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9BE" w:rsidRPr="00F473F4" w:rsidRDefault="009D4D81" w:rsidP="001759BE">
      <w:pPr>
        <w:widowControl w:val="0"/>
        <w:shd w:val="clear" w:color="auto" w:fill="F9BE9D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D3300"/>
        </w:rPr>
      </w:pPr>
      <w:r w:rsidRPr="001759BE">
        <w:rPr>
          <w:rFonts w:ascii="Arial Narrow" w:hAnsi="Arial Narrow" w:cs="DINOT-Regular"/>
          <w:color w:val="E8441B"/>
        </w:rPr>
        <w:t xml:space="preserve">FICHA DE AVALIAÇÃO N.º 6 </w:t>
      </w:r>
      <w:r w:rsidR="00F473F4">
        <w:rPr>
          <w:rFonts w:ascii="Arial Narrow" w:hAnsi="Arial Narrow" w:cs="DINOT-Regular"/>
          <w:color w:val="E8441B"/>
        </w:rPr>
        <w:t xml:space="preserve">  </w:t>
      </w:r>
      <w:r w:rsidRPr="00F473F4">
        <w:rPr>
          <w:rFonts w:ascii="Arial Narrow" w:hAnsi="Arial Narrow" w:cs="DINOT-Regular"/>
          <w:b/>
          <w:color w:val="E8441B"/>
        </w:rPr>
        <w:t>MICRO-ORGANISMOS E HIGIENE E PROBLEMAS SOCIAIS</w:t>
      </w:r>
    </w:p>
    <w:p w:rsidR="001759BE" w:rsidRPr="009D4D81" w:rsidRDefault="001759BE" w:rsidP="001759BE">
      <w:pPr>
        <w:spacing w:after="0"/>
        <w:rPr>
          <w:rFonts w:ascii="Arial Narrow" w:hAnsi="Arial Narrow"/>
          <w:b/>
          <w:color w:val="B4A806"/>
          <w:sz w:val="1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85" w:type="dxa"/>
          <w:bottom w:w="85" w:type="dxa"/>
        </w:tblCellMar>
        <w:tblLook w:val="00BF" w:firstRow="1" w:lastRow="0" w:firstColumn="1" w:lastColumn="0" w:noHBand="0" w:noVBand="0"/>
      </w:tblPr>
      <w:tblGrid>
        <w:gridCol w:w="9464"/>
      </w:tblGrid>
      <w:tr w:rsidR="001759BE" w:rsidRPr="009D4D81">
        <w:tc>
          <w:tcPr>
            <w:tcW w:w="9464" w:type="dxa"/>
          </w:tcPr>
          <w:p w:rsidR="001759BE" w:rsidRPr="009D4D81" w:rsidRDefault="001759BE" w:rsidP="009D4D81">
            <w:pPr>
              <w:spacing w:before="40" w:after="0"/>
              <w:jc w:val="both"/>
              <w:rPr>
                <w:rFonts w:ascii="Arial Narrow" w:hAnsi="Arial Narrow" w:cs="ACaslonPro-Semibold"/>
                <w:color w:val="E8441B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 xml:space="preserve">NOME: ________________________________________________________________________________ N.º: _______ TURMA: _______ </w:t>
            </w:r>
          </w:p>
        </w:tc>
      </w:tr>
      <w:tr w:rsidR="001759BE" w:rsidRPr="009D4D81">
        <w:tc>
          <w:tcPr>
            <w:tcW w:w="9464" w:type="dxa"/>
          </w:tcPr>
          <w:p w:rsidR="001759BE" w:rsidRPr="009D4D81" w:rsidRDefault="001759BE" w:rsidP="00CF5930">
            <w:pPr>
              <w:spacing w:before="40" w:after="0"/>
              <w:jc w:val="both"/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</w:pPr>
            <w:r w:rsidRPr="009D4D81">
              <w:rPr>
                <w:rFonts w:ascii="Arial Narrow" w:hAnsi="Arial Narrow" w:cs="UniversLTStd-BoldCn"/>
                <w:b/>
                <w:bCs/>
                <w:color w:val="E8441B"/>
                <w:sz w:val="18"/>
                <w:szCs w:val="18"/>
              </w:rPr>
              <w:t>DATA: _____ / _____ / _____ CLASSIFICAÇÃO: _____________ PROFESSOR: ______________________________________________</w:t>
            </w:r>
          </w:p>
        </w:tc>
      </w:tr>
    </w:tbl>
    <w:p w:rsidR="001759BE" w:rsidRPr="009D4D81" w:rsidRDefault="001759BE" w:rsidP="001759BE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9D4D81" w:rsidRPr="005F5477" w:rsidRDefault="009D4D81" w:rsidP="005F5477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color w:val="E8441B"/>
          <w:sz w:val="30"/>
          <w:szCs w:val="30"/>
        </w:rPr>
      </w:pPr>
      <w:r w:rsidRPr="005F5477">
        <w:rPr>
          <w:rFonts w:ascii="Arial Narrow" w:hAnsi="Arial Narrow" w:cs="DINOT-Bold"/>
          <w:b/>
          <w:color w:val="E8441B"/>
          <w:sz w:val="30"/>
          <w:szCs w:val="30"/>
        </w:rPr>
        <w:t>Grupo I – Micro-organismos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Joana e os pais foram de férias e como estavam com pressa esqueceram-se do pão na cesta.</w:t>
      </w:r>
    </w:p>
    <w:p w:rsidR="009D4D81" w:rsidRPr="009D4D81" w:rsidRDefault="009D22D5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anchor distT="0" distB="0" distL="222885" distR="114300" simplePos="0" relativeHeight="251658240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141605</wp:posOffset>
            </wp:positionV>
            <wp:extent cx="1613535" cy="1080135"/>
            <wp:effectExtent l="25400" t="0" r="1206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535" cy="1080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1.1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1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representa o aspeto do pão após uma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semana. Explica o que aconteceu.</w:t>
      </w:r>
      <w:r w:rsidRPr="009D22D5">
        <w:t xml:space="preserve"> 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A24AB3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391.2pt;margin-top:26.05pt;width:28.35pt;height:17.95pt;z-index:251659264;mso-wrap-edited:f;mso-position-horizontal:absolute;mso-position-vertical:absolute" wrapcoords="0 0 21600 0 21600 21600 0 21600 0 0" filled="f" stroked="f">
            <v:fill o:detectmouseclick="t"/>
            <v:textbox style="mso-next-textbox:#_x0000_s1026" inset="1mm,.5mm,.5mm,.5mm">
              <w:txbxContent>
                <w:p w:rsidR="002C1EF0" w:rsidRPr="00646F94" w:rsidRDefault="002C1EF0" w:rsidP="009D22D5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1</w:t>
                  </w:r>
                </w:p>
              </w:txbxContent>
            </v:textbox>
          </v:shape>
        </w:pic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9D22D5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que grupo de micro-organismos pertence o bolor do pão?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9D22D5">
      <w:pPr>
        <w:widowControl w:val="0"/>
        <w:autoSpaceDE w:val="0"/>
        <w:autoSpaceDN w:val="0"/>
        <w:adjustRightInd w:val="0"/>
        <w:spacing w:before="1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1.3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outros grupos de micro-organismos que existem.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Observa as imagens que representam situações relacionadas com certos tipos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micro-organismos.</w:t>
      </w:r>
    </w:p>
    <w:p w:rsidR="009D22D5" w:rsidRDefault="009D22D5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inline distT="0" distB="0" distL="0" distR="0">
            <wp:extent cx="5745480" cy="2339340"/>
            <wp:effectExtent l="25400" t="0" r="0" b="0"/>
            <wp:docPr id="2" name="Picture 1" descr="Captura de ecrã 2017-06-30, às 10.56.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0.56.00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45480" cy="2339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as situações que se relacionam com:</w:t>
      </w:r>
    </w:p>
    <w:p w:rsidR="009D4D81" w:rsidRPr="009D4D81" w:rsidRDefault="009D4D81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 patogénicos.</w:t>
      </w:r>
      <w:r w:rsidR="004B4FB0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 úteis.</w:t>
      </w:r>
      <w:r w:rsidR="004B4FB0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4B4FB0">
        <w:rPr>
          <w:rFonts w:ascii="Arial Narrow" w:hAnsi="Arial Narrow" w:cs="DINOT-Bold"/>
          <w:color w:val="000000"/>
          <w:sz w:val="24"/>
          <w:szCs w:val="24"/>
        </w:rPr>
        <w:tab/>
      </w:r>
      <w:bookmarkStart w:id="0" w:name="_GoBack"/>
      <w:bookmarkEnd w:id="0"/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uma situação relacionada com:</w:t>
      </w:r>
    </w:p>
    <w:p w:rsidR="009D4D81" w:rsidRPr="009D4D81" w:rsidRDefault="009D4D81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fungos. </w:t>
      </w:r>
      <w:r w:rsidR="009D22D5">
        <w:rPr>
          <w:rFonts w:ascii="Arial Narrow" w:hAnsi="Arial Narrow" w:cs="DINOT-Bold"/>
          <w:color w:val="000000"/>
          <w:sz w:val="24"/>
          <w:szCs w:val="24"/>
        </w:rPr>
        <w:t xml:space="preserve">_________   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bactérias. </w:t>
      </w:r>
      <w:r w:rsidR="009D22D5">
        <w:rPr>
          <w:rFonts w:ascii="Arial Narrow" w:hAnsi="Arial Narrow" w:cs="DINOT-Bold"/>
          <w:color w:val="000000"/>
          <w:sz w:val="24"/>
          <w:szCs w:val="24"/>
        </w:rPr>
        <w:t xml:space="preserve">_________   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protozoários. </w:t>
      </w:r>
      <w:r w:rsidR="009D22D5">
        <w:rPr>
          <w:rFonts w:ascii="Arial Narrow" w:hAnsi="Arial Narrow" w:cs="DINOT-Bold"/>
          <w:color w:val="000000"/>
          <w:sz w:val="24"/>
          <w:szCs w:val="24"/>
        </w:rPr>
        <w:t xml:space="preserve">_________   </w:t>
      </w: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vírus.</w:t>
      </w:r>
      <w:r w:rsidR="009D22D5" w:rsidRPr="009D22D5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22D5">
        <w:rPr>
          <w:rFonts w:ascii="Arial Narrow" w:hAnsi="Arial Narrow" w:cs="DINOT-Bold"/>
          <w:color w:val="000000"/>
          <w:sz w:val="24"/>
          <w:szCs w:val="24"/>
        </w:rPr>
        <w:t>_________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3.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Lê atentamente as frases.</w:t>
      </w:r>
    </w:p>
    <w:p w:rsidR="009D4D81" w:rsidRPr="009D4D81" w:rsidRDefault="009D4D81" w:rsidP="004B4FB0">
      <w:pPr>
        <w:widowControl w:val="0"/>
        <w:autoSpaceDE w:val="0"/>
        <w:autoSpaceDN w:val="0"/>
        <w:adjustRightInd w:val="0"/>
        <w:spacing w:before="120" w:after="80"/>
        <w:ind w:left="511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Certos alimentos devem ser guardados no frigorífico.</w:t>
      </w:r>
    </w:p>
    <w:p w:rsidR="009D4D81" w:rsidRPr="009D4D81" w:rsidRDefault="009D4D81" w:rsidP="004B4FB0">
      <w:pPr>
        <w:widowControl w:val="0"/>
        <w:autoSpaceDE w:val="0"/>
        <w:autoSpaceDN w:val="0"/>
        <w:adjustRightInd w:val="0"/>
        <w:spacing w:before="120" w:after="80"/>
        <w:ind w:left="511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Susana caiu a saltar à corda e magoou</w:t>
      </w:r>
      <w:r w:rsidRPr="009D4D81">
        <w:rPr>
          <w:rFonts w:ascii="Arial Narrow" w:hAnsi="InaiMathi" w:cs="InaiMathi"/>
          <w:color w:val="000000"/>
          <w:sz w:val="24"/>
          <w:szCs w:val="24"/>
        </w:rPr>
        <w:t>‑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se, porém, como era apenas um pequeno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golpe, não se preocupou em desinfetar a ferida.</w:t>
      </w:r>
    </w:p>
    <w:p w:rsidR="009D4D81" w:rsidRPr="009D4D81" w:rsidRDefault="009D4D81" w:rsidP="004B4FB0">
      <w:pPr>
        <w:widowControl w:val="0"/>
        <w:autoSpaceDE w:val="0"/>
        <w:autoSpaceDN w:val="0"/>
        <w:adjustRightInd w:val="0"/>
        <w:spacing w:before="120" w:after="80"/>
        <w:ind w:left="511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Depois de tomar banho, a casa de banho do Afonso fica cheia de humidade, mas ele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nunca abre a janela.</w:t>
      </w:r>
    </w:p>
    <w:p w:rsidR="009D4D81" w:rsidRPr="009D4D81" w:rsidRDefault="009D4D81" w:rsidP="004B4FB0">
      <w:pPr>
        <w:widowControl w:val="0"/>
        <w:autoSpaceDE w:val="0"/>
        <w:autoSpaceDN w:val="0"/>
        <w:adjustRightInd w:val="0"/>
        <w:spacing w:before="120" w:after="80"/>
        <w:ind w:left="511" w:hanging="284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 Paula lava sempre muito bem os legumes antes de os consumir.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Seleciona as frases que indicam situações favoráveis ao desenvolvimento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micro-organismos.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entre as várias situações apresentadas, indica uma que se refira a uma ação de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higienização.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deveria ter feito a Susana na situação B?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3.4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que deveria o Afonso fazer depois do banho? Porquê?</w:t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B4FB0" w:rsidRPr="00FC510E" w:rsidRDefault="004B4FB0" w:rsidP="004B4FB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4.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2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9D4D81" w:rsidRPr="0042625A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4.1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Explica a mensagem da imagem utilizando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medida preventiva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processo</w:t>
      </w:r>
      <w:r w:rsidR="0042625A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de imunização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,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vacinação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contágio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  <w:r w:rsidR="009D22D5" w:rsidRPr="009D22D5">
        <w:t xml:space="preserve"> </w:t>
      </w:r>
    </w:p>
    <w:p w:rsidR="007E72EE" w:rsidRPr="00FC510E" w:rsidRDefault="009D22D5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eastAsia="pt-PT"/>
        </w:rPr>
        <w:drawing>
          <wp:anchor distT="0" distB="0" distL="186690" distR="114300" simplePos="0" relativeHeight="251661312" behindDoc="0" locked="0" layoutInCell="1" allowOverlap="1">
            <wp:simplePos x="0" y="0"/>
            <wp:positionH relativeFrom="column">
              <wp:posOffset>3886200</wp:posOffset>
            </wp:positionH>
            <wp:positionV relativeFrom="paragraph">
              <wp:posOffset>264160</wp:posOffset>
            </wp:positionV>
            <wp:extent cx="2093895" cy="1794294"/>
            <wp:effectExtent l="2540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3895" cy="1794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A24AB3" w:rsidP="009D22D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after="0"/>
        <w:ind w:left="510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27" type="#_x0000_t202" style="position:absolute;left:0;text-align:left;margin-left:378pt;margin-top:4.65pt;width:28.35pt;height:14.15pt;z-index:251660288;mso-wrap-edited:f;mso-position-horizontal:absolute;mso-position-vertical:absolute" wrapcoords="0 0 21600 0 21600 21600 0 21600 0 0" filled="f" stroked="f">
            <v:fill o:detectmouseclick="t"/>
            <v:textbox style="mso-next-textbox:#_x0000_s1027" inset="1mm,.5mm,.5mm,.5mm">
              <w:txbxContent>
                <w:p w:rsidR="002C1EF0" w:rsidRPr="00646F94" w:rsidRDefault="002C1EF0" w:rsidP="009D22D5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2</w:t>
                  </w:r>
                </w:p>
              </w:txbxContent>
            </v:textbox>
          </v:shape>
        </w:pict>
      </w:r>
      <w:r w:rsidR="007E72EE"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22D5" w:rsidP="00F2656E">
      <w:pPr>
        <w:widowControl w:val="0"/>
        <w:autoSpaceDE w:val="0"/>
        <w:autoSpaceDN w:val="0"/>
        <w:adjustRightInd w:val="0"/>
        <w:spacing w:after="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lastRenderedPageBreak/>
        <w:t xml:space="preserve">4.2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="009D4D81"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 xml:space="preserve">Fig. 3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e ordena as frases fazendo corresponder as etapas da vacinação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aos números da figura.</w:t>
      </w:r>
    </w:p>
    <w:p w:rsidR="009D22D5" w:rsidRDefault="00A24AB3" w:rsidP="00F2656E">
      <w:pPr>
        <w:widowControl w:val="0"/>
        <w:autoSpaceDE w:val="0"/>
        <w:autoSpaceDN w:val="0"/>
        <w:adjustRightInd w:val="0"/>
        <w:spacing w:after="60"/>
        <w:ind w:left="567"/>
        <w:jc w:val="center"/>
        <w:rPr>
          <w:rFonts w:ascii="Arial Narrow" w:hAnsi="Arial Narrow" w:cs="DINOT-Bold"/>
          <w:color w:val="FD3300"/>
          <w:sz w:val="24"/>
          <w:szCs w:val="24"/>
        </w:rPr>
      </w:pPr>
      <w:r>
        <w:rPr>
          <w:rFonts w:ascii="Arial Narrow" w:hAnsi="Arial Narrow" w:cs="DINOT-Bold"/>
          <w:noProof/>
          <w:color w:val="FD3300"/>
          <w:sz w:val="24"/>
          <w:szCs w:val="24"/>
          <w:lang w:val="en-US"/>
        </w:rPr>
        <w:pict>
          <v:shape id="_x0000_s1028" type="#_x0000_t202" style="position:absolute;left:0;text-align:left;margin-left:396pt;margin-top:112.45pt;width:28.35pt;height:14.15pt;z-index:251662336;mso-wrap-edited:f;mso-position-horizontal:absolute;mso-position-vertical:absolute" wrapcoords="0 0 21600 0 21600 21600 0 21600 0 0" filled="f" stroked="f">
            <v:fill o:detectmouseclick="t"/>
            <v:textbox style="mso-next-textbox:#_x0000_s1028" inset="1mm,.5mm,.5mm,.5mm">
              <w:txbxContent>
                <w:p w:rsidR="002C1EF0" w:rsidRPr="00646F94" w:rsidRDefault="002C1EF0" w:rsidP="00F2656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</w:pPr>
                  <w:r>
                    <w:rPr>
                      <w:rFonts w:ascii="Arial Narrow" w:hAnsi="Arial Narrow" w:cs="DINOT-Bold"/>
                      <w:b/>
                      <w:bCs/>
                      <w:i/>
                      <w:iCs/>
                      <w:color w:val="FD3300"/>
                      <w:sz w:val="18"/>
                      <w:szCs w:val="18"/>
                    </w:rPr>
                    <w:t>Fig. 3</w:t>
                  </w:r>
                </w:p>
              </w:txbxContent>
            </v:textbox>
          </v:shape>
        </w:pict>
      </w:r>
      <w:r w:rsidR="009D22D5">
        <w:rPr>
          <w:rFonts w:ascii="Arial Narrow" w:hAnsi="Arial Narrow" w:cs="DINOT-Bold"/>
          <w:noProof/>
          <w:color w:val="FD3300"/>
          <w:sz w:val="24"/>
          <w:szCs w:val="24"/>
          <w:lang w:eastAsia="pt-PT"/>
        </w:rPr>
        <w:drawing>
          <wp:inline distT="0" distB="0" distL="0" distR="0">
            <wp:extent cx="3284220" cy="1569720"/>
            <wp:effectExtent l="25400" t="0" r="0" b="0"/>
            <wp:docPr id="6" name="Picture 5" descr="Captura de ecrã 2017-06-30, às 11.01.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1.01.36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8422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A24AB3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29" style="position:absolute;left:0;text-align:left;margin-left:455.55pt;margin-top:7.4pt;width:12.45pt;height:12.45pt;z-index:251663360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A.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Os micro-organismos patogénicos enfraquecidos entram no organismo.</w:t>
      </w:r>
    </w:p>
    <w:p w:rsidR="009D4D81" w:rsidRPr="009D4D81" w:rsidRDefault="00A24AB3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0" style="position:absolute;left:0;text-align:left;margin-left:455.55pt;margin-top:5.65pt;width:12.45pt;height:12.45pt;z-index:251664384;mso-wrap-distance-left:3.2mm;mso-position-horizontal:absolute;mso-position-horizontal-relative:text;mso-position-vertical:absolute;mso-position-vertical-relative:line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B.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micro-organismo é eliminado e são produzidos anticorpos.</w:t>
      </w:r>
    </w:p>
    <w:p w:rsidR="009D4D81" w:rsidRPr="009D4D81" w:rsidRDefault="00A24AB3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1" style="position:absolute;left:0;text-align:left;margin-left:455.55pt;margin-top:3.85pt;width:12.45pt;height:12.45pt;z-index:251665408;mso-wrap-edited:f;mso-wrap-distance-left:3.2mm;mso-position-horizontal:absolute;mso-position-horizontal-relative:text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C.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 corpo adquire anticorpos específicos, ficando imune a esse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micro-organismo.</w:t>
      </w:r>
    </w:p>
    <w:p w:rsidR="009D4D81" w:rsidRPr="009D4D81" w:rsidRDefault="00A24AB3" w:rsidP="00B57AC8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noProof/>
          <w:color w:val="000000"/>
          <w:sz w:val="24"/>
          <w:szCs w:val="24"/>
          <w:lang w:val="en-US"/>
        </w:rPr>
        <w:pict>
          <v:rect id="_x0000_s1032" style="position:absolute;left:0;text-align:left;margin-left:455.55pt;margin-top:2.1pt;width:12.45pt;height:12.45pt;z-index:251666432;mso-wrap-edited:f;mso-wrap-distance-left:3.2mm;mso-position-horizontal:absolute;mso-position-vertical:absolute;mso-position-vertical-relative:line" wrapcoords="-900 -900 -900 20700 22500 20700 22500 -900 -900 -900" filled="f" fillcolor="#eb5625" strokecolor="#e8441b" strokeweight="1.5pt">
            <v:fill color2="#9bc1ff" o:detectmouseclick="t" focusposition="" focussize=",90" type="gradient">
              <o:fill v:ext="view" type="gradientUnscaled"/>
            </v:fill>
            <v:shadow opacity="22938f" offset="0"/>
            <v:textbox inset="2mm,1mm,2mm,1mm"/>
          </v:rect>
        </w:pict>
      </w:r>
      <w:r w:rsidR="009D4D81" w:rsidRPr="009D4D81">
        <w:rPr>
          <w:rFonts w:ascii="Arial Narrow" w:hAnsi="Arial Narrow" w:cs="DINOT-Bold"/>
          <w:color w:val="FD3300"/>
          <w:sz w:val="24"/>
          <w:szCs w:val="24"/>
        </w:rPr>
        <w:t xml:space="preserve">D.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Os glóbulos brancos produzem anticorpos para combater esses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9D4D81" w:rsidRPr="009D4D81">
        <w:rPr>
          <w:rFonts w:ascii="Arial Narrow" w:hAnsi="Arial Narrow" w:cs="DINOT-Bold"/>
          <w:color w:val="000000"/>
          <w:sz w:val="24"/>
          <w:szCs w:val="24"/>
        </w:rPr>
        <w:t>micro-organismos.</w:t>
      </w:r>
    </w:p>
    <w:p w:rsidR="009D4D81" w:rsidRPr="009D4D81" w:rsidRDefault="009D4D81" w:rsidP="0026467F">
      <w:pPr>
        <w:widowControl w:val="0"/>
        <w:autoSpaceDE w:val="0"/>
        <w:autoSpaceDN w:val="0"/>
        <w:adjustRightInd w:val="0"/>
        <w:spacing w:before="240" w:after="8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5.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O nosso corpo é dotado de um sistema de defesa natural que nos protege das agressões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de micro-organismos.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Completa o texto com os termos em falta.</w:t>
      </w:r>
    </w:p>
    <w:p w:rsidR="009D4D81" w:rsidRPr="009D4D81" w:rsidRDefault="009D4D81" w:rsidP="00F2656E">
      <w:pPr>
        <w:widowControl w:val="0"/>
        <w:autoSpaceDE w:val="0"/>
        <w:autoSpaceDN w:val="0"/>
        <w:adjustRightInd w:val="0"/>
        <w:spacing w:after="0" w:line="340" w:lineRule="exact"/>
        <w:ind w:left="56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000000"/>
          <w:sz w:val="24"/>
          <w:szCs w:val="24"/>
        </w:rPr>
        <w:t>A primeira resposta do nosso corpo perante uma ameaça de micro-organismos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são as barreiras </w:t>
      </w:r>
      <w:r w:rsidR="00F2656E">
        <w:rPr>
          <w:rFonts w:ascii="Arial Narrow" w:hAnsi="Arial Narrow" w:cs="DINOT-Bold"/>
          <w:color w:val="000000"/>
          <w:sz w:val="24"/>
          <w:szCs w:val="24"/>
        </w:rPr>
        <w:t>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que pretendem impedir a sua entrada no nosso organismo.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As barreiras </w:t>
      </w:r>
      <w:r w:rsidR="00F2656E">
        <w:rPr>
          <w:rFonts w:ascii="Arial Narrow" w:hAnsi="Arial Narrow" w:cs="DINOT-Bold"/>
          <w:color w:val="000000"/>
          <w:sz w:val="24"/>
          <w:szCs w:val="24"/>
        </w:rPr>
        <w:t xml:space="preserve">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e defesas </w:t>
      </w:r>
      <w:r w:rsidR="00F2656E">
        <w:rPr>
          <w:rFonts w:ascii="Arial Narrow" w:hAnsi="Arial Narrow" w:cs="DINOT-Bold"/>
          <w:color w:val="000000"/>
          <w:sz w:val="24"/>
          <w:szCs w:val="24"/>
        </w:rPr>
        <w:t xml:space="preserve">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são mecanismos de defesa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F2656E">
        <w:rPr>
          <w:rFonts w:ascii="Arial Narrow" w:hAnsi="Arial Narrow" w:cs="DINOT-Bold"/>
          <w:color w:val="000000"/>
          <w:sz w:val="24"/>
          <w:szCs w:val="24"/>
        </w:rPr>
        <w:t>_________________ _________________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 Estes atuam sempre da mesma forma independentemente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do micro-organismo que pretendem combater. Já os mecanismos de defesa</w:t>
      </w:r>
      <w:r w:rsidR="0042625A">
        <w:rPr>
          <w:rFonts w:ascii="Arial Narrow" w:hAnsi="Arial Narrow" w:cs="DINOT-Bold"/>
          <w:color w:val="000000"/>
          <w:sz w:val="24"/>
          <w:szCs w:val="24"/>
        </w:rPr>
        <w:t xml:space="preserve"> </w:t>
      </w:r>
      <w:r w:rsidR="00F2656E">
        <w:rPr>
          <w:rFonts w:ascii="Arial Narrow" w:hAnsi="Arial Narrow" w:cs="DINOT-Bold"/>
          <w:color w:val="000000"/>
          <w:sz w:val="24"/>
          <w:szCs w:val="24"/>
        </w:rPr>
        <w:t xml:space="preserve">_________________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atuam de forma diferente consoante o micro-organismo invasor.</w:t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três barreiras naturais do nosso corpo.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Observa a </w:t>
      </w:r>
      <w:r w:rsidRPr="009D4D81">
        <w:rPr>
          <w:rFonts w:ascii="Arial Narrow" w:hAnsi="Arial Narrow" w:cs="DINOT-Bold"/>
          <w:b/>
          <w:bCs/>
          <w:i/>
          <w:iCs/>
          <w:color w:val="FD3300"/>
          <w:sz w:val="24"/>
          <w:szCs w:val="24"/>
        </w:rPr>
        <w:t>Fig. 4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.</w:t>
      </w:r>
    </w:p>
    <w:p w:rsidR="00F2656E" w:rsidRDefault="00F2656E" w:rsidP="00F2656E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>
        <w:rPr>
          <w:rFonts w:ascii="Arial Narrow" w:hAnsi="Arial Narrow" w:cs="DINOT-Bold"/>
          <w:b/>
          <w:bCs/>
          <w:i/>
          <w:iCs/>
          <w:noProof/>
          <w:color w:val="FD3300"/>
          <w:sz w:val="18"/>
          <w:szCs w:val="18"/>
          <w:lang w:eastAsia="pt-PT"/>
        </w:rPr>
        <w:drawing>
          <wp:inline distT="0" distB="0" distL="0" distR="0">
            <wp:extent cx="4145280" cy="990600"/>
            <wp:effectExtent l="25400" t="0" r="0" b="0"/>
            <wp:docPr id="7" name="Picture 6" descr="Captura de ecrã 2017-06-30, às 11.08.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6-30, às 11.08.43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4528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4D81" w:rsidRPr="009D4D81" w:rsidRDefault="009D4D81" w:rsidP="00F2656E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</w:pPr>
      <w:r w:rsidRPr="009D4D81"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t>Fig. 4</w:t>
      </w:r>
    </w:p>
    <w:p w:rsidR="009D4D81" w:rsidRPr="009D4D81" w:rsidRDefault="009D4D81" w:rsidP="00BC4D41">
      <w:pPr>
        <w:widowControl w:val="0"/>
        <w:autoSpaceDE w:val="0"/>
        <w:autoSpaceDN w:val="0"/>
        <w:adjustRightInd w:val="0"/>
        <w:spacing w:before="120" w:after="6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5.3.1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Identifica o processo e explica-o.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2C1EF0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 w:after="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5F5477" w:rsidRDefault="002C1EF0" w:rsidP="005F5477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DINOT-Bold"/>
          <w:b/>
          <w:color w:val="E8441B"/>
          <w:sz w:val="30"/>
          <w:szCs w:val="30"/>
        </w:rPr>
      </w:pPr>
      <w:r>
        <w:rPr>
          <w:rFonts w:ascii="Arial Narrow" w:hAnsi="Arial Narrow" w:cs="DINOT-Bold"/>
          <w:b/>
          <w:bCs/>
          <w:i/>
          <w:iCs/>
          <w:color w:val="FD3300"/>
          <w:sz w:val="18"/>
          <w:szCs w:val="18"/>
        </w:rPr>
        <w:br w:type="page"/>
      </w:r>
      <w:r w:rsidR="009D4D81" w:rsidRPr="005F5477">
        <w:rPr>
          <w:rFonts w:ascii="Arial Narrow" w:hAnsi="Arial Narrow" w:cs="DINOT-Bold"/>
          <w:b/>
          <w:color w:val="E8441B"/>
          <w:sz w:val="30"/>
          <w:szCs w:val="30"/>
        </w:rPr>
        <w:lastRenderedPageBreak/>
        <w:t>Grupo II – Higiene e problemas sociais</w:t>
      </w:r>
    </w:p>
    <w:p w:rsidR="009D4D81" w:rsidRPr="0042625A" w:rsidRDefault="009D4D81" w:rsidP="00856A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1.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Faz corresponder às regras de higiene os termos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higiene corporal e mental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 xml:space="preserve">ou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higiene</w:t>
      </w:r>
      <w:r w:rsidR="0042625A">
        <w:rPr>
          <w:rFonts w:ascii="Arial Narrow" w:hAnsi="Arial Narrow" w:cs="DINOT-Bold"/>
          <w:b/>
          <w:bCs/>
          <w:color w:val="000000"/>
          <w:sz w:val="24"/>
          <w:szCs w:val="24"/>
        </w:rPr>
        <w:t xml:space="preserve"> </w:t>
      </w:r>
      <w:r w:rsidRPr="009D4D81">
        <w:rPr>
          <w:rFonts w:ascii="Arial Narrow" w:hAnsi="Arial Narrow" w:cs="DINOT-Bold"/>
          <w:b/>
          <w:bCs/>
          <w:color w:val="000000"/>
          <w:sz w:val="24"/>
          <w:szCs w:val="24"/>
        </w:rPr>
        <w:t>alimentar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, assinalando com X na coluna correta.</w:t>
      </w:r>
    </w:p>
    <w:tbl>
      <w:tblPr>
        <w:tblStyle w:val="TableGrid"/>
        <w:tblW w:w="9157" w:type="dxa"/>
        <w:tblInd w:w="363" w:type="dxa"/>
        <w:tblBorders>
          <w:top w:val="single" w:sz="4" w:space="0" w:color="E8441B"/>
          <w:left w:val="single" w:sz="4" w:space="0" w:color="E8441B"/>
          <w:bottom w:val="single" w:sz="4" w:space="0" w:color="E8441B"/>
          <w:right w:val="single" w:sz="4" w:space="0" w:color="E8441B"/>
          <w:insideH w:val="single" w:sz="4" w:space="0" w:color="E8441B"/>
          <w:insideV w:val="single" w:sz="4" w:space="0" w:color="E8441B"/>
        </w:tblBorders>
        <w:tblCellMar>
          <w:top w:w="57" w:type="dxa"/>
          <w:left w:w="85" w:type="dxa"/>
          <w:bottom w:w="57" w:type="dxa"/>
          <w:right w:w="85" w:type="dxa"/>
        </w:tblCellMar>
        <w:tblLook w:val="00BF" w:firstRow="1" w:lastRow="0" w:firstColumn="1" w:lastColumn="0" w:noHBand="0" w:noVBand="0"/>
      </w:tblPr>
      <w:tblGrid>
        <w:gridCol w:w="6266"/>
        <w:gridCol w:w="1445"/>
        <w:gridCol w:w="1446"/>
      </w:tblGrid>
      <w:tr w:rsidR="002C1EF0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C1EF0" w:rsidRPr="0024462B" w:rsidRDefault="00856AB2" w:rsidP="00856AB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Regras de higiene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C1EF0" w:rsidRPr="0024462B" w:rsidRDefault="00856AB2" w:rsidP="00856AB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Higiene</w:t>
            </w:r>
            <w:r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corporal</w:t>
            </w:r>
            <w:r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e mental</w:t>
            </w: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F9BE9D"/>
            <w:vAlign w:val="center"/>
          </w:tcPr>
          <w:p w:rsidR="002C1EF0" w:rsidRPr="0024462B" w:rsidRDefault="00856AB2" w:rsidP="00856AB2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</w:pP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Higiene</w:t>
            </w:r>
            <w:r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9D4D81">
              <w:rPr>
                <w:rFonts w:ascii="Arial Narrow" w:hAnsi="Arial Narrow" w:cs="DINOT-Bold"/>
                <w:b/>
                <w:bCs/>
                <w:color w:val="000000"/>
                <w:sz w:val="20"/>
                <w:szCs w:val="20"/>
              </w:rPr>
              <w:t>alimentar</w:t>
            </w: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A.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É importante dormir pelo menos oito horas por dia, num ambiente calmo.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B.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Fazer a higiene diária: tomar banho; lavar os dentes e as mãos.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C.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Verificar o prazo de validade dos alimentos, bem como o seu estado.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D.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Lavar bem a fruta e os legumes em água corrente, antes de serem consumidos.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E.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Ter comportamentos e pensamentos positivos.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F.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Manter a limpeza de casa e abrir as janelas, de forma a manter a casa bem arejada.</w:t>
            </w:r>
          </w:p>
        </w:tc>
        <w:tc>
          <w:tcPr>
            <w:tcW w:w="1445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  <w:tr w:rsidR="00856AB2" w:rsidRPr="0024462B">
        <w:trPr>
          <w:trHeight w:val="57"/>
        </w:trPr>
        <w:tc>
          <w:tcPr>
            <w:tcW w:w="6266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</w:tcPr>
          <w:p w:rsidR="00856AB2" w:rsidRPr="00856AB2" w:rsidRDefault="00856AB2" w:rsidP="00856AB2">
            <w:pPr>
              <w:widowControl w:val="0"/>
              <w:autoSpaceDE w:val="0"/>
              <w:autoSpaceDN w:val="0"/>
              <w:adjustRightInd w:val="0"/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  <w:r w:rsidRPr="00856AB2">
              <w:rPr>
                <w:rFonts w:ascii="Arial Narrow" w:hAnsi="Arial Narrow" w:cs="DINOT-Bold"/>
                <w:b/>
                <w:bCs/>
                <w:color w:val="FD3300"/>
                <w:sz w:val="20"/>
                <w:szCs w:val="20"/>
              </w:rPr>
              <w:t xml:space="preserve">G. </w:t>
            </w:r>
            <w:r w:rsidRPr="00856AB2">
              <w:rPr>
                <w:rFonts w:ascii="Arial Narrow" w:hAnsi="Arial Narrow" w:cs="DINOT-Bold"/>
                <w:color w:val="000000"/>
                <w:sz w:val="20"/>
                <w:szCs w:val="20"/>
              </w:rPr>
              <w:t>Evitar ambientes poluídos e comportamentos de risco como fumar.</w:t>
            </w:r>
          </w:p>
        </w:tc>
        <w:tc>
          <w:tcPr>
            <w:tcW w:w="1445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  <w:tc>
          <w:tcPr>
            <w:tcW w:w="1446" w:type="dxa"/>
            <w:tcBorders>
              <w:left w:val="single" w:sz="4" w:space="0" w:color="E8441B"/>
              <w:bottom w:val="single" w:sz="4" w:space="0" w:color="E8441B"/>
            </w:tcBorders>
            <w:shd w:val="clear" w:color="auto" w:fill="auto"/>
            <w:vAlign w:val="center"/>
          </w:tcPr>
          <w:p w:rsidR="00856AB2" w:rsidRPr="0024462B" w:rsidRDefault="00856AB2" w:rsidP="0024462B">
            <w:pPr>
              <w:spacing w:after="0"/>
              <w:ind w:left="198" w:hanging="198"/>
              <w:rPr>
                <w:rFonts w:ascii="Arial Narrow" w:hAnsi="Arial Narrow" w:cs="DINOT-Bold"/>
                <w:color w:val="000000"/>
                <w:sz w:val="20"/>
                <w:szCs w:val="20"/>
              </w:rPr>
            </w:pPr>
          </w:p>
        </w:tc>
      </w:tr>
    </w:tbl>
    <w:p w:rsidR="009D4D81" w:rsidRPr="009D4D81" w:rsidRDefault="009D4D81" w:rsidP="00856AB2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B870E8">
        <w:rPr>
          <w:rFonts w:ascii="Arial Narrow" w:hAnsi="Arial Narrow" w:cs="DINOT-Bold"/>
          <w:b/>
          <w:color w:val="FD3300"/>
          <w:sz w:val="24"/>
          <w:szCs w:val="24"/>
        </w:rPr>
        <w:t xml:space="preserve">2.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Lê o seguinte texto.</w:t>
      </w:r>
    </w:p>
    <w:tbl>
      <w:tblPr>
        <w:tblStyle w:val="TableGrid"/>
        <w:tblW w:w="9498" w:type="dxa"/>
        <w:tblInd w:w="1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9BE9D"/>
        <w:tblLayout w:type="fixed"/>
        <w:tblCellMar>
          <w:top w:w="113" w:type="dxa"/>
          <w:left w:w="170" w:type="dxa"/>
          <w:bottom w:w="113" w:type="dxa"/>
          <w:right w:w="170" w:type="dxa"/>
        </w:tblCellMar>
        <w:tblLook w:val="00BF" w:firstRow="1" w:lastRow="0" w:firstColumn="1" w:lastColumn="0" w:noHBand="0" w:noVBand="0"/>
      </w:tblPr>
      <w:tblGrid>
        <w:gridCol w:w="9498"/>
      </w:tblGrid>
      <w:tr w:rsidR="00856AB2" w:rsidRPr="00FC510E">
        <w:trPr>
          <w:trHeight w:val="1014"/>
        </w:trPr>
        <w:tc>
          <w:tcPr>
            <w:tcW w:w="9498" w:type="dxa"/>
            <w:shd w:val="clear" w:color="auto" w:fill="F9BE9D"/>
          </w:tcPr>
          <w:p w:rsidR="00856AB2" w:rsidRPr="004270E2" w:rsidRDefault="00856AB2" w:rsidP="00856AB2">
            <w:pPr>
              <w:widowControl w:val="0"/>
              <w:autoSpaceDE w:val="0"/>
              <w:autoSpaceDN w:val="0"/>
              <w:adjustRightInd w:val="0"/>
              <w:spacing w:before="120"/>
              <w:ind w:firstLine="340"/>
              <w:jc w:val="both"/>
              <w:rPr>
                <w:rFonts w:cs="DINOT-Bold"/>
                <w:color w:val="000000"/>
                <w:sz w:val="24"/>
                <w:szCs w:val="24"/>
              </w:rPr>
            </w:pPr>
            <w:r w:rsidRPr="007E72EE">
              <w:rPr>
                <w:rFonts w:cs="DINOT-Bold"/>
                <w:color w:val="000000"/>
                <w:sz w:val="24"/>
                <w:szCs w:val="24"/>
              </w:rPr>
              <w:t>O Homem, assim que aprendeu a usar o que a Terra oferece, conseguiu evoluir e criar para si e para os seus filhos melhores condições de vida. No entanto, pensando que está a fazer o que é melhor para si, está também a destruir o seu lar, a Terra, poluindo o solo que o alimenta, o ar que respira e a água que bebe.</w:t>
            </w:r>
          </w:p>
        </w:tc>
      </w:tr>
    </w:tbl>
    <w:p w:rsidR="009D4D81" w:rsidRPr="009D4D81" w:rsidRDefault="009D4D81" w:rsidP="00856AB2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2.1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Explica como o Homem se tornou no maior responsável pela poluição da Terra.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2.2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Indica os tipos de poluição referidos no texto.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9D4D81" w:rsidRPr="009D4D81" w:rsidRDefault="009D4D81" w:rsidP="00163C7B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4"/>
        </w:rPr>
      </w:pPr>
      <w:r w:rsidRPr="009D4D81">
        <w:rPr>
          <w:rFonts w:ascii="Arial Narrow" w:hAnsi="Arial Narrow" w:cs="DINOT-Bold"/>
          <w:color w:val="FD3300"/>
          <w:sz w:val="24"/>
          <w:szCs w:val="24"/>
        </w:rPr>
        <w:t xml:space="preserve">2.3 </w:t>
      </w:r>
      <w:r w:rsidRPr="009D4D81">
        <w:rPr>
          <w:rFonts w:ascii="Arial Narrow" w:hAnsi="Arial Narrow" w:cs="DINOT-Bold"/>
          <w:color w:val="000000"/>
          <w:sz w:val="24"/>
          <w:szCs w:val="24"/>
        </w:rPr>
        <w:t>Refere duas consequências de um desses tipos de poluição.</w:t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7E72EE" w:rsidRPr="00FC510E" w:rsidRDefault="007E72EE" w:rsidP="007E72EE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39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9541D" w:rsidRPr="003D2D8D" w:rsidRDefault="0049541D" w:rsidP="003D2D8D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</w:p>
    <w:sectPr w:rsidR="0049541D" w:rsidRPr="003D2D8D" w:rsidSect="00A24AB3">
      <w:headerReference w:type="default" r:id="rId12"/>
      <w:footerReference w:type="even" r:id="rId13"/>
      <w:footerReference w:type="default" r:id="rId14"/>
      <w:type w:val="continuous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24AB3">
      <w:pPr>
        <w:spacing w:after="0"/>
      </w:pPr>
      <w:r>
        <w:separator/>
      </w:r>
    </w:p>
  </w:endnote>
  <w:endnote w:type="continuationSeparator" w:id="0">
    <w:p w:rsidR="00000000" w:rsidRDefault="00A24AB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InaiMathi">
    <w:altName w:val="Cambria Math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EF0" w:rsidRDefault="002204F4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2C1EF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C1EF0" w:rsidRDefault="002C1EF0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EF0" w:rsidRPr="00857C5D" w:rsidRDefault="002204F4" w:rsidP="00857C5D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2C1EF0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A24AB3">
      <w:rPr>
        <w:rStyle w:val="PageNumber"/>
        <w:rFonts w:ascii="Arial" w:hAnsi="Arial"/>
        <w:noProof/>
        <w:sz w:val="20"/>
      </w:rPr>
      <w:t>1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2C1EF0" w:rsidRPr="00AF74B3" w:rsidRDefault="00A24AB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2C1EF0" w:rsidRPr="00C11AB3" w:rsidRDefault="00A24AB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2C1EF0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2C1EF0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2C1EF0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2C1EF0" w:rsidRPr="00C44BEA" w:rsidRDefault="002C1EF0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2C1EF0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2C1EF0" w:rsidRPr="008407DC" w:rsidRDefault="002C1EF0" w:rsidP="00C632B0">
        <w:pPr>
          <w:pStyle w:val="Footer"/>
          <w:jc w:val="right"/>
          <w:rPr>
            <w:rFonts w:cs="Arial"/>
            <w:b/>
          </w:rPr>
        </w:pPr>
      </w:p>
      <w:p w:rsidR="002C1EF0" w:rsidRPr="00857C5D" w:rsidRDefault="00A24AB3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24AB3">
      <w:pPr>
        <w:spacing w:after="0"/>
      </w:pPr>
      <w:r>
        <w:separator/>
      </w:r>
    </w:p>
  </w:footnote>
  <w:footnote w:type="continuationSeparator" w:id="0">
    <w:p w:rsidR="00000000" w:rsidRDefault="00A24AB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1EF0" w:rsidRPr="00FB39CC" w:rsidRDefault="00A24AB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2.3pt;width:401.55pt;height:43.5pt;z-index:251694080;visibility:visible;mso-position-horizontal:absolute;mso-position-horizontal-relative:text;mso-position-vertical:absolute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2C1EF0" w:rsidRPr="00997050" w:rsidRDefault="002C1EF0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2C1EF0" w:rsidRPr="009D4D81" w:rsidRDefault="002C1EF0" w:rsidP="00C632B0">
                <w:pPr>
                  <w:jc w:val="right"/>
                  <w:rPr>
                    <w:rFonts w:ascii="Arial Narrow" w:hAnsi="Arial Narrow"/>
                    <w:color w:val="E8441B"/>
                    <w:sz w:val="28"/>
                  </w:rPr>
                </w:pPr>
                <w:r w:rsidRPr="009D4D81">
                  <w:rPr>
                    <w:rFonts w:ascii="Arial Narrow" w:hAnsi="Arial Narrow" w:cs="DINOT-Bold"/>
                    <w:b/>
                    <w:bCs/>
                    <w:color w:val="E8441B"/>
                    <w:sz w:val="28"/>
                    <w:lang w:val="en-US"/>
                  </w:rPr>
                  <w:t>FICHAS DE AVALIAÇÃO</w:t>
                </w:r>
              </w:p>
            </w:txbxContent>
          </v:textbox>
        </v:shape>
      </w:pict>
    </w:r>
    <w:r w:rsidR="002C1EF0"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doNotTrackMoves/>
  <w:defaultTabStop w:val="1701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0F2A"/>
    <w:rsid w:val="00003A14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6177"/>
    <w:rsid w:val="00037852"/>
    <w:rsid w:val="00037C44"/>
    <w:rsid w:val="00037CF1"/>
    <w:rsid w:val="00040FA8"/>
    <w:rsid w:val="00042149"/>
    <w:rsid w:val="000430A3"/>
    <w:rsid w:val="000431A4"/>
    <w:rsid w:val="00043DA2"/>
    <w:rsid w:val="000454FF"/>
    <w:rsid w:val="00050AA0"/>
    <w:rsid w:val="00051766"/>
    <w:rsid w:val="00051EAB"/>
    <w:rsid w:val="0005486E"/>
    <w:rsid w:val="000602AC"/>
    <w:rsid w:val="00063215"/>
    <w:rsid w:val="00066905"/>
    <w:rsid w:val="00066C0D"/>
    <w:rsid w:val="000732AA"/>
    <w:rsid w:val="00073743"/>
    <w:rsid w:val="000739D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4C1"/>
    <w:rsid w:val="000A08CE"/>
    <w:rsid w:val="000A2C86"/>
    <w:rsid w:val="000A2CAE"/>
    <w:rsid w:val="000A3625"/>
    <w:rsid w:val="000A36BD"/>
    <w:rsid w:val="000A3C30"/>
    <w:rsid w:val="000A47B6"/>
    <w:rsid w:val="000A5820"/>
    <w:rsid w:val="000A593D"/>
    <w:rsid w:val="000A68FF"/>
    <w:rsid w:val="000A7F4D"/>
    <w:rsid w:val="000B17BA"/>
    <w:rsid w:val="000B2871"/>
    <w:rsid w:val="000B3278"/>
    <w:rsid w:val="000B3C47"/>
    <w:rsid w:val="000B42FF"/>
    <w:rsid w:val="000B64D6"/>
    <w:rsid w:val="000B668B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1047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5D99"/>
    <w:rsid w:val="001262BA"/>
    <w:rsid w:val="001325C4"/>
    <w:rsid w:val="00133C8B"/>
    <w:rsid w:val="00133CBE"/>
    <w:rsid w:val="00136522"/>
    <w:rsid w:val="00140412"/>
    <w:rsid w:val="00140A6F"/>
    <w:rsid w:val="00141502"/>
    <w:rsid w:val="00141F4C"/>
    <w:rsid w:val="001420FF"/>
    <w:rsid w:val="00143D8C"/>
    <w:rsid w:val="00145C65"/>
    <w:rsid w:val="00147161"/>
    <w:rsid w:val="00147AD4"/>
    <w:rsid w:val="00150026"/>
    <w:rsid w:val="0015125C"/>
    <w:rsid w:val="0015198A"/>
    <w:rsid w:val="001543DC"/>
    <w:rsid w:val="0015459D"/>
    <w:rsid w:val="00154869"/>
    <w:rsid w:val="0015674B"/>
    <w:rsid w:val="00161C96"/>
    <w:rsid w:val="001630BA"/>
    <w:rsid w:val="00163C7B"/>
    <w:rsid w:val="0016429A"/>
    <w:rsid w:val="00165396"/>
    <w:rsid w:val="001671FD"/>
    <w:rsid w:val="00167585"/>
    <w:rsid w:val="00171162"/>
    <w:rsid w:val="0017118C"/>
    <w:rsid w:val="001724BD"/>
    <w:rsid w:val="001759BE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09F3"/>
    <w:rsid w:val="001A165B"/>
    <w:rsid w:val="001A323C"/>
    <w:rsid w:val="001A481F"/>
    <w:rsid w:val="001A5251"/>
    <w:rsid w:val="001A7209"/>
    <w:rsid w:val="001B079B"/>
    <w:rsid w:val="001B2AFB"/>
    <w:rsid w:val="001B40CF"/>
    <w:rsid w:val="001B64CD"/>
    <w:rsid w:val="001B6611"/>
    <w:rsid w:val="001B67FA"/>
    <w:rsid w:val="001B68E0"/>
    <w:rsid w:val="001C46E5"/>
    <w:rsid w:val="001C7A0B"/>
    <w:rsid w:val="001D04CA"/>
    <w:rsid w:val="001D4274"/>
    <w:rsid w:val="001D6782"/>
    <w:rsid w:val="001D736A"/>
    <w:rsid w:val="001E0B8C"/>
    <w:rsid w:val="001E2321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6650"/>
    <w:rsid w:val="00210435"/>
    <w:rsid w:val="0021463D"/>
    <w:rsid w:val="00214FC0"/>
    <w:rsid w:val="00217A76"/>
    <w:rsid w:val="002204F4"/>
    <w:rsid w:val="002213DF"/>
    <w:rsid w:val="00221BBA"/>
    <w:rsid w:val="00221C81"/>
    <w:rsid w:val="00223103"/>
    <w:rsid w:val="00223B1B"/>
    <w:rsid w:val="002242CE"/>
    <w:rsid w:val="002265D7"/>
    <w:rsid w:val="002267D5"/>
    <w:rsid w:val="00227E21"/>
    <w:rsid w:val="00230C41"/>
    <w:rsid w:val="00231106"/>
    <w:rsid w:val="00231850"/>
    <w:rsid w:val="00231F93"/>
    <w:rsid w:val="002364E3"/>
    <w:rsid w:val="00240419"/>
    <w:rsid w:val="00242236"/>
    <w:rsid w:val="00242301"/>
    <w:rsid w:val="00242323"/>
    <w:rsid w:val="00242559"/>
    <w:rsid w:val="0024462B"/>
    <w:rsid w:val="00246568"/>
    <w:rsid w:val="00251B6C"/>
    <w:rsid w:val="00252791"/>
    <w:rsid w:val="00252C3A"/>
    <w:rsid w:val="00256417"/>
    <w:rsid w:val="002574A5"/>
    <w:rsid w:val="002620BE"/>
    <w:rsid w:val="0026467F"/>
    <w:rsid w:val="00265307"/>
    <w:rsid w:val="0027047F"/>
    <w:rsid w:val="002709DF"/>
    <w:rsid w:val="00270BDB"/>
    <w:rsid w:val="00271BAD"/>
    <w:rsid w:val="0027274E"/>
    <w:rsid w:val="00272F7E"/>
    <w:rsid w:val="00273183"/>
    <w:rsid w:val="00276329"/>
    <w:rsid w:val="002763F5"/>
    <w:rsid w:val="00277F57"/>
    <w:rsid w:val="00281FDF"/>
    <w:rsid w:val="00282521"/>
    <w:rsid w:val="00283B19"/>
    <w:rsid w:val="002842A5"/>
    <w:rsid w:val="0028554A"/>
    <w:rsid w:val="0028587C"/>
    <w:rsid w:val="002877D5"/>
    <w:rsid w:val="002924AB"/>
    <w:rsid w:val="002943EC"/>
    <w:rsid w:val="002A0548"/>
    <w:rsid w:val="002A165A"/>
    <w:rsid w:val="002A6BD4"/>
    <w:rsid w:val="002B06D9"/>
    <w:rsid w:val="002B08EE"/>
    <w:rsid w:val="002B2709"/>
    <w:rsid w:val="002B43E7"/>
    <w:rsid w:val="002B511A"/>
    <w:rsid w:val="002B6CA9"/>
    <w:rsid w:val="002B758A"/>
    <w:rsid w:val="002B7789"/>
    <w:rsid w:val="002C19EC"/>
    <w:rsid w:val="002C1EF0"/>
    <w:rsid w:val="002C41C3"/>
    <w:rsid w:val="002C67F0"/>
    <w:rsid w:val="002C6F38"/>
    <w:rsid w:val="002C75F0"/>
    <w:rsid w:val="002C7CDC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6ED"/>
    <w:rsid w:val="002E6B10"/>
    <w:rsid w:val="002E6D87"/>
    <w:rsid w:val="002E6F99"/>
    <w:rsid w:val="002F0341"/>
    <w:rsid w:val="002F26DE"/>
    <w:rsid w:val="002F32C3"/>
    <w:rsid w:val="002F4761"/>
    <w:rsid w:val="002F5549"/>
    <w:rsid w:val="00301147"/>
    <w:rsid w:val="003024F7"/>
    <w:rsid w:val="003034FD"/>
    <w:rsid w:val="003052ED"/>
    <w:rsid w:val="00306D53"/>
    <w:rsid w:val="003104D6"/>
    <w:rsid w:val="0031101A"/>
    <w:rsid w:val="0031193E"/>
    <w:rsid w:val="00311FFC"/>
    <w:rsid w:val="00313F25"/>
    <w:rsid w:val="00320F0A"/>
    <w:rsid w:val="003217A1"/>
    <w:rsid w:val="00323188"/>
    <w:rsid w:val="003273DE"/>
    <w:rsid w:val="00332D6D"/>
    <w:rsid w:val="00333A1C"/>
    <w:rsid w:val="00335138"/>
    <w:rsid w:val="003364ED"/>
    <w:rsid w:val="003369D3"/>
    <w:rsid w:val="0033767E"/>
    <w:rsid w:val="00340022"/>
    <w:rsid w:val="003405FC"/>
    <w:rsid w:val="003425EA"/>
    <w:rsid w:val="00344603"/>
    <w:rsid w:val="00345826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0D13"/>
    <w:rsid w:val="00372435"/>
    <w:rsid w:val="0037287C"/>
    <w:rsid w:val="00372AF6"/>
    <w:rsid w:val="00372B78"/>
    <w:rsid w:val="003754C6"/>
    <w:rsid w:val="003802A2"/>
    <w:rsid w:val="003807B6"/>
    <w:rsid w:val="00383797"/>
    <w:rsid w:val="00383B6D"/>
    <w:rsid w:val="00383C20"/>
    <w:rsid w:val="00385639"/>
    <w:rsid w:val="00386E30"/>
    <w:rsid w:val="003873F5"/>
    <w:rsid w:val="0038757B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08A3"/>
    <w:rsid w:val="003C2D3A"/>
    <w:rsid w:val="003C3185"/>
    <w:rsid w:val="003C368E"/>
    <w:rsid w:val="003C3C2C"/>
    <w:rsid w:val="003D1DB0"/>
    <w:rsid w:val="003D2464"/>
    <w:rsid w:val="003D2D8D"/>
    <w:rsid w:val="003D2ECD"/>
    <w:rsid w:val="003D3ECC"/>
    <w:rsid w:val="003D431B"/>
    <w:rsid w:val="003D4D34"/>
    <w:rsid w:val="003D573F"/>
    <w:rsid w:val="003D6EBD"/>
    <w:rsid w:val="003D7FB6"/>
    <w:rsid w:val="003E0365"/>
    <w:rsid w:val="003E06A6"/>
    <w:rsid w:val="003E2F73"/>
    <w:rsid w:val="003E3098"/>
    <w:rsid w:val="003E507B"/>
    <w:rsid w:val="003F1393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625A"/>
    <w:rsid w:val="004270E2"/>
    <w:rsid w:val="0043162D"/>
    <w:rsid w:val="004322CF"/>
    <w:rsid w:val="00435CA7"/>
    <w:rsid w:val="00436D09"/>
    <w:rsid w:val="004374A4"/>
    <w:rsid w:val="00440604"/>
    <w:rsid w:val="004409CE"/>
    <w:rsid w:val="00441132"/>
    <w:rsid w:val="00443B7B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0BC2"/>
    <w:rsid w:val="00461C8B"/>
    <w:rsid w:val="004626B4"/>
    <w:rsid w:val="00463853"/>
    <w:rsid w:val="004647C2"/>
    <w:rsid w:val="0046765F"/>
    <w:rsid w:val="00471997"/>
    <w:rsid w:val="0047334D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6B71"/>
    <w:rsid w:val="00487CC6"/>
    <w:rsid w:val="00491EE6"/>
    <w:rsid w:val="00492978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4FB0"/>
    <w:rsid w:val="004B5E69"/>
    <w:rsid w:val="004C1369"/>
    <w:rsid w:val="004C32D5"/>
    <w:rsid w:val="004D05A6"/>
    <w:rsid w:val="004D2130"/>
    <w:rsid w:val="004D4A4D"/>
    <w:rsid w:val="004D52EF"/>
    <w:rsid w:val="004D631D"/>
    <w:rsid w:val="004D75AB"/>
    <w:rsid w:val="004E1C60"/>
    <w:rsid w:val="004E4A2E"/>
    <w:rsid w:val="004E4C07"/>
    <w:rsid w:val="004E70D4"/>
    <w:rsid w:val="004F066A"/>
    <w:rsid w:val="004F2656"/>
    <w:rsid w:val="004F2F66"/>
    <w:rsid w:val="004F3FC3"/>
    <w:rsid w:val="004F44C2"/>
    <w:rsid w:val="004F61CE"/>
    <w:rsid w:val="004F622E"/>
    <w:rsid w:val="004F7DC2"/>
    <w:rsid w:val="005008E1"/>
    <w:rsid w:val="00500EC4"/>
    <w:rsid w:val="00501E65"/>
    <w:rsid w:val="00502893"/>
    <w:rsid w:val="00503554"/>
    <w:rsid w:val="00503B37"/>
    <w:rsid w:val="00504B5C"/>
    <w:rsid w:val="005058A5"/>
    <w:rsid w:val="00510EE1"/>
    <w:rsid w:val="005124C6"/>
    <w:rsid w:val="00513922"/>
    <w:rsid w:val="0051625E"/>
    <w:rsid w:val="0052154F"/>
    <w:rsid w:val="005219CE"/>
    <w:rsid w:val="005225E2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5E0B"/>
    <w:rsid w:val="00546856"/>
    <w:rsid w:val="0054699B"/>
    <w:rsid w:val="005537CA"/>
    <w:rsid w:val="00554528"/>
    <w:rsid w:val="0055507B"/>
    <w:rsid w:val="00555147"/>
    <w:rsid w:val="00555F56"/>
    <w:rsid w:val="00557D90"/>
    <w:rsid w:val="00560286"/>
    <w:rsid w:val="00561682"/>
    <w:rsid w:val="005638D2"/>
    <w:rsid w:val="00563EB8"/>
    <w:rsid w:val="00564209"/>
    <w:rsid w:val="005709C9"/>
    <w:rsid w:val="00570A76"/>
    <w:rsid w:val="00572C4B"/>
    <w:rsid w:val="005742B5"/>
    <w:rsid w:val="0057598C"/>
    <w:rsid w:val="00580A94"/>
    <w:rsid w:val="005812B7"/>
    <w:rsid w:val="00583C8D"/>
    <w:rsid w:val="00583DC3"/>
    <w:rsid w:val="00583F1A"/>
    <w:rsid w:val="00583FB3"/>
    <w:rsid w:val="00587AF4"/>
    <w:rsid w:val="00587EF4"/>
    <w:rsid w:val="005904C8"/>
    <w:rsid w:val="0059193D"/>
    <w:rsid w:val="00592440"/>
    <w:rsid w:val="00592E1A"/>
    <w:rsid w:val="005930F5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B6AF9"/>
    <w:rsid w:val="005B6BE6"/>
    <w:rsid w:val="005C17C9"/>
    <w:rsid w:val="005C3CDC"/>
    <w:rsid w:val="005C69C6"/>
    <w:rsid w:val="005D0722"/>
    <w:rsid w:val="005D3291"/>
    <w:rsid w:val="005D4B57"/>
    <w:rsid w:val="005D4BF7"/>
    <w:rsid w:val="005D56C2"/>
    <w:rsid w:val="005D631A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5F5477"/>
    <w:rsid w:val="00600946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17205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178F"/>
    <w:rsid w:val="006436A3"/>
    <w:rsid w:val="00646451"/>
    <w:rsid w:val="00646858"/>
    <w:rsid w:val="00646F94"/>
    <w:rsid w:val="00647FBC"/>
    <w:rsid w:val="00650161"/>
    <w:rsid w:val="00656DA7"/>
    <w:rsid w:val="00657DC3"/>
    <w:rsid w:val="00662106"/>
    <w:rsid w:val="0066534B"/>
    <w:rsid w:val="006657F6"/>
    <w:rsid w:val="00666D43"/>
    <w:rsid w:val="00667584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0C9D"/>
    <w:rsid w:val="00686F24"/>
    <w:rsid w:val="00692E83"/>
    <w:rsid w:val="00693C8D"/>
    <w:rsid w:val="006942D6"/>
    <w:rsid w:val="006956FD"/>
    <w:rsid w:val="00695E57"/>
    <w:rsid w:val="00696427"/>
    <w:rsid w:val="00697283"/>
    <w:rsid w:val="006A25BD"/>
    <w:rsid w:val="006A46E3"/>
    <w:rsid w:val="006A4C10"/>
    <w:rsid w:val="006A5974"/>
    <w:rsid w:val="006A5F76"/>
    <w:rsid w:val="006A76F4"/>
    <w:rsid w:val="006B0A7A"/>
    <w:rsid w:val="006B286D"/>
    <w:rsid w:val="006B5200"/>
    <w:rsid w:val="006B67A6"/>
    <w:rsid w:val="006B6852"/>
    <w:rsid w:val="006B7580"/>
    <w:rsid w:val="006C139C"/>
    <w:rsid w:val="006C19B7"/>
    <w:rsid w:val="006C212D"/>
    <w:rsid w:val="006C3658"/>
    <w:rsid w:val="006C5954"/>
    <w:rsid w:val="006C6BF6"/>
    <w:rsid w:val="006C7D37"/>
    <w:rsid w:val="006D1976"/>
    <w:rsid w:val="006D19D0"/>
    <w:rsid w:val="006D4189"/>
    <w:rsid w:val="006D79F0"/>
    <w:rsid w:val="006E1FC6"/>
    <w:rsid w:val="006E212B"/>
    <w:rsid w:val="006E4AA8"/>
    <w:rsid w:val="006E5BE9"/>
    <w:rsid w:val="006E639E"/>
    <w:rsid w:val="006E74FF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0323F"/>
    <w:rsid w:val="00703B37"/>
    <w:rsid w:val="00704B68"/>
    <w:rsid w:val="00707E30"/>
    <w:rsid w:val="00710929"/>
    <w:rsid w:val="0071192D"/>
    <w:rsid w:val="007139AF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7D41"/>
    <w:rsid w:val="00742017"/>
    <w:rsid w:val="00745814"/>
    <w:rsid w:val="0074696D"/>
    <w:rsid w:val="00746EC0"/>
    <w:rsid w:val="00750FC7"/>
    <w:rsid w:val="007518EF"/>
    <w:rsid w:val="00751D07"/>
    <w:rsid w:val="00752225"/>
    <w:rsid w:val="00752AAB"/>
    <w:rsid w:val="007537C3"/>
    <w:rsid w:val="00753D3D"/>
    <w:rsid w:val="007638D6"/>
    <w:rsid w:val="00763CFA"/>
    <w:rsid w:val="00763FB1"/>
    <w:rsid w:val="00766577"/>
    <w:rsid w:val="00766D0F"/>
    <w:rsid w:val="007716A9"/>
    <w:rsid w:val="007716F4"/>
    <w:rsid w:val="00771FE1"/>
    <w:rsid w:val="007749FA"/>
    <w:rsid w:val="00775D1B"/>
    <w:rsid w:val="00776E4C"/>
    <w:rsid w:val="00777375"/>
    <w:rsid w:val="007815B9"/>
    <w:rsid w:val="00781B78"/>
    <w:rsid w:val="00785E0F"/>
    <w:rsid w:val="00786A37"/>
    <w:rsid w:val="00786B7A"/>
    <w:rsid w:val="00794544"/>
    <w:rsid w:val="00796F6A"/>
    <w:rsid w:val="007977CE"/>
    <w:rsid w:val="007A2203"/>
    <w:rsid w:val="007A42C3"/>
    <w:rsid w:val="007A5967"/>
    <w:rsid w:val="007A77F3"/>
    <w:rsid w:val="007B1526"/>
    <w:rsid w:val="007B3C0D"/>
    <w:rsid w:val="007B67A4"/>
    <w:rsid w:val="007B6FD2"/>
    <w:rsid w:val="007C08A0"/>
    <w:rsid w:val="007C1B2B"/>
    <w:rsid w:val="007D0EE4"/>
    <w:rsid w:val="007D15BD"/>
    <w:rsid w:val="007D2129"/>
    <w:rsid w:val="007D4894"/>
    <w:rsid w:val="007E11D9"/>
    <w:rsid w:val="007E1A8F"/>
    <w:rsid w:val="007E1F62"/>
    <w:rsid w:val="007E3892"/>
    <w:rsid w:val="007E4CC7"/>
    <w:rsid w:val="007E6CC5"/>
    <w:rsid w:val="007E72EE"/>
    <w:rsid w:val="007F03DD"/>
    <w:rsid w:val="007F3A72"/>
    <w:rsid w:val="007F4111"/>
    <w:rsid w:val="007F53B1"/>
    <w:rsid w:val="0080069E"/>
    <w:rsid w:val="008016ED"/>
    <w:rsid w:val="00804987"/>
    <w:rsid w:val="00805F66"/>
    <w:rsid w:val="00807E94"/>
    <w:rsid w:val="008125E1"/>
    <w:rsid w:val="008127C9"/>
    <w:rsid w:val="00816B3C"/>
    <w:rsid w:val="00817D66"/>
    <w:rsid w:val="0082025E"/>
    <w:rsid w:val="00823227"/>
    <w:rsid w:val="00826B27"/>
    <w:rsid w:val="00830EF9"/>
    <w:rsid w:val="008316A8"/>
    <w:rsid w:val="00831E1E"/>
    <w:rsid w:val="00832A64"/>
    <w:rsid w:val="00833F33"/>
    <w:rsid w:val="00835945"/>
    <w:rsid w:val="00841994"/>
    <w:rsid w:val="00842B7C"/>
    <w:rsid w:val="008448D3"/>
    <w:rsid w:val="00846B74"/>
    <w:rsid w:val="00847D1C"/>
    <w:rsid w:val="008519CB"/>
    <w:rsid w:val="00851A42"/>
    <w:rsid w:val="00852D07"/>
    <w:rsid w:val="0085339E"/>
    <w:rsid w:val="008556C1"/>
    <w:rsid w:val="00856AB2"/>
    <w:rsid w:val="00856AC8"/>
    <w:rsid w:val="00857714"/>
    <w:rsid w:val="00857C27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22F7"/>
    <w:rsid w:val="008D56EA"/>
    <w:rsid w:val="008E278D"/>
    <w:rsid w:val="008E2A12"/>
    <w:rsid w:val="008E2A26"/>
    <w:rsid w:val="008E3D4C"/>
    <w:rsid w:val="008E405E"/>
    <w:rsid w:val="008E46A1"/>
    <w:rsid w:val="008E52E7"/>
    <w:rsid w:val="008E5951"/>
    <w:rsid w:val="008E6020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4F8D"/>
    <w:rsid w:val="00906812"/>
    <w:rsid w:val="00906929"/>
    <w:rsid w:val="00907C73"/>
    <w:rsid w:val="009104B5"/>
    <w:rsid w:val="00910944"/>
    <w:rsid w:val="00911619"/>
    <w:rsid w:val="00915ABD"/>
    <w:rsid w:val="00921E3F"/>
    <w:rsid w:val="0092327F"/>
    <w:rsid w:val="00925F82"/>
    <w:rsid w:val="00926387"/>
    <w:rsid w:val="00931828"/>
    <w:rsid w:val="00934553"/>
    <w:rsid w:val="00934842"/>
    <w:rsid w:val="00934F01"/>
    <w:rsid w:val="00940B1B"/>
    <w:rsid w:val="00942BCF"/>
    <w:rsid w:val="00942E7B"/>
    <w:rsid w:val="00944479"/>
    <w:rsid w:val="00946BE1"/>
    <w:rsid w:val="00947111"/>
    <w:rsid w:val="009505BF"/>
    <w:rsid w:val="00950BD6"/>
    <w:rsid w:val="00950BDF"/>
    <w:rsid w:val="0095257D"/>
    <w:rsid w:val="00953151"/>
    <w:rsid w:val="00953DAA"/>
    <w:rsid w:val="00956563"/>
    <w:rsid w:val="00957235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4281"/>
    <w:rsid w:val="00991255"/>
    <w:rsid w:val="009922F5"/>
    <w:rsid w:val="00992A3E"/>
    <w:rsid w:val="0099565B"/>
    <w:rsid w:val="00995D36"/>
    <w:rsid w:val="0099675B"/>
    <w:rsid w:val="00996A4F"/>
    <w:rsid w:val="00996E53"/>
    <w:rsid w:val="00997084"/>
    <w:rsid w:val="009A0031"/>
    <w:rsid w:val="009A31EF"/>
    <w:rsid w:val="009A3CBD"/>
    <w:rsid w:val="009A3D5F"/>
    <w:rsid w:val="009A5A59"/>
    <w:rsid w:val="009A5CF0"/>
    <w:rsid w:val="009B31C2"/>
    <w:rsid w:val="009B3B16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2D5"/>
    <w:rsid w:val="009D2FB9"/>
    <w:rsid w:val="009D33DC"/>
    <w:rsid w:val="009D4D81"/>
    <w:rsid w:val="009E081F"/>
    <w:rsid w:val="009E14EA"/>
    <w:rsid w:val="009E202E"/>
    <w:rsid w:val="009E3754"/>
    <w:rsid w:val="009E45B5"/>
    <w:rsid w:val="009E5994"/>
    <w:rsid w:val="009E61D2"/>
    <w:rsid w:val="009E7DF7"/>
    <w:rsid w:val="009E7F1C"/>
    <w:rsid w:val="009F0DD9"/>
    <w:rsid w:val="009F3DB9"/>
    <w:rsid w:val="009F4778"/>
    <w:rsid w:val="009F6C7D"/>
    <w:rsid w:val="009F7042"/>
    <w:rsid w:val="009F76FE"/>
    <w:rsid w:val="009F7A8E"/>
    <w:rsid w:val="009F7AA0"/>
    <w:rsid w:val="009F7B96"/>
    <w:rsid w:val="00A00FFB"/>
    <w:rsid w:val="00A0258B"/>
    <w:rsid w:val="00A04272"/>
    <w:rsid w:val="00A06C7F"/>
    <w:rsid w:val="00A06D7F"/>
    <w:rsid w:val="00A132C9"/>
    <w:rsid w:val="00A14E8F"/>
    <w:rsid w:val="00A15469"/>
    <w:rsid w:val="00A16511"/>
    <w:rsid w:val="00A171A9"/>
    <w:rsid w:val="00A17531"/>
    <w:rsid w:val="00A20E5F"/>
    <w:rsid w:val="00A23215"/>
    <w:rsid w:val="00A2390E"/>
    <w:rsid w:val="00A24AB3"/>
    <w:rsid w:val="00A24DF0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10C5"/>
    <w:rsid w:val="00A44AAD"/>
    <w:rsid w:val="00A47195"/>
    <w:rsid w:val="00A47828"/>
    <w:rsid w:val="00A501B7"/>
    <w:rsid w:val="00A5224C"/>
    <w:rsid w:val="00A569CB"/>
    <w:rsid w:val="00A56F70"/>
    <w:rsid w:val="00A617CB"/>
    <w:rsid w:val="00A62028"/>
    <w:rsid w:val="00A653EE"/>
    <w:rsid w:val="00A703A5"/>
    <w:rsid w:val="00A7053D"/>
    <w:rsid w:val="00A70634"/>
    <w:rsid w:val="00A709DB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5D7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5E1"/>
    <w:rsid w:val="00AB5856"/>
    <w:rsid w:val="00AC1059"/>
    <w:rsid w:val="00AC3F48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1C4E"/>
    <w:rsid w:val="00B02F2D"/>
    <w:rsid w:val="00B05AC1"/>
    <w:rsid w:val="00B06447"/>
    <w:rsid w:val="00B06E37"/>
    <w:rsid w:val="00B1189A"/>
    <w:rsid w:val="00B1310E"/>
    <w:rsid w:val="00B13DE2"/>
    <w:rsid w:val="00B13EC5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57F6"/>
    <w:rsid w:val="00B36EE7"/>
    <w:rsid w:val="00B41795"/>
    <w:rsid w:val="00B42B10"/>
    <w:rsid w:val="00B42DE6"/>
    <w:rsid w:val="00B44423"/>
    <w:rsid w:val="00B44CCF"/>
    <w:rsid w:val="00B47C98"/>
    <w:rsid w:val="00B50850"/>
    <w:rsid w:val="00B517FB"/>
    <w:rsid w:val="00B51A1C"/>
    <w:rsid w:val="00B520BB"/>
    <w:rsid w:val="00B53E2B"/>
    <w:rsid w:val="00B54D02"/>
    <w:rsid w:val="00B56461"/>
    <w:rsid w:val="00B57AC8"/>
    <w:rsid w:val="00B609B6"/>
    <w:rsid w:val="00B6498D"/>
    <w:rsid w:val="00B6780D"/>
    <w:rsid w:val="00B737F5"/>
    <w:rsid w:val="00B81C40"/>
    <w:rsid w:val="00B82E6F"/>
    <w:rsid w:val="00B8481D"/>
    <w:rsid w:val="00B870E8"/>
    <w:rsid w:val="00B878A4"/>
    <w:rsid w:val="00B9099F"/>
    <w:rsid w:val="00B90B4A"/>
    <w:rsid w:val="00B91FC6"/>
    <w:rsid w:val="00B94C77"/>
    <w:rsid w:val="00B951BB"/>
    <w:rsid w:val="00B95E2E"/>
    <w:rsid w:val="00B96D65"/>
    <w:rsid w:val="00B97AE1"/>
    <w:rsid w:val="00BA134C"/>
    <w:rsid w:val="00BA2DF6"/>
    <w:rsid w:val="00BA34A6"/>
    <w:rsid w:val="00BA438C"/>
    <w:rsid w:val="00BA4A76"/>
    <w:rsid w:val="00BA5BEA"/>
    <w:rsid w:val="00BA6A38"/>
    <w:rsid w:val="00BB1441"/>
    <w:rsid w:val="00BB2CA4"/>
    <w:rsid w:val="00BB50ED"/>
    <w:rsid w:val="00BB54DB"/>
    <w:rsid w:val="00BB6489"/>
    <w:rsid w:val="00BB6688"/>
    <w:rsid w:val="00BB6A31"/>
    <w:rsid w:val="00BC10AE"/>
    <w:rsid w:val="00BC1E83"/>
    <w:rsid w:val="00BC294F"/>
    <w:rsid w:val="00BC4D41"/>
    <w:rsid w:val="00BC50A5"/>
    <w:rsid w:val="00BC7A25"/>
    <w:rsid w:val="00BD0E03"/>
    <w:rsid w:val="00BD1336"/>
    <w:rsid w:val="00BD1DC5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0AD7"/>
    <w:rsid w:val="00BE143F"/>
    <w:rsid w:val="00BE15C1"/>
    <w:rsid w:val="00BE2EF5"/>
    <w:rsid w:val="00BE3337"/>
    <w:rsid w:val="00BE56FC"/>
    <w:rsid w:val="00BE75E9"/>
    <w:rsid w:val="00BE7956"/>
    <w:rsid w:val="00BE7B13"/>
    <w:rsid w:val="00BF09EB"/>
    <w:rsid w:val="00BF2642"/>
    <w:rsid w:val="00BF47FB"/>
    <w:rsid w:val="00BF5719"/>
    <w:rsid w:val="00C000A0"/>
    <w:rsid w:val="00C00C23"/>
    <w:rsid w:val="00C00C66"/>
    <w:rsid w:val="00C015F2"/>
    <w:rsid w:val="00C0173C"/>
    <w:rsid w:val="00C044DF"/>
    <w:rsid w:val="00C051E6"/>
    <w:rsid w:val="00C056D3"/>
    <w:rsid w:val="00C069C5"/>
    <w:rsid w:val="00C07E18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47DDF"/>
    <w:rsid w:val="00C509C9"/>
    <w:rsid w:val="00C5217A"/>
    <w:rsid w:val="00C542C3"/>
    <w:rsid w:val="00C60D17"/>
    <w:rsid w:val="00C61343"/>
    <w:rsid w:val="00C621F6"/>
    <w:rsid w:val="00C632B0"/>
    <w:rsid w:val="00C654C2"/>
    <w:rsid w:val="00C67CE6"/>
    <w:rsid w:val="00C72D32"/>
    <w:rsid w:val="00C733A6"/>
    <w:rsid w:val="00C8040A"/>
    <w:rsid w:val="00C81616"/>
    <w:rsid w:val="00C83D0B"/>
    <w:rsid w:val="00C85057"/>
    <w:rsid w:val="00C853F9"/>
    <w:rsid w:val="00C857DD"/>
    <w:rsid w:val="00C86E1D"/>
    <w:rsid w:val="00C8773C"/>
    <w:rsid w:val="00C90EEB"/>
    <w:rsid w:val="00C9415F"/>
    <w:rsid w:val="00CA0E48"/>
    <w:rsid w:val="00CA10F9"/>
    <w:rsid w:val="00CA11DE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3A52"/>
    <w:rsid w:val="00CF5604"/>
    <w:rsid w:val="00CF5930"/>
    <w:rsid w:val="00CF7AD0"/>
    <w:rsid w:val="00CF7AED"/>
    <w:rsid w:val="00D02277"/>
    <w:rsid w:val="00D0340A"/>
    <w:rsid w:val="00D04698"/>
    <w:rsid w:val="00D04D02"/>
    <w:rsid w:val="00D0663F"/>
    <w:rsid w:val="00D07082"/>
    <w:rsid w:val="00D074D8"/>
    <w:rsid w:val="00D07DD1"/>
    <w:rsid w:val="00D110A1"/>
    <w:rsid w:val="00D12648"/>
    <w:rsid w:val="00D136C1"/>
    <w:rsid w:val="00D139F7"/>
    <w:rsid w:val="00D14957"/>
    <w:rsid w:val="00D16933"/>
    <w:rsid w:val="00D16E04"/>
    <w:rsid w:val="00D17756"/>
    <w:rsid w:val="00D206BA"/>
    <w:rsid w:val="00D218AB"/>
    <w:rsid w:val="00D22ADF"/>
    <w:rsid w:val="00D270EE"/>
    <w:rsid w:val="00D34EF2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2BC6"/>
    <w:rsid w:val="00D64A4D"/>
    <w:rsid w:val="00D64D67"/>
    <w:rsid w:val="00D70EEC"/>
    <w:rsid w:val="00D72610"/>
    <w:rsid w:val="00D7394D"/>
    <w:rsid w:val="00D74FA2"/>
    <w:rsid w:val="00D75DDF"/>
    <w:rsid w:val="00D76FF6"/>
    <w:rsid w:val="00D77015"/>
    <w:rsid w:val="00D800E9"/>
    <w:rsid w:val="00D80ABE"/>
    <w:rsid w:val="00D82364"/>
    <w:rsid w:val="00D83C83"/>
    <w:rsid w:val="00D85D91"/>
    <w:rsid w:val="00D95445"/>
    <w:rsid w:val="00D95BA7"/>
    <w:rsid w:val="00D96BFA"/>
    <w:rsid w:val="00D96FB2"/>
    <w:rsid w:val="00DA05CA"/>
    <w:rsid w:val="00DA2725"/>
    <w:rsid w:val="00DA473C"/>
    <w:rsid w:val="00DA7E7D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2C9D"/>
    <w:rsid w:val="00DD55B4"/>
    <w:rsid w:val="00DD61D5"/>
    <w:rsid w:val="00DD62A4"/>
    <w:rsid w:val="00DE1A14"/>
    <w:rsid w:val="00DE5148"/>
    <w:rsid w:val="00DF4B50"/>
    <w:rsid w:val="00DF5FC3"/>
    <w:rsid w:val="00DF7DF1"/>
    <w:rsid w:val="00E022D4"/>
    <w:rsid w:val="00E061F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3CD1"/>
    <w:rsid w:val="00E572B7"/>
    <w:rsid w:val="00E61776"/>
    <w:rsid w:val="00E62109"/>
    <w:rsid w:val="00E640C5"/>
    <w:rsid w:val="00E65482"/>
    <w:rsid w:val="00E6564C"/>
    <w:rsid w:val="00E66B53"/>
    <w:rsid w:val="00E718FB"/>
    <w:rsid w:val="00E735F2"/>
    <w:rsid w:val="00E77D55"/>
    <w:rsid w:val="00E81C6D"/>
    <w:rsid w:val="00E8274E"/>
    <w:rsid w:val="00E827FA"/>
    <w:rsid w:val="00E82814"/>
    <w:rsid w:val="00E82A5A"/>
    <w:rsid w:val="00E8378D"/>
    <w:rsid w:val="00E84494"/>
    <w:rsid w:val="00E850D6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B246E"/>
    <w:rsid w:val="00EB66D4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41EE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021D"/>
    <w:rsid w:val="00F2656E"/>
    <w:rsid w:val="00F27649"/>
    <w:rsid w:val="00F33098"/>
    <w:rsid w:val="00F33195"/>
    <w:rsid w:val="00F33231"/>
    <w:rsid w:val="00F343A2"/>
    <w:rsid w:val="00F37388"/>
    <w:rsid w:val="00F37D84"/>
    <w:rsid w:val="00F41AC8"/>
    <w:rsid w:val="00F44424"/>
    <w:rsid w:val="00F473F4"/>
    <w:rsid w:val="00F477C8"/>
    <w:rsid w:val="00F5040C"/>
    <w:rsid w:val="00F5072A"/>
    <w:rsid w:val="00F50833"/>
    <w:rsid w:val="00F50E6A"/>
    <w:rsid w:val="00F53B06"/>
    <w:rsid w:val="00F545AE"/>
    <w:rsid w:val="00F563E2"/>
    <w:rsid w:val="00F56963"/>
    <w:rsid w:val="00F618B6"/>
    <w:rsid w:val="00F61AFD"/>
    <w:rsid w:val="00F61C6B"/>
    <w:rsid w:val="00F6398E"/>
    <w:rsid w:val="00F64C83"/>
    <w:rsid w:val="00F64E7A"/>
    <w:rsid w:val="00F66D9D"/>
    <w:rsid w:val="00F66F39"/>
    <w:rsid w:val="00F679C3"/>
    <w:rsid w:val="00F70801"/>
    <w:rsid w:val="00F72550"/>
    <w:rsid w:val="00F72D1F"/>
    <w:rsid w:val="00F72F92"/>
    <w:rsid w:val="00F735CF"/>
    <w:rsid w:val="00F74930"/>
    <w:rsid w:val="00F80994"/>
    <w:rsid w:val="00F82761"/>
    <w:rsid w:val="00F84902"/>
    <w:rsid w:val="00F84DCA"/>
    <w:rsid w:val="00F9077D"/>
    <w:rsid w:val="00F9236F"/>
    <w:rsid w:val="00F952C6"/>
    <w:rsid w:val="00FA025E"/>
    <w:rsid w:val="00FA03F2"/>
    <w:rsid w:val="00FA0E6B"/>
    <w:rsid w:val="00FA2527"/>
    <w:rsid w:val="00FA428F"/>
    <w:rsid w:val="00FA4710"/>
    <w:rsid w:val="00FA4FD6"/>
    <w:rsid w:val="00FA6A95"/>
    <w:rsid w:val="00FA7522"/>
    <w:rsid w:val="00FB2B5E"/>
    <w:rsid w:val="00FB3484"/>
    <w:rsid w:val="00FB39CC"/>
    <w:rsid w:val="00FB43B6"/>
    <w:rsid w:val="00FB5707"/>
    <w:rsid w:val="00FB588C"/>
    <w:rsid w:val="00FB5E13"/>
    <w:rsid w:val="00FC2916"/>
    <w:rsid w:val="00FC3420"/>
    <w:rsid w:val="00FC3B2C"/>
    <w:rsid w:val="00FC3E62"/>
    <w:rsid w:val="00FC510E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D72FB"/>
    <w:rsid w:val="00FE0159"/>
    <w:rsid w:val="00FE2B59"/>
    <w:rsid w:val="00FE60F1"/>
    <w:rsid w:val="00FF0ACE"/>
    <w:rsid w:val="00FF19B6"/>
    <w:rsid w:val="00FF336B"/>
    <w:rsid w:val="00FF4224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e8441b,#b4a806,#007094,#ea4221,#fe330d,#f8b58e,#eb5625,#e20077"/>
      <o:colormenu v:ext="edit" fillcolor="none" strokecolor="#e8441b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7DEE84F9-D2C6-4324-8EC3-A75653F4B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4</Pages>
  <Words>690</Words>
  <Characters>3729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4411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dcterms:created xsi:type="dcterms:W3CDTF">2017-06-29T22:03:00Z</dcterms:created>
  <dcterms:modified xsi:type="dcterms:W3CDTF">2017-07-20T10:57:00Z</dcterms:modified>
</cp:coreProperties>
</file>