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162" w:rsidRPr="00443306" w:rsidRDefault="00D03162" w:rsidP="00D03162">
      <w:pPr>
        <w:spacing w:after="0"/>
        <w:rPr>
          <w:rFonts w:ascii="Arial Narrow" w:hAnsi="Arial Narrow"/>
          <w:b/>
          <w:color w:val="B4A806"/>
          <w:sz w:val="8"/>
        </w:rPr>
      </w:pPr>
      <w:bookmarkStart w:id="0" w:name="_Hlk488308055"/>
      <w:bookmarkEnd w:id="0"/>
    </w:p>
    <w:tbl>
      <w:tblPr>
        <w:tblStyle w:val="TableGrid"/>
        <w:tblW w:w="0" w:type="auto"/>
        <w:tblInd w:w="85" w:type="dxa"/>
        <w:tblBorders>
          <w:top w:val="single" w:sz="4" w:space="0" w:color="913D76"/>
          <w:left w:val="single" w:sz="4" w:space="0" w:color="913D76"/>
          <w:bottom w:val="single" w:sz="4" w:space="0" w:color="913D76"/>
          <w:right w:val="single" w:sz="4" w:space="0" w:color="913D76"/>
          <w:insideH w:val="single" w:sz="4" w:space="0" w:color="913D76"/>
          <w:insideV w:val="single" w:sz="4" w:space="0" w:color="913D76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D03162" w:rsidRPr="00443306">
        <w:tc>
          <w:tcPr>
            <w:tcW w:w="9464" w:type="dxa"/>
          </w:tcPr>
          <w:p w:rsidR="00D03162" w:rsidRPr="00443306" w:rsidRDefault="00D031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D03162" w:rsidRPr="00443306">
        <w:tc>
          <w:tcPr>
            <w:tcW w:w="9464" w:type="dxa"/>
          </w:tcPr>
          <w:p w:rsidR="00D03162" w:rsidRPr="00443306" w:rsidRDefault="00D031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2A15C2" w:rsidRPr="00443306" w:rsidRDefault="002A15C2" w:rsidP="002A15C2">
      <w:pPr>
        <w:spacing w:after="0"/>
        <w:rPr>
          <w:rFonts w:ascii="Arial Narrow" w:hAnsi="Arial Narrow"/>
          <w:b/>
          <w:color w:val="B4A806"/>
          <w:sz w:val="18"/>
        </w:rPr>
      </w:pPr>
    </w:p>
    <w:p w:rsidR="002A15C2" w:rsidRPr="00443306" w:rsidRDefault="00181F14" w:rsidP="002A15C2">
      <w:pPr>
        <w:widowControl w:val="0"/>
        <w:shd w:val="clear" w:color="auto" w:fill="913D76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4 – A fotossíntese e a importância das plantas</w:t>
      </w:r>
    </w:p>
    <w:p w:rsidR="002A15C2" w:rsidRPr="00443306" w:rsidRDefault="004C234A" w:rsidP="002A15C2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259080" distR="114300" simplePos="0" relativeHeight="251658240" behindDoc="0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559435</wp:posOffset>
            </wp:positionV>
            <wp:extent cx="2017045" cy="2170632"/>
            <wp:effectExtent l="25400" t="0" r="0" b="0"/>
            <wp:wrapNone/>
            <wp:docPr id="3" name="Picture 3" descr="Captura de ecrã 2017-07-08, às 11.59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1.59.45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17045" cy="2170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5C2"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443306" w:rsidRDefault="00B43A59" w:rsidP="004C234A">
      <w:pPr>
        <w:widowControl w:val="0"/>
        <w:autoSpaceDE w:val="0"/>
        <w:autoSpaceDN w:val="0"/>
        <w:adjustRightInd w:val="0"/>
        <w:spacing w:before="240"/>
        <w:ind w:left="227" w:right="3402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plantas realizam um processo muito complicado,</w:t>
      </w:r>
      <w:r w:rsidR="002A15C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chamado fotossíntese e, por isso, podem ser</w:t>
      </w:r>
      <w:r w:rsidR="002A15C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designadas por seres autotróficos.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 que são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«seres autotróficos»?</w:t>
      </w:r>
    </w:p>
    <w:p w:rsidR="00B43A59" w:rsidRPr="00443306" w:rsidRDefault="00B43A59" w:rsidP="004C234A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4C234A">
      <w:pPr>
        <w:widowControl w:val="0"/>
        <w:tabs>
          <w:tab w:val="right" w:pos="5954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Seres</w:t>
      </w:r>
      <w:proofErr w:type="gramEnd"/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 que não sabem caçar.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4C234A">
      <w:pPr>
        <w:widowControl w:val="0"/>
        <w:tabs>
          <w:tab w:val="right" w:pos="5954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Seres que produzem o seu próprio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4C234A">
      <w:pPr>
        <w:widowControl w:val="0"/>
        <w:tabs>
          <w:tab w:val="right" w:pos="5954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Seres carnívoros como os leões,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abutres e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algumas plantas.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4C234A">
      <w:pPr>
        <w:widowControl w:val="0"/>
        <w:tabs>
          <w:tab w:val="right" w:pos="9356"/>
        </w:tabs>
        <w:autoSpaceDE w:val="0"/>
        <w:autoSpaceDN w:val="0"/>
        <w:adjustRightInd w:val="0"/>
        <w:spacing w:before="7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V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 verdadeiro ou 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falso nas seguintes afirmações.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fotossíntese é um processo pelo qual a planta produz o seu próprio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alimento. Para tal, precisa da energia da luz da Lua, água e sais minerais.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fotossíntese é um processo pelo qual a planta produz o seu próprio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alimento. Para tal, precisa da energia da luz do Sol, água, dióxido de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carbono e sais minerais.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fotossíntese acontece quando a planta absorve oxigénio e liberta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dióxido de carbono, vapor de água e matéria orgânica.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clorofila é um pigmento de cor verde que ajuda a planta a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realizar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fotossíntese.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clorofila pode encontrar-se nas células do caule da planta.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clorofila permite captar a luz solar necessária à realização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da fotossíntese.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G.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clorofila permite captar a água necessária à realização </w:t>
      </w:r>
      <w:r w:rsidR="004C234A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da fotossíntese.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A040DA" w:rsidRDefault="00A040DA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</w:p>
    <w:p w:rsidR="00A040DA" w:rsidRPr="00A040DA" w:rsidRDefault="00A040DA" w:rsidP="00A040DA">
      <w:pPr>
        <w:rPr>
          <w:rFonts w:ascii="Arial Narrow" w:hAnsi="Arial Narrow" w:cs="DINOT-Bold"/>
          <w:sz w:val="24"/>
          <w:szCs w:val="24"/>
        </w:rPr>
      </w:pPr>
    </w:p>
    <w:p w:rsidR="00B43A59" w:rsidRPr="00443306" w:rsidRDefault="004C234A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A040DA">
        <w:rPr>
          <w:rFonts w:ascii="Arial Narrow" w:hAnsi="Arial Narrow" w:cs="DINOT-Bold"/>
          <w:sz w:val="24"/>
          <w:szCs w:val="24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2.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Pela planta circulam a seiva bruta e a seiva elaborada. Estas substâncias líquidas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são muito importantes na alimentação das plantas.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Coloca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as letras 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(seiva bruta) ou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B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(seiva elaborada) à frente de cada uma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das frases.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Sobe da raiz até ao caule e daí é distribuída por todas as folhas.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Substância composta por matéria orgânica e água.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Distribui, pelas células da planta, as substâncias que são utilizadas</w:t>
      </w:r>
      <w:r w:rsidR="009F3701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683231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como fonte de energia.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Substância composta por água e sais minerais dissolvidos.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Constitui o alimento da planta.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Circula a partir das folhas por toda a planta.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683231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2.2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Qual é o órgão da planta que absorve a água e os sais minerais do solo?</w:t>
      </w:r>
    </w:p>
    <w:p w:rsidR="00B43A59" w:rsidRPr="00443306" w:rsidRDefault="00B43A59" w:rsidP="0068323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Caule.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Raiz.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Folha.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683231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2.</w:t>
      </w:r>
    </w:p>
    <w:p w:rsidR="00683231" w:rsidRDefault="00683231" w:rsidP="0068323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567"/>
        <w:jc w:val="center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inline distT="0" distB="0" distL="0" distR="0">
            <wp:extent cx="2688336" cy="2631440"/>
            <wp:effectExtent l="25400" t="0" r="4064" b="0"/>
            <wp:docPr id="4" name="Picture 4" descr="Captura de ecrã 2017-07-08, às 11.59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1.59.57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683231" w:rsidRDefault="00B43A59" w:rsidP="0068323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Assinala o percurso realizado pela seiva bruta e pela seiva elaborada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completando</w:t>
      </w:r>
      <w:r w:rsidR="00683231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esquema com as seguintes palavras:</w:t>
      </w:r>
    </w:p>
    <w:p w:rsidR="00B43A59" w:rsidRPr="00443306" w:rsidRDefault="00B43A59" w:rsidP="00683231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seiva elaborada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raiz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folha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caule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seiva bruta</w:t>
      </w:r>
    </w:p>
    <w:p w:rsidR="00B43A59" w:rsidRPr="00443306" w:rsidRDefault="00683231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4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3.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3.</w:t>
      </w:r>
      <w:r w:rsidR="000776F1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155575</wp:posOffset>
            </wp:positionV>
            <wp:extent cx="2521247" cy="1888621"/>
            <wp:effectExtent l="25400" t="0" r="0" b="0"/>
            <wp:wrapSquare wrapText="bothSides"/>
            <wp:docPr id="5" name="Picture 5" descr="Captura de ecrã 2017-07-08, às 12.00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2.00.1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1247" cy="1888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3A59" w:rsidRPr="00443306" w:rsidRDefault="00B43A59" w:rsidP="007E6D8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Atribui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a cada letra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nome do processo</w:t>
      </w:r>
      <w:r w:rsidR="007E6D8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correspondente. Para tal, usa as</w:t>
      </w:r>
      <w:r w:rsidR="007E6D8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seguintes palavras:</w:t>
      </w:r>
    </w:p>
    <w:p w:rsidR="00B43A59" w:rsidRPr="00536FE4" w:rsidRDefault="00B43A59" w:rsidP="007E6D82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transpiração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respiração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•</w:t>
      </w:r>
    </w:p>
    <w:p w:rsidR="00B43A59" w:rsidRPr="00443306" w:rsidRDefault="00B43A59" w:rsidP="000776F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fotossíntese</w:t>
      </w:r>
    </w:p>
    <w:p w:rsidR="007E6D82" w:rsidRPr="00FC510E" w:rsidRDefault="00B43A59" w:rsidP="000776F1">
      <w:pPr>
        <w:widowControl w:val="0"/>
        <w:tabs>
          <w:tab w:val="right" w:leader="underscore" w:pos="5245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A –</w:t>
      </w:r>
      <w:r w:rsidR="007E6D82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6D82" w:rsidRPr="00FC510E" w:rsidRDefault="00B43A59" w:rsidP="000776F1">
      <w:pPr>
        <w:widowControl w:val="0"/>
        <w:tabs>
          <w:tab w:val="right" w:leader="underscore" w:pos="5245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B –</w:t>
      </w:r>
      <w:r w:rsidR="007E6D82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6D82" w:rsidRPr="00FC510E" w:rsidRDefault="00B43A59" w:rsidP="000776F1">
      <w:pPr>
        <w:widowControl w:val="0"/>
        <w:tabs>
          <w:tab w:val="right" w:leader="underscore" w:pos="5245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C –</w:t>
      </w:r>
      <w:r w:rsidR="007E6D82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0776F1">
      <w:pPr>
        <w:widowControl w:val="0"/>
        <w:autoSpaceDE w:val="0"/>
        <w:autoSpaceDN w:val="0"/>
        <w:adjustRightInd w:val="0"/>
        <w:spacing w:before="480" w:after="0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Completa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o texto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os termos em falta. Para tal, usa as seguintes palavras:</w:t>
      </w:r>
    </w:p>
    <w:p w:rsidR="00B43A59" w:rsidRPr="00443306" w:rsidRDefault="00B43A59" w:rsidP="000776F1">
      <w:pPr>
        <w:widowControl w:val="0"/>
        <w:autoSpaceDE w:val="0"/>
        <w:autoSpaceDN w:val="0"/>
        <w:adjustRightInd w:val="0"/>
        <w:spacing w:before="240" w:after="240" w:line="360" w:lineRule="auto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estomas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caules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células estomáticas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folhas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ostíolo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9242"/>
      </w:tblGrid>
      <w:tr w:rsidR="000776F1" w:rsidRPr="0024462B">
        <w:tc>
          <w:tcPr>
            <w:tcW w:w="9242" w:type="dxa"/>
            <w:shd w:val="clear" w:color="auto" w:fill="E9D7E2"/>
          </w:tcPr>
          <w:p w:rsidR="000776F1" w:rsidRPr="00140E2F" w:rsidRDefault="000776F1" w:rsidP="000776F1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113" w:righ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As trocas gasosas nas plantas são realizadas através dos _____________.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Estas estruturas estão localizadas na epiderme das _____________ e dos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_____________ verdes. Os estomas são constituídos por duas células em forma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de feijão, as_____________ _____________, que formam entre elas uma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abertura que abre e fecha designada por ______________.</w:t>
            </w:r>
          </w:p>
        </w:tc>
      </w:tr>
    </w:tbl>
    <w:p w:rsidR="00B43A59" w:rsidRPr="00443306" w:rsidRDefault="00B43A59" w:rsidP="000776F1">
      <w:pPr>
        <w:widowControl w:val="0"/>
        <w:autoSpaceDE w:val="0"/>
        <w:autoSpaceDN w:val="0"/>
        <w:adjustRightInd w:val="0"/>
        <w:spacing w:before="480" w:after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Corrige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que está errado na seguinte afirmação.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9242"/>
      </w:tblGrid>
      <w:tr w:rsidR="000776F1" w:rsidRPr="0024462B">
        <w:tc>
          <w:tcPr>
            <w:tcW w:w="9242" w:type="dxa"/>
            <w:shd w:val="clear" w:color="auto" w:fill="E9D7E2"/>
          </w:tcPr>
          <w:p w:rsidR="000776F1" w:rsidRPr="00140E2F" w:rsidRDefault="000776F1" w:rsidP="000776F1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113" w:righ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As substâncias de reserva são o resultado de uma produção de alimento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pela planta superior à que necessita. Estas substâncias são guardadas só em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dois órgãos de reserva – nas sementes e nas folhas das plantas.</w:t>
            </w:r>
          </w:p>
        </w:tc>
      </w:tr>
    </w:tbl>
    <w:p w:rsidR="000776F1" w:rsidRPr="00FC510E" w:rsidRDefault="000776F1" w:rsidP="000776F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776F1" w:rsidRPr="00FC510E" w:rsidRDefault="000776F1" w:rsidP="000776F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776F1" w:rsidRPr="00FC510E" w:rsidRDefault="000776F1" w:rsidP="000776F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776F1" w:rsidRPr="00FC510E" w:rsidRDefault="000776F1" w:rsidP="000776F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7E6D82" w:rsidP="00D33887">
      <w:pPr>
        <w:widowControl w:val="0"/>
        <w:autoSpaceDE w:val="0"/>
        <w:autoSpaceDN w:val="0"/>
        <w:adjustRightInd w:val="0"/>
        <w:spacing w:after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4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As plantas estão na base do desenvolvimento e evolução do ser humano na Terra,</w:t>
      </w:r>
      <w:r w:rsidR="00D33887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por isso é tão importante a preservação das florestas e de todos os espaços verdes</w:t>
      </w:r>
      <w:r w:rsidR="00D33887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em geral.</w:t>
      </w:r>
    </w:p>
    <w:p w:rsidR="00D33887" w:rsidRDefault="00A040DA" w:rsidP="00D33887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185420</wp:posOffset>
            </wp:positionH>
            <wp:positionV relativeFrom="line">
              <wp:posOffset>870067</wp:posOffset>
            </wp:positionV>
            <wp:extent cx="223639" cy="219075"/>
            <wp:effectExtent l="0" t="0" r="0" b="0"/>
            <wp:wrapNone/>
            <wp:docPr id="6" name="Picture 5" descr="Captura de ecrã 2017-07-08, às 12.00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2.00.33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" t="60439" r="94727" b="25098"/>
                    <a:stretch/>
                  </pic:blipFill>
                  <pic:spPr bwMode="auto">
                    <a:xfrm>
                      <a:off x="0" y="0"/>
                      <a:ext cx="223639" cy="21907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DINOT-Bold"/>
          <w:b/>
          <w:bCs/>
          <w:noProof/>
          <w:color w:val="000000"/>
          <w:sz w:val="24"/>
          <w:szCs w:val="28"/>
          <w:lang w:eastAsia="pt-PT"/>
        </w:rPr>
        <w:drawing>
          <wp:inline distT="0" distB="0" distL="0" distR="0">
            <wp:extent cx="5819140" cy="14573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45"/>
                    <a:stretch/>
                  </pic:blipFill>
                  <pic:spPr bwMode="auto">
                    <a:xfrm>
                      <a:off x="0" y="0"/>
                      <a:ext cx="581914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3A59" w:rsidRPr="00443306" w:rsidRDefault="00B43A59" w:rsidP="00D10CF1">
      <w:pPr>
        <w:widowControl w:val="0"/>
        <w:autoSpaceDE w:val="0"/>
        <w:autoSpaceDN w:val="0"/>
        <w:adjustRightInd w:val="0"/>
        <w:spacing w:before="240" w:after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as imagens A, B e C, segue os exemplos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indica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:</w:t>
      </w:r>
    </w:p>
    <w:p w:rsidR="00B43A59" w:rsidRPr="00443306" w:rsidRDefault="00B43A59" w:rsidP="00D10CF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respetivas matérias-primas de cada um</w:t>
      </w:r>
      <w:bookmarkStart w:id="1" w:name="_GoBack"/>
      <w:bookmarkEnd w:id="1"/>
      <w:r w:rsidRPr="00443306">
        <w:rPr>
          <w:rFonts w:ascii="Arial Narrow" w:hAnsi="Arial Narrow" w:cs="DINOT-Bold"/>
          <w:color w:val="000000"/>
          <w:sz w:val="24"/>
          <w:szCs w:val="28"/>
        </w:rPr>
        <w:t>a das plantas.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80"/>
        <w:ind w:left="794" w:hanging="34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Algodoeiro: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Algodão</w:t>
      </w:r>
    </w:p>
    <w:p w:rsidR="00B43A59" w:rsidRPr="00E76ECC" w:rsidRDefault="00B43A59" w:rsidP="00E76E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Sobreiro:</w:t>
      </w:r>
      <w:r w:rsidR="00E76ECC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E76EC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6ECC" w:rsidRPr="00E76ECC" w:rsidRDefault="00B43A59" w:rsidP="00E76E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Camomila:</w:t>
      </w:r>
      <w:r w:rsidR="00E76ECC" w:rsidRPr="00E76EC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6EC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produtos utilizados pelo ser humano.</w:t>
      </w:r>
    </w:p>
    <w:p w:rsidR="00E76ECC" w:rsidRPr="00E76ECC" w:rsidRDefault="00B43A59" w:rsidP="00E76E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Algodoeiro:</w:t>
      </w:r>
      <w:r w:rsidR="00E76ECC" w:rsidRPr="00E76EC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6EC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6ECC" w:rsidRPr="00E76ECC" w:rsidRDefault="00B43A59" w:rsidP="00E76E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Sobreiro:</w:t>
      </w:r>
      <w:r w:rsidR="00E76ECC" w:rsidRPr="00E76EC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6EC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80"/>
        <w:ind w:left="794" w:hanging="34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Camomila: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Champô</w:t>
      </w:r>
    </w:p>
    <w:p w:rsidR="00B43A59" w:rsidRPr="00443306" w:rsidRDefault="00E76ECC" w:rsidP="00D33887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138430</wp:posOffset>
            </wp:positionV>
            <wp:extent cx="2526030" cy="1887220"/>
            <wp:effectExtent l="25400" t="0" r="0" b="0"/>
            <wp:wrapSquare wrapText="bothSides"/>
            <wp:docPr id="7" name="Picture 7" descr="Captura de ecrã 2017-07-08, às 12.00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2.00.4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Sem as árvores, a vida seria quase impossível</w:t>
      </w:r>
      <w:r w:rsidR="00D33887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no nosso planeta.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4</w:t>
      </w:r>
      <w:r w:rsidR="00D33887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 lê atentamente a lista de expressões.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Prevenção de incêndios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II.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Incêndios florestais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III.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Poluição atmosférica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IV.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Abate controlado de árvores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V.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Construção de casas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VI.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Plantação de novas árvores</w:t>
      </w:r>
    </w:p>
    <w:p w:rsidR="00B43A59" w:rsidRPr="00443306" w:rsidRDefault="00B43A59" w:rsidP="00D33887">
      <w:pPr>
        <w:widowControl w:val="0"/>
        <w:autoSpaceDE w:val="0"/>
        <w:autoSpaceDN w:val="0"/>
        <w:adjustRightInd w:val="0"/>
        <w:spacing w:before="120" w:after="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VII.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Agricultura intensiva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lista os números das expressões que estão relacionadas com a:</w:t>
      </w:r>
    </w:p>
    <w:p w:rsidR="00E76ECC" w:rsidRPr="00E76ECC" w:rsidRDefault="00B43A59" w:rsidP="00E76E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destruição das florestas.</w:t>
      </w:r>
      <w:r w:rsidR="00E76ECC" w:rsidRPr="00E76EC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6EC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6ECC" w:rsidRPr="00E76ECC" w:rsidRDefault="00B43A59" w:rsidP="00E76EC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preservação das florestas.</w:t>
      </w:r>
      <w:r w:rsidR="00E76ECC" w:rsidRPr="00E76EC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6EC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97649" w:rsidP="00B97649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B43A59" w:rsidRPr="00443306" w:rsidSect="00A040DA">
      <w:headerReference w:type="default" r:id="rId13"/>
      <w:footerReference w:type="even" r:id="rId14"/>
      <w:footerReference w:type="default" r:id="rId15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A0B62">
      <w:pPr>
        <w:spacing w:after="0"/>
      </w:pPr>
      <w:r>
        <w:separator/>
      </w:r>
    </w:p>
  </w:endnote>
  <w:endnote w:type="continuationSeparator" w:id="0">
    <w:p w:rsidR="00000000" w:rsidRDefault="000A0B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887" w:rsidRPr="00CA57AA" w:rsidRDefault="00B13812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3388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33887" w:rsidRPr="00CA57AA" w:rsidRDefault="00D33887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887" w:rsidRPr="00CA57AA" w:rsidRDefault="00B13812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D33887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0A0B62">
      <w:rPr>
        <w:rStyle w:val="PageNumber"/>
        <w:rFonts w:ascii="Arial" w:hAnsi="Arial"/>
        <w:noProof/>
        <w:sz w:val="20"/>
      </w:rPr>
      <w:t>4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33887" w:rsidRPr="00CA57AA" w:rsidRDefault="000A0B6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D33887" w:rsidRPr="00C11AB3" w:rsidRDefault="000A0B6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33887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33887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33887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33887" w:rsidRPr="00C44BEA" w:rsidRDefault="00D33887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33887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33887" w:rsidRPr="00CA57AA" w:rsidRDefault="00D33887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D33887" w:rsidRPr="00CA57AA" w:rsidRDefault="000A0B62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A0B62">
      <w:pPr>
        <w:spacing w:after="0"/>
      </w:pPr>
      <w:r>
        <w:separator/>
      </w:r>
    </w:p>
  </w:footnote>
  <w:footnote w:type="continuationSeparator" w:id="0">
    <w:p w:rsidR="00000000" w:rsidRDefault="000A0B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887" w:rsidRPr="00FB39CC" w:rsidRDefault="000A0B62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D33887" w:rsidRDefault="00D33887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33887" w:rsidRPr="00F555F3" w:rsidRDefault="00D33887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913D76"/>
                    <w:spacing w:val="8"/>
                    <w:sz w:val="30"/>
                  </w:rPr>
                </w:pPr>
                <w:r w:rsidRPr="00A040DA">
                  <w:rPr>
                    <w:rFonts w:ascii="Arial Narrow" w:hAnsi="Arial Narrow" w:cs="DINOT-Bold"/>
                    <w:b/>
                    <w:bCs/>
                    <w:color w:val="913D76"/>
                    <w:sz w:val="30"/>
                  </w:rPr>
                  <w:t>FICHAS DE AVALIAÇÃO – NÍVEL I</w:t>
                </w:r>
              </w:p>
            </w:txbxContent>
          </v:textbox>
        </v:shape>
      </w:pict>
    </w:r>
    <w:r w:rsidR="00D33887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51766"/>
    <w:rsid w:val="00051EAB"/>
    <w:rsid w:val="0005486E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6F1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0B62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0E2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774D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13C6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1463D"/>
    <w:rsid w:val="00221BBA"/>
    <w:rsid w:val="00221C81"/>
    <w:rsid w:val="00223B1B"/>
    <w:rsid w:val="002265D7"/>
    <w:rsid w:val="002267D5"/>
    <w:rsid w:val="00227E21"/>
    <w:rsid w:val="002309E3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4AA1"/>
    <w:rsid w:val="00397764"/>
    <w:rsid w:val="003A0CF8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2597"/>
    <w:rsid w:val="00443306"/>
    <w:rsid w:val="00443EB3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34A"/>
    <w:rsid w:val="004C32D5"/>
    <w:rsid w:val="004D05A6"/>
    <w:rsid w:val="004D2130"/>
    <w:rsid w:val="004D2BC6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8F7"/>
    <w:rsid w:val="006436A3"/>
    <w:rsid w:val="00646451"/>
    <w:rsid w:val="00646858"/>
    <w:rsid w:val="00647FBC"/>
    <w:rsid w:val="00656DA7"/>
    <w:rsid w:val="00657DC3"/>
    <w:rsid w:val="00662106"/>
    <w:rsid w:val="0066534B"/>
    <w:rsid w:val="00666A2E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3231"/>
    <w:rsid w:val="00686F24"/>
    <w:rsid w:val="00692E83"/>
    <w:rsid w:val="00693C8D"/>
    <w:rsid w:val="006942D6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5E12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E6D82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3227"/>
    <w:rsid w:val="00826B27"/>
    <w:rsid w:val="00827C60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B0FC3"/>
    <w:rsid w:val="008B146E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701"/>
    <w:rsid w:val="009F3DB9"/>
    <w:rsid w:val="009F6640"/>
    <w:rsid w:val="009F6C7D"/>
    <w:rsid w:val="009F7042"/>
    <w:rsid w:val="009F76FE"/>
    <w:rsid w:val="009F7A8E"/>
    <w:rsid w:val="009F7AA0"/>
    <w:rsid w:val="009F7B96"/>
    <w:rsid w:val="00A0258B"/>
    <w:rsid w:val="00A040DA"/>
    <w:rsid w:val="00A06C7F"/>
    <w:rsid w:val="00A06D7F"/>
    <w:rsid w:val="00A11A2B"/>
    <w:rsid w:val="00A132C9"/>
    <w:rsid w:val="00A14E8F"/>
    <w:rsid w:val="00A15469"/>
    <w:rsid w:val="00A16511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812"/>
    <w:rsid w:val="00B13DE2"/>
    <w:rsid w:val="00B1461A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8F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7AD0"/>
    <w:rsid w:val="00CF7AED"/>
    <w:rsid w:val="00D02277"/>
    <w:rsid w:val="00D03162"/>
    <w:rsid w:val="00D04698"/>
    <w:rsid w:val="00D0663F"/>
    <w:rsid w:val="00D07DD1"/>
    <w:rsid w:val="00D10CF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3887"/>
    <w:rsid w:val="00D368BC"/>
    <w:rsid w:val="00D416CD"/>
    <w:rsid w:val="00D42441"/>
    <w:rsid w:val="00D43872"/>
    <w:rsid w:val="00D43A94"/>
    <w:rsid w:val="00D4596C"/>
    <w:rsid w:val="00D505B9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114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65D7"/>
    <w:rsid w:val="00DB10B2"/>
    <w:rsid w:val="00DB2BF1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6ECC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55F3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5DB81755"/>
  <w15:docId w15:val="{57036586-7DDA-4D14-91D1-F4188462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677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cp:lastPrinted>2017-07-07T10:26:00Z</cp:lastPrinted>
  <dcterms:created xsi:type="dcterms:W3CDTF">2017-07-08T10:56:00Z</dcterms:created>
  <dcterms:modified xsi:type="dcterms:W3CDTF">2017-07-20T09:10:00Z</dcterms:modified>
</cp:coreProperties>
</file>