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759BE" w:rsidRPr="00F473F4" w:rsidRDefault="009D4D81" w:rsidP="001759BE">
      <w:pPr>
        <w:widowControl w:val="0"/>
        <w:shd w:val="clear" w:color="auto" w:fill="F9BE9D"/>
        <w:autoSpaceDE w:val="0"/>
        <w:autoSpaceDN w:val="0"/>
        <w:adjustRightInd w:val="0"/>
        <w:spacing w:after="0"/>
        <w:ind w:left="1701" w:hanging="1701"/>
        <w:jc w:val="both"/>
        <w:rPr>
          <w:rFonts w:ascii="Arial Narrow" w:hAnsi="Arial Narrow" w:cs="DINOT-Regular"/>
          <w:b/>
          <w:color w:val="FD3300"/>
        </w:rPr>
      </w:pPr>
      <w:r w:rsidRPr="001759BE">
        <w:rPr>
          <w:rFonts w:ascii="Arial Narrow" w:hAnsi="Arial Narrow" w:cs="DINOT-Regular"/>
          <w:color w:val="E8441B"/>
        </w:rPr>
        <w:t xml:space="preserve">FICHA DE RECUPERAÇÃO N.º 3 </w:t>
      </w:r>
      <w:r w:rsidR="001759BE">
        <w:rPr>
          <w:rFonts w:ascii="Arial Narrow" w:hAnsi="Arial Narrow" w:cs="DINOT-Regular"/>
          <w:color w:val="E8441B"/>
        </w:rPr>
        <w:t xml:space="preserve">  </w:t>
      </w:r>
      <w:r w:rsidRPr="00F473F4">
        <w:rPr>
          <w:rFonts w:ascii="Arial Narrow" w:hAnsi="Arial Narrow" w:cs="DINOT-Regular"/>
          <w:b/>
          <w:color w:val="E8441B"/>
        </w:rPr>
        <w:t>CIRCULAÇÃO E EXCREÇÃO</w:t>
      </w:r>
    </w:p>
    <w:p w:rsidR="001759BE" w:rsidRPr="009D4D81" w:rsidRDefault="001759BE" w:rsidP="001759BE">
      <w:pPr>
        <w:spacing w:after="0"/>
        <w:rPr>
          <w:rFonts w:ascii="Arial Narrow" w:hAnsi="Arial Narrow"/>
          <w:b/>
          <w:color w:val="B4A806"/>
          <w:sz w:val="18"/>
        </w:rPr>
      </w:pPr>
    </w:p>
    <w:tbl>
      <w:tblPr>
        <w:tblStyle w:val="TableGrid"/>
        <w:tblW w:w="0" w:type="auto"/>
        <w:tblInd w:w="85" w:type="dxa"/>
        <w:tblBorders>
          <w:top w:val="single" w:sz="4" w:space="0" w:color="E8441B"/>
          <w:left w:val="single" w:sz="4" w:space="0" w:color="E8441B"/>
          <w:bottom w:val="single" w:sz="4" w:space="0" w:color="E8441B"/>
          <w:right w:val="single" w:sz="4" w:space="0" w:color="E8441B"/>
          <w:insideH w:val="single" w:sz="4" w:space="0" w:color="E8441B"/>
          <w:insideV w:val="single" w:sz="4" w:space="0" w:color="E8441B"/>
        </w:tblBorders>
        <w:tblCellMar>
          <w:top w:w="85" w:type="dxa"/>
          <w:bottom w:w="85" w:type="dxa"/>
        </w:tblCellMar>
        <w:tblLook w:val="00BF" w:firstRow="1" w:lastRow="0" w:firstColumn="1" w:lastColumn="0" w:noHBand="0" w:noVBand="0"/>
      </w:tblPr>
      <w:tblGrid>
        <w:gridCol w:w="9464"/>
      </w:tblGrid>
      <w:tr w:rsidR="001759BE" w:rsidRPr="009D4D81">
        <w:tc>
          <w:tcPr>
            <w:tcW w:w="9464" w:type="dxa"/>
          </w:tcPr>
          <w:p w:rsidR="001759BE" w:rsidRPr="009D4D81" w:rsidRDefault="001759BE" w:rsidP="009D4D81">
            <w:pPr>
              <w:spacing w:before="40" w:after="0"/>
              <w:jc w:val="both"/>
              <w:rPr>
                <w:rFonts w:ascii="Arial Narrow" w:hAnsi="Arial Narrow" w:cs="ACaslonPro-Semibold"/>
                <w:color w:val="E8441B"/>
              </w:rPr>
            </w:pPr>
            <w:r w:rsidRPr="009D4D81">
              <w:rPr>
                <w:rFonts w:ascii="Arial Narrow" w:hAnsi="Arial Narrow" w:cs="UniversLTStd-BoldCn"/>
                <w:b/>
                <w:bCs/>
                <w:color w:val="E8441B"/>
                <w:sz w:val="18"/>
                <w:szCs w:val="18"/>
              </w:rPr>
              <w:t xml:space="preserve">NOME: ________________________________________________________________________________ N.º: _______ TURMA: _______ </w:t>
            </w:r>
          </w:p>
        </w:tc>
      </w:tr>
      <w:tr w:rsidR="001759BE" w:rsidRPr="009D4D81">
        <w:tc>
          <w:tcPr>
            <w:tcW w:w="9464" w:type="dxa"/>
          </w:tcPr>
          <w:p w:rsidR="001759BE" w:rsidRPr="009D4D81" w:rsidRDefault="001759BE" w:rsidP="00CF5930">
            <w:pPr>
              <w:spacing w:before="40" w:after="0"/>
              <w:jc w:val="both"/>
              <w:rPr>
                <w:rFonts w:ascii="Arial Narrow" w:hAnsi="Arial Narrow" w:cs="UniversLTStd-BoldCn"/>
                <w:b/>
                <w:bCs/>
                <w:color w:val="E8441B"/>
                <w:sz w:val="18"/>
                <w:szCs w:val="18"/>
              </w:rPr>
            </w:pPr>
            <w:r w:rsidRPr="009D4D81">
              <w:rPr>
                <w:rFonts w:ascii="Arial Narrow" w:hAnsi="Arial Narrow" w:cs="UniversLTStd-BoldCn"/>
                <w:b/>
                <w:bCs/>
                <w:color w:val="E8441B"/>
                <w:sz w:val="18"/>
                <w:szCs w:val="18"/>
              </w:rPr>
              <w:t>DATA: _____ / _____ / _____ CLASSIFICAÇÃO: _____________ PROFESSOR: ______________________________________________</w:t>
            </w:r>
          </w:p>
        </w:tc>
      </w:tr>
    </w:tbl>
    <w:p w:rsidR="001759BE" w:rsidRPr="009D4D81" w:rsidRDefault="001759BE" w:rsidP="001759BE">
      <w:pPr>
        <w:widowControl w:val="0"/>
        <w:autoSpaceDE w:val="0"/>
        <w:autoSpaceDN w:val="0"/>
        <w:adjustRightInd w:val="0"/>
        <w:spacing w:before="240" w:after="240"/>
        <w:jc w:val="center"/>
        <w:rPr>
          <w:rFonts w:ascii="Arial Narrow" w:hAnsi="Arial Narrow" w:cs="DINOT-Bold"/>
          <w:b/>
          <w:bCs/>
          <w:color w:val="000000"/>
          <w:sz w:val="24"/>
          <w:szCs w:val="24"/>
        </w:rPr>
      </w:pPr>
      <w:r w:rsidRPr="009D4D81">
        <w:rPr>
          <w:rFonts w:ascii="Arial Narrow" w:hAnsi="Arial Narrow" w:cs="DINOT-Bold"/>
          <w:b/>
          <w:bCs/>
          <w:color w:val="000000"/>
          <w:sz w:val="24"/>
          <w:szCs w:val="24"/>
        </w:rPr>
        <w:t>Depois de leres atentamente todas as questões, responde corretamente.</w:t>
      </w:r>
    </w:p>
    <w:p w:rsidR="009D4D81" w:rsidRPr="009D4D81" w:rsidRDefault="00AE05ED" w:rsidP="0026467F">
      <w:pPr>
        <w:widowControl w:val="0"/>
        <w:autoSpaceDE w:val="0"/>
        <w:autoSpaceDN w:val="0"/>
        <w:adjustRightInd w:val="0"/>
        <w:spacing w:before="240" w:after="80"/>
        <w:ind w:left="227" w:hanging="227"/>
        <w:jc w:val="both"/>
        <w:rPr>
          <w:rFonts w:ascii="Arial Narrow" w:hAnsi="Arial Narrow" w:cs="DINOT-Bold"/>
          <w:color w:val="000000"/>
          <w:sz w:val="24"/>
          <w:szCs w:val="24"/>
        </w:rPr>
      </w:pPr>
      <w:r>
        <w:rPr>
          <w:rFonts w:ascii="Arial Narrow" w:hAnsi="Arial Narrow" w:cs="DINOT-Bold"/>
          <w:b/>
          <w:noProof/>
          <w:color w:val="FD3300"/>
          <w:sz w:val="24"/>
          <w:szCs w:val="24"/>
          <w:lang w:eastAsia="pt-PT"/>
        </w:rPr>
        <w:drawing>
          <wp:anchor distT="0" distB="0" distL="222885" distR="114300" simplePos="0" relativeHeight="251658240" behindDoc="0" locked="0" layoutInCell="1" allowOverlap="1">
            <wp:simplePos x="0" y="0"/>
            <wp:positionH relativeFrom="column">
              <wp:posOffset>3886200</wp:posOffset>
            </wp:positionH>
            <wp:positionV relativeFrom="paragraph">
              <wp:posOffset>281305</wp:posOffset>
            </wp:positionV>
            <wp:extent cx="2187961" cy="1102407"/>
            <wp:effectExtent l="25400" t="0" r="0" b="0"/>
            <wp:wrapSquare wrapText="bothSides"/>
            <wp:docPr id="1" name="Picture 1" descr="Captura de ecrã 2017-06-30, às 12.50.5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aptura de ecrã 2017-06-30, às 12.50.52.png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2187961" cy="110240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9D4D81" w:rsidRPr="00B870E8">
        <w:rPr>
          <w:rFonts w:ascii="Arial Narrow" w:hAnsi="Arial Narrow" w:cs="DINOT-Bold"/>
          <w:b/>
          <w:color w:val="FD3300"/>
          <w:sz w:val="24"/>
          <w:szCs w:val="24"/>
        </w:rPr>
        <w:t xml:space="preserve">1. </w:t>
      </w:r>
      <w:r w:rsidR="009D4D81" w:rsidRPr="009D4D81">
        <w:rPr>
          <w:rFonts w:ascii="Arial Narrow" w:hAnsi="Arial Narrow" w:cs="DINOT-Bold"/>
          <w:color w:val="000000"/>
          <w:sz w:val="24"/>
          <w:szCs w:val="24"/>
        </w:rPr>
        <w:t xml:space="preserve">Observa a </w:t>
      </w:r>
      <w:r w:rsidR="009D4D81" w:rsidRPr="009D4D81">
        <w:rPr>
          <w:rFonts w:ascii="Arial Narrow" w:hAnsi="Arial Narrow" w:cs="DINOT-Bold"/>
          <w:b/>
          <w:bCs/>
          <w:i/>
          <w:iCs/>
          <w:color w:val="FD3300"/>
          <w:sz w:val="24"/>
          <w:szCs w:val="24"/>
        </w:rPr>
        <w:t xml:space="preserve">Fig. 1 </w:t>
      </w:r>
      <w:r w:rsidR="009D4D81" w:rsidRPr="009D4D81">
        <w:rPr>
          <w:rFonts w:ascii="Arial Narrow" w:hAnsi="Arial Narrow" w:cs="DINOT-Bold"/>
          <w:color w:val="000000"/>
          <w:sz w:val="24"/>
          <w:szCs w:val="24"/>
        </w:rPr>
        <w:t>que representa, esquematicamente, os constituintes do sangue.</w:t>
      </w:r>
    </w:p>
    <w:p w:rsidR="009D4D81" w:rsidRPr="009D4D81" w:rsidRDefault="009D4D81" w:rsidP="00BC4D41">
      <w:pPr>
        <w:widowControl w:val="0"/>
        <w:autoSpaceDE w:val="0"/>
        <w:autoSpaceDN w:val="0"/>
        <w:adjustRightInd w:val="0"/>
        <w:spacing w:before="120" w:after="80"/>
        <w:ind w:left="567" w:hanging="340"/>
        <w:jc w:val="both"/>
        <w:rPr>
          <w:rFonts w:ascii="Arial Narrow" w:hAnsi="Arial Narrow" w:cs="DINOT-Bold"/>
          <w:color w:val="000000"/>
          <w:sz w:val="24"/>
          <w:szCs w:val="24"/>
        </w:rPr>
      </w:pPr>
      <w:r w:rsidRPr="009D4D81">
        <w:rPr>
          <w:rFonts w:ascii="Arial Narrow" w:hAnsi="Arial Narrow" w:cs="DINOT-Bold"/>
          <w:color w:val="FD3300"/>
          <w:sz w:val="24"/>
          <w:szCs w:val="24"/>
        </w:rPr>
        <w:t xml:space="preserve">1.1 </w:t>
      </w:r>
      <w:r w:rsidRPr="009D4D81">
        <w:rPr>
          <w:rFonts w:ascii="Arial Narrow" w:hAnsi="Arial Narrow" w:cs="DINOT-Bold"/>
          <w:color w:val="000000"/>
          <w:sz w:val="24"/>
          <w:szCs w:val="24"/>
        </w:rPr>
        <w:t>Faz a legenda.</w:t>
      </w:r>
    </w:p>
    <w:p w:rsidR="009D4D81" w:rsidRPr="009D4D81" w:rsidRDefault="009D4D81" w:rsidP="007E72EE">
      <w:pPr>
        <w:widowControl w:val="0"/>
        <w:tabs>
          <w:tab w:val="right" w:leader="underscore" w:pos="9242"/>
          <w:tab w:val="right" w:leader="underscore" w:pos="9356"/>
        </w:tabs>
        <w:autoSpaceDE w:val="0"/>
        <w:autoSpaceDN w:val="0"/>
        <w:adjustRightInd w:val="0"/>
        <w:spacing w:before="120"/>
        <w:ind w:left="397"/>
        <w:jc w:val="right"/>
        <w:rPr>
          <w:rFonts w:ascii="Arial Narrow" w:hAnsi="Arial Narrow" w:cs="DINOT-Bold"/>
          <w:color w:val="000000"/>
          <w:sz w:val="24"/>
          <w:szCs w:val="24"/>
        </w:rPr>
      </w:pPr>
      <w:r w:rsidRPr="009D4D81">
        <w:rPr>
          <w:rFonts w:ascii="Arial Narrow" w:hAnsi="Arial Narrow" w:cs="DINOT-Bold"/>
          <w:color w:val="000000"/>
          <w:sz w:val="24"/>
          <w:szCs w:val="24"/>
        </w:rPr>
        <w:t>1 –</w:t>
      </w:r>
      <w:r w:rsidR="007E72EE">
        <w:rPr>
          <w:rFonts w:ascii="Arial Narrow" w:hAnsi="Arial Narrow" w:cs="DINOT-Bold"/>
          <w:color w:val="000000"/>
          <w:sz w:val="24"/>
          <w:szCs w:val="24"/>
        </w:rPr>
        <w:tab/>
      </w:r>
    </w:p>
    <w:p w:rsidR="009D4D81" w:rsidRPr="009D4D81" w:rsidRDefault="009D4D81" w:rsidP="007E72EE">
      <w:pPr>
        <w:widowControl w:val="0"/>
        <w:tabs>
          <w:tab w:val="right" w:leader="underscore" w:pos="9242"/>
          <w:tab w:val="right" w:leader="underscore" w:pos="9356"/>
        </w:tabs>
        <w:autoSpaceDE w:val="0"/>
        <w:autoSpaceDN w:val="0"/>
        <w:adjustRightInd w:val="0"/>
        <w:spacing w:before="120"/>
        <w:ind w:left="397"/>
        <w:jc w:val="right"/>
        <w:rPr>
          <w:rFonts w:ascii="Arial Narrow" w:hAnsi="Arial Narrow" w:cs="DINOT-Bold"/>
          <w:color w:val="000000"/>
          <w:sz w:val="24"/>
          <w:szCs w:val="24"/>
        </w:rPr>
      </w:pPr>
      <w:r w:rsidRPr="009D4D81">
        <w:rPr>
          <w:rFonts w:ascii="Arial Narrow" w:hAnsi="Arial Narrow" w:cs="DINOT-Bold"/>
          <w:color w:val="000000"/>
          <w:sz w:val="24"/>
          <w:szCs w:val="24"/>
        </w:rPr>
        <w:t>2 –</w:t>
      </w:r>
      <w:r w:rsidR="007E72EE">
        <w:rPr>
          <w:rFonts w:ascii="Arial Narrow" w:hAnsi="Arial Narrow" w:cs="DINOT-Bold"/>
          <w:color w:val="000000"/>
          <w:sz w:val="24"/>
          <w:szCs w:val="24"/>
        </w:rPr>
        <w:tab/>
      </w:r>
    </w:p>
    <w:p w:rsidR="009D4D81" w:rsidRPr="009D4D81" w:rsidRDefault="009D4D81" w:rsidP="007E72EE">
      <w:pPr>
        <w:widowControl w:val="0"/>
        <w:tabs>
          <w:tab w:val="right" w:leader="underscore" w:pos="9242"/>
          <w:tab w:val="right" w:leader="underscore" w:pos="9356"/>
        </w:tabs>
        <w:autoSpaceDE w:val="0"/>
        <w:autoSpaceDN w:val="0"/>
        <w:adjustRightInd w:val="0"/>
        <w:spacing w:before="120"/>
        <w:ind w:left="397"/>
        <w:jc w:val="right"/>
        <w:rPr>
          <w:rFonts w:ascii="Arial Narrow" w:hAnsi="Arial Narrow" w:cs="DINOT-Bold"/>
          <w:color w:val="000000"/>
          <w:sz w:val="24"/>
          <w:szCs w:val="24"/>
        </w:rPr>
      </w:pPr>
      <w:r w:rsidRPr="009D4D81">
        <w:rPr>
          <w:rFonts w:ascii="Arial Narrow" w:hAnsi="Arial Narrow" w:cs="DINOT-Bold"/>
          <w:color w:val="000000"/>
          <w:sz w:val="24"/>
          <w:szCs w:val="24"/>
        </w:rPr>
        <w:t>3 –</w:t>
      </w:r>
      <w:r w:rsidR="007E72EE">
        <w:rPr>
          <w:rFonts w:ascii="Arial Narrow" w:hAnsi="Arial Narrow" w:cs="DINOT-Bold"/>
          <w:color w:val="000000"/>
          <w:sz w:val="24"/>
          <w:szCs w:val="24"/>
        </w:rPr>
        <w:tab/>
      </w:r>
    </w:p>
    <w:p w:rsidR="009D4D81" w:rsidRPr="009D4D81" w:rsidRDefault="003D43D4" w:rsidP="007E72EE">
      <w:pPr>
        <w:widowControl w:val="0"/>
        <w:tabs>
          <w:tab w:val="right" w:leader="underscore" w:pos="9242"/>
          <w:tab w:val="right" w:leader="underscore" w:pos="9356"/>
        </w:tabs>
        <w:autoSpaceDE w:val="0"/>
        <w:autoSpaceDN w:val="0"/>
        <w:adjustRightInd w:val="0"/>
        <w:spacing w:before="120"/>
        <w:ind w:left="397"/>
        <w:jc w:val="right"/>
        <w:rPr>
          <w:rFonts w:ascii="Arial Narrow" w:hAnsi="Arial Narrow" w:cs="DINOT-Bold"/>
          <w:color w:val="000000"/>
          <w:sz w:val="24"/>
          <w:szCs w:val="24"/>
        </w:rPr>
      </w:pPr>
      <w:r>
        <w:rPr>
          <w:rFonts w:ascii="Arial Narrow" w:hAnsi="Arial Narrow" w:cs="DINOT-Bold"/>
          <w:b/>
          <w:noProof/>
          <w:color w:val="FD3300"/>
          <w:sz w:val="24"/>
          <w:szCs w:val="24"/>
          <w:lang w:val="en-US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30" type="#_x0000_t202" style="position:absolute;left:0;text-align:left;margin-left:450pt;margin-top:-.85pt;width:28.35pt;height:14.15pt;z-index:251664384;mso-wrap-edited:f;mso-position-horizontal:absolute;mso-position-vertical:absolute" wrapcoords="0 0 21600 0 21600 21600 0 21600 0 0" filled="f" stroked="f">
            <v:fill o:detectmouseclick="t"/>
            <v:textbox style="mso-next-textbox:#_x0000_s1030" inset="1mm,.5mm,.5mm,.5mm">
              <w:txbxContent>
                <w:p w:rsidR="00EC09ED" w:rsidRPr="00646F94" w:rsidRDefault="00EC09ED" w:rsidP="00AE05ED">
                  <w:pPr>
                    <w:widowControl w:val="0"/>
                    <w:autoSpaceDE w:val="0"/>
                    <w:autoSpaceDN w:val="0"/>
                    <w:adjustRightInd w:val="0"/>
                    <w:spacing w:after="0"/>
                    <w:rPr>
                      <w:rFonts w:ascii="Arial Narrow" w:hAnsi="Arial Narrow" w:cs="DINOT-Bold"/>
                      <w:b/>
                      <w:bCs/>
                      <w:i/>
                      <w:iCs/>
                      <w:color w:val="FD3300"/>
                      <w:sz w:val="18"/>
                      <w:szCs w:val="18"/>
                    </w:rPr>
                  </w:pPr>
                  <w:r>
                    <w:rPr>
                      <w:rFonts w:ascii="Arial Narrow" w:hAnsi="Arial Narrow" w:cs="DINOT-Bold"/>
                      <w:b/>
                      <w:bCs/>
                      <w:i/>
                      <w:iCs/>
                      <w:color w:val="FD3300"/>
                      <w:sz w:val="18"/>
                      <w:szCs w:val="18"/>
                    </w:rPr>
                    <w:t>Fig. 1</w:t>
                  </w:r>
                </w:p>
              </w:txbxContent>
            </v:textbox>
          </v:shape>
        </w:pict>
      </w:r>
      <w:r w:rsidR="009D4D81" w:rsidRPr="009D4D81">
        <w:rPr>
          <w:rFonts w:ascii="Arial Narrow" w:hAnsi="Arial Narrow" w:cs="DINOT-Bold"/>
          <w:color w:val="000000"/>
          <w:sz w:val="24"/>
          <w:szCs w:val="24"/>
        </w:rPr>
        <w:t>4 –</w:t>
      </w:r>
      <w:r w:rsidR="007E72EE">
        <w:rPr>
          <w:rFonts w:ascii="Arial Narrow" w:hAnsi="Arial Narrow" w:cs="DINOT-Bold"/>
          <w:color w:val="000000"/>
          <w:sz w:val="24"/>
          <w:szCs w:val="24"/>
        </w:rPr>
        <w:tab/>
      </w:r>
    </w:p>
    <w:p w:rsidR="009D4D81" w:rsidRPr="009D4D81" w:rsidRDefault="009D4D81" w:rsidP="00EC09ED">
      <w:pPr>
        <w:widowControl w:val="0"/>
        <w:autoSpaceDE w:val="0"/>
        <w:autoSpaceDN w:val="0"/>
        <w:adjustRightInd w:val="0"/>
        <w:spacing w:before="240"/>
        <w:ind w:left="227" w:hanging="227"/>
        <w:jc w:val="both"/>
        <w:rPr>
          <w:rFonts w:ascii="Arial Narrow" w:hAnsi="Arial Narrow" w:cs="DINOT-Bold"/>
          <w:color w:val="000000"/>
          <w:sz w:val="24"/>
          <w:szCs w:val="24"/>
        </w:rPr>
      </w:pPr>
      <w:r w:rsidRPr="00B870E8">
        <w:rPr>
          <w:rFonts w:ascii="Arial Narrow" w:hAnsi="Arial Narrow" w:cs="DINOT-Bold"/>
          <w:b/>
          <w:color w:val="FD3300"/>
          <w:sz w:val="24"/>
          <w:szCs w:val="24"/>
        </w:rPr>
        <w:t xml:space="preserve">2. </w:t>
      </w:r>
      <w:r w:rsidRPr="009D4D81">
        <w:rPr>
          <w:rFonts w:ascii="Arial Narrow" w:hAnsi="Arial Narrow" w:cs="DINOT-Bold"/>
          <w:color w:val="000000"/>
          <w:sz w:val="24"/>
          <w:szCs w:val="24"/>
        </w:rPr>
        <w:t>Estabelece a correspondência entre os constituintes do sangue e algumas das suas</w:t>
      </w:r>
      <w:r w:rsidR="001759BE">
        <w:rPr>
          <w:rFonts w:ascii="Arial Narrow" w:hAnsi="Arial Narrow" w:cs="DINOT-Bold"/>
          <w:color w:val="000000"/>
          <w:sz w:val="24"/>
          <w:szCs w:val="24"/>
        </w:rPr>
        <w:t xml:space="preserve"> </w:t>
      </w:r>
      <w:r w:rsidRPr="009D4D81">
        <w:rPr>
          <w:rFonts w:ascii="Arial Narrow" w:hAnsi="Arial Narrow" w:cs="DINOT-Bold"/>
          <w:color w:val="000000"/>
          <w:sz w:val="24"/>
          <w:szCs w:val="24"/>
        </w:rPr>
        <w:t>funções.</w:t>
      </w:r>
    </w:p>
    <w:tbl>
      <w:tblPr>
        <w:tblStyle w:val="TableGrid"/>
        <w:tblW w:w="7087" w:type="dxa"/>
        <w:tblInd w:w="1503" w:type="dxa"/>
        <w:tblBorders>
          <w:top w:val="single" w:sz="4" w:space="0" w:color="E8441B"/>
          <w:left w:val="single" w:sz="4" w:space="0" w:color="E8441B"/>
          <w:bottom w:val="single" w:sz="4" w:space="0" w:color="E8441B"/>
          <w:right w:val="single" w:sz="4" w:space="0" w:color="E8441B"/>
          <w:insideH w:val="single" w:sz="4" w:space="0" w:color="E8441B"/>
          <w:insideV w:val="single" w:sz="4" w:space="0" w:color="E8441B"/>
        </w:tblBorders>
        <w:tblCellMar>
          <w:top w:w="57" w:type="dxa"/>
          <w:left w:w="85" w:type="dxa"/>
          <w:bottom w:w="57" w:type="dxa"/>
          <w:right w:w="85" w:type="dxa"/>
        </w:tblCellMar>
        <w:tblLook w:val="00BF" w:firstRow="1" w:lastRow="0" w:firstColumn="1" w:lastColumn="0" w:noHBand="0" w:noVBand="0"/>
      </w:tblPr>
      <w:tblGrid>
        <w:gridCol w:w="2835"/>
        <w:gridCol w:w="992"/>
        <w:gridCol w:w="3260"/>
      </w:tblGrid>
      <w:tr w:rsidR="00EC09ED" w:rsidRPr="0024462B">
        <w:trPr>
          <w:trHeight w:val="49"/>
        </w:trPr>
        <w:tc>
          <w:tcPr>
            <w:tcW w:w="2835" w:type="dxa"/>
            <w:tcBorders>
              <w:right w:val="single" w:sz="4" w:space="0" w:color="E8441B"/>
            </w:tcBorders>
            <w:shd w:val="clear" w:color="auto" w:fill="F9BE9D"/>
            <w:vAlign w:val="center"/>
          </w:tcPr>
          <w:p w:rsidR="00EC09ED" w:rsidRPr="0024462B" w:rsidRDefault="00EC09ED" w:rsidP="0024462B">
            <w:pPr>
              <w:spacing w:after="0"/>
              <w:jc w:val="center"/>
              <w:rPr>
                <w:rFonts w:ascii="Arial Narrow" w:hAnsi="Arial Narrow" w:cs="DINOT-Bold"/>
                <w:b/>
                <w:bCs/>
                <w:color w:val="000000"/>
                <w:sz w:val="20"/>
                <w:szCs w:val="20"/>
              </w:rPr>
            </w:pPr>
            <w:r w:rsidRPr="009D4D81">
              <w:rPr>
                <w:rFonts w:ascii="Arial Narrow" w:hAnsi="Arial Narrow" w:cs="DINOT-Bold"/>
                <w:b/>
                <w:bCs/>
                <w:color w:val="000000"/>
                <w:sz w:val="20"/>
                <w:szCs w:val="20"/>
              </w:rPr>
              <w:t>Constituintes do sangue</w:t>
            </w:r>
          </w:p>
        </w:tc>
        <w:tc>
          <w:tcPr>
            <w:tcW w:w="992" w:type="dxa"/>
            <w:tcBorders>
              <w:top w:val="nil"/>
              <w:left w:val="single" w:sz="4" w:space="0" w:color="E8441B"/>
              <w:bottom w:val="nil"/>
              <w:right w:val="single" w:sz="4" w:space="0" w:color="E8441B"/>
            </w:tcBorders>
            <w:shd w:val="clear" w:color="auto" w:fill="auto"/>
            <w:vAlign w:val="center"/>
          </w:tcPr>
          <w:p w:rsidR="00EC09ED" w:rsidRPr="0024462B" w:rsidRDefault="00EC09ED" w:rsidP="0024462B">
            <w:pPr>
              <w:spacing w:after="0"/>
              <w:jc w:val="center"/>
              <w:rPr>
                <w:rFonts w:ascii="Arial Narrow" w:hAnsi="Arial Narrow" w:cs="DINOT-Bold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3260" w:type="dxa"/>
            <w:tcBorders>
              <w:left w:val="single" w:sz="4" w:space="0" w:color="E8441B"/>
            </w:tcBorders>
            <w:shd w:val="clear" w:color="auto" w:fill="F9BE9D"/>
            <w:vAlign w:val="center"/>
          </w:tcPr>
          <w:p w:rsidR="00EC09ED" w:rsidRPr="0024462B" w:rsidRDefault="00EC09ED" w:rsidP="0024462B">
            <w:pPr>
              <w:spacing w:after="0"/>
              <w:ind w:left="198" w:hanging="198"/>
              <w:jc w:val="center"/>
              <w:rPr>
                <w:rFonts w:ascii="Arial Narrow" w:hAnsi="Arial Narrow" w:cs="DINOT-Bold"/>
                <w:b/>
                <w:bCs/>
                <w:color w:val="000000"/>
                <w:sz w:val="20"/>
                <w:szCs w:val="20"/>
              </w:rPr>
            </w:pPr>
            <w:r w:rsidRPr="009D4D81">
              <w:rPr>
                <w:rFonts w:ascii="Arial Narrow" w:hAnsi="Arial Narrow" w:cs="DINOT-Bold"/>
                <w:b/>
                <w:bCs/>
                <w:color w:val="000000"/>
                <w:sz w:val="20"/>
                <w:szCs w:val="20"/>
              </w:rPr>
              <w:t>Funções</w:t>
            </w:r>
          </w:p>
        </w:tc>
      </w:tr>
      <w:tr w:rsidR="00EC09ED" w:rsidRPr="0024462B">
        <w:tc>
          <w:tcPr>
            <w:tcW w:w="2835" w:type="dxa"/>
            <w:tcBorders>
              <w:right w:val="single" w:sz="4" w:space="0" w:color="E8441B"/>
            </w:tcBorders>
            <w:vAlign w:val="center"/>
          </w:tcPr>
          <w:p w:rsidR="00EC09ED" w:rsidRPr="00023409" w:rsidRDefault="00EC09ED" w:rsidP="006D19D0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Arial Narrow" w:hAnsi="Arial Narrow" w:cs="DINOT-Bold"/>
                <w:color w:val="000000"/>
                <w:sz w:val="20"/>
                <w:szCs w:val="20"/>
              </w:rPr>
            </w:pPr>
            <w:r w:rsidRPr="009D4D81">
              <w:rPr>
                <w:rFonts w:ascii="Arial Narrow" w:hAnsi="Arial Narrow" w:cs="DINOT-Bold"/>
                <w:color w:val="000000"/>
                <w:sz w:val="20"/>
                <w:szCs w:val="20"/>
              </w:rPr>
              <w:t>Plaquetas sanguíneas</w:t>
            </w:r>
          </w:p>
        </w:tc>
        <w:tc>
          <w:tcPr>
            <w:tcW w:w="992" w:type="dxa"/>
            <w:tcBorders>
              <w:top w:val="nil"/>
              <w:left w:val="single" w:sz="4" w:space="0" w:color="E8441B"/>
              <w:bottom w:val="nil"/>
              <w:right w:val="single" w:sz="4" w:space="0" w:color="E8441B"/>
            </w:tcBorders>
            <w:shd w:val="clear" w:color="auto" w:fill="auto"/>
            <w:vAlign w:val="center"/>
          </w:tcPr>
          <w:p w:rsidR="00EC09ED" w:rsidRPr="000430A3" w:rsidRDefault="00EC09ED">
            <w:pPr>
              <w:spacing w:after="0"/>
              <w:rPr>
                <w:rFonts w:ascii="Arial Black" w:hAnsi="Arial Black" w:cs="DINOT-Bold"/>
                <w:b/>
                <w:bCs/>
                <w:color w:val="FD3300"/>
                <w:sz w:val="20"/>
                <w:szCs w:val="20"/>
              </w:rPr>
            </w:pPr>
            <w:r w:rsidRPr="000430A3">
              <w:rPr>
                <w:rFonts w:ascii="Arial Black" w:hAnsi="Arial Black" w:cs="DINOT-Bold"/>
                <w:b/>
                <w:bCs/>
                <w:color w:val="FD3300"/>
                <w:sz w:val="20"/>
                <w:szCs w:val="20"/>
              </w:rPr>
              <w:sym w:font="Symbol" w:char="F0B7"/>
            </w:r>
            <w:r w:rsidRPr="000430A3">
              <w:rPr>
                <w:rFonts w:ascii="Arial Black" w:hAnsi="Arial Black" w:cs="DINOT-Bold"/>
                <w:b/>
                <w:bCs/>
                <w:color w:val="FD3300"/>
                <w:sz w:val="20"/>
                <w:szCs w:val="20"/>
              </w:rPr>
              <w:t xml:space="preserve">       </w:t>
            </w:r>
            <w:r w:rsidRPr="000430A3">
              <w:rPr>
                <w:rFonts w:ascii="Arial Black" w:hAnsi="Arial Black" w:cs="DINOT-Bold"/>
                <w:b/>
                <w:bCs/>
                <w:color w:val="FD3300"/>
                <w:sz w:val="20"/>
                <w:szCs w:val="20"/>
              </w:rPr>
              <w:sym w:font="Symbol" w:char="F0B7"/>
            </w:r>
          </w:p>
        </w:tc>
        <w:tc>
          <w:tcPr>
            <w:tcW w:w="3260" w:type="dxa"/>
            <w:tcBorders>
              <w:left w:val="single" w:sz="4" w:space="0" w:color="E8441B"/>
            </w:tcBorders>
            <w:shd w:val="clear" w:color="auto" w:fill="auto"/>
            <w:vAlign w:val="center"/>
          </w:tcPr>
          <w:p w:rsidR="00EC09ED" w:rsidRPr="0024462B" w:rsidRDefault="00EC09ED" w:rsidP="006D19D0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Arial Narrow" w:hAnsi="Arial Narrow" w:cs="DINOT-Bold"/>
                <w:color w:val="000000"/>
                <w:sz w:val="20"/>
                <w:szCs w:val="20"/>
              </w:rPr>
            </w:pPr>
            <w:r w:rsidRPr="009D4D81">
              <w:rPr>
                <w:rFonts w:ascii="Arial Narrow" w:hAnsi="Arial Narrow" w:cs="DINOT-Bold"/>
                <w:color w:val="000000"/>
                <w:sz w:val="20"/>
                <w:szCs w:val="20"/>
              </w:rPr>
              <w:t>Participam na coagulação do sangue.</w:t>
            </w:r>
          </w:p>
        </w:tc>
      </w:tr>
      <w:tr w:rsidR="00EC09ED" w:rsidRPr="0024462B">
        <w:tc>
          <w:tcPr>
            <w:tcW w:w="2835" w:type="dxa"/>
            <w:tcBorders>
              <w:right w:val="single" w:sz="4" w:space="0" w:color="E8441B"/>
            </w:tcBorders>
            <w:vAlign w:val="center"/>
          </w:tcPr>
          <w:p w:rsidR="00EC09ED" w:rsidRPr="00023409" w:rsidRDefault="00EC09ED" w:rsidP="006D19D0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Arial Narrow" w:hAnsi="Arial Narrow" w:cs="DINOT-Bold"/>
                <w:color w:val="000000"/>
                <w:sz w:val="20"/>
                <w:szCs w:val="20"/>
              </w:rPr>
            </w:pPr>
            <w:r w:rsidRPr="009D4D81">
              <w:rPr>
                <w:rFonts w:ascii="Arial Narrow" w:hAnsi="Arial Narrow" w:cs="DINOT-Bold"/>
                <w:color w:val="000000"/>
                <w:sz w:val="20"/>
                <w:szCs w:val="20"/>
              </w:rPr>
              <w:t>Hemácias</w:t>
            </w:r>
          </w:p>
        </w:tc>
        <w:tc>
          <w:tcPr>
            <w:tcW w:w="992" w:type="dxa"/>
            <w:tcBorders>
              <w:top w:val="nil"/>
              <w:left w:val="single" w:sz="4" w:space="0" w:color="E8441B"/>
              <w:bottom w:val="nil"/>
              <w:right w:val="single" w:sz="4" w:space="0" w:color="E8441B"/>
            </w:tcBorders>
            <w:shd w:val="clear" w:color="auto" w:fill="auto"/>
            <w:vAlign w:val="center"/>
          </w:tcPr>
          <w:p w:rsidR="00EC09ED" w:rsidRPr="000430A3" w:rsidRDefault="00EC09ED">
            <w:pPr>
              <w:spacing w:after="0"/>
              <w:rPr>
                <w:rFonts w:ascii="Arial Black" w:hAnsi="Arial Black" w:cs="DINOT-Bold"/>
                <w:b/>
                <w:bCs/>
                <w:color w:val="FD3300"/>
                <w:sz w:val="20"/>
                <w:szCs w:val="20"/>
              </w:rPr>
            </w:pPr>
            <w:r w:rsidRPr="000430A3">
              <w:rPr>
                <w:rFonts w:ascii="Arial Black" w:hAnsi="Arial Black" w:cs="DINOT-Bold"/>
                <w:b/>
                <w:bCs/>
                <w:color w:val="FD3300"/>
                <w:sz w:val="20"/>
                <w:szCs w:val="20"/>
              </w:rPr>
              <w:sym w:font="Symbol" w:char="F0B7"/>
            </w:r>
            <w:r w:rsidRPr="000430A3">
              <w:rPr>
                <w:rFonts w:ascii="Arial Black" w:hAnsi="Arial Black" w:cs="DINOT-Bold"/>
                <w:b/>
                <w:bCs/>
                <w:color w:val="FD3300"/>
                <w:sz w:val="20"/>
                <w:szCs w:val="20"/>
              </w:rPr>
              <w:t xml:space="preserve">       </w:t>
            </w:r>
            <w:r w:rsidRPr="000430A3">
              <w:rPr>
                <w:rFonts w:ascii="Arial Black" w:hAnsi="Arial Black" w:cs="DINOT-Bold"/>
                <w:b/>
                <w:bCs/>
                <w:color w:val="FD3300"/>
                <w:sz w:val="20"/>
                <w:szCs w:val="20"/>
              </w:rPr>
              <w:sym w:font="Symbol" w:char="F0B7"/>
            </w:r>
          </w:p>
        </w:tc>
        <w:tc>
          <w:tcPr>
            <w:tcW w:w="3260" w:type="dxa"/>
            <w:tcBorders>
              <w:left w:val="single" w:sz="4" w:space="0" w:color="E8441B"/>
            </w:tcBorders>
            <w:shd w:val="clear" w:color="auto" w:fill="auto"/>
            <w:vAlign w:val="center"/>
          </w:tcPr>
          <w:p w:rsidR="00EC09ED" w:rsidRPr="0024462B" w:rsidRDefault="00EC09ED" w:rsidP="004F622E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Arial Narrow" w:hAnsi="Arial Narrow" w:cs="DINOT-Bold"/>
                <w:color w:val="000000"/>
                <w:sz w:val="20"/>
                <w:szCs w:val="20"/>
              </w:rPr>
            </w:pPr>
            <w:r w:rsidRPr="009D4D81">
              <w:rPr>
                <w:rFonts w:ascii="Arial Narrow" w:hAnsi="Arial Narrow" w:cs="DINOT-Bold"/>
                <w:color w:val="000000"/>
                <w:sz w:val="20"/>
                <w:szCs w:val="20"/>
              </w:rPr>
              <w:t>Defendem o organismo</w:t>
            </w:r>
            <w:r>
              <w:rPr>
                <w:rFonts w:ascii="Arial Narrow" w:hAnsi="Arial Narrow" w:cs="DINOT-Bold"/>
                <w:color w:val="000000"/>
                <w:sz w:val="20"/>
                <w:szCs w:val="20"/>
              </w:rPr>
              <w:t>.</w:t>
            </w:r>
          </w:p>
        </w:tc>
      </w:tr>
      <w:tr w:rsidR="00EC09ED" w:rsidRPr="0024462B">
        <w:tc>
          <w:tcPr>
            <w:tcW w:w="2835" w:type="dxa"/>
            <w:tcBorders>
              <w:right w:val="single" w:sz="4" w:space="0" w:color="E8441B"/>
            </w:tcBorders>
            <w:vAlign w:val="center"/>
          </w:tcPr>
          <w:p w:rsidR="00EC09ED" w:rsidRPr="00023409" w:rsidRDefault="00EC09ED" w:rsidP="006D19D0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Arial Narrow" w:hAnsi="Arial Narrow" w:cs="DINOT-Bold"/>
                <w:color w:val="000000"/>
                <w:sz w:val="20"/>
                <w:szCs w:val="20"/>
              </w:rPr>
            </w:pPr>
            <w:r w:rsidRPr="009D4D81">
              <w:rPr>
                <w:rFonts w:ascii="Arial Narrow" w:hAnsi="Arial Narrow" w:cs="DINOT-Bold"/>
                <w:color w:val="000000"/>
                <w:sz w:val="20"/>
                <w:szCs w:val="20"/>
              </w:rPr>
              <w:t>Leucócitos</w:t>
            </w:r>
          </w:p>
        </w:tc>
        <w:tc>
          <w:tcPr>
            <w:tcW w:w="992" w:type="dxa"/>
            <w:tcBorders>
              <w:top w:val="nil"/>
              <w:left w:val="single" w:sz="4" w:space="0" w:color="E8441B"/>
              <w:bottom w:val="nil"/>
              <w:right w:val="single" w:sz="4" w:space="0" w:color="E8441B"/>
            </w:tcBorders>
            <w:shd w:val="clear" w:color="auto" w:fill="auto"/>
            <w:vAlign w:val="center"/>
          </w:tcPr>
          <w:p w:rsidR="00EC09ED" w:rsidRPr="000430A3" w:rsidRDefault="00EC09ED">
            <w:pPr>
              <w:spacing w:after="0"/>
              <w:rPr>
                <w:rFonts w:ascii="Arial Black" w:hAnsi="Arial Black" w:cs="DINOT-Bold"/>
                <w:b/>
                <w:bCs/>
                <w:color w:val="FD3300"/>
                <w:sz w:val="20"/>
                <w:szCs w:val="20"/>
              </w:rPr>
            </w:pPr>
            <w:r w:rsidRPr="000430A3">
              <w:rPr>
                <w:rFonts w:ascii="Arial Black" w:hAnsi="Arial Black" w:cs="DINOT-Bold"/>
                <w:b/>
                <w:bCs/>
                <w:color w:val="FD3300"/>
                <w:sz w:val="20"/>
                <w:szCs w:val="20"/>
              </w:rPr>
              <w:sym w:font="Symbol" w:char="F0B7"/>
            </w:r>
            <w:r w:rsidRPr="000430A3">
              <w:rPr>
                <w:rFonts w:ascii="Arial Black" w:hAnsi="Arial Black" w:cs="DINOT-Bold"/>
                <w:b/>
                <w:bCs/>
                <w:color w:val="FD3300"/>
                <w:sz w:val="20"/>
                <w:szCs w:val="20"/>
              </w:rPr>
              <w:t xml:space="preserve">       </w:t>
            </w:r>
            <w:r w:rsidRPr="000430A3">
              <w:rPr>
                <w:rFonts w:ascii="Arial Black" w:hAnsi="Arial Black" w:cs="DINOT-Bold"/>
                <w:b/>
                <w:bCs/>
                <w:color w:val="FD3300"/>
                <w:sz w:val="20"/>
                <w:szCs w:val="20"/>
              </w:rPr>
              <w:sym w:font="Symbol" w:char="F0B7"/>
            </w:r>
          </w:p>
        </w:tc>
        <w:tc>
          <w:tcPr>
            <w:tcW w:w="3260" w:type="dxa"/>
            <w:tcBorders>
              <w:left w:val="single" w:sz="4" w:space="0" w:color="E8441B"/>
            </w:tcBorders>
            <w:shd w:val="clear" w:color="auto" w:fill="auto"/>
            <w:vAlign w:val="center"/>
          </w:tcPr>
          <w:p w:rsidR="00EC09ED" w:rsidRPr="0024462B" w:rsidRDefault="00EC09ED" w:rsidP="004F622E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Arial Narrow" w:hAnsi="Arial Narrow" w:cs="DINOT-Bold"/>
                <w:color w:val="000000"/>
                <w:sz w:val="20"/>
                <w:szCs w:val="20"/>
              </w:rPr>
            </w:pPr>
            <w:r w:rsidRPr="009D4D81">
              <w:rPr>
                <w:rFonts w:ascii="Arial Narrow" w:hAnsi="Arial Narrow" w:cs="DINOT-Bold"/>
                <w:color w:val="000000"/>
                <w:sz w:val="20"/>
                <w:szCs w:val="20"/>
              </w:rPr>
              <w:t>Transportam nutrientes.</w:t>
            </w:r>
          </w:p>
        </w:tc>
      </w:tr>
      <w:tr w:rsidR="00EC09ED" w:rsidRPr="0024462B">
        <w:tc>
          <w:tcPr>
            <w:tcW w:w="2835" w:type="dxa"/>
            <w:tcBorders>
              <w:right w:val="single" w:sz="4" w:space="0" w:color="E8441B"/>
            </w:tcBorders>
            <w:vAlign w:val="center"/>
          </w:tcPr>
          <w:p w:rsidR="00EC09ED" w:rsidRPr="009D4D81" w:rsidRDefault="00EC09ED" w:rsidP="006D19D0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Arial Narrow" w:hAnsi="Arial Narrow" w:cs="DINOT-Bold"/>
                <w:b/>
                <w:bCs/>
                <w:color w:val="FD3300"/>
                <w:sz w:val="20"/>
                <w:szCs w:val="20"/>
              </w:rPr>
            </w:pPr>
            <w:r w:rsidRPr="009D4D81">
              <w:rPr>
                <w:rFonts w:ascii="Arial Narrow" w:hAnsi="Arial Narrow" w:cs="DINOT-Bold"/>
                <w:color w:val="000000"/>
                <w:sz w:val="20"/>
                <w:szCs w:val="20"/>
              </w:rPr>
              <w:t>Plasma</w:t>
            </w:r>
          </w:p>
        </w:tc>
        <w:tc>
          <w:tcPr>
            <w:tcW w:w="992" w:type="dxa"/>
            <w:tcBorders>
              <w:top w:val="nil"/>
              <w:left w:val="single" w:sz="4" w:space="0" w:color="E8441B"/>
              <w:bottom w:val="nil"/>
              <w:right w:val="single" w:sz="4" w:space="0" w:color="E8441B"/>
            </w:tcBorders>
            <w:shd w:val="clear" w:color="auto" w:fill="auto"/>
            <w:vAlign w:val="center"/>
          </w:tcPr>
          <w:p w:rsidR="00EC09ED" w:rsidRPr="000430A3" w:rsidRDefault="00EC09ED">
            <w:pPr>
              <w:spacing w:after="0"/>
              <w:rPr>
                <w:rFonts w:ascii="Arial Black" w:hAnsi="Arial Black" w:cs="DINOT-Bold"/>
                <w:b/>
                <w:bCs/>
                <w:color w:val="FD3300"/>
                <w:sz w:val="20"/>
                <w:szCs w:val="20"/>
              </w:rPr>
            </w:pPr>
            <w:r w:rsidRPr="000430A3">
              <w:rPr>
                <w:rFonts w:ascii="Arial Black" w:hAnsi="Arial Black" w:cs="DINOT-Bold"/>
                <w:b/>
                <w:bCs/>
                <w:color w:val="FD3300"/>
                <w:sz w:val="20"/>
                <w:szCs w:val="20"/>
              </w:rPr>
              <w:sym w:font="Symbol" w:char="F0B7"/>
            </w:r>
            <w:r w:rsidRPr="000430A3">
              <w:rPr>
                <w:rFonts w:ascii="Arial Black" w:hAnsi="Arial Black" w:cs="DINOT-Bold"/>
                <w:b/>
                <w:bCs/>
                <w:color w:val="FD3300"/>
                <w:sz w:val="20"/>
                <w:szCs w:val="20"/>
              </w:rPr>
              <w:t xml:space="preserve">       </w:t>
            </w:r>
            <w:r w:rsidRPr="000430A3">
              <w:rPr>
                <w:rFonts w:ascii="Arial Black" w:hAnsi="Arial Black" w:cs="DINOT-Bold"/>
                <w:b/>
                <w:bCs/>
                <w:color w:val="FD3300"/>
                <w:sz w:val="20"/>
                <w:szCs w:val="20"/>
              </w:rPr>
              <w:sym w:font="Symbol" w:char="F0B7"/>
            </w:r>
          </w:p>
        </w:tc>
        <w:tc>
          <w:tcPr>
            <w:tcW w:w="3260" w:type="dxa"/>
            <w:tcBorders>
              <w:left w:val="single" w:sz="4" w:space="0" w:color="E8441B"/>
            </w:tcBorders>
            <w:shd w:val="clear" w:color="auto" w:fill="auto"/>
            <w:vAlign w:val="center"/>
          </w:tcPr>
          <w:p w:rsidR="00EC09ED" w:rsidRPr="009D4D81" w:rsidRDefault="00EC09ED" w:rsidP="004F622E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Arial Narrow" w:hAnsi="Arial Narrow" w:cs="DINOT-Bold"/>
                <w:b/>
                <w:bCs/>
                <w:color w:val="FD3300"/>
                <w:sz w:val="20"/>
                <w:szCs w:val="20"/>
              </w:rPr>
            </w:pPr>
            <w:r w:rsidRPr="009D4D81">
              <w:rPr>
                <w:rFonts w:ascii="Arial Narrow" w:hAnsi="Arial Narrow" w:cs="DINOT-Bold"/>
                <w:color w:val="000000"/>
                <w:sz w:val="20"/>
                <w:szCs w:val="20"/>
              </w:rPr>
              <w:t>Transportam oxigénio.</w:t>
            </w:r>
          </w:p>
        </w:tc>
      </w:tr>
    </w:tbl>
    <w:p w:rsidR="009D4D81" w:rsidRPr="009D4D81" w:rsidRDefault="00AE05ED" w:rsidP="00EC09ED">
      <w:pPr>
        <w:widowControl w:val="0"/>
        <w:autoSpaceDE w:val="0"/>
        <w:autoSpaceDN w:val="0"/>
        <w:adjustRightInd w:val="0"/>
        <w:spacing w:before="240" w:after="80"/>
        <w:ind w:left="227" w:right="2948" w:hanging="227"/>
        <w:jc w:val="both"/>
        <w:rPr>
          <w:rFonts w:ascii="Arial Narrow" w:hAnsi="Arial Narrow" w:cs="DINOT-Bold"/>
          <w:color w:val="000000"/>
          <w:sz w:val="24"/>
          <w:szCs w:val="24"/>
        </w:rPr>
      </w:pPr>
      <w:r>
        <w:rPr>
          <w:rFonts w:ascii="Arial Narrow" w:hAnsi="Arial Narrow" w:cs="DINOT-Bold"/>
          <w:b/>
          <w:noProof/>
          <w:color w:val="FD3300"/>
          <w:sz w:val="24"/>
          <w:szCs w:val="24"/>
          <w:lang w:eastAsia="pt-PT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4346450</wp:posOffset>
            </wp:positionH>
            <wp:positionV relativeFrom="paragraph">
              <wp:posOffset>187646</wp:posOffset>
            </wp:positionV>
            <wp:extent cx="1760671" cy="1931349"/>
            <wp:effectExtent l="25400" t="0" r="0" b="0"/>
            <wp:wrapNone/>
            <wp:docPr id="2" name="Picture 2" descr="Captura de ecrã 2017-06-30, às 12.51.1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aptura de ecrã 2017-06-30, às 12.51.13.png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760671" cy="193134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9D4D81" w:rsidRPr="00B870E8">
        <w:rPr>
          <w:rFonts w:ascii="Arial Narrow" w:hAnsi="Arial Narrow" w:cs="DINOT-Bold"/>
          <w:b/>
          <w:color w:val="FD3300"/>
          <w:sz w:val="24"/>
          <w:szCs w:val="24"/>
        </w:rPr>
        <w:t xml:space="preserve">3. </w:t>
      </w:r>
      <w:r w:rsidR="009D4D81" w:rsidRPr="009D4D81">
        <w:rPr>
          <w:rFonts w:ascii="Arial Narrow" w:hAnsi="Arial Narrow" w:cs="DINOT-Bold"/>
          <w:color w:val="000000"/>
          <w:sz w:val="24"/>
          <w:szCs w:val="24"/>
        </w:rPr>
        <w:t>O coração é um órgão essencialmente constituído por</w:t>
      </w:r>
      <w:r w:rsidR="001759BE">
        <w:rPr>
          <w:rFonts w:ascii="Arial Narrow" w:hAnsi="Arial Narrow" w:cs="DINOT-Bold"/>
          <w:color w:val="000000"/>
          <w:sz w:val="24"/>
          <w:szCs w:val="24"/>
        </w:rPr>
        <w:t xml:space="preserve"> </w:t>
      </w:r>
      <w:r w:rsidR="009D4D81" w:rsidRPr="009D4D81">
        <w:rPr>
          <w:rFonts w:ascii="Arial Narrow" w:hAnsi="Arial Narrow" w:cs="DINOT-Bold"/>
          <w:color w:val="000000"/>
          <w:sz w:val="24"/>
          <w:szCs w:val="24"/>
        </w:rPr>
        <w:t xml:space="preserve">músculo. Faz a legenda da </w:t>
      </w:r>
      <w:r w:rsidR="009D4D81" w:rsidRPr="009D4D81">
        <w:rPr>
          <w:rFonts w:ascii="Arial Narrow" w:hAnsi="Arial Narrow" w:cs="DINOT-Bold"/>
          <w:b/>
          <w:bCs/>
          <w:i/>
          <w:iCs/>
          <w:color w:val="FD3300"/>
          <w:sz w:val="24"/>
          <w:szCs w:val="24"/>
        </w:rPr>
        <w:t xml:space="preserve">Fig. 2 </w:t>
      </w:r>
      <w:r w:rsidR="009D4D81" w:rsidRPr="009D4D81">
        <w:rPr>
          <w:rFonts w:ascii="Arial Narrow" w:hAnsi="Arial Narrow" w:cs="DINOT-Bold"/>
          <w:color w:val="000000"/>
          <w:sz w:val="24"/>
          <w:szCs w:val="24"/>
        </w:rPr>
        <w:t>fazendo corresponder a</w:t>
      </w:r>
      <w:r w:rsidR="001759BE">
        <w:rPr>
          <w:rFonts w:ascii="Arial Narrow" w:hAnsi="Arial Narrow" w:cs="DINOT-Bold"/>
          <w:color w:val="000000"/>
          <w:sz w:val="24"/>
          <w:szCs w:val="24"/>
        </w:rPr>
        <w:t xml:space="preserve"> </w:t>
      </w:r>
      <w:r w:rsidR="009D4D81" w:rsidRPr="009D4D81">
        <w:rPr>
          <w:rFonts w:ascii="Arial Narrow" w:hAnsi="Arial Narrow" w:cs="DINOT-Bold"/>
          <w:color w:val="000000"/>
          <w:sz w:val="24"/>
          <w:szCs w:val="24"/>
        </w:rPr>
        <w:t>cada um dos termos que se segue o respetivo algarismo.</w:t>
      </w:r>
    </w:p>
    <w:p w:rsidR="009D4D81" w:rsidRPr="009D4D81" w:rsidRDefault="009D4D81" w:rsidP="00EC09ED">
      <w:pPr>
        <w:widowControl w:val="0"/>
        <w:tabs>
          <w:tab w:val="left" w:pos="3828"/>
        </w:tabs>
        <w:autoSpaceDE w:val="0"/>
        <w:autoSpaceDN w:val="0"/>
        <w:adjustRightInd w:val="0"/>
        <w:spacing w:before="120" w:after="80"/>
        <w:ind w:left="964" w:hanging="340"/>
        <w:jc w:val="both"/>
        <w:rPr>
          <w:rFonts w:ascii="Arial Narrow" w:hAnsi="Arial Narrow" w:cs="DINOT-Bold"/>
          <w:color w:val="000000"/>
          <w:sz w:val="24"/>
          <w:szCs w:val="24"/>
        </w:rPr>
      </w:pPr>
      <w:r w:rsidRPr="009D4D81">
        <w:rPr>
          <w:rFonts w:ascii="Arial Narrow" w:hAnsi="Arial Narrow" w:cs="DINOT-Bold"/>
          <w:color w:val="000000"/>
          <w:sz w:val="24"/>
          <w:szCs w:val="24"/>
        </w:rPr>
        <w:t xml:space="preserve">Aurícula direita </w:t>
      </w:r>
      <w:r w:rsidR="00EC09ED">
        <w:rPr>
          <w:rFonts w:ascii="Arial Narrow" w:hAnsi="Arial Narrow" w:cs="DINOT-Bold"/>
          <w:color w:val="000000"/>
          <w:sz w:val="24"/>
          <w:szCs w:val="24"/>
        </w:rPr>
        <w:tab/>
      </w:r>
      <w:r w:rsidRPr="009D4D81">
        <w:rPr>
          <w:rFonts w:ascii="Arial Narrow" w:hAnsi="Arial Narrow" w:cs="DINOT-Bold"/>
          <w:color w:val="000000"/>
          <w:sz w:val="24"/>
          <w:szCs w:val="24"/>
        </w:rPr>
        <w:t>Ventrículo direito</w:t>
      </w:r>
    </w:p>
    <w:p w:rsidR="009D4D81" w:rsidRPr="009D4D81" w:rsidRDefault="003D43D4" w:rsidP="00EC09ED">
      <w:pPr>
        <w:widowControl w:val="0"/>
        <w:tabs>
          <w:tab w:val="left" w:pos="3828"/>
        </w:tabs>
        <w:autoSpaceDE w:val="0"/>
        <w:autoSpaceDN w:val="0"/>
        <w:adjustRightInd w:val="0"/>
        <w:spacing w:before="120" w:after="80"/>
        <w:ind w:left="964" w:hanging="340"/>
        <w:jc w:val="both"/>
        <w:rPr>
          <w:rFonts w:ascii="Arial Narrow" w:hAnsi="Arial Narrow" w:cs="DINOT-Bold"/>
          <w:color w:val="000000"/>
          <w:sz w:val="24"/>
          <w:szCs w:val="24"/>
        </w:rPr>
      </w:pPr>
      <w:r>
        <w:rPr>
          <w:rFonts w:ascii="Arial Narrow" w:hAnsi="Arial Narrow" w:cs="DINOT-Bold"/>
          <w:noProof/>
          <w:color w:val="000000"/>
          <w:sz w:val="24"/>
          <w:szCs w:val="24"/>
          <w:lang w:val="en-US"/>
        </w:rPr>
        <w:pict>
          <v:rect id="_x0000_s1040" style="position:absolute;left:0;text-align:left;margin-left:172.95pt;margin-top:-16.2pt;width:12.45pt;height:12.45pt;z-index:251670528;mso-wrap-edited:f;mso-wrap-distance-left:3.2mm;mso-position-horizontal:absolute;mso-position-horizontal-relative:text;mso-position-vertical:absolute;mso-position-vertical-relative:line" wrapcoords="-900 -900 -900 20700 22500 20700 22500 -900 -900 -900" filled="f" fillcolor="#eb5625" strokecolor="#e8441b" strokeweight="1.5pt">
            <v:fill color2="#9bc1ff" o:detectmouseclick="t" focusposition="" focussize=",90" type="gradient">
              <o:fill v:ext="view" type="gradientUnscaled"/>
            </v:fill>
            <v:shadow opacity="22938f" offset="0"/>
            <v:textbox inset="2mm,1mm,2mm,1mm"/>
          </v:rect>
        </w:pict>
      </w:r>
      <w:r>
        <w:rPr>
          <w:rFonts w:ascii="Arial Narrow" w:hAnsi="Arial Narrow" w:cs="DINOT-Bold"/>
          <w:noProof/>
          <w:color w:val="000000"/>
          <w:sz w:val="24"/>
          <w:szCs w:val="24"/>
          <w:lang w:val="en-US"/>
        </w:rPr>
        <w:pict>
          <v:rect id="_x0000_s1043" style="position:absolute;left:0;text-align:left;margin-left:172.95pt;margin-top:43.35pt;width:12.45pt;height:12.45pt;z-index:251673600;mso-wrap-edited:f;mso-wrap-distance-left:3.2mm;mso-position-horizontal:absolute;mso-position-horizontal-relative:text;mso-position-vertical:absolute;mso-position-vertical-relative:line" wrapcoords="-900 -900 -900 20700 22500 20700 22500 -900 -900 -900" filled="f" fillcolor="#eb5625" strokecolor="#e8441b" strokeweight="1.5pt">
            <v:fill color2="#9bc1ff" o:detectmouseclick="t" focusposition="" focussize=",90" type="gradient">
              <o:fill v:ext="view" type="gradientUnscaled"/>
            </v:fill>
            <v:shadow opacity="22938f" offset="0"/>
            <v:textbox inset="2mm,1mm,2mm,1mm"/>
          </v:rect>
        </w:pict>
      </w:r>
      <w:r>
        <w:rPr>
          <w:rFonts w:ascii="Arial Narrow" w:hAnsi="Arial Narrow" w:cs="DINOT-Bold"/>
          <w:noProof/>
          <w:color w:val="000000"/>
          <w:sz w:val="24"/>
          <w:szCs w:val="24"/>
          <w:lang w:val="en-US"/>
        </w:rPr>
        <w:pict>
          <v:rect id="_x0000_s1042" style="position:absolute;left:0;text-align:left;margin-left:172.95pt;margin-top:22.65pt;width:12.45pt;height:12.45pt;z-index:251672576;mso-wrap-edited:f;mso-wrap-distance-left:3.2mm;mso-position-horizontal:absolute;mso-position-horizontal-relative:text;mso-position-vertical:absolute;mso-position-vertical-relative:line" wrapcoords="-900 -900 -900 20700 22500 20700 22500 -900 -900 -900" filled="f" fillcolor="#eb5625" strokecolor="#e8441b" strokeweight="1.5pt">
            <v:fill color2="#9bc1ff" o:detectmouseclick="t" focusposition="" focussize=",90" type="gradient">
              <o:fill v:ext="view" type="gradientUnscaled"/>
            </v:fill>
            <v:shadow opacity="22938f" offset="0"/>
            <v:textbox inset="2mm,1mm,2mm,1mm"/>
          </v:rect>
        </w:pict>
      </w:r>
      <w:r>
        <w:rPr>
          <w:rFonts w:ascii="Arial Narrow" w:hAnsi="Arial Narrow" w:cs="DINOT-Bold"/>
          <w:noProof/>
          <w:color w:val="000000"/>
          <w:sz w:val="24"/>
          <w:szCs w:val="24"/>
          <w:lang w:val="en-US"/>
        </w:rPr>
        <w:pict>
          <v:rect id="_x0000_s1041" style="position:absolute;left:0;text-align:left;margin-left:172.95pt;margin-top:2.85pt;width:12.45pt;height:12.45pt;z-index:251671552;mso-wrap-distance-left:3.2mm;mso-position-horizontal:absolute;mso-position-horizontal-relative:text;mso-position-vertical:absolute;mso-position-vertical-relative:line" filled="f" fillcolor="#eb5625" strokecolor="#e8441b" strokeweight="1.5pt">
            <v:fill color2="#9bc1ff" o:detectmouseclick="t" focusposition="" focussize=",90" type="gradient">
              <o:fill v:ext="view" type="gradientUnscaled"/>
            </v:fill>
            <v:shadow opacity="22938f" offset="0"/>
            <v:textbox inset="2mm,1mm,2mm,1mm"/>
          </v:rect>
        </w:pict>
      </w:r>
      <w:r>
        <w:rPr>
          <w:rFonts w:ascii="Arial Narrow" w:hAnsi="Arial Narrow" w:cs="DINOT-Bold"/>
          <w:noProof/>
          <w:color w:val="000000"/>
          <w:sz w:val="24"/>
          <w:szCs w:val="24"/>
          <w:lang w:val="en-US"/>
        </w:rPr>
        <w:pict>
          <v:rect id="_x0000_s1032" style="position:absolute;left:0;text-align:left;margin-left:11.35pt;margin-top:2.85pt;width:12.45pt;height:12.45pt;z-index:251666432;mso-wrap-distance-left:3.2mm;mso-position-horizontal:absolute;mso-position-horizontal-relative:text;mso-position-vertical:absolute;mso-position-vertical-relative:line" filled="f" fillcolor="#eb5625" strokecolor="#e8441b" strokeweight="1.5pt">
            <v:fill color2="#9bc1ff" o:detectmouseclick="t" focusposition="" focussize=",90" type="gradient">
              <o:fill v:ext="view" type="gradientUnscaled"/>
            </v:fill>
            <v:shadow opacity="22938f" offset="0"/>
            <v:textbox inset="2mm,1mm,2mm,1mm"/>
          </v:rect>
        </w:pict>
      </w:r>
      <w:r w:rsidR="009D4D81" w:rsidRPr="009D4D81">
        <w:rPr>
          <w:rFonts w:ascii="Arial Narrow" w:hAnsi="Arial Narrow" w:cs="DINOT-Bold"/>
          <w:color w:val="000000"/>
          <w:sz w:val="24"/>
          <w:szCs w:val="24"/>
        </w:rPr>
        <w:t xml:space="preserve">Ventrículo esquerdo </w:t>
      </w:r>
      <w:r w:rsidR="00EC09ED">
        <w:rPr>
          <w:rFonts w:ascii="Arial Narrow" w:hAnsi="Arial Narrow" w:cs="DINOT-Bold"/>
          <w:color w:val="000000"/>
          <w:sz w:val="24"/>
          <w:szCs w:val="24"/>
        </w:rPr>
        <w:tab/>
      </w:r>
      <w:r w:rsidR="009D4D81" w:rsidRPr="009D4D81">
        <w:rPr>
          <w:rFonts w:ascii="Arial Narrow" w:hAnsi="Arial Narrow" w:cs="DINOT-Bold"/>
          <w:color w:val="000000"/>
          <w:sz w:val="24"/>
          <w:szCs w:val="24"/>
        </w:rPr>
        <w:t>Artéria aorta</w:t>
      </w:r>
    </w:p>
    <w:p w:rsidR="009D4D81" w:rsidRPr="009D4D81" w:rsidRDefault="003D43D4" w:rsidP="00EC09ED">
      <w:pPr>
        <w:widowControl w:val="0"/>
        <w:tabs>
          <w:tab w:val="left" w:pos="3828"/>
        </w:tabs>
        <w:autoSpaceDE w:val="0"/>
        <w:autoSpaceDN w:val="0"/>
        <w:adjustRightInd w:val="0"/>
        <w:spacing w:before="120" w:after="80"/>
        <w:ind w:left="964" w:hanging="340"/>
        <w:jc w:val="both"/>
        <w:rPr>
          <w:rFonts w:ascii="Arial Narrow" w:hAnsi="Arial Narrow" w:cs="DINOT-Bold"/>
          <w:color w:val="000000"/>
          <w:sz w:val="24"/>
          <w:szCs w:val="24"/>
        </w:rPr>
      </w:pPr>
      <w:r>
        <w:rPr>
          <w:rFonts w:ascii="Arial Narrow" w:hAnsi="Arial Narrow" w:cs="DINOT-Bold"/>
          <w:noProof/>
          <w:color w:val="000000"/>
          <w:sz w:val="24"/>
          <w:szCs w:val="24"/>
          <w:lang w:val="en-US"/>
        </w:rPr>
        <w:pict>
          <v:rect id="_x0000_s1033" style="position:absolute;left:0;text-align:left;margin-left:11.35pt;margin-top:2.85pt;width:12.45pt;height:12.45pt;z-index:251667456;mso-wrap-edited:f;mso-wrap-distance-left:3.2mm;mso-position-horizontal:absolute;mso-position-horizontal-relative:text;mso-position-vertical:absolute;mso-position-vertical-relative:line" wrapcoords="-900 -900 -900 20700 22500 20700 22500 -900 -900 -900" filled="f" fillcolor="#eb5625" strokecolor="#e8441b" strokeweight="1.5pt">
            <v:fill color2="#9bc1ff" o:detectmouseclick="t" focusposition="" focussize=",90" type="gradient">
              <o:fill v:ext="view" type="gradientUnscaled"/>
            </v:fill>
            <v:shadow opacity="22938f" offset="0"/>
            <v:textbox inset="2mm,1mm,2mm,1mm"/>
          </v:rect>
        </w:pict>
      </w:r>
      <w:r>
        <w:rPr>
          <w:rFonts w:ascii="Arial Narrow" w:hAnsi="Arial Narrow" w:cs="DINOT-Bold"/>
          <w:noProof/>
          <w:color w:val="000000"/>
          <w:sz w:val="24"/>
          <w:szCs w:val="24"/>
          <w:lang w:val="en-US"/>
        </w:rPr>
        <w:pict>
          <v:rect id="_x0000_s1031" style="position:absolute;left:0;text-align:left;margin-left:11.35pt;margin-top:-36pt;width:12.45pt;height:12.45pt;z-index:251665408;mso-wrap-edited:f;mso-wrap-distance-left:3.2mm;mso-position-horizontal:absolute;mso-position-horizontal-relative:text;mso-position-vertical:absolute;mso-position-vertical-relative:line" wrapcoords="-900 -900 -900 20700 22500 20700 22500 -900 -900 -900" filled="f" fillcolor="#eb5625" strokecolor="#e8441b" strokeweight="1.5pt">
            <v:fill color2="#9bc1ff" o:detectmouseclick="t" focusposition="" focussize=",90" type="gradient">
              <o:fill v:ext="view" type="gradientUnscaled"/>
            </v:fill>
            <v:shadow opacity="22938f" offset="0"/>
            <v:textbox inset="2mm,1mm,2mm,1mm"/>
          </v:rect>
        </w:pict>
      </w:r>
      <w:r w:rsidR="009D4D81" w:rsidRPr="009D4D81">
        <w:rPr>
          <w:rFonts w:ascii="Arial Narrow" w:hAnsi="Arial Narrow" w:cs="DINOT-Bold"/>
          <w:color w:val="000000"/>
          <w:sz w:val="24"/>
          <w:szCs w:val="24"/>
        </w:rPr>
        <w:t xml:space="preserve">Veia cava inferior </w:t>
      </w:r>
      <w:r w:rsidR="00EC09ED">
        <w:rPr>
          <w:rFonts w:ascii="Arial Narrow" w:hAnsi="Arial Narrow" w:cs="DINOT-Bold"/>
          <w:color w:val="000000"/>
          <w:sz w:val="24"/>
          <w:szCs w:val="24"/>
        </w:rPr>
        <w:tab/>
      </w:r>
      <w:r w:rsidR="009D4D81" w:rsidRPr="009D4D81">
        <w:rPr>
          <w:rFonts w:ascii="Arial Narrow" w:hAnsi="Arial Narrow" w:cs="DINOT-Bold"/>
          <w:color w:val="000000"/>
          <w:sz w:val="24"/>
          <w:szCs w:val="24"/>
        </w:rPr>
        <w:t>Artéria pulmonar</w:t>
      </w:r>
    </w:p>
    <w:p w:rsidR="009D4D81" w:rsidRPr="009D4D81" w:rsidRDefault="009D4D81" w:rsidP="00EC09ED">
      <w:pPr>
        <w:widowControl w:val="0"/>
        <w:tabs>
          <w:tab w:val="left" w:pos="3828"/>
        </w:tabs>
        <w:autoSpaceDE w:val="0"/>
        <w:autoSpaceDN w:val="0"/>
        <w:adjustRightInd w:val="0"/>
        <w:spacing w:before="120" w:after="80"/>
        <w:ind w:left="964" w:hanging="340"/>
        <w:jc w:val="both"/>
        <w:rPr>
          <w:rFonts w:ascii="Arial Narrow" w:hAnsi="Arial Narrow" w:cs="DINOT-Bold"/>
          <w:color w:val="000000"/>
          <w:sz w:val="24"/>
          <w:szCs w:val="24"/>
        </w:rPr>
      </w:pPr>
      <w:r w:rsidRPr="009D4D81">
        <w:rPr>
          <w:rFonts w:ascii="Arial Narrow" w:hAnsi="Arial Narrow" w:cs="DINOT-Bold"/>
          <w:color w:val="000000"/>
          <w:sz w:val="24"/>
          <w:szCs w:val="24"/>
        </w:rPr>
        <w:t xml:space="preserve">Veia cava superior </w:t>
      </w:r>
      <w:r w:rsidR="00EC09ED">
        <w:rPr>
          <w:rFonts w:ascii="Arial Narrow" w:hAnsi="Arial Narrow" w:cs="DINOT-Bold"/>
          <w:color w:val="000000"/>
          <w:sz w:val="24"/>
          <w:szCs w:val="24"/>
        </w:rPr>
        <w:tab/>
      </w:r>
      <w:r w:rsidRPr="009D4D81">
        <w:rPr>
          <w:rFonts w:ascii="Arial Narrow" w:hAnsi="Arial Narrow" w:cs="DINOT-Bold"/>
          <w:color w:val="000000"/>
          <w:sz w:val="24"/>
          <w:szCs w:val="24"/>
        </w:rPr>
        <w:t>Veias pulmonares</w:t>
      </w:r>
    </w:p>
    <w:p w:rsidR="009D4D81" w:rsidRPr="009D4D81" w:rsidRDefault="003D43D4" w:rsidP="00EC09ED">
      <w:pPr>
        <w:widowControl w:val="0"/>
        <w:tabs>
          <w:tab w:val="left" w:pos="3402"/>
        </w:tabs>
        <w:autoSpaceDE w:val="0"/>
        <w:autoSpaceDN w:val="0"/>
        <w:adjustRightInd w:val="0"/>
        <w:spacing w:before="120" w:after="80"/>
        <w:ind w:left="964" w:hanging="340"/>
        <w:jc w:val="both"/>
        <w:rPr>
          <w:rFonts w:ascii="Arial Narrow" w:hAnsi="Arial Narrow" w:cs="DINOT-Bold"/>
          <w:color w:val="000000"/>
          <w:sz w:val="24"/>
          <w:szCs w:val="24"/>
        </w:rPr>
      </w:pPr>
      <w:r>
        <w:rPr>
          <w:rFonts w:ascii="Arial Narrow" w:hAnsi="Arial Narrow" w:cs="DINOT-Bold"/>
          <w:noProof/>
          <w:color w:val="000000"/>
          <w:sz w:val="20"/>
          <w:szCs w:val="20"/>
          <w:lang w:val="en-US"/>
        </w:rPr>
        <w:pict>
          <v:shape id="_x0000_s1026" type="#_x0000_t202" style="position:absolute;left:0;text-align:left;margin-left:450pt;margin-top:14.5pt;width:28.35pt;height:14.15pt;z-index:251660288;mso-wrap-edited:f;mso-position-horizontal:absolute;mso-position-vertical:absolute" wrapcoords="0 0 21600 0 21600 21600 0 21600 0 0" filled="f" stroked="f">
            <v:fill o:detectmouseclick="t"/>
            <v:textbox style="mso-next-textbox:#_x0000_s1026" inset="1mm,.5mm,.5mm,.5mm">
              <w:txbxContent>
                <w:p w:rsidR="00EC09ED" w:rsidRPr="00646F94" w:rsidRDefault="00EC09ED" w:rsidP="00AE05ED">
                  <w:pPr>
                    <w:widowControl w:val="0"/>
                    <w:autoSpaceDE w:val="0"/>
                    <w:autoSpaceDN w:val="0"/>
                    <w:adjustRightInd w:val="0"/>
                    <w:spacing w:after="0"/>
                    <w:rPr>
                      <w:rFonts w:ascii="Arial Narrow" w:hAnsi="Arial Narrow" w:cs="DINOT-Bold"/>
                      <w:b/>
                      <w:bCs/>
                      <w:i/>
                      <w:iCs/>
                      <w:color w:val="FD3300"/>
                      <w:sz w:val="18"/>
                      <w:szCs w:val="18"/>
                    </w:rPr>
                  </w:pPr>
                  <w:r>
                    <w:rPr>
                      <w:rFonts w:ascii="Arial Narrow" w:hAnsi="Arial Narrow" w:cs="DINOT-Bold"/>
                      <w:b/>
                      <w:bCs/>
                      <w:i/>
                      <w:iCs/>
                      <w:color w:val="FD3300"/>
                      <w:sz w:val="18"/>
                      <w:szCs w:val="18"/>
                    </w:rPr>
                    <w:t>Fig. 2</w:t>
                  </w:r>
                </w:p>
              </w:txbxContent>
            </v:textbox>
          </v:shape>
        </w:pict>
      </w:r>
      <w:r>
        <w:rPr>
          <w:rFonts w:ascii="Arial Narrow" w:hAnsi="Arial Narrow" w:cs="DINOT-Bold"/>
          <w:noProof/>
          <w:color w:val="000000"/>
          <w:sz w:val="24"/>
          <w:szCs w:val="24"/>
          <w:lang w:val="en-US"/>
        </w:rPr>
        <w:pict>
          <v:rect id="_x0000_s1035" style="position:absolute;left:0;text-align:left;margin-left:11.35pt;margin-top:2.05pt;width:12.45pt;height:12.45pt;z-index:251669504;mso-wrap-distance-left:3.2mm;mso-position-horizontal:absolute;mso-position-horizontal-relative:text;mso-position-vertical:absolute;mso-position-vertical-relative:line" filled="f" fillcolor="#eb5625" strokecolor="#e8441b" strokeweight="1.5pt">
            <v:fill color2="#9bc1ff" o:detectmouseclick="t" focusposition="" focussize=",90" type="gradient">
              <o:fill v:ext="view" type="gradientUnscaled"/>
            </v:fill>
            <v:shadow opacity="22938f" offset="0"/>
            <v:textbox inset="2mm,1mm,2mm,1mm"/>
          </v:rect>
        </w:pict>
      </w:r>
      <w:r>
        <w:rPr>
          <w:rFonts w:ascii="Arial Narrow" w:hAnsi="Arial Narrow" w:cs="DINOT-Bold"/>
          <w:noProof/>
          <w:color w:val="000000"/>
          <w:sz w:val="24"/>
          <w:szCs w:val="24"/>
          <w:lang w:val="en-US"/>
        </w:rPr>
        <w:pict>
          <v:rect id="_x0000_s1034" style="position:absolute;left:0;text-align:left;margin-left:11.35pt;margin-top:-15.95pt;width:12.45pt;height:12.45pt;z-index:251668480;mso-wrap-edited:f;mso-wrap-distance-left:3.2mm;mso-position-horizontal:absolute;mso-position-horizontal-relative:text;mso-position-vertical:absolute;mso-position-vertical-relative:line" wrapcoords="-900 -900 -900 20700 22500 20700 22500 -900 -900 -900" filled="f" fillcolor="#eb5625" strokecolor="#e8441b" strokeweight="1.5pt">
            <v:fill color2="#9bc1ff" o:detectmouseclick="t" focusposition="" focussize=",90" type="gradient">
              <o:fill v:ext="view" type="gradientUnscaled"/>
            </v:fill>
            <v:shadow opacity="22938f" offset="0"/>
            <v:textbox inset="2mm,1mm,2mm,1mm"/>
          </v:rect>
        </w:pict>
      </w:r>
      <w:r w:rsidR="009D4D81" w:rsidRPr="009D4D81">
        <w:rPr>
          <w:rFonts w:ascii="Arial Narrow" w:hAnsi="Arial Narrow" w:cs="DINOT-Bold"/>
          <w:color w:val="000000"/>
          <w:sz w:val="24"/>
          <w:szCs w:val="24"/>
        </w:rPr>
        <w:t>Aurícula esquerda</w:t>
      </w:r>
    </w:p>
    <w:p w:rsidR="009D4D81" w:rsidRPr="009D4D81" w:rsidRDefault="009D4D81" w:rsidP="00EC09ED">
      <w:pPr>
        <w:widowControl w:val="0"/>
        <w:autoSpaceDE w:val="0"/>
        <w:autoSpaceDN w:val="0"/>
        <w:adjustRightInd w:val="0"/>
        <w:spacing w:before="360" w:after="80"/>
        <w:ind w:left="227" w:hanging="227"/>
        <w:jc w:val="both"/>
        <w:rPr>
          <w:rFonts w:ascii="Arial Narrow" w:hAnsi="Arial Narrow" w:cs="DINOT-Bold"/>
          <w:color w:val="000000"/>
          <w:sz w:val="24"/>
          <w:szCs w:val="24"/>
        </w:rPr>
      </w:pPr>
      <w:r w:rsidRPr="00B870E8">
        <w:rPr>
          <w:rFonts w:ascii="Arial Narrow" w:hAnsi="Arial Narrow" w:cs="DINOT-Bold"/>
          <w:b/>
          <w:color w:val="FD3300"/>
          <w:sz w:val="24"/>
          <w:szCs w:val="24"/>
        </w:rPr>
        <w:t xml:space="preserve">4. </w:t>
      </w:r>
      <w:r w:rsidRPr="009D4D81">
        <w:rPr>
          <w:rFonts w:ascii="Arial Narrow" w:hAnsi="Arial Narrow" w:cs="DINOT-Bold"/>
          <w:color w:val="000000"/>
          <w:sz w:val="24"/>
          <w:szCs w:val="24"/>
        </w:rPr>
        <w:t>As frases que se seguem referem-se, desordenadamente, ao trajeto do sangue durante</w:t>
      </w:r>
      <w:r w:rsidR="001759BE">
        <w:rPr>
          <w:rFonts w:ascii="Arial Narrow" w:hAnsi="Arial Narrow" w:cs="DINOT-Bold"/>
          <w:color w:val="000000"/>
          <w:sz w:val="24"/>
          <w:szCs w:val="24"/>
        </w:rPr>
        <w:t xml:space="preserve"> </w:t>
      </w:r>
      <w:r w:rsidRPr="009D4D81">
        <w:rPr>
          <w:rFonts w:ascii="Arial Narrow" w:hAnsi="Arial Narrow" w:cs="DINOT-Bold"/>
          <w:color w:val="000000"/>
          <w:sz w:val="24"/>
          <w:szCs w:val="24"/>
        </w:rPr>
        <w:t>a pequena circulação. Coloca-as numa sequência correta.</w:t>
      </w:r>
    </w:p>
    <w:p w:rsidR="009D4D81" w:rsidRPr="009D4D81" w:rsidRDefault="009D4D81" w:rsidP="00EC09ED">
      <w:pPr>
        <w:widowControl w:val="0"/>
        <w:autoSpaceDE w:val="0"/>
        <w:autoSpaceDN w:val="0"/>
        <w:adjustRightInd w:val="0"/>
        <w:spacing w:before="120" w:after="80"/>
        <w:ind w:left="567" w:hanging="340"/>
        <w:jc w:val="both"/>
        <w:rPr>
          <w:rFonts w:ascii="Arial Narrow" w:hAnsi="Arial Narrow" w:cs="DINOT-Bold"/>
          <w:color w:val="000000"/>
          <w:sz w:val="24"/>
          <w:szCs w:val="24"/>
        </w:rPr>
      </w:pPr>
      <w:r w:rsidRPr="009D4D81">
        <w:rPr>
          <w:rFonts w:ascii="Arial Narrow" w:hAnsi="Arial Narrow" w:cs="DINOT-Bold"/>
          <w:color w:val="FD3300"/>
          <w:sz w:val="24"/>
          <w:szCs w:val="24"/>
        </w:rPr>
        <w:t xml:space="preserve">A. </w:t>
      </w:r>
      <w:r w:rsidRPr="009D4D81">
        <w:rPr>
          <w:rFonts w:ascii="Arial Narrow" w:hAnsi="Arial Narrow" w:cs="DINOT-Bold"/>
          <w:color w:val="000000"/>
          <w:sz w:val="24"/>
          <w:szCs w:val="24"/>
        </w:rPr>
        <w:t>O sangue arterial é recolhido nas veias pulmonares.</w:t>
      </w:r>
    </w:p>
    <w:p w:rsidR="009D4D81" w:rsidRPr="009D4D81" w:rsidRDefault="009D4D81" w:rsidP="00EC09ED">
      <w:pPr>
        <w:widowControl w:val="0"/>
        <w:autoSpaceDE w:val="0"/>
        <w:autoSpaceDN w:val="0"/>
        <w:adjustRightInd w:val="0"/>
        <w:spacing w:before="120" w:after="80"/>
        <w:ind w:left="567" w:hanging="340"/>
        <w:jc w:val="both"/>
        <w:rPr>
          <w:rFonts w:ascii="Arial Narrow" w:hAnsi="Arial Narrow" w:cs="DINOT-Bold"/>
          <w:color w:val="000000"/>
          <w:sz w:val="24"/>
          <w:szCs w:val="24"/>
        </w:rPr>
      </w:pPr>
      <w:r w:rsidRPr="009D4D81">
        <w:rPr>
          <w:rFonts w:ascii="Arial Narrow" w:hAnsi="Arial Narrow" w:cs="DINOT-Bold"/>
          <w:color w:val="FD3300"/>
          <w:sz w:val="24"/>
          <w:szCs w:val="24"/>
        </w:rPr>
        <w:t xml:space="preserve">B. </w:t>
      </w:r>
      <w:r w:rsidRPr="009D4D81">
        <w:rPr>
          <w:rFonts w:ascii="Arial Narrow" w:hAnsi="Arial Narrow" w:cs="DINOT-Bold"/>
          <w:color w:val="000000"/>
          <w:sz w:val="24"/>
          <w:szCs w:val="24"/>
        </w:rPr>
        <w:t>Nos alvéolos pulmonares, o sangue liberta dióxido de carbono e recebe oxigénio.</w:t>
      </w:r>
    </w:p>
    <w:p w:rsidR="009D4D81" w:rsidRPr="009D4D81" w:rsidRDefault="009D4D81" w:rsidP="00EC09ED">
      <w:pPr>
        <w:widowControl w:val="0"/>
        <w:autoSpaceDE w:val="0"/>
        <w:autoSpaceDN w:val="0"/>
        <w:adjustRightInd w:val="0"/>
        <w:spacing w:before="120" w:after="80"/>
        <w:ind w:left="567" w:hanging="340"/>
        <w:jc w:val="both"/>
        <w:rPr>
          <w:rFonts w:ascii="Arial Narrow" w:hAnsi="Arial Narrow" w:cs="DINOT-Bold"/>
          <w:color w:val="000000"/>
          <w:sz w:val="24"/>
          <w:szCs w:val="24"/>
        </w:rPr>
      </w:pPr>
      <w:r w:rsidRPr="009D4D81">
        <w:rPr>
          <w:rFonts w:ascii="Arial Narrow" w:hAnsi="Arial Narrow" w:cs="DINOT-Bold"/>
          <w:color w:val="FD3300"/>
          <w:sz w:val="24"/>
          <w:szCs w:val="24"/>
        </w:rPr>
        <w:t xml:space="preserve">C. </w:t>
      </w:r>
      <w:r w:rsidRPr="009D4D81">
        <w:rPr>
          <w:rFonts w:ascii="Arial Narrow" w:hAnsi="Arial Narrow" w:cs="DINOT-Bold"/>
          <w:color w:val="000000"/>
          <w:sz w:val="24"/>
          <w:szCs w:val="24"/>
        </w:rPr>
        <w:t>O sangue venoso sai do ventrículo direito para os pulmões.</w:t>
      </w:r>
    </w:p>
    <w:p w:rsidR="009D4D81" w:rsidRPr="009D4D81" w:rsidRDefault="003D43D4" w:rsidP="00EC09ED">
      <w:pPr>
        <w:widowControl w:val="0"/>
        <w:autoSpaceDE w:val="0"/>
        <w:autoSpaceDN w:val="0"/>
        <w:adjustRightInd w:val="0"/>
        <w:spacing w:before="120" w:after="80"/>
        <w:ind w:left="567" w:hanging="340"/>
        <w:jc w:val="both"/>
        <w:rPr>
          <w:rFonts w:ascii="Arial Narrow" w:hAnsi="Arial Narrow" w:cs="DINOT-Bold"/>
          <w:color w:val="000000"/>
          <w:sz w:val="24"/>
          <w:szCs w:val="24"/>
        </w:rPr>
      </w:pPr>
      <w:r>
        <w:rPr>
          <w:rFonts w:ascii="Arial Narrow" w:hAnsi="Arial Narrow" w:cs="DINOT-Bold"/>
          <w:noProof/>
          <w:color w:val="000000"/>
          <w:sz w:val="24"/>
          <w:szCs w:val="24"/>
          <w:lang w:val="en-US"/>
        </w:rPr>
        <w:pict>
          <v:rect id="_x0000_s1044" style="position:absolute;left:0;text-align:left;margin-left:5in;margin-top:1.4pt;width:12.45pt;height:12.45pt;z-index:251674624;mso-wrap-edited:f;mso-wrap-distance-left:3.2mm;mso-position-horizontal:absolute;mso-position-horizontal-relative:text;mso-position-vertical:absolute;mso-position-vertical-relative:line" wrapcoords="-900 -900 -900 20700 22500 20700 22500 -900 -900 -900" filled="f" fillcolor="#eb5625" strokecolor="#e8441b" strokeweight="1.5pt">
            <v:fill color2="#9bc1ff" o:detectmouseclick="t" focusposition="" focussize=",90" type="gradient">
              <o:fill v:ext="view" type="gradientUnscaled"/>
            </v:fill>
            <v:shadow opacity="22938f" offset="0"/>
            <v:textbox inset="2mm,1mm,2mm,1mm"/>
          </v:rect>
        </w:pict>
      </w:r>
      <w:r>
        <w:rPr>
          <w:rFonts w:ascii="Arial Narrow" w:hAnsi="Arial Narrow" w:cs="DINOT-Bold"/>
          <w:noProof/>
          <w:color w:val="000000"/>
          <w:sz w:val="24"/>
          <w:szCs w:val="24"/>
          <w:lang w:val="en-US"/>
        </w:rPr>
        <w:pict>
          <v:rect id="_x0000_s1046" style="position:absolute;left:0;text-align:left;margin-left:408.25pt;margin-top:1.4pt;width:12.45pt;height:12.45pt;z-index:251676672;mso-wrap-edited:f;mso-wrap-distance-left:3.2mm;mso-position-horizontal:absolute;mso-position-horizontal-relative:text;mso-position-vertical:absolute;mso-position-vertical-relative:line" wrapcoords="-900 -900 -900 20700 22500 20700 22500 -900 -900 -900" filled="f" fillcolor="#eb5625" strokecolor="#e8441b" strokeweight="1.5pt">
            <v:fill color2="#9bc1ff" o:detectmouseclick="t" focusposition="" focussize=",90" type="gradient">
              <o:fill v:ext="view" type="gradientUnscaled"/>
            </v:fill>
            <v:shadow opacity="22938f" offset="0"/>
            <v:textbox inset="2mm,1mm,2mm,1mm"/>
          </v:rect>
        </w:pict>
      </w:r>
      <w:r>
        <w:rPr>
          <w:rFonts w:ascii="Arial Narrow" w:hAnsi="Arial Narrow" w:cs="DINOT-Bold"/>
          <w:noProof/>
          <w:color w:val="000000"/>
          <w:sz w:val="24"/>
          <w:szCs w:val="24"/>
          <w:lang w:val="en-US"/>
        </w:rPr>
        <w:pict>
          <v:rect id="_x0000_s1047" style="position:absolute;left:0;text-align:left;margin-left:6in;margin-top:1.4pt;width:12.45pt;height:12.45pt;z-index:251677696;mso-wrap-edited:f;mso-wrap-distance-left:3.2mm;mso-position-horizontal:absolute;mso-position-horizontal-relative:text;mso-position-vertical:absolute;mso-position-vertical-relative:line" wrapcoords="-900 -900 -900 20700 22500 20700 22500 -900 -900 -900" filled="f" fillcolor="#eb5625" strokecolor="#e8441b" strokeweight="1.5pt">
            <v:fill color2="#9bc1ff" o:detectmouseclick="t" focusposition="" focussize=",90" type="gradient">
              <o:fill v:ext="view" type="gradientUnscaled"/>
            </v:fill>
            <v:shadow opacity="22938f" offset="0"/>
            <v:textbox inset="2mm,1mm,2mm,1mm"/>
          </v:rect>
        </w:pict>
      </w:r>
      <w:r>
        <w:rPr>
          <w:rFonts w:ascii="Arial Narrow" w:hAnsi="Arial Narrow" w:cs="DINOT-Bold"/>
          <w:noProof/>
          <w:color w:val="000000"/>
          <w:sz w:val="24"/>
          <w:szCs w:val="24"/>
          <w:lang w:val="en-US"/>
        </w:rPr>
        <w:pict>
          <v:rect id="_x0000_s1045" style="position:absolute;left:0;text-align:left;margin-left:383.55pt;margin-top:1.4pt;width:12.45pt;height:12.45pt;z-index:251675648;mso-wrap-distance-left:3.2mm;mso-position-horizontal:absolute;mso-position-horizontal-relative:text;mso-position-vertical:absolute;mso-position-vertical-relative:line" filled="f" fillcolor="#eb5625" strokecolor="#e8441b" strokeweight="1.5pt">
            <v:fill color2="#9bc1ff" o:detectmouseclick="t" focusposition="" focussize=",90" type="gradient">
              <o:fill v:ext="view" type="gradientUnscaled"/>
            </v:fill>
            <v:shadow opacity="22938f" offset="0"/>
            <v:textbox inset="2mm,1mm,2mm,1mm"/>
          </v:rect>
        </w:pict>
      </w:r>
      <w:r>
        <w:rPr>
          <w:rFonts w:ascii="Arial Narrow" w:hAnsi="Arial Narrow" w:cs="DINOT-Bold"/>
          <w:noProof/>
          <w:color w:val="000000"/>
          <w:sz w:val="20"/>
          <w:szCs w:val="20"/>
          <w:lang w:val="en-US"/>
        </w:rPr>
        <w:pict>
          <v:rect id="_x0000_s1029" style="position:absolute;left:0;text-align:left;margin-left:203.55pt;margin-top:288.5pt;width:12.45pt;height:12.45pt;z-index:251663360;mso-wrap-edited:f;mso-wrap-distance-left:3.2mm;mso-position-horizontal:absolute;mso-position-horizontal-relative:text;mso-position-vertical:absolute;mso-position-vertical-relative:line" wrapcoords="-900 -900 -900 20700 22500 20700 22500 -900 -900 -900" filled="f" fillcolor="#eb5625" strokecolor="#e8441b" strokeweight="1.5pt">
            <v:fill color2="#9bc1ff" o:detectmouseclick="t" focusposition="" focussize=",90" type="gradient">
              <o:fill v:ext="view" type="gradientUnscaled"/>
            </v:fill>
            <v:shadow opacity="22938f" offset="0"/>
            <v:textbox inset="2mm,1mm,2mm,1mm"/>
          </v:rect>
        </w:pict>
      </w:r>
      <w:r>
        <w:rPr>
          <w:rFonts w:ascii="Arial Narrow" w:hAnsi="Arial Narrow" w:cs="DINOT-Bold"/>
          <w:noProof/>
          <w:color w:val="000000"/>
          <w:sz w:val="20"/>
          <w:szCs w:val="20"/>
          <w:lang w:val="en-US"/>
        </w:rPr>
        <w:pict>
          <v:rect id="_x0000_s1028" style="position:absolute;left:0;text-align:left;margin-left:203.55pt;margin-top:270.5pt;width:12.45pt;height:12.45pt;z-index:251662336;mso-wrap-distance-left:3.2mm;mso-position-horizontal:absolute;mso-position-horizontal-relative:text;mso-position-vertical:absolute;mso-position-vertical-relative:line" filled="f" fillcolor="#eb5625" strokecolor="#e8441b" strokeweight="1.5pt">
            <v:fill color2="#9bc1ff" o:detectmouseclick="t" focusposition="" focussize=",90" type="gradient">
              <o:fill v:ext="view" type="gradientUnscaled"/>
            </v:fill>
            <v:shadow opacity="22938f" offset="0"/>
            <v:textbox inset="2mm,1mm,2mm,1mm"/>
          </v:rect>
        </w:pict>
      </w:r>
      <w:r>
        <w:rPr>
          <w:rFonts w:ascii="Arial Narrow" w:hAnsi="Arial Narrow" w:cs="DINOT-Bold"/>
          <w:noProof/>
          <w:color w:val="000000"/>
          <w:sz w:val="20"/>
          <w:szCs w:val="20"/>
          <w:lang w:val="en-US"/>
        </w:rPr>
        <w:pict>
          <v:rect id="_x0000_s1027" style="position:absolute;left:0;text-align:left;margin-left:203.55pt;margin-top:252.5pt;width:12.45pt;height:12.45pt;z-index:251661312;mso-wrap-edited:f;mso-wrap-distance-left:3.2mm;mso-position-horizontal:absolute;mso-position-horizontal-relative:text;mso-position-vertical:absolute;mso-position-vertical-relative:line" wrapcoords="-900 -900 -900 20700 22500 20700 22500 -900 -900 -900" filled="f" fillcolor="#eb5625" strokecolor="#e8441b" strokeweight="1.5pt">
            <v:fill color2="#9bc1ff" o:detectmouseclick="t" focusposition="" focussize=",90" type="gradient">
              <o:fill v:ext="view" type="gradientUnscaled"/>
            </v:fill>
            <v:shadow opacity="22938f" offset="0"/>
            <v:textbox inset="2mm,1mm,2mm,1mm"/>
          </v:rect>
        </w:pict>
      </w:r>
      <w:r w:rsidR="009D4D81" w:rsidRPr="009D4D81">
        <w:rPr>
          <w:rFonts w:ascii="Arial Narrow" w:hAnsi="Arial Narrow" w:cs="DINOT-Bold"/>
          <w:color w:val="FD3300"/>
          <w:sz w:val="24"/>
          <w:szCs w:val="24"/>
        </w:rPr>
        <w:t xml:space="preserve">D. </w:t>
      </w:r>
      <w:r w:rsidR="009D4D81" w:rsidRPr="009D4D81">
        <w:rPr>
          <w:rFonts w:ascii="Arial Narrow" w:hAnsi="Arial Narrow" w:cs="DINOT-Bold"/>
          <w:color w:val="000000"/>
          <w:sz w:val="24"/>
          <w:szCs w:val="24"/>
        </w:rPr>
        <w:t>O sangue chega à aurícula esquerda.</w:t>
      </w:r>
    </w:p>
    <w:p w:rsidR="009D4D81" w:rsidRPr="009D4D81" w:rsidRDefault="00166625" w:rsidP="00166625">
      <w:pPr>
        <w:widowControl w:val="0"/>
        <w:autoSpaceDE w:val="0"/>
        <w:autoSpaceDN w:val="0"/>
        <w:adjustRightInd w:val="0"/>
        <w:spacing w:before="240" w:after="80"/>
        <w:ind w:left="227" w:hanging="227"/>
        <w:jc w:val="both"/>
        <w:rPr>
          <w:rFonts w:ascii="Arial Narrow" w:hAnsi="Arial Narrow" w:cs="DINOT-Bold"/>
          <w:color w:val="000000"/>
          <w:sz w:val="24"/>
          <w:szCs w:val="24"/>
        </w:rPr>
      </w:pPr>
      <w:bookmarkStart w:id="0" w:name="_GoBack"/>
      <w:bookmarkEnd w:id="0"/>
      <w:r>
        <w:rPr>
          <w:rFonts w:ascii="Arial Narrow" w:hAnsi="Arial Narrow" w:cs="DINOT-Bold"/>
          <w:b/>
          <w:bCs/>
          <w:i/>
          <w:iCs/>
          <w:color w:val="FD3300"/>
          <w:sz w:val="18"/>
          <w:szCs w:val="18"/>
        </w:rPr>
        <w:br w:type="page"/>
      </w:r>
      <w:r w:rsidR="009D4D81" w:rsidRPr="00B870E8">
        <w:rPr>
          <w:rFonts w:ascii="Arial Narrow" w:hAnsi="Arial Narrow" w:cs="DINOT-Bold"/>
          <w:b/>
          <w:color w:val="FD3300"/>
          <w:sz w:val="24"/>
          <w:szCs w:val="24"/>
        </w:rPr>
        <w:lastRenderedPageBreak/>
        <w:t xml:space="preserve">5. </w:t>
      </w:r>
      <w:r w:rsidR="009D4D81" w:rsidRPr="009D4D81">
        <w:rPr>
          <w:rFonts w:ascii="Arial Narrow" w:hAnsi="Arial Narrow" w:cs="DINOT-Bold"/>
          <w:color w:val="000000"/>
          <w:sz w:val="24"/>
          <w:szCs w:val="24"/>
        </w:rPr>
        <w:t>O enfarte de miocárdio é um dos mais graves problemas associados ao coração.</w:t>
      </w:r>
      <w:r w:rsidR="001759BE">
        <w:rPr>
          <w:rFonts w:ascii="Arial Narrow" w:hAnsi="Arial Narrow" w:cs="DINOT-Bold"/>
          <w:color w:val="000000"/>
          <w:sz w:val="24"/>
          <w:szCs w:val="24"/>
        </w:rPr>
        <w:t xml:space="preserve"> </w:t>
      </w:r>
      <w:r w:rsidR="009D4D81" w:rsidRPr="009D4D81">
        <w:rPr>
          <w:rFonts w:ascii="Arial Narrow" w:hAnsi="Arial Narrow" w:cs="DINOT-Bold"/>
          <w:color w:val="000000"/>
          <w:sz w:val="24"/>
          <w:szCs w:val="24"/>
        </w:rPr>
        <w:t>Indica duas características das pessoas com maior risco de sofrer um enfarte do miocárdio.</w:t>
      </w:r>
    </w:p>
    <w:p w:rsidR="007E72EE" w:rsidRPr="00FC510E" w:rsidRDefault="007E72EE" w:rsidP="007E72EE">
      <w:pPr>
        <w:widowControl w:val="0"/>
        <w:tabs>
          <w:tab w:val="right" w:leader="underscore" w:pos="9242"/>
          <w:tab w:val="right" w:leader="underscore" w:pos="9356"/>
        </w:tabs>
        <w:autoSpaceDE w:val="0"/>
        <w:autoSpaceDN w:val="0"/>
        <w:adjustRightInd w:val="0"/>
        <w:spacing w:before="120"/>
        <w:jc w:val="right"/>
        <w:rPr>
          <w:rFonts w:ascii="Arial Narrow" w:hAnsi="Arial Narrow" w:cs="DINOT-Bold"/>
          <w:color w:val="000000"/>
          <w:sz w:val="24"/>
          <w:szCs w:val="24"/>
        </w:rPr>
      </w:pPr>
      <w:r>
        <w:rPr>
          <w:rFonts w:ascii="Arial Narrow" w:hAnsi="Arial Narrow" w:cs="DINOT-Bold"/>
          <w:color w:val="000000"/>
          <w:sz w:val="24"/>
          <w:szCs w:val="24"/>
        </w:rPr>
        <w:tab/>
      </w:r>
    </w:p>
    <w:p w:rsidR="007E72EE" w:rsidRPr="00FC510E" w:rsidRDefault="007E72EE" w:rsidP="007E72EE">
      <w:pPr>
        <w:widowControl w:val="0"/>
        <w:tabs>
          <w:tab w:val="right" w:leader="underscore" w:pos="9242"/>
          <w:tab w:val="right" w:leader="underscore" w:pos="9356"/>
        </w:tabs>
        <w:autoSpaceDE w:val="0"/>
        <w:autoSpaceDN w:val="0"/>
        <w:adjustRightInd w:val="0"/>
        <w:spacing w:before="120"/>
        <w:jc w:val="right"/>
        <w:rPr>
          <w:rFonts w:ascii="Arial Narrow" w:hAnsi="Arial Narrow" w:cs="DINOT-Bold"/>
          <w:color w:val="000000"/>
          <w:sz w:val="24"/>
          <w:szCs w:val="24"/>
        </w:rPr>
      </w:pPr>
      <w:r>
        <w:rPr>
          <w:rFonts w:ascii="Arial Narrow" w:hAnsi="Arial Narrow" w:cs="DINOT-Bold"/>
          <w:color w:val="000000"/>
          <w:sz w:val="24"/>
          <w:szCs w:val="24"/>
        </w:rPr>
        <w:tab/>
      </w:r>
    </w:p>
    <w:p w:rsidR="009D4D81" w:rsidRPr="009D4D81" w:rsidRDefault="009D4D81" w:rsidP="0026467F">
      <w:pPr>
        <w:widowControl w:val="0"/>
        <w:autoSpaceDE w:val="0"/>
        <w:autoSpaceDN w:val="0"/>
        <w:adjustRightInd w:val="0"/>
        <w:spacing w:before="240" w:after="80"/>
        <w:ind w:left="227" w:hanging="227"/>
        <w:jc w:val="both"/>
        <w:rPr>
          <w:rFonts w:ascii="Arial Narrow" w:hAnsi="Arial Narrow" w:cs="DINOT-Bold"/>
          <w:color w:val="000000"/>
          <w:sz w:val="24"/>
          <w:szCs w:val="24"/>
        </w:rPr>
      </w:pPr>
      <w:r w:rsidRPr="00B870E8">
        <w:rPr>
          <w:rFonts w:ascii="Arial Narrow" w:hAnsi="Arial Narrow" w:cs="DINOT-Bold"/>
          <w:b/>
          <w:color w:val="FD3300"/>
          <w:sz w:val="24"/>
          <w:szCs w:val="24"/>
        </w:rPr>
        <w:t xml:space="preserve">6. </w:t>
      </w:r>
      <w:r w:rsidRPr="009D4D81">
        <w:rPr>
          <w:rFonts w:ascii="Arial Narrow" w:hAnsi="Arial Narrow" w:cs="DINOT-Bold"/>
          <w:color w:val="000000"/>
          <w:sz w:val="24"/>
          <w:szCs w:val="24"/>
        </w:rPr>
        <w:t>Da atividade celular resultam certas substâncias, que, por serem tóxicas, têm de ser</w:t>
      </w:r>
      <w:r w:rsidR="001759BE">
        <w:rPr>
          <w:rFonts w:ascii="Arial Narrow" w:hAnsi="Arial Narrow" w:cs="DINOT-Bold"/>
          <w:color w:val="000000"/>
          <w:sz w:val="24"/>
          <w:szCs w:val="24"/>
        </w:rPr>
        <w:t xml:space="preserve"> </w:t>
      </w:r>
      <w:r w:rsidRPr="009D4D81">
        <w:rPr>
          <w:rFonts w:ascii="Arial Narrow" w:hAnsi="Arial Narrow" w:cs="DINOT-Bold"/>
          <w:color w:val="000000"/>
          <w:sz w:val="24"/>
          <w:szCs w:val="24"/>
        </w:rPr>
        <w:t>eliminadas ou excretadas do organismo.</w:t>
      </w:r>
    </w:p>
    <w:p w:rsidR="009D4D81" w:rsidRPr="009D4D81" w:rsidRDefault="009D4D81" w:rsidP="00BC4D41">
      <w:pPr>
        <w:widowControl w:val="0"/>
        <w:autoSpaceDE w:val="0"/>
        <w:autoSpaceDN w:val="0"/>
        <w:adjustRightInd w:val="0"/>
        <w:spacing w:before="120" w:after="80"/>
        <w:ind w:left="567" w:hanging="340"/>
        <w:jc w:val="both"/>
        <w:rPr>
          <w:rFonts w:ascii="Arial Narrow" w:hAnsi="Arial Narrow" w:cs="DINOT-Bold"/>
          <w:color w:val="000000"/>
          <w:sz w:val="24"/>
          <w:szCs w:val="24"/>
        </w:rPr>
      </w:pPr>
      <w:r w:rsidRPr="009D4D81">
        <w:rPr>
          <w:rFonts w:ascii="Arial Narrow" w:hAnsi="Arial Narrow" w:cs="DINOT-Bold"/>
          <w:color w:val="FD3300"/>
          <w:sz w:val="24"/>
          <w:szCs w:val="24"/>
        </w:rPr>
        <w:t xml:space="preserve">6.1 </w:t>
      </w:r>
      <w:r w:rsidRPr="009D4D81">
        <w:rPr>
          <w:rFonts w:ascii="Arial Narrow" w:hAnsi="Arial Narrow" w:cs="DINOT-Bold"/>
          <w:color w:val="000000"/>
          <w:sz w:val="24"/>
          <w:szCs w:val="24"/>
        </w:rPr>
        <w:t>Menciona o nome de três dessas substâncias.</w:t>
      </w:r>
    </w:p>
    <w:p w:rsidR="007E72EE" w:rsidRPr="00FC510E" w:rsidRDefault="007E72EE" w:rsidP="007E72EE">
      <w:pPr>
        <w:widowControl w:val="0"/>
        <w:tabs>
          <w:tab w:val="right" w:leader="underscore" w:pos="9242"/>
          <w:tab w:val="right" w:leader="underscore" w:pos="9356"/>
        </w:tabs>
        <w:autoSpaceDE w:val="0"/>
        <w:autoSpaceDN w:val="0"/>
        <w:adjustRightInd w:val="0"/>
        <w:spacing w:before="120"/>
        <w:ind w:left="397"/>
        <w:jc w:val="right"/>
        <w:rPr>
          <w:rFonts w:ascii="Arial Narrow" w:hAnsi="Arial Narrow" w:cs="DINOT-Bold"/>
          <w:color w:val="000000"/>
          <w:sz w:val="24"/>
          <w:szCs w:val="24"/>
        </w:rPr>
      </w:pPr>
      <w:r>
        <w:rPr>
          <w:rFonts w:ascii="Arial Narrow" w:hAnsi="Arial Narrow" w:cs="DINOT-Bold"/>
          <w:color w:val="000000"/>
          <w:sz w:val="24"/>
          <w:szCs w:val="24"/>
        </w:rPr>
        <w:tab/>
      </w:r>
    </w:p>
    <w:p w:rsidR="009D4D81" w:rsidRPr="009D4D81" w:rsidRDefault="009D4D81" w:rsidP="00B57AC8">
      <w:pPr>
        <w:widowControl w:val="0"/>
        <w:autoSpaceDE w:val="0"/>
        <w:autoSpaceDN w:val="0"/>
        <w:adjustRightInd w:val="0"/>
        <w:spacing w:before="240" w:after="80"/>
        <w:ind w:left="567" w:hanging="340"/>
        <w:jc w:val="both"/>
        <w:rPr>
          <w:rFonts w:ascii="Arial Narrow" w:hAnsi="Arial Narrow" w:cs="DINOT-Bold"/>
          <w:color w:val="000000"/>
          <w:sz w:val="24"/>
          <w:szCs w:val="24"/>
        </w:rPr>
      </w:pPr>
      <w:r w:rsidRPr="009D4D81">
        <w:rPr>
          <w:rFonts w:ascii="Arial Narrow" w:hAnsi="Arial Narrow" w:cs="DINOT-Bold"/>
          <w:color w:val="FD3300"/>
          <w:sz w:val="24"/>
          <w:szCs w:val="24"/>
        </w:rPr>
        <w:t xml:space="preserve">6.2 </w:t>
      </w:r>
      <w:r w:rsidRPr="009D4D81">
        <w:rPr>
          <w:rFonts w:ascii="Arial Narrow" w:hAnsi="Arial Narrow" w:cs="DINOT-Bold"/>
          <w:color w:val="000000"/>
          <w:sz w:val="24"/>
          <w:szCs w:val="24"/>
        </w:rPr>
        <w:t>Associa os órgãos abaixo às substâncias excretadas que mencionaste na alínea</w:t>
      </w:r>
      <w:r w:rsidR="001759BE">
        <w:rPr>
          <w:rFonts w:ascii="Arial Narrow" w:hAnsi="Arial Narrow" w:cs="DINOT-Bold"/>
          <w:color w:val="000000"/>
          <w:sz w:val="24"/>
          <w:szCs w:val="24"/>
        </w:rPr>
        <w:t xml:space="preserve"> </w:t>
      </w:r>
      <w:r w:rsidRPr="009D4D81">
        <w:rPr>
          <w:rFonts w:ascii="Arial Narrow" w:hAnsi="Arial Narrow" w:cs="DINOT-Bold"/>
          <w:color w:val="000000"/>
          <w:sz w:val="24"/>
          <w:szCs w:val="24"/>
        </w:rPr>
        <w:t>anterior.</w:t>
      </w:r>
    </w:p>
    <w:p w:rsidR="009D4D81" w:rsidRPr="009D4D81" w:rsidRDefault="009D4D81" w:rsidP="00851A42">
      <w:pPr>
        <w:widowControl w:val="0"/>
        <w:autoSpaceDE w:val="0"/>
        <w:autoSpaceDN w:val="0"/>
        <w:adjustRightInd w:val="0"/>
        <w:spacing w:after="0"/>
        <w:ind w:left="539"/>
        <w:rPr>
          <w:rFonts w:ascii="Arial Narrow" w:hAnsi="Arial Narrow" w:cs="DINOT-Bold"/>
          <w:color w:val="000000"/>
          <w:sz w:val="24"/>
          <w:szCs w:val="24"/>
        </w:rPr>
      </w:pPr>
      <w:r w:rsidRPr="009D4D81">
        <w:rPr>
          <w:rFonts w:ascii="Arial Narrow" w:hAnsi="Arial Narrow" w:cs="DINOT-Bold"/>
          <w:color w:val="000000"/>
          <w:sz w:val="24"/>
          <w:szCs w:val="24"/>
        </w:rPr>
        <w:t xml:space="preserve">Pulmões – </w:t>
      </w:r>
      <w:r w:rsidR="00166625">
        <w:rPr>
          <w:rFonts w:ascii="Arial Narrow" w:hAnsi="Arial Narrow" w:cs="DINOT-Bold"/>
          <w:color w:val="000000"/>
          <w:sz w:val="24"/>
          <w:szCs w:val="24"/>
        </w:rPr>
        <w:t xml:space="preserve">________________ </w:t>
      </w:r>
      <w:r w:rsidRPr="009D4D81">
        <w:rPr>
          <w:rFonts w:ascii="Arial Narrow" w:hAnsi="Arial Narrow" w:cs="DINOT-Bold"/>
          <w:color w:val="000000"/>
          <w:sz w:val="24"/>
          <w:szCs w:val="24"/>
        </w:rPr>
        <w:t xml:space="preserve">Pele – </w:t>
      </w:r>
      <w:r w:rsidR="00166625">
        <w:rPr>
          <w:rFonts w:ascii="Arial Narrow" w:hAnsi="Arial Narrow" w:cs="DINOT-Bold"/>
          <w:color w:val="000000"/>
          <w:sz w:val="24"/>
          <w:szCs w:val="24"/>
        </w:rPr>
        <w:t xml:space="preserve">________________ </w:t>
      </w:r>
      <w:r w:rsidRPr="009D4D81">
        <w:rPr>
          <w:rFonts w:ascii="Arial Narrow" w:hAnsi="Arial Narrow" w:cs="DINOT-Bold"/>
          <w:color w:val="000000"/>
          <w:sz w:val="24"/>
          <w:szCs w:val="24"/>
        </w:rPr>
        <w:t>Sistema urinário –</w:t>
      </w:r>
      <w:r w:rsidR="00166625">
        <w:rPr>
          <w:rFonts w:ascii="Arial Narrow" w:hAnsi="Arial Narrow" w:cs="DINOT-Bold"/>
          <w:color w:val="000000"/>
          <w:sz w:val="24"/>
          <w:szCs w:val="24"/>
        </w:rPr>
        <w:t xml:space="preserve"> _________________</w:t>
      </w:r>
    </w:p>
    <w:p w:rsidR="009D4D81" w:rsidRPr="009D4D81" w:rsidRDefault="009D4D81" w:rsidP="0026467F">
      <w:pPr>
        <w:widowControl w:val="0"/>
        <w:autoSpaceDE w:val="0"/>
        <w:autoSpaceDN w:val="0"/>
        <w:adjustRightInd w:val="0"/>
        <w:spacing w:before="240" w:after="80"/>
        <w:ind w:left="227" w:hanging="227"/>
        <w:jc w:val="both"/>
        <w:rPr>
          <w:rFonts w:ascii="Arial Narrow" w:hAnsi="Arial Narrow" w:cs="DINOT-Bold"/>
          <w:color w:val="000000"/>
          <w:sz w:val="24"/>
          <w:szCs w:val="24"/>
        </w:rPr>
      </w:pPr>
      <w:r w:rsidRPr="00B870E8">
        <w:rPr>
          <w:rFonts w:ascii="Arial Narrow" w:hAnsi="Arial Narrow" w:cs="DINOT-Bold"/>
          <w:b/>
          <w:color w:val="FD3300"/>
          <w:sz w:val="24"/>
          <w:szCs w:val="24"/>
        </w:rPr>
        <w:t xml:space="preserve">7. </w:t>
      </w:r>
      <w:r w:rsidRPr="009D4D81">
        <w:rPr>
          <w:rFonts w:ascii="Arial Narrow" w:hAnsi="Arial Narrow" w:cs="DINOT-Bold"/>
          <w:color w:val="000000"/>
          <w:sz w:val="24"/>
          <w:szCs w:val="24"/>
        </w:rPr>
        <w:t>Ordena as frases que se seguem, utilizando as letras A, B, C, D e E de modo a obteres</w:t>
      </w:r>
      <w:r w:rsidR="001759BE">
        <w:rPr>
          <w:rFonts w:ascii="Arial Narrow" w:hAnsi="Arial Narrow" w:cs="DINOT-Bold"/>
          <w:color w:val="000000"/>
          <w:sz w:val="24"/>
          <w:szCs w:val="24"/>
        </w:rPr>
        <w:t xml:space="preserve"> </w:t>
      </w:r>
      <w:r w:rsidRPr="009D4D81">
        <w:rPr>
          <w:rFonts w:ascii="Arial Narrow" w:hAnsi="Arial Narrow" w:cs="DINOT-Bold"/>
          <w:color w:val="000000"/>
          <w:sz w:val="24"/>
          <w:szCs w:val="24"/>
        </w:rPr>
        <w:t>as etapas de formação e eliminação da urina.</w:t>
      </w:r>
    </w:p>
    <w:p w:rsidR="009D4D81" w:rsidRPr="009D4D81" w:rsidRDefault="009D4D81" w:rsidP="007E72EE">
      <w:pPr>
        <w:widowControl w:val="0"/>
        <w:autoSpaceDE w:val="0"/>
        <w:autoSpaceDN w:val="0"/>
        <w:adjustRightInd w:val="0"/>
        <w:spacing w:before="120" w:after="80"/>
        <w:ind w:left="567" w:hanging="340"/>
        <w:jc w:val="both"/>
        <w:rPr>
          <w:rFonts w:ascii="Arial Narrow" w:hAnsi="Arial Narrow" w:cs="DINOT-Bold"/>
          <w:color w:val="000000"/>
          <w:sz w:val="24"/>
          <w:szCs w:val="24"/>
        </w:rPr>
      </w:pPr>
      <w:r w:rsidRPr="009D4D81">
        <w:rPr>
          <w:rFonts w:ascii="Arial Narrow" w:hAnsi="Arial Narrow" w:cs="DINOT-Bold"/>
          <w:color w:val="FD3300"/>
          <w:sz w:val="24"/>
          <w:szCs w:val="24"/>
        </w:rPr>
        <w:t xml:space="preserve">A. </w:t>
      </w:r>
      <w:r w:rsidRPr="009D4D81">
        <w:rPr>
          <w:rFonts w:ascii="Arial Narrow" w:hAnsi="Arial Narrow" w:cs="DINOT-Bold"/>
          <w:color w:val="000000"/>
          <w:sz w:val="24"/>
          <w:szCs w:val="24"/>
        </w:rPr>
        <w:t>A uretra expulsa a urina para o exterior.</w:t>
      </w:r>
    </w:p>
    <w:p w:rsidR="009D4D81" w:rsidRPr="009D4D81" w:rsidRDefault="009D4D81" w:rsidP="007E72EE">
      <w:pPr>
        <w:widowControl w:val="0"/>
        <w:autoSpaceDE w:val="0"/>
        <w:autoSpaceDN w:val="0"/>
        <w:adjustRightInd w:val="0"/>
        <w:spacing w:before="120" w:after="80"/>
        <w:ind w:left="567" w:hanging="340"/>
        <w:jc w:val="both"/>
        <w:rPr>
          <w:rFonts w:ascii="Arial Narrow" w:hAnsi="Arial Narrow" w:cs="DINOT-Bold"/>
          <w:color w:val="000000"/>
          <w:sz w:val="24"/>
          <w:szCs w:val="24"/>
        </w:rPr>
      </w:pPr>
      <w:r w:rsidRPr="009D4D81">
        <w:rPr>
          <w:rFonts w:ascii="Arial Narrow" w:hAnsi="Arial Narrow" w:cs="DINOT-Bold"/>
          <w:color w:val="FD3300"/>
          <w:sz w:val="24"/>
          <w:szCs w:val="24"/>
        </w:rPr>
        <w:t xml:space="preserve">B. </w:t>
      </w:r>
      <w:r w:rsidRPr="009D4D81">
        <w:rPr>
          <w:rFonts w:ascii="Arial Narrow" w:hAnsi="Arial Narrow" w:cs="DINOT-Bold"/>
          <w:color w:val="000000"/>
          <w:sz w:val="24"/>
          <w:szCs w:val="24"/>
        </w:rPr>
        <w:t>O produto filtrado segue pelos ureteres.</w:t>
      </w:r>
    </w:p>
    <w:p w:rsidR="009D4D81" w:rsidRPr="009D4D81" w:rsidRDefault="009D4D81" w:rsidP="007E72EE">
      <w:pPr>
        <w:widowControl w:val="0"/>
        <w:autoSpaceDE w:val="0"/>
        <w:autoSpaceDN w:val="0"/>
        <w:adjustRightInd w:val="0"/>
        <w:spacing w:before="120" w:after="80"/>
        <w:ind w:left="567" w:hanging="340"/>
        <w:jc w:val="both"/>
        <w:rPr>
          <w:rFonts w:ascii="Arial Narrow" w:hAnsi="Arial Narrow" w:cs="DINOT-Bold"/>
          <w:color w:val="000000"/>
          <w:sz w:val="24"/>
          <w:szCs w:val="24"/>
        </w:rPr>
      </w:pPr>
      <w:r w:rsidRPr="009D4D81">
        <w:rPr>
          <w:rFonts w:ascii="Arial Narrow" w:hAnsi="Arial Narrow" w:cs="DINOT-Bold"/>
          <w:color w:val="FD3300"/>
          <w:sz w:val="24"/>
          <w:szCs w:val="24"/>
        </w:rPr>
        <w:t xml:space="preserve">C. </w:t>
      </w:r>
      <w:r w:rsidRPr="009D4D81">
        <w:rPr>
          <w:rFonts w:ascii="Arial Narrow" w:hAnsi="Arial Narrow" w:cs="DINOT-Bold"/>
          <w:color w:val="000000"/>
          <w:sz w:val="24"/>
          <w:szCs w:val="24"/>
        </w:rPr>
        <w:t>A artéria renal conduz o sangue até ao rim.</w:t>
      </w:r>
    </w:p>
    <w:p w:rsidR="009D4D81" w:rsidRPr="009D4D81" w:rsidRDefault="003D43D4" w:rsidP="007E72EE">
      <w:pPr>
        <w:widowControl w:val="0"/>
        <w:autoSpaceDE w:val="0"/>
        <w:autoSpaceDN w:val="0"/>
        <w:adjustRightInd w:val="0"/>
        <w:spacing w:before="120" w:after="80"/>
        <w:ind w:left="567" w:hanging="340"/>
        <w:jc w:val="both"/>
        <w:rPr>
          <w:rFonts w:ascii="Arial Narrow" w:hAnsi="Arial Narrow" w:cs="DINOT-Bold"/>
          <w:color w:val="000000"/>
          <w:sz w:val="24"/>
          <w:szCs w:val="24"/>
        </w:rPr>
      </w:pPr>
      <w:r>
        <w:rPr>
          <w:rFonts w:ascii="Arial Narrow" w:hAnsi="Arial Narrow" w:cs="DINOT-Bold"/>
          <w:noProof/>
          <w:color w:val="000000"/>
          <w:sz w:val="24"/>
          <w:szCs w:val="24"/>
          <w:lang w:val="en-US"/>
        </w:rPr>
        <w:pict>
          <v:rect id="_x0000_s1056" style="position:absolute;left:0;text-align:left;margin-left:455.55pt;margin-top:19pt;width:12.45pt;height:12.45pt;z-index:251682816;mso-wrap-edited:f;mso-wrap-distance-left:3.2mm;mso-position-horizontal:absolute;mso-position-horizontal-relative:text;mso-position-vertical:absolute;mso-position-vertical-relative:line" wrapcoords="-900 -900 -900 20700 22500 20700 22500 -900 -900 -900" filled="f" fillcolor="#eb5625" strokecolor="#e8441b" strokeweight="1.5pt">
            <v:fill color2="#9bc1ff" o:detectmouseclick="t" focusposition="" focussize=",90" type="gradient">
              <o:fill v:ext="view" type="gradientUnscaled"/>
            </v:fill>
            <v:shadow opacity="22938f" offset="0"/>
            <v:textbox inset="2mm,1mm,2mm,1mm"/>
          </v:rect>
        </w:pict>
      </w:r>
      <w:r>
        <w:rPr>
          <w:rFonts w:ascii="Arial Narrow" w:hAnsi="Arial Narrow" w:cs="DINOT-Bold"/>
          <w:noProof/>
          <w:color w:val="000000"/>
          <w:sz w:val="24"/>
          <w:szCs w:val="24"/>
          <w:lang w:val="en-US"/>
        </w:rPr>
        <w:pict>
          <v:rect id="_x0000_s1054" style="position:absolute;left:0;text-align:left;margin-left:408.25pt;margin-top:19pt;width:12.45pt;height:12.45pt;z-index:251680768;mso-wrap-edited:f;mso-wrap-distance-left:3.2mm;mso-position-horizontal:absolute;mso-position-horizontal-relative:text;mso-position-vertical:absolute;mso-position-vertical-relative:line" wrapcoords="-900 -900 -900 20700 22500 20700 22500 -900 -900 -900" filled="f" fillcolor="#eb5625" strokecolor="#e8441b" strokeweight="1.5pt">
            <v:fill color2="#9bc1ff" o:detectmouseclick="t" focusposition="" focussize=",90" type="gradient">
              <o:fill v:ext="view" type="gradientUnscaled"/>
            </v:fill>
            <v:shadow opacity="22938f" offset="0"/>
            <v:textbox inset="2mm,1mm,2mm,1mm"/>
          </v:rect>
        </w:pict>
      </w:r>
      <w:r>
        <w:rPr>
          <w:rFonts w:ascii="Arial Narrow" w:hAnsi="Arial Narrow" w:cs="DINOT-Bold"/>
          <w:noProof/>
          <w:color w:val="000000"/>
          <w:sz w:val="24"/>
          <w:szCs w:val="24"/>
          <w:lang w:val="en-US"/>
        </w:rPr>
        <w:pict>
          <v:rect id="_x0000_s1053" style="position:absolute;left:0;text-align:left;margin-left:383.55pt;margin-top:19pt;width:12.45pt;height:12.45pt;z-index:251679744;mso-wrap-distance-left:3.2mm;mso-position-horizontal:absolute;mso-position-horizontal-relative:text;mso-position-vertical:absolute;mso-position-vertical-relative:line" filled="f" fillcolor="#eb5625" strokecolor="#e8441b" strokeweight="1.5pt">
            <v:fill color2="#9bc1ff" o:detectmouseclick="t" focusposition="" focussize=",90" type="gradient">
              <o:fill v:ext="view" type="gradientUnscaled"/>
            </v:fill>
            <v:shadow opacity="22938f" offset="0"/>
            <v:textbox inset="2mm,1mm,2mm,1mm"/>
          </v:rect>
        </w:pict>
      </w:r>
      <w:r>
        <w:rPr>
          <w:rFonts w:ascii="Arial Narrow" w:hAnsi="Arial Narrow" w:cs="DINOT-Bold"/>
          <w:noProof/>
          <w:color w:val="000000"/>
          <w:sz w:val="24"/>
          <w:szCs w:val="24"/>
          <w:lang w:val="en-US"/>
        </w:rPr>
        <w:pict>
          <v:rect id="_x0000_s1052" style="position:absolute;left:0;text-align:left;margin-left:5in;margin-top:19pt;width:12.45pt;height:12.45pt;z-index:251678720;mso-wrap-edited:f;mso-wrap-distance-left:3.2mm;mso-position-horizontal:absolute;mso-position-horizontal-relative:text;mso-position-vertical:absolute;mso-position-vertical-relative:line" wrapcoords="-900 -900 -900 20700 22500 20700 22500 -900 -900 -900" filled="f" fillcolor="#eb5625" strokecolor="#e8441b" strokeweight="1.5pt">
            <v:fill color2="#9bc1ff" o:detectmouseclick="t" focusposition="" focussize=",90" type="gradient">
              <o:fill v:ext="view" type="gradientUnscaled"/>
            </v:fill>
            <v:shadow opacity="22938f" offset="0"/>
            <v:textbox inset="2mm,1mm,2mm,1mm"/>
          </v:rect>
        </w:pict>
      </w:r>
      <w:r>
        <w:rPr>
          <w:rFonts w:ascii="Arial Narrow" w:hAnsi="Arial Narrow" w:cs="DINOT-Bold"/>
          <w:noProof/>
          <w:color w:val="000000"/>
          <w:sz w:val="24"/>
          <w:szCs w:val="24"/>
          <w:lang w:val="en-US"/>
        </w:rPr>
        <w:pict>
          <v:rect id="_x0000_s1055" style="position:absolute;left:0;text-align:left;margin-left:6in;margin-top:19pt;width:12.45pt;height:12.45pt;z-index:251681792;mso-wrap-edited:f;mso-wrap-distance-left:3.2mm;mso-position-horizontal:absolute;mso-position-horizontal-relative:text;mso-position-vertical:absolute;mso-position-vertical-relative:line" wrapcoords="-900 -900 -900 20700 22500 20700 22500 -900 -900 -900" filled="f" fillcolor="#eb5625" strokecolor="#e8441b" strokeweight="1.5pt">
            <v:fill color2="#9bc1ff" o:detectmouseclick="t" focusposition="" focussize=",90" type="gradient">
              <o:fill v:ext="view" type="gradientUnscaled"/>
            </v:fill>
            <v:shadow opacity="22938f" offset="0"/>
            <v:textbox inset="2mm,1mm,2mm,1mm"/>
          </v:rect>
        </w:pict>
      </w:r>
      <w:r w:rsidR="009D4D81" w:rsidRPr="009D4D81">
        <w:rPr>
          <w:rFonts w:ascii="Arial Narrow" w:hAnsi="Arial Narrow" w:cs="DINOT-Bold"/>
          <w:color w:val="FD3300"/>
          <w:sz w:val="24"/>
          <w:szCs w:val="24"/>
        </w:rPr>
        <w:t xml:space="preserve">D. </w:t>
      </w:r>
      <w:r w:rsidR="009D4D81" w:rsidRPr="009D4D81">
        <w:rPr>
          <w:rFonts w:ascii="Arial Narrow" w:hAnsi="Arial Narrow" w:cs="DINOT-Bold"/>
          <w:color w:val="000000"/>
          <w:sz w:val="24"/>
          <w:szCs w:val="24"/>
        </w:rPr>
        <w:t>Na bexiga, a urina é acumulada até um determinado limite.</w:t>
      </w:r>
    </w:p>
    <w:p w:rsidR="009D4D81" w:rsidRPr="009D4D81" w:rsidRDefault="009D4D81" w:rsidP="007E72EE">
      <w:pPr>
        <w:widowControl w:val="0"/>
        <w:autoSpaceDE w:val="0"/>
        <w:autoSpaceDN w:val="0"/>
        <w:adjustRightInd w:val="0"/>
        <w:spacing w:before="120" w:after="80"/>
        <w:ind w:left="567" w:hanging="340"/>
        <w:jc w:val="both"/>
        <w:rPr>
          <w:rFonts w:ascii="Arial Narrow" w:hAnsi="Arial Narrow" w:cs="DINOT-Bold"/>
          <w:color w:val="000000"/>
          <w:sz w:val="24"/>
          <w:szCs w:val="24"/>
        </w:rPr>
      </w:pPr>
      <w:r w:rsidRPr="009D4D81">
        <w:rPr>
          <w:rFonts w:ascii="Arial Narrow" w:hAnsi="Arial Narrow" w:cs="DINOT-Bold"/>
          <w:color w:val="FD3300"/>
          <w:sz w:val="24"/>
          <w:szCs w:val="24"/>
        </w:rPr>
        <w:t xml:space="preserve">E. </w:t>
      </w:r>
      <w:r w:rsidRPr="009D4D81">
        <w:rPr>
          <w:rFonts w:ascii="Arial Narrow" w:hAnsi="Arial Narrow" w:cs="DINOT-Bold"/>
          <w:color w:val="000000"/>
          <w:sz w:val="24"/>
          <w:szCs w:val="24"/>
        </w:rPr>
        <w:t>O sangue é filtrado no rim.</w:t>
      </w:r>
    </w:p>
    <w:p w:rsidR="009D4D81" w:rsidRPr="009D4D81" w:rsidRDefault="009D4D81" w:rsidP="0026467F">
      <w:pPr>
        <w:widowControl w:val="0"/>
        <w:autoSpaceDE w:val="0"/>
        <w:autoSpaceDN w:val="0"/>
        <w:adjustRightInd w:val="0"/>
        <w:spacing w:before="240" w:after="80"/>
        <w:ind w:left="227" w:hanging="227"/>
        <w:jc w:val="both"/>
        <w:rPr>
          <w:rFonts w:ascii="Arial Narrow" w:hAnsi="Arial Narrow" w:cs="DINOT-Bold"/>
          <w:color w:val="000000"/>
          <w:sz w:val="24"/>
          <w:szCs w:val="24"/>
        </w:rPr>
      </w:pPr>
      <w:r w:rsidRPr="00B870E8">
        <w:rPr>
          <w:rFonts w:ascii="Arial Narrow" w:hAnsi="Arial Narrow" w:cs="DINOT-Bold"/>
          <w:b/>
          <w:color w:val="FD3300"/>
          <w:sz w:val="24"/>
          <w:szCs w:val="24"/>
        </w:rPr>
        <w:t xml:space="preserve">8. </w:t>
      </w:r>
      <w:r w:rsidRPr="009D4D81">
        <w:rPr>
          <w:rFonts w:ascii="Arial Narrow" w:hAnsi="Arial Narrow" w:cs="DINOT-Bold"/>
          <w:color w:val="000000"/>
          <w:sz w:val="24"/>
          <w:szCs w:val="24"/>
        </w:rPr>
        <w:t>Para cada uma das imagens que se seguem, escreve uma frase que alerte para os</w:t>
      </w:r>
      <w:r w:rsidR="001759BE">
        <w:rPr>
          <w:rFonts w:ascii="Arial Narrow" w:hAnsi="Arial Narrow" w:cs="DINOT-Bold"/>
          <w:color w:val="000000"/>
          <w:sz w:val="24"/>
          <w:szCs w:val="24"/>
        </w:rPr>
        <w:t xml:space="preserve"> </w:t>
      </w:r>
      <w:r w:rsidRPr="009D4D81">
        <w:rPr>
          <w:rFonts w:ascii="Arial Narrow" w:hAnsi="Arial Narrow" w:cs="DINOT-Bold"/>
          <w:color w:val="000000"/>
          <w:sz w:val="24"/>
          <w:szCs w:val="24"/>
        </w:rPr>
        <w:t>cuidados a ter para manter saudável o sistema urinário e/ou a pele.</w:t>
      </w:r>
    </w:p>
    <w:p w:rsidR="00166625" w:rsidRDefault="00166625" w:rsidP="007E72EE">
      <w:pPr>
        <w:widowControl w:val="0"/>
        <w:tabs>
          <w:tab w:val="right" w:leader="underscore" w:pos="9242"/>
          <w:tab w:val="right" w:leader="underscore" w:pos="9356"/>
        </w:tabs>
        <w:autoSpaceDE w:val="0"/>
        <w:autoSpaceDN w:val="0"/>
        <w:adjustRightInd w:val="0"/>
        <w:spacing w:before="120"/>
        <w:ind w:left="57"/>
        <w:jc w:val="right"/>
        <w:rPr>
          <w:rFonts w:ascii="Arial Narrow" w:hAnsi="Arial Narrow" w:cs="DINOT-Bold"/>
          <w:color w:val="000000"/>
          <w:sz w:val="24"/>
          <w:szCs w:val="24"/>
        </w:rPr>
      </w:pPr>
      <w:r>
        <w:rPr>
          <w:rFonts w:ascii="Arial Narrow" w:hAnsi="Arial Narrow" w:cs="DINOT-Bold"/>
          <w:noProof/>
          <w:color w:val="000000"/>
          <w:sz w:val="24"/>
          <w:szCs w:val="24"/>
          <w:lang w:eastAsia="pt-PT"/>
        </w:rPr>
        <w:drawing>
          <wp:inline distT="0" distB="0" distL="0" distR="0">
            <wp:extent cx="5971540" cy="1283970"/>
            <wp:effectExtent l="25400" t="0" r="0" b="0"/>
            <wp:docPr id="5" name="Picture 4" descr="Captura de ecrã 2017-06-30, às 13.09.2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aptura de ecrã 2017-06-30, às 13.09.29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971540" cy="12839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D4D81" w:rsidRPr="009D4D81" w:rsidRDefault="009D4D81" w:rsidP="007E72EE">
      <w:pPr>
        <w:widowControl w:val="0"/>
        <w:tabs>
          <w:tab w:val="right" w:leader="underscore" w:pos="9242"/>
          <w:tab w:val="right" w:leader="underscore" w:pos="9356"/>
        </w:tabs>
        <w:autoSpaceDE w:val="0"/>
        <w:autoSpaceDN w:val="0"/>
        <w:adjustRightInd w:val="0"/>
        <w:spacing w:before="120"/>
        <w:ind w:left="57"/>
        <w:jc w:val="right"/>
        <w:rPr>
          <w:rFonts w:ascii="Arial Narrow" w:hAnsi="Arial Narrow" w:cs="DINOT-Bold"/>
          <w:color w:val="000000"/>
          <w:sz w:val="24"/>
          <w:szCs w:val="24"/>
        </w:rPr>
      </w:pPr>
      <w:r w:rsidRPr="009D4D81">
        <w:rPr>
          <w:rFonts w:ascii="Arial Narrow" w:hAnsi="Arial Narrow" w:cs="DINOT-Bold"/>
          <w:color w:val="000000"/>
          <w:sz w:val="24"/>
          <w:szCs w:val="24"/>
        </w:rPr>
        <w:t>A –</w:t>
      </w:r>
      <w:r w:rsidR="007E72EE">
        <w:rPr>
          <w:rFonts w:ascii="Arial Narrow" w:hAnsi="Arial Narrow" w:cs="DINOT-Bold"/>
          <w:color w:val="000000"/>
          <w:sz w:val="24"/>
          <w:szCs w:val="24"/>
        </w:rPr>
        <w:tab/>
      </w:r>
    </w:p>
    <w:p w:rsidR="009D4D81" w:rsidRPr="009D4D81" w:rsidRDefault="009D4D81" w:rsidP="007E72EE">
      <w:pPr>
        <w:widowControl w:val="0"/>
        <w:tabs>
          <w:tab w:val="right" w:leader="underscore" w:pos="9242"/>
          <w:tab w:val="right" w:leader="underscore" w:pos="9356"/>
        </w:tabs>
        <w:autoSpaceDE w:val="0"/>
        <w:autoSpaceDN w:val="0"/>
        <w:adjustRightInd w:val="0"/>
        <w:spacing w:before="120"/>
        <w:ind w:left="57"/>
        <w:jc w:val="right"/>
        <w:rPr>
          <w:rFonts w:ascii="Arial Narrow" w:hAnsi="Arial Narrow" w:cs="DINOT-Bold"/>
          <w:color w:val="000000"/>
          <w:sz w:val="24"/>
          <w:szCs w:val="24"/>
        </w:rPr>
      </w:pPr>
      <w:r w:rsidRPr="009D4D81">
        <w:rPr>
          <w:rFonts w:ascii="Arial Narrow" w:hAnsi="Arial Narrow" w:cs="DINOT-Bold"/>
          <w:color w:val="000000"/>
          <w:sz w:val="24"/>
          <w:szCs w:val="24"/>
        </w:rPr>
        <w:t>B –</w:t>
      </w:r>
      <w:r w:rsidR="007E72EE">
        <w:rPr>
          <w:rFonts w:ascii="Arial Narrow" w:hAnsi="Arial Narrow" w:cs="DINOT-Bold"/>
          <w:color w:val="000000"/>
          <w:sz w:val="24"/>
          <w:szCs w:val="24"/>
        </w:rPr>
        <w:tab/>
      </w:r>
    </w:p>
    <w:p w:rsidR="009D4D81" w:rsidRPr="009D4D81" w:rsidRDefault="009D4D81" w:rsidP="007E72EE">
      <w:pPr>
        <w:widowControl w:val="0"/>
        <w:tabs>
          <w:tab w:val="right" w:leader="underscore" w:pos="9242"/>
          <w:tab w:val="right" w:leader="underscore" w:pos="9356"/>
        </w:tabs>
        <w:autoSpaceDE w:val="0"/>
        <w:autoSpaceDN w:val="0"/>
        <w:adjustRightInd w:val="0"/>
        <w:spacing w:before="120"/>
        <w:ind w:left="57"/>
        <w:jc w:val="right"/>
        <w:rPr>
          <w:rFonts w:ascii="Arial Narrow" w:hAnsi="Arial Narrow" w:cs="DINOT-Bold"/>
          <w:color w:val="000000"/>
          <w:sz w:val="24"/>
          <w:szCs w:val="24"/>
        </w:rPr>
      </w:pPr>
      <w:r w:rsidRPr="009D4D81">
        <w:rPr>
          <w:rFonts w:ascii="Arial Narrow" w:hAnsi="Arial Narrow" w:cs="DINOT-Bold"/>
          <w:color w:val="000000"/>
          <w:sz w:val="24"/>
          <w:szCs w:val="24"/>
        </w:rPr>
        <w:t>C –</w:t>
      </w:r>
      <w:r w:rsidR="007E72EE">
        <w:rPr>
          <w:rFonts w:ascii="Arial Narrow" w:hAnsi="Arial Narrow" w:cs="DINOT-Bold"/>
          <w:color w:val="000000"/>
          <w:sz w:val="24"/>
          <w:szCs w:val="24"/>
        </w:rPr>
        <w:tab/>
      </w:r>
    </w:p>
    <w:p w:rsidR="009D4D81" w:rsidRPr="009D4D81" w:rsidRDefault="009D4D81" w:rsidP="007E72EE">
      <w:pPr>
        <w:widowControl w:val="0"/>
        <w:tabs>
          <w:tab w:val="right" w:leader="underscore" w:pos="9242"/>
          <w:tab w:val="right" w:leader="underscore" w:pos="9356"/>
        </w:tabs>
        <w:autoSpaceDE w:val="0"/>
        <w:autoSpaceDN w:val="0"/>
        <w:adjustRightInd w:val="0"/>
        <w:spacing w:before="120"/>
        <w:ind w:left="57"/>
        <w:jc w:val="right"/>
        <w:rPr>
          <w:rFonts w:ascii="Arial Narrow" w:hAnsi="Arial Narrow" w:cs="DINOT-Bold"/>
          <w:color w:val="000000"/>
          <w:sz w:val="24"/>
          <w:szCs w:val="24"/>
        </w:rPr>
      </w:pPr>
      <w:r w:rsidRPr="009D4D81">
        <w:rPr>
          <w:rFonts w:ascii="Arial Narrow" w:hAnsi="Arial Narrow" w:cs="DINOT-Bold"/>
          <w:color w:val="000000"/>
          <w:sz w:val="24"/>
          <w:szCs w:val="24"/>
        </w:rPr>
        <w:t>D –</w:t>
      </w:r>
      <w:r w:rsidR="007E72EE">
        <w:rPr>
          <w:rFonts w:ascii="Arial Narrow" w:hAnsi="Arial Narrow" w:cs="DINOT-Bold"/>
          <w:color w:val="000000"/>
          <w:sz w:val="24"/>
          <w:szCs w:val="24"/>
        </w:rPr>
        <w:tab/>
      </w:r>
    </w:p>
    <w:p w:rsidR="0049541D" w:rsidRPr="003D2D8D" w:rsidRDefault="0049541D" w:rsidP="003D2D8D">
      <w:pPr>
        <w:widowControl w:val="0"/>
        <w:tabs>
          <w:tab w:val="right" w:leader="underscore" w:pos="9242"/>
          <w:tab w:val="right" w:leader="underscore" w:pos="9356"/>
        </w:tabs>
        <w:autoSpaceDE w:val="0"/>
        <w:autoSpaceDN w:val="0"/>
        <w:adjustRightInd w:val="0"/>
        <w:spacing w:before="120"/>
        <w:ind w:left="57"/>
        <w:jc w:val="right"/>
        <w:rPr>
          <w:rFonts w:ascii="Arial Narrow" w:hAnsi="Arial Narrow" w:cs="DINOT-Bold"/>
          <w:color w:val="000000"/>
          <w:sz w:val="24"/>
          <w:szCs w:val="24"/>
        </w:rPr>
      </w:pPr>
    </w:p>
    <w:sectPr w:rsidR="0049541D" w:rsidRPr="003D2D8D" w:rsidSect="003D43D4">
      <w:headerReference w:type="default" r:id="rId10"/>
      <w:footerReference w:type="even" r:id="rId11"/>
      <w:footerReference w:type="default" r:id="rId12"/>
      <w:type w:val="continuous"/>
      <w:pgSz w:w="12240" w:h="15840"/>
      <w:pgMar w:top="1559" w:right="1418" w:bottom="1418" w:left="1418" w:header="510" w:footer="510" w:gutter="0"/>
      <w:pgNumType w:start="1"/>
      <w:cols w:space="567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00000" w:rsidRDefault="003D43D4">
      <w:pPr>
        <w:spacing w:after="0"/>
      </w:pPr>
      <w:r>
        <w:separator/>
      </w:r>
    </w:p>
  </w:endnote>
  <w:endnote w:type="continuationSeparator" w:id="0">
    <w:p w:rsidR="00000000" w:rsidRDefault="003D43D4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UniversLTStd-BoldCn">
    <w:altName w:val="Cambria"/>
    <w:panose1 w:val="00000000000000000000"/>
    <w:charset w:val="4D"/>
    <w:family w:val="roman"/>
    <w:notTrueType/>
    <w:pitch w:val="default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Lucida Grande">
    <w:charset w:val="00"/>
    <w:family w:val="auto"/>
    <w:pitch w:val="variable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DINOT-Regular">
    <w:charset w:val="00"/>
    <w:family w:val="auto"/>
    <w:pitch w:val="variable"/>
    <w:sig w:usb0="00000003" w:usb1="00000000" w:usb2="00000000" w:usb3="00000000" w:csb0="00000001" w:csb1="00000000"/>
  </w:font>
  <w:font w:name="ACaslonPro-Semibold">
    <w:altName w:val="Adobe Caslon Pro SmBd"/>
    <w:panose1 w:val="00000000000000000000"/>
    <w:charset w:val="4D"/>
    <w:family w:val="roman"/>
    <w:notTrueType/>
    <w:pitch w:val="default"/>
    <w:sig w:usb0="00000003" w:usb1="00000000" w:usb2="00000000" w:usb3="00000000" w:csb0="00000001" w:csb1="00000000"/>
  </w:font>
  <w:font w:name="DINOT-Bold"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Segoe UI">
    <w:altName w:val="Calibri"/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C09ED" w:rsidRDefault="00863D0D" w:rsidP="00AD67D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 w:rsidR="00EC09ED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EC09ED" w:rsidRDefault="00EC09ED" w:rsidP="00857C5D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C09ED" w:rsidRPr="00857C5D" w:rsidRDefault="00863D0D" w:rsidP="00857C5D">
    <w:pPr>
      <w:pStyle w:val="Footer"/>
      <w:framePr w:wrap="around" w:vAnchor="text" w:hAnchor="margin" w:xAlign="right" w:y="1"/>
      <w:ind w:right="-44"/>
      <w:rPr>
        <w:rStyle w:val="PageNumber"/>
      </w:rPr>
    </w:pPr>
    <w:r w:rsidRPr="00857C5D">
      <w:rPr>
        <w:rStyle w:val="PageNumber"/>
        <w:rFonts w:ascii="Arial" w:hAnsi="Arial"/>
        <w:sz w:val="20"/>
      </w:rPr>
      <w:fldChar w:fldCharType="begin"/>
    </w:r>
    <w:r w:rsidR="00EC09ED" w:rsidRPr="00857C5D">
      <w:rPr>
        <w:rStyle w:val="PageNumber"/>
        <w:rFonts w:ascii="Arial" w:hAnsi="Arial"/>
        <w:sz w:val="20"/>
      </w:rPr>
      <w:instrText xml:space="preserve">PAGE  </w:instrText>
    </w:r>
    <w:r w:rsidRPr="00857C5D">
      <w:rPr>
        <w:rStyle w:val="PageNumber"/>
        <w:rFonts w:ascii="Arial" w:hAnsi="Arial"/>
        <w:sz w:val="20"/>
      </w:rPr>
      <w:fldChar w:fldCharType="separate"/>
    </w:r>
    <w:r w:rsidR="003D43D4">
      <w:rPr>
        <w:rStyle w:val="PageNumber"/>
        <w:rFonts w:ascii="Arial" w:hAnsi="Arial"/>
        <w:noProof/>
        <w:sz w:val="20"/>
      </w:rPr>
      <w:t>1</w:t>
    </w:r>
    <w:r w:rsidRPr="00857C5D">
      <w:rPr>
        <w:rStyle w:val="PageNumber"/>
        <w:rFonts w:ascii="Arial" w:hAnsi="Arial"/>
        <w:sz w:val="20"/>
      </w:rPr>
      <w:fldChar w:fldCharType="end"/>
    </w:r>
  </w:p>
  <w:sdt>
    <w:sdtPr>
      <w:id w:val="225789686"/>
      <w:docPartObj>
        <w:docPartGallery w:val="Page Numbers (Bottom of Page)"/>
        <w:docPartUnique/>
      </w:docPartObj>
    </w:sdtPr>
    <w:sdtEndPr>
      <w:rPr>
        <w:rFonts w:cs="Arial"/>
        <w:b/>
        <w:color w:val="555555"/>
      </w:rPr>
    </w:sdtEndPr>
    <w:sdtContent>
      <w:p w:rsidR="00EC09ED" w:rsidRPr="00AF74B3" w:rsidRDefault="003D43D4" w:rsidP="00C632B0">
        <w:pPr>
          <w:pStyle w:val="Footer"/>
          <w:ind w:right="360"/>
          <w:jc w:val="right"/>
          <w:rPr>
            <w:rStyle w:val="PageNumber"/>
          </w:rPr>
        </w:pPr>
        <w:r>
          <w:rPr>
            <w:rFonts w:cs="Arial"/>
            <w:b/>
            <w:lang w:eastAsia="pt-PT"/>
          </w:rPr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2" o:spid="_x0000_s2101" type="#_x0000_t202" style="position:absolute;left:0;text-align:left;margin-left:-90pt;margin-top:12.5pt;width:593pt;height:56.95pt;z-index:251697152;visibility:visible;mso-position-horizontal-relative:text;mso-position-vertical-relative:tex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" filled="f" stroked="f">
              <v:textbox style="mso-next-textbox:#Text Box 2">
                <w:txbxContent>
                  <w:p w:rsidR="00EC09ED" w:rsidRPr="00C11AB3" w:rsidRDefault="003D43D4" w:rsidP="00AD67D4">
                    <w:pPr>
                      <w:spacing w:after="0"/>
                      <w:ind w:left="1354"/>
                      <w:jc w:val="center"/>
                      <w:rPr>
                        <w:rFonts w:ascii="Arial" w:hAnsi="Arial" w:cs="Arial"/>
                        <w:b/>
                        <w:color w:val="96C832"/>
                        <w:sz w:val="8"/>
                        <w:szCs w:val="20"/>
                      </w:rPr>
                    </w:pPr>
                    <w:hyperlink r:id="rId1" w:history="1">
                      <w:r w:rsidR="00EC09ED" w:rsidRPr="00C44BEA">
                        <w:rPr>
                          <w:rStyle w:val="Hyperlink"/>
                          <w:rFonts w:ascii="Arial" w:hAnsi="Arial" w:cs="Arial"/>
                          <w:b/>
                          <w:sz w:val="20"/>
                          <w:szCs w:val="20"/>
                        </w:rPr>
                        <w:t>www.raizeditora.pt</w:t>
                      </w:r>
                    </w:hyperlink>
                    <w:r w:rsidR="00EC09ED" w:rsidRPr="00C44BEA">
                      <w:rPr>
                        <w:rFonts w:ascii="Arial" w:hAnsi="Arial" w:cs="Arial"/>
                        <w:b/>
                        <w:color w:val="96C832"/>
                        <w:sz w:val="20"/>
                        <w:szCs w:val="20"/>
                      </w:rPr>
                      <w:t xml:space="preserve"> </w:t>
                    </w:r>
                    <w:r w:rsidR="00EC09ED" w:rsidRPr="00C44BEA">
                      <w:rPr>
                        <w:rFonts w:ascii="Arial" w:hAnsi="Arial" w:cs="Arial"/>
                        <w:b/>
                        <w:color w:val="96C832"/>
                        <w:sz w:val="20"/>
                        <w:szCs w:val="20"/>
                      </w:rPr>
                      <w:br/>
                    </w:r>
                  </w:p>
                  <w:p w:rsidR="00EC09ED" w:rsidRPr="00C44BEA" w:rsidRDefault="00EC09ED" w:rsidP="00C632B0">
                    <w:pPr>
                      <w:ind w:left="1354"/>
                      <w:jc w:val="center"/>
                      <w:rPr>
                        <w:rFonts w:ascii="Arial" w:hAnsi="Arial"/>
                        <w:color w:val="323E4F"/>
                        <w:sz w:val="16"/>
                        <w:szCs w:val="16"/>
                      </w:rPr>
                    </w:pPr>
                    <w:r w:rsidRPr="00C44BEA">
                      <w:rPr>
                        <w:rFonts w:ascii="Arial" w:hAnsi="Arial"/>
                        <w:color w:val="323E4F"/>
                        <w:sz w:val="16"/>
                        <w:szCs w:val="16"/>
                      </w:rPr>
                      <w:t>© Raiz Editora, 2017. Todos os direitos reservados.</w:t>
                    </w:r>
                  </w:p>
                </w:txbxContent>
              </v:textbox>
            </v:shape>
          </w:pict>
        </w:r>
        <w:r w:rsidR="00EC09ED">
          <w:rPr>
            <w:rFonts w:cs="Arial"/>
            <w:b/>
            <w:noProof/>
            <w:lang w:eastAsia="pt-PT"/>
          </w:rPr>
          <w:drawing>
            <wp:anchor distT="0" distB="0" distL="114300" distR="114300" simplePos="0" relativeHeight="251698176" behindDoc="0" locked="0" layoutInCell="1" allowOverlap="1">
              <wp:simplePos x="0" y="0"/>
              <wp:positionH relativeFrom="column">
                <wp:posOffset>-767715</wp:posOffset>
              </wp:positionH>
              <wp:positionV relativeFrom="paragraph">
                <wp:posOffset>226695</wp:posOffset>
              </wp:positionV>
              <wp:extent cx="536575" cy="657225"/>
              <wp:effectExtent l="25400" t="0" r="0" b="0"/>
              <wp:wrapSquare wrapText="bothSides"/>
              <wp:docPr id="4" name="Picture 2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logo_assinaturaA.png"/>
                      <pic:cNvPicPr/>
                    </pic:nvPicPr>
                    <pic:blipFill>
                      <a:blip r:embed="rId2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536575" cy="657225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w:r>
      </w:p>
      <w:p w:rsidR="00EC09ED" w:rsidRPr="008407DC" w:rsidRDefault="00EC09ED" w:rsidP="00C632B0">
        <w:pPr>
          <w:pStyle w:val="Footer"/>
          <w:jc w:val="right"/>
          <w:rPr>
            <w:rFonts w:cs="Arial"/>
            <w:b/>
          </w:rPr>
        </w:pPr>
      </w:p>
      <w:p w:rsidR="00EC09ED" w:rsidRPr="00857C5D" w:rsidRDefault="003D43D4" w:rsidP="00857C5D">
        <w:pPr>
          <w:pStyle w:val="Footer"/>
          <w:jc w:val="right"/>
          <w:rPr>
            <w:rFonts w:cs="Arial"/>
            <w:b/>
            <w:color w:val="555555"/>
          </w:rPr>
        </w:pP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00000" w:rsidRDefault="003D43D4">
      <w:pPr>
        <w:spacing w:after="0"/>
      </w:pPr>
      <w:r>
        <w:separator/>
      </w:r>
    </w:p>
  </w:footnote>
  <w:footnote w:type="continuationSeparator" w:id="0">
    <w:p w:rsidR="00000000" w:rsidRDefault="003D43D4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C09ED" w:rsidRPr="00FB39CC" w:rsidRDefault="003D43D4" w:rsidP="00FB39CC">
    <w:pPr>
      <w:pStyle w:val="Header"/>
      <w:ind w:left="-1134" w:right="-1305"/>
      <w:jc w:val="center"/>
      <w:rPr>
        <w:rFonts w:cs="Arial"/>
        <w:b/>
        <w:sz w:val="36"/>
        <w:szCs w:val="36"/>
      </w:rPr>
    </w:pPr>
    <w:r>
      <w:rPr>
        <w:lang w:eastAsia="pt-PT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Caixa de Texto 2" o:spid="_x0000_s2100" type="#_x0000_t202" style="position:absolute;left:0;text-align:left;margin-left:126pt;margin-top:-12.3pt;width:401.55pt;height:43.5pt;z-index:251694080;visibility:visible;mso-position-horizontal:absolute;mso-position-horizontal-relative:text;mso-position-vertical:absolute;mso-position-vertical-relative:tex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" filled="f" stroked="f">
          <v:textbox style="mso-next-textbox:#Caixa de Texto 2">
            <w:txbxContent>
              <w:p w:rsidR="00EC09ED" w:rsidRPr="00997050" w:rsidRDefault="00EC09ED" w:rsidP="00AD67D4">
                <w:pPr>
                  <w:spacing w:after="0" w:line="360" w:lineRule="auto"/>
                  <w:jc w:val="right"/>
                  <w:rPr>
                    <w:rFonts w:ascii="Segoe UI" w:hAnsi="Segoe UI" w:cs="Segoe UI"/>
                    <w:b/>
                    <w:caps/>
                    <w:color w:val="000000"/>
                    <w:spacing w:val="8"/>
                  </w:rPr>
                </w:pPr>
                <w:r>
                  <w:rPr>
                    <w:rFonts w:ascii="Segoe UI" w:hAnsi="Segoe UI" w:cs="Segoe UI"/>
                    <w:b/>
                    <w:caps/>
                    <w:color w:val="000000"/>
                    <w:spacing w:val="8"/>
                  </w:rPr>
                  <w:t>Ciência Viva 6</w:t>
                </w:r>
                <w:r w:rsidRPr="00997050">
                  <w:rPr>
                    <w:rFonts w:ascii="Segoe UI" w:hAnsi="Segoe UI" w:cs="Segoe UI"/>
                    <w:b/>
                    <w:caps/>
                    <w:color w:val="000000"/>
                    <w:spacing w:val="8"/>
                  </w:rPr>
                  <w:t xml:space="preserve"> – Livro do Professor</w:t>
                </w:r>
              </w:p>
              <w:p w:rsidR="00EC09ED" w:rsidRPr="009D4D81" w:rsidRDefault="00EC09ED" w:rsidP="00C632B0">
                <w:pPr>
                  <w:jc w:val="right"/>
                  <w:rPr>
                    <w:rFonts w:ascii="Arial Narrow" w:hAnsi="Arial Narrow"/>
                    <w:color w:val="E8441B"/>
                    <w:sz w:val="28"/>
                  </w:rPr>
                </w:pPr>
                <w:r w:rsidRPr="003D43D4">
                  <w:rPr>
                    <w:rFonts w:ascii="Arial Narrow" w:hAnsi="Arial Narrow" w:cs="DINOT-Bold"/>
                    <w:b/>
                    <w:bCs/>
                    <w:color w:val="E8441B"/>
                    <w:sz w:val="28"/>
                  </w:rPr>
                  <w:t>FICHAS DE AVALIAÇÃO</w:t>
                </w:r>
              </w:p>
            </w:txbxContent>
          </v:textbox>
        </v:shape>
      </w:pict>
    </w:r>
    <w:r w:rsidR="00EC09ED">
      <w:rPr>
        <w:noProof/>
        <w:lang w:eastAsia="pt-PT"/>
      </w:rPr>
      <w:drawing>
        <wp:anchor distT="0" distB="0" distL="114300" distR="114300" simplePos="0" relativeHeight="251695104" behindDoc="0" locked="0" layoutInCell="1" allowOverlap="1">
          <wp:simplePos x="0" y="0"/>
          <wp:positionH relativeFrom="margin">
            <wp:posOffset>-735330</wp:posOffset>
          </wp:positionH>
          <wp:positionV relativeFrom="margin">
            <wp:posOffset>-918845</wp:posOffset>
          </wp:positionV>
          <wp:extent cx="1647825" cy="750570"/>
          <wp:effectExtent l="0" t="0" r="0" b="0"/>
          <wp:wrapSquare wrapText="bothSides"/>
          <wp:docPr id="3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logan_campanha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47825" cy="75057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2"/>
    <w:multiLevelType w:val="hybridMultilevel"/>
    <w:tmpl w:val="00000002"/>
    <w:lvl w:ilvl="0" w:tplc="0000006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0000005"/>
    <w:multiLevelType w:val="hybridMultilevel"/>
    <w:tmpl w:val="00000005"/>
    <w:lvl w:ilvl="0" w:tplc="0000019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00000007"/>
    <w:multiLevelType w:val="hybridMultilevel"/>
    <w:tmpl w:val="00000007"/>
    <w:lvl w:ilvl="0" w:tplc="0000025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 w15:restartNumberingAfterBreak="0">
    <w:nsid w:val="00000008"/>
    <w:multiLevelType w:val="hybridMultilevel"/>
    <w:tmpl w:val="00000008"/>
    <w:lvl w:ilvl="0" w:tplc="000002B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" w15:restartNumberingAfterBreak="0">
    <w:nsid w:val="00000009"/>
    <w:multiLevelType w:val="hybridMultilevel"/>
    <w:tmpl w:val="00000009"/>
    <w:lvl w:ilvl="0" w:tplc="0000032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5" w15:restartNumberingAfterBreak="0">
    <w:nsid w:val="0000000A"/>
    <w:multiLevelType w:val="hybridMultilevel"/>
    <w:tmpl w:val="0000000A"/>
    <w:lvl w:ilvl="0" w:tplc="0000038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6" w15:restartNumberingAfterBreak="0">
    <w:nsid w:val="0000000B"/>
    <w:multiLevelType w:val="hybridMultilevel"/>
    <w:tmpl w:val="0000000B"/>
    <w:lvl w:ilvl="0" w:tplc="000003E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7" w15:restartNumberingAfterBreak="0">
    <w:nsid w:val="0000000C"/>
    <w:multiLevelType w:val="hybridMultilevel"/>
    <w:tmpl w:val="0000000C"/>
    <w:lvl w:ilvl="0" w:tplc="0000044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8" w15:restartNumberingAfterBreak="0">
    <w:nsid w:val="0000000D"/>
    <w:multiLevelType w:val="hybridMultilevel"/>
    <w:tmpl w:val="0000000D"/>
    <w:lvl w:ilvl="0" w:tplc="000004B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9" w15:restartNumberingAfterBreak="0">
    <w:nsid w:val="0000000F"/>
    <w:multiLevelType w:val="hybridMultilevel"/>
    <w:tmpl w:val="0000000F"/>
    <w:lvl w:ilvl="0" w:tplc="0000057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0" w15:restartNumberingAfterBreak="0">
    <w:nsid w:val="00000010"/>
    <w:multiLevelType w:val="hybridMultilevel"/>
    <w:tmpl w:val="00000010"/>
    <w:lvl w:ilvl="0" w:tplc="000005D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1" w15:restartNumberingAfterBreak="0">
    <w:nsid w:val="00000011"/>
    <w:multiLevelType w:val="hybridMultilevel"/>
    <w:tmpl w:val="00000011"/>
    <w:lvl w:ilvl="0" w:tplc="0000064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2" w15:restartNumberingAfterBreak="0">
    <w:nsid w:val="00000012"/>
    <w:multiLevelType w:val="hybridMultilevel"/>
    <w:tmpl w:val="00000012"/>
    <w:lvl w:ilvl="0" w:tplc="000006A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3" w15:restartNumberingAfterBreak="0">
    <w:nsid w:val="00000013"/>
    <w:multiLevelType w:val="hybridMultilevel"/>
    <w:tmpl w:val="00000013"/>
    <w:lvl w:ilvl="0" w:tplc="0000070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4" w15:restartNumberingAfterBreak="0">
    <w:nsid w:val="00000014"/>
    <w:multiLevelType w:val="hybridMultilevel"/>
    <w:tmpl w:val="00000014"/>
    <w:lvl w:ilvl="0" w:tplc="0000076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5" w15:restartNumberingAfterBreak="0">
    <w:nsid w:val="00000015"/>
    <w:multiLevelType w:val="hybridMultilevel"/>
    <w:tmpl w:val="00000015"/>
    <w:lvl w:ilvl="0" w:tplc="000007D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6" w15:restartNumberingAfterBreak="0">
    <w:nsid w:val="00000016"/>
    <w:multiLevelType w:val="hybridMultilevel"/>
    <w:tmpl w:val="00000016"/>
    <w:lvl w:ilvl="0" w:tplc="0000083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7" w15:restartNumberingAfterBreak="0">
    <w:nsid w:val="00000017"/>
    <w:multiLevelType w:val="hybridMultilevel"/>
    <w:tmpl w:val="00000017"/>
    <w:lvl w:ilvl="0" w:tplc="0000089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8" w15:restartNumberingAfterBreak="0">
    <w:nsid w:val="00000018"/>
    <w:multiLevelType w:val="hybridMultilevel"/>
    <w:tmpl w:val="00000018"/>
    <w:lvl w:ilvl="0" w:tplc="000008F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9" w15:restartNumberingAfterBreak="0">
    <w:nsid w:val="00000019"/>
    <w:multiLevelType w:val="hybridMultilevel"/>
    <w:tmpl w:val="00000019"/>
    <w:lvl w:ilvl="0" w:tplc="0000096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0" w15:restartNumberingAfterBreak="0">
    <w:nsid w:val="0000001A"/>
    <w:multiLevelType w:val="hybridMultilevel"/>
    <w:tmpl w:val="0000001A"/>
    <w:lvl w:ilvl="0" w:tplc="000009C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1" w15:restartNumberingAfterBreak="0">
    <w:nsid w:val="0000001B"/>
    <w:multiLevelType w:val="hybridMultilevel"/>
    <w:tmpl w:val="0000001B"/>
    <w:lvl w:ilvl="0" w:tplc="00000A2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2" w15:restartNumberingAfterBreak="0">
    <w:nsid w:val="0000001C"/>
    <w:multiLevelType w:val="hybridMultilevel"/>
    <w:tmpl w:val="0000001C"/>
    <w:lvl w:ilvl="0" w:tplc="00000A8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3" w15:restartNumberingAfterBreak="0">
    <w:nsid w:val="0000001D"/>
    <w:multiLevelType w:val="hybridMultilevel"/>
    <w:tmpl w:val="0000001D"/>
    <w:lvl w:ilvl="0" w:tplc="00000AF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4" w15:restartNumberingAfterBreak="0">
    <w:nsid w:val="0000001E"/>
    <w:multiLevelType w:val="hybridMultilevel"/>
    <w:tmpl w:val="0000001E"/>
    <w:lvl w:ilvl="0" w:tplc="00000B5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5" w15:restartNumberingAfterBreak="0">
    <w:nsid w:val="0000001F"/>
    <w:multiLevelType w:val="hybridMultilevel"/>
    <w:tmpl w:val="0000001F"/>
    <w:lvl w:ilvl="0" w:tplc="00000BB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6" w15:restartNumberingAfterBreak="0">
    <w:nsid w:val="00000020"/>
    <w:multiLevelType w:val="hybridMultilevel"/>
    <w:tmpl w:val="00000020"/>
    <w:lvl w:ilvl="0" w:tplc="00000C1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7" w15:restartNumberingAfterBreak="0">
    <w:nsid w:val="00000021"/>
    <w:multiLevelType w:val="hybridMultilevel"/>
    <w:tmpl w:val="00000021"/>
    <w:lvl w:ilvl="0" w:tplc="00000C8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8" w15:restartNumberingAfterBreak="0">
    <w:nsid w:val="00000022"/>
    <w:multiLevelType w:val="hybridMultilevel"/>
    <w:tmpl w:val="00000022"/>
    <w:lvl w:ilvl="0" w:tplc="00000CE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9" w15:restartNumberingAfterBreak="0">
    <w:nsid w:val="00000023"/>
    <w:multiLevelType w:val="hybridMultilevel"/>
    <w:tmpl w:val="00000023"/>
    <w:lvl w:ilvl="0" w:tplc="00000D4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0" w15:restartNumberingAfterBreak="0">
    <w:nsid w:val="00000024"/>
    <w:multiLevelType w:val="hybridMultilevel"/>
    <w:tmpl w:val="00000024"/>
    <w:lvl w:ilvl="0" w:tplc="00000DA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1" w15:restartNumberingAfterBreak="0">
    <w:nsid w:val="00000025"/>
    <w:multiLevelType w:val="hybridMultilevel"/>
    <w:tmpl w:val="00000025"/>
    <w:lvl w:ilvl="0" w:tplc="00000E1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2" w15:restartNumberingAfterBreak="0">
    <w:nsid w:val="00000026"/>
    <w:multiLevelType w:val="hybridMultilevel"/>
    <w:tmpl w:val="00000026"/>
    <w:lvl w:ilvl="0" w:tplc="00000E7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3" w15:restartNumberingAfterBreak="0">
    <w:nsid w:val="00000027"/>
    <w:multiLevelType w:val="hybridMultilevel"/>
    <w:tmpl w:val="00000027"/>
    <w:lvl w:ilvl="0" w:tplc="00000ED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4" w15:restartNumberingAfterBreak="0">
    <w:nsid w:val="00000028"/>
    <w:multiLevelType w:val="hybridMultilevel"/>
    <w:tmpl w:val="00000028"/>
    <w:lvl w:ilvl="0" w:tplc="00000F3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5" w15:restartNumberingAfterBreak="0">
    <w:nsid w:val="00000029"/>
    <w:multiLevelType w:val="hybridMultilevel"/>
    <w:tmpl w:val="00000029"/>
    <w:lvl w:ilvl="0" w:tplc="00000FA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6" w15:restartNumberingAfterBreak="0">
    <w:nsid w:val="09D566E7"/>
    <w:multiLevelType w:val="hybridMultilevel"/>
    <w:tmpl w:val="CD10690A"/>
    <w:lvl w:ilvl="0" w:tplc="4F4A255E">
      <w:start w:val="1"/>
      <w:numFmt w:val="bullet"/>
      <w:lvlText w:val=""/>
      <w:lvlJc w:val="left"/>
      <w:pPr>
        <w:tabs>
          <w:tab w:val="num" w:pos="1276"/>
        </w:tabs>
        <w:ind w:left="1163" w:hanging="170"/>
      </w:pPr>
      <w:rPr>
        <w:rFonts w:ascii="Symbol" w:hAnsi="Symbol" w:hint="default"/>
      </w:rPr>
    </w:lvl>
    <w:lvl w:ilvl="1" w:tplc="2F7C12FC">
      <w:numFmt w:val="bullet"/>
      <w:lvlText w:val="-"/>
      <w:lvlJc w:val="left"/>
      <w:pPr>
        <w:ind w:left="1866" w:hanging="360"/>
      </w:pPr>
      <w:rPr>
        <w:rFonts w:ascii="Times New Roman" w:eastAsiaTheme="minorHAnsi" w:hAnsi="Times New Roman" w:cs="UniversLTStd-BoldCn" w:hint="default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37" w15:restartNumberingAfterBreak="0">
    <w:nsid w:val="1B9312D0"/>
    <w:multiLevelType w:val="hybridMultilevel"/>
    <w:tmpl w:val="E4D08068"/>
    <w:lvl w:ilvl="0" w:tplc="4F4A255E">
      <w:start w:val="1"/>
      <w:numFmt w:val="bullet"/>
      <w:lvlText w:val=""/>
      <w:lvlJc w:val="left"/>
      <w:pPr>
        <w:tabs>
          <w:tab w:val="num" w:pos="1276"/>
        </w:tabs>
        <w:ind w:left="1163" w:hanging="17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38" w15:restartNumberingAfterBreak="0">
    <w:nsid w:val="2AD972A2"/>
    <w:multiLevelType w:val="hybridMultilevel"/>
    <w:tmpl w:val="13EEE488"/>
    <w:lvl w:ilvl="0" w:tplc="4F4A255E">
      <w:start w:val="1"/>
      <w:numFmt w:val="bullet"/>
      <w:lvlText w:val=""/>
      <w:lvlJc w:val="left"/>
      <w:pPr>
        <w:tabs>
          <w:tab w:val="num" w:pos="850"/>
        </w:tabs>
        <w:ind w:left="737" w:hanging="170"/>
      </w:pPr>
      <w:rPr>
        <w:rFonts w:ascii="Symbol" w:hAnsi="Symbol" w:hint="default"/>
        <w:b w:val="0"/>
        <w:i w:val="0"/>
        <w:color w:val="00667E"/>
        <w:sz w:val="20"/>
      </w:rPr>
    </w:lvl>
    <w:lvl w:ilvl="1" w:tplc="040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39" w15:restartNumberingAfterBreak="0">
    <w:nsid w:val="2C1F5C53"/>
    <w:multiLevelType w:val="hybridMultilevel"/>
    <w:tmpl w:val="E2CE8FB0"/>
    <w:lvl w:ilvl="0" w:tplc="4F4A255E">
      <w:start w:val="1"/>
      <w:numFmt w:val="bullet"/>
      <w:lvlText w:val=""/>
      <w:lvlJc w:val="left"/>
      <w:pPr>
        <w:tabs>
          <w:tab w:val="num" w:pos="850"/>
        </w:tabs>
        <w:ind w:left="737" w:hanging="17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2D9D0D45"/>
    <w:multiLevelType w:val="hybridMultilevel"/>
    <w:tmpl w:val="E4D08068"/>
    <w:lvl w:ilvl="0" w:tplc="4F4A255E">
      <w:start w:val="1"/>
      <w:numFmt w:val="bullet"/>
      <w:lvlText w:val=""/>
      <w:lvlJc w:val="left"/>
      <w:pPr>
        <w:tabs>
          <w:tab w:val="num" w:pos="1276"/>
        </w:tabs>
        <w:ind w:left="1163" w:hanging="170"/>
      </w:pPr>
      <w:rPr>
        <w:rFonts w:ascii="Symbol" w:hAnsi="Symbol" w:hint="default"/>
        <w:b w:val="0"/>
        <w:i w:val="0"/>
        <w:color w:val="00667E"/>
        <w:sz w:val="20"/>
      </w:rPr>
    </w:lvl>
    <w:lvl w:ilvl="1" w:tplc="04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41" w15:restartNumberingAfterBreak="0">
    <w:nsid w:val="312C122F"/>
    <w:multiLevelType w:val="hybridMultilevel"/>
    <w:tmpl w:val="E2CE8FB0"/>
    <w:lvl w:ilvl="0" w:tplc="4F4A255E">
      <w:start w:val="1"/>
      <w:numFmt w:val="bullet"/>
      <w:lvlText w:val=""/>
      <w:lvlJc w:val="left"/>
      <w:pPr>
        <w:tabs>
          <w:tab w:val="num" w:pos="850"/>
        </w:tabs>
        <w:ind w:left="737" w:hanging="17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58F271FC"/>
    <w:multiLevelType w:val="hybridMultilevel"/>
    <w:tmpl w:val="E4D08068"/>
    <w:lvl w:ilvl="0" w:tplc="4F4A255E">
      <w:start w:val="1"/>
      <w:numFmt w:val="bullet"/>
      <w:lvlText w:val=""/>
      <w:lvlJc w:val="left"/>
      <w:pPr>
        <w:tabs>
          <w:tab w:val="num" w:pos="1276"/>
        </w:tabs>
        <w:ind w:left="1163" w:hanging="17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43" w15:restartNumberingAfterBreak="0">
    <w:nsid w:val="698F7393"/>
    <w:multiLevelType w:val="hybridMultilevel"/>
    <w:tmpl w:val="451EE028"/>
    <w:lvl w:ilvl="0" w:tplc="85D01988">
      <w:start w:val="1"/>
      <w:numFmt w:val="upperRoman"/>
      <w:lvlText w:val="%1."/>
      <w:lvlJc w:val="right"/>
      <w:pPr>
        <w:ind w:left="1032" w:hanging="18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653282E"/>
    <w:multiLevelType w:val="hybridMultilevel"/>
    <w:tmpl w:val="2D7EC2C8"/>
    <w:lvl w:ilvl="0" w:tplc="4F4A255E">
      <w:start w:val="1"/>
      <w:numFmt w:val="bullet"/>
      <w:lvlText w:val=""/>
      <w:lvlJc w:val="left"/>
      <w:pPr>
        <w:tabs>
          <w:tab w:val="num" w:pos="1276"/>
        </w:tabs>
        <w:ind w:left="1163" w:hanging="17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7"/>
  </w:num>
  <w:num w:numId="9">
    <w:abstractNumId w:val="8"/>
  </w:num>
  <w:num w:numId="10">
    <w:abstractNumId w:val="9"/>
  </w:num>
  <w:num w:numId="11">
    <w:abstractNumId w:val="10"/>
  </w:num>
  <w:num w:numId="12">
    <w:abstractNumId w:val="11"/>
  </w:num>
  <w:num w:numId="13">
    <w:abstractNumId w:val="12"/>
  </w:num>
  <w:num w:numId="14">
    <w:abstractNumId w:val="13"/>
  </w:num>
  <w:num w:numId="15">
    <w:abstractNumId w:val="14"/>
  </w:num>
  <w:num w:numId="16">
    <w:abstractNumId w:val="15"/>
  </w:num>
  <w:num w:numId="17">
    <w:abstractNumId w:val="16"/>
  </w:num>
  <w:num w:numId="18">
    <w:abstractNumId w:val="17"/>
  </w:num>
  <w:num w:numId="19">
    <w:abstractNumId w:val="18"/>
  </w:num>
  <w:num w:numId="20">
    <w:abstractNumId w:val="19"/>
  </w:num>
  <w:num w:numId="21">
    <w:abstractNumId w:val="20"/>
  </w:num>
  <w:num w:numId="22">
    <w:abstractNumId w:val="21"/>
  </w:num>
  <w:num w:numId="23">
    <w:abstractNumId w:val="22"/>
  </w:num>
  <w:num w:numId="24">
    <w:abstractNumId w:val="23"/>
  </w:num>
  <w:num w:numId="25">
    <w:abstractNumId w:val="24"/>
  </w:num>
  <w:num w:numId="26">
    <w:abstractNumId w:val="25"/>
  </w:num>
  <w:num w:numId="27">
    <w:abstractNumId w:val="26"/>
  </w:num>
  <w:num w:numId="28">
    <w:abstractNumId w:val="27"/>
  </w:num>
  <w:num w:numId="29">
    <w:abstractNumId w:val="28"/>
  </w:num>
  <w:num w:numId="30">
    <w:abstractNumId w:val="29"/>
  </w:num>
  <w:num w:numId="31">
    <w:abstractNumId w:val="30"/>
  </w:num>
  <w:num w:numId="32">
    <w:abstractNumId w:val="31"/>
  </w:num>
  <w:num w:numId="33">
    <w:abstractNumId w:val="32"/>
  </w:num>
  <w:num w:numId="34">
    <w:abstractNumId w:val="33"/>
  </w:num>
  <w:num w:numId="35">
    <w:abstractNumId w:val="34"/>
  </w:num>
  <w:num w:numId="36">
    <w:abstractNumId w:val="35"/>
  </w:num>
  <w:num w:numId="37">
    <w:abstractNumId w:val="38"/>
  </w:num>
  <w:num w:numId="38">
    <w:abstractNumId w:val="40"/>
  </w:num>
  <w:num w:numId="39">
    <w:abstractNumId w:val="42"/>
  </w:num>
  <w:num w:numId="40">
    <w:abstractNumId w:val="37"/>
  </w:num>
  <w:num w:numId="41">
    <w:abstractNumId w:val="36"/>
  </w:num>
  <w:num w:numId="42">
    <w:abstractNumId w:val="44"/>
  </w:num>
  <w:num w:numId="43">
    <w:abstractNumId w:val="39"/>
  </w:num>
  <w:num w:numId="44">
    <w:abstractNumId w:val="41"/>
  </w:num>
  <w:num w:numId="45">
    <w:abstractNumId w:val="4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4"/>
  <w:embedSystemFonts/>
  <w:activeWritingStyle w:appName="MSWord" w:lang="en-US" w:vendorID="64" w:dllVersion="6" w:nlCheck="1" w:checkStyle="1"/>
  <w:activeWritingStyle w:appName="MSWord" w:lang="pt-PT" w:vendorID="64" w:dllVersion="0" w:nlCheck="1" w:checkStyle="0"/>
  <w:doNotTrackMoves/>
  <w:defaultTabStop w:val="1701"/>
  <w:hyphenationZone w:val="357"/>
  <w:doNotHyphenateCaps/>
  <w:drawingGridHorizontalSpacing w:val="360"/>
  <w:drawingGridVerticalSpacing w:val="360"/>
  <w:displayHorizontalDrawingGridEvery w:val="0"/>
  <w:displayVerticalDrawingGridEvery w:val="0"/>
  <w:characterSpacingControl w:val="doNotCompress"/>
  <w:hdrShapeDefaults>
    <o:shapedefaults v:ext="edit" spidmax="2104" style="mso-position-vertical-relative:line" fillcolor="#eb5625" stroke="f">
      <v:fill color="#eb5625"/>
      <v:stroke on="f"/>
      <v:textbox inset="2mm,1mm,2mm,1mm"/>
      <o:colormru v:ext="edit" colors="#e8441b,#b4a806,#007094,#ea4221,#fe330d,#f8b58e,#eb5625,#e20077"/>
      <o:colormenu v:ext="edit" fillcolor="none" strokecolor="#e8441b"/>
    </o:shapedefaults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doNotAutofitConstrainedTables/>
    <w:splitPgBreakAndParaMark/>
    <w:doNotVertAlignCellWithSp/>
    <w:doNotBreakConstrainedForcedTable/>
    <w:useAnsiKerningPairs/>
    <w:cachedColBalance/>
    <w:compatSetting w:name="compatibilityMode" w:uri="http://schemas.microsoft.com/office/word" w:val="12"/>
  </w:compat>
  <w:rsids>
    <w:rsidRoot w:val="008658D7"/>
    <w:rsid w:val="000000E2"/>
    <w:rsid w:val="00000F2A"/>
    <w:rsid w:val="00003A14"/>
    <w:rsid w:val="00004049"/>
    <w:rsid w:val="000058CF"/>
    <w:rsid w:val="00005DA8"/>
    <w:rsid w:val="00011549"/>
    <w:rsid w:val="000128AA"/>
    <w:rsid w:val="00014450"/>
    <w:rsid w:val="000146DC"/>
    <w:rsid w:val="00014B10"/>
    <w:rsid w:val="00016427"/>
    <w:rsid w:val="000175A6"/>
    <w:rsid w:val="00020B28"/>
    <w:rsid w:val="00025063"/>
    <w:rsid w:val="00025873"/>
    <w:rsid w:val="0002692F"/>
    <w:rsid w:val="00031058"/>
    <w:rsid w:val="00033507"/>
    <w:rsid w:val="000349B2"/>
    <w:rsid w:val="000359CD"/>
    <w:rsid w:val="00036177"/>
    <w:rsid w:val="00037852"/>
    <w:rsid w:val="00037C44"/>
    <w:rsid w:val="00037CF1"/>
    <w:rsid w:val="00040FA8"/>
    <w:rsid w:val="00042149"/>
    <w:rsid w:val="000430A3"/>
    <w:rsid w:val="000431A4"/>
    <w:rsid w:val="00043DA2"/>
    <w:rsid w:val="000454FF"/>
    <w:rsid w:val="00050AA0"/>
    <w:rsid w:val="00051766"/>
    <w:rsid w:val="00051EAB"/>
    <w:rsid w:val="0005486E"/>
    <w:rsid w:val="000602AC"/>
    <w:rsid w:val="00066905"/>
    <w:rsid w:val="00066C0D"/>
    <w:rsid w:val="000732AA"/>
    <w:rsid w:val="00073743"/>
    <w:rsid w:val="000739D3"/>
    <w:rsid w:val="00074E5A"/>
    <w:rsid w:val="0007718B"/>
    <w:rsid w:val="0007753E"/>
    <w:rsid w:val="00077B4D"/>
    <w:rsid w:val="00081C9F"/>
    <w:rsid w:val="000825B6"/>
    <w:rsid w:val="000845AB"/>
    <w:rsid w:val="000902C8"/>
    <w:rsid w:val="00090560"/>
    <w:rsid w:val="00095CC9"/>
    <w:rsid w:val="00095DB1"/>
    <w:rsid w:val="000A030B"/>
    <w:rsid w:val="000A04C1"/>
    <w:rsid w:val="000A08CE"/>
    <w:rsid w:val="000A2C86"/>
    <w:rsid w:val="000A2CAE"/>
    <w:rsid w:val="000A3625"/>
    <w:rsid w:val="000A36BD"/>
    <w:rsid w:val="000A3C30"/>
    <w:rsid w:val="000A47B6"/>
    <w:rsid w:val="000A5820"/>
    <w:rsid w:val="000A593D"/>
    <w:rsid w:val="000A68FF"/>
    <w:rsid w:val="000A7F4D"/>
    <w:rsid w:val="000B17BA"/>
    <w:rsid w:val="000B2871"/>
    <w:rsid w:val="000B3278"/>
    <w:rsid w:val="000B3C47"/>
    <w:rsid w:val="000B42FF"/>
    <w:rsid w:val="000B64D6"/>
    <w:rsid w:val="000B668B"/>
    <w:rsid w:val="000B66E8"/>
    <w:rsid w:val="000C094B"/>
    <w:rsid w:val="000C166A"/>
    <w:rsid w:val="000C1A4F"/>
    <w:rsid w:val="000C3A5C"/>
    <w:rsid w:val="000C5B9B"/>
    <w:rsid w:val="000D1938"/>
    <w:rsid w:val="000D1A19"/>
    <w:rsid w:val="000D4AD2"/>
    <w:rsid w:val="000E1047"/>
    <w:rsid w:val="000E2B83"/>
    <w:rsid w:val="000E3F92"/>
    <w:rsid w:val="000E5F36"/>
    <w:rsid w:val="000E6C09"/>
    <w:rsid w:val="000F039C"/>
    <w:rsid w:val="000F3138"/>
    <w:rsid w:val="000F4CE0"/>
    <w:rsid w:val="000F5277"/>
    <w:rsid w:val="000F654F"/>
    <w:rsid w:val="000F68F5"/>
    <w:rsid w:val="000F6E3C"/>
    <w:rsid w:val="0010026E"/>
    <w:rsid w:val="001008B8"/>
    <w:rsid w:val="0010370B"/>
    <w:rsid w:val="0010735A"/>
    <w:rsid w:val="001112EC"/>
    <w:rsid w:val="001140F0"/>
    <w:rsid w:val="00114124"/>
    <w:rsid w:val="00116D5D"/>
    <w:rsid w:val="001200CC"/>
    <w:rsid w:val="00125D99"/>
    <w:rsid w:val="001262BA"/>
    <w:rsid w:val="001325C4"/>
    <w:rsid w:val="00133C8B"/>
    <w:rsid w:val="00133CBE"/>
    <w:rsid w:val="00136522"/>
    <w:rsid w:val="00140412"/>
    <w:rsid w:val="00140A6F"/>
    <w:rsid w:val="00141502"/>
    <w:rsid w:val="00141F4C"/>
    <w:rsid w:val="001420FF"/>
    <w:rsid w:val="00143D8C"/>
    <w:rsid w:val="00145C65"/>
    <w:rsid w:val="001460BB"/>
    <w:rsid w:val="00147161"/>
    <w:rsid w:val="00147AD4"/>
    <w:rsid w:val="00150026"/>
    <w:rsid w:val="0015125C"/>
    <w:rsid w:val="0015198A"/>
    <w:rsid w:val="001543DC"/>
    <w:rsid w:val="0015459D"/>
    <w:rsid w:val="00154869"/>
    <w:rsid w:val="0015674B"/>
    <w:rsid w:val="00161C96"/>
    <w:rsid w:val="001630BA"/>
    <w:rsid w:val="00163C7B"/>
    <w:rsid w:val="0016429A"/>
    <w:rsid w:val="00165396"/>
    <w:rsid w:val="00166625"/>
    <w:rsid w:val="001671FD"/>
    <w:rsid w:val="00167585"/>
    <w:rsid w:val="00171162"/>
    <w:rsid w:val="0017118C"/>
    <w:rsid w:val="001724BD"/>
    <w:rsid w:val="00174185"/>
    <w:rsid w:val="001759BE"/>
    <w:rsid w:val="00176713"/>
    <w:rsid w:val="00176AD4"/>
    <w:rsid w:val="00180478"/>
    <w:rsid w:val="00182875"/>
    <w:rsid w:val="0018305C"/>
    <w:rsid w:val="0018774D"/>
    <w:rsid w:val="00190748"/>
    <w:rsid w:val="00190C1D"/>
    <w:rsid w:val="001933D1"/>
    <w:rsid w:val="001935CE"/>
    <w:rsid w:val="00194728"/>
    <w:rsid w:val="00194A09"/>
    <w:rsid w:val="00195EB2"/>
    <w:rsid w:val="00196819"/>
    <w:rsid w:val="001A09F3"/>
    <w:rsid w:val="001A165B"/>
    <w:rsid w:val="001A323C"/>
    <w:rsid w:val="001A481F"/>
    <w:rsid w:val="001A5251"/>
    <w:rsid w:val="001A7209"/>
    <w:rsid w:val="001B079B"/>
    <w:rsid w:val="001B2AFB"/>
    <w:rsid w:val="001B40CF"/>
    <w:rsid w:val="001B48EA"/>
    <w:rsid w:val="001B614A"/>
    <w:rsid w:val="001B64CD"/>
    <w:rsid w:val="001B6611"/>
    <w:rsid w:val="001B67FA"/>
    <w:rsid w:val="001B68E0"/>
    <w:rsid w:val="001C0A58"/>
    <w:rsid w:val="001C46E5"/>
    <w:rsid w:val="001C7A0B"/>
    <w:rsid w:val="001D04CA"/>
    <w:rsid w:val="001D4274"/>
    <w:rsid w:val="001D6782"/>
    <w:rsid w:val="001D736A"/>
    <w:rsid w:val="001E0B8C"/>
    <w:rsid w:val="001E2321"/>
    <w:rsid w:val="001E2495"/>
    <w:rsid w:val="001E34EE"/>
    <w:rsid w:val="001E56FB"/>
    <w:rsid w:val="001F0B4E"/>
    <w:rsid w:val="001F3D08"/>
    <w:rsid w:val="001F4D4B"/>
    <w:rsid w:val="001F53F6"/>
    <w:rsid w:val="0020021A"/>
    <w:rsid w:val="00200A17"/>
    <w:rsid w:val="002038C2"/>
    <w:rsid w:val="00204281"/>
    <w:rsid w:val="00206650"/>
    <w:rsid w:val="00210435"/>
    <w:rsid w:val="0021463D"/>
    <w:rsid w:val="00214FC0"/>
    <w:rsid w:val="00217A76"/>
    <w:rsid w:val="002213DF"/>
    <w:rsid w:val="00221BBA"/>
    <w:rsid w:val="00221C81"/>
    <w:rsid w:val="00223103"/>
    <w:rsid w:val="00223B1B"/>
    <w:rsid w:val="002242CE"/>
    <w:rsid w:val="002265D7"/>
    <w:rsid w:val="002267D5"/>
    <w:rsid w:val="00227E21"/>
    <w:rsid w:val="00230C41"/>
    <w:rsid w:val="00231106"/>
    <w:rsid w:val="00231850"/>
    <w:rsid w:val="00231F93"/>
    <w:rsid w:val="002364E3"/>
    <w:rsid w:val="00240419"/>
    <w:rsid w:val="00242236"/>
    <w:rsid w:val="00242301"/>
    <w:rsid w:val="00242323"/>
    <w:rsid w:val="00242559"/>
    <w:rsid w:val="0024462B"/>
    <w:rsid w:val="00246568"/>
    <w:rsid w:val="00251B6C"/>
    <w:rsid w:val="00252791"/>
    <w:rsid w:val="00252C3A"/>
    <w:rsid w:val="00256417"/>
    <w:rsid w:val="002574A5"/>
    <w:rsid w:val="002620BE"/>
    <w:rsid w:val="0026467F"/>
    <w:rsid w:val="00265307"/>
    <w:rsid w:val="0027047F"/>
    <w:rsid w:val="002709DF"/>
    <w:rsid w:val="00270BDB"/>
    <w:rsid w:val="00271BAD"/>
    <w:rsid w:val="0027274E"/>
    <w:rsid w:val="00272F7E"/>
    <w:rsid w:val="00273183"/>
    <w:rsid w:val="00276329"/>
    <w:rsid w:val="002763F5"/>
    <w:rsid w:val="00277F57"/>
    <w:rsid w:val="00281FDF"/>
    <w:rsid w:val="00282521"/>
    <w:rsid w:val="00283B19"/>
    <w:rsid w:val="002842A5"/>
    <w:rsid w:val="0028554A"/>
    <w:rsid w:val="0028587C"/>
    <w:rsid w:val="002877D5"/>
    <w:rsid w:val="002924AB"/>
    <w:rsid w:val="002943EC"/>
    <w:rsid w:val="002A0548"/>
    <w:rsid w:val="002A165A"/>
    <w:rsid w:val="002A6BD4"/>
    <w:rsid w:val="002B06D9"/>
    <w:rsid w:val="002B08EE"/>
    <w:rsid w:val="002B2709"/>
    <w:rsid w:val="002B43E7"/>
    <w:rsid w:val="002B511A"/>
    <w:rsid w:val="002B6CA9"/>
    <w:rsid w:val="002B758A"/>
    <w:rsid w:val="002B7789"/>
    <w:rsid w:val="002C19EC"/>
    <w:rsid w:val="002C1EF0"/>
    <w:rsid w:val="002C41C3"/>
    <w:rsid w:val="002C67F0"/>
    <w:rsid w:val="002C6F38"/>
    <w:rsid w:val="002C75F0"/>
    <w:rsid w:val="002C7CDC"/>
    <w:rsid w:val="002C7D98"/>
    <w:rsid w:val="002D34F6"/>
    <w:rsid w:val="002D46E3"/>
    <w:rsid w:val="002D533C"/>
    <w:rsid w:val="002D59E5"/>
    <w:rsid w:val="002D6476"/>
    <w:rsid w:val="002D65BD"/>
    <w:rsid w:val="002D6809"/>
    <w:rsid w:val="002D689D"/>
    <w:rsid w:val="002E027D"/>
    <w:rsid w:val="002E1E0B"/>
    <w:rsid w:val="002E2367"/>
    <w:rsid w:val="002E483D"/>
    <w:rsid w:val="002E535C"/>
    <w:rsid w:val="002E66ED"/>
    <w:rsid w:val="002E6B10"/>
    <w:rsid w:val="002E6D87"/>
    <w:rsid w:val="002E6F99"/>
    <w:rsid w:val="002F0341"/>
    <w:rsid w:val="002F26DE"/>
    <w:rsid w:val="002F32C3"/>
    <w:rsid w:val="002F4761"/>
    <w:rsid w:val="002F5549"/>
    <w:rsid w:val="00301147"/>
    <w:rsid w:val="003024F7"/>
    <w:rsid w:val="003034FD"/>
    <w:rsid w:val="003052ED"/>
    <w:rsid w:val="00306D53"/>
    <w:rsid w:val="003104D6"/>
    <w:rsid w:val="0031101A"/>
    <w:rsid w:val="0031193E"/>
    <w:rsid w:val="00311FFC"/>
    <w:rsid w:val="00313F25"/>
    <w:rsid w:val="00320F0A"/>
    <w:rsid w:val="003217A1"/>
    <w:rsid w:val="00323188"/>
    <w:rsid w:val="003273DE"/>
    <w:rsid w:val="00332D6D"/>
    <w:rsid w:val="00333A1C"/>
    <w:rsid w:val="00335138"/>
    <w:rsid w:val="003364ED"/>
    <w:rsid w:val="003369D3"/>
    <w:rsid w:val="0033767E"/>
    <w:rsid w:val="00340022"/>
    <w:rsid w:val="003405FC"/>
    <w:rsid w:val="003425EA"/>
    <w:rsid w:val="00344603"/>
    <w:rsid w:val="00345826"/>
    <w:rsid w:val="003465F7"/>
    <w:rsid w:val="0034784D"/>
    <w:rsid w:val="0036286E"/>
    <w:rsid w:val="00362E83"/>
    <w:rsid w:val="003643EB"/>
    <w:rsid w:val="00364801"/>
    <w:rsid w:val="00364809"/>
    <w:rsid w:val="00365C6F"/>
    <w:rsid w:val="00365EAC"/>
    <w:rsid w:val="003663C4"/>
    <w:rsid w:val="00366B5B"/>
    <w:rsid w:val="00370D13"/>
    <w:rsid w:val="00372435"/>
    <w:rsid w:val="0037287C"/>
    <w:rsid w:val="00372AF6"/>
    <w:rsid w:val="00372B78"/>
    <w:rsid w:val="003754C6"/>
    <w:rsid w:val="003802A2"/>
    <w:rsid w:val="003807B6"/>
    <w:rsid w:val="00383797"/>
    <w:rsid w:val="00383B6D"/>
    <w:rsid w:val="00383C20"/>
    <w:rsid w:val="00385639"/>
    <w:rsid w:val="00386E30"/>
    <w:rsid w:val="003873F5"/>
    <w:rsid w:val="0038757B"/>
    <w:rsid w:val="00390585"/>
    <w:rsid w:val="00390E5C"/>
    <w:rsid w:val="00394AA1"/>
    <w:rsid w:val="00397764"/>
    <w:rsid w:val="003A2C7E"/>
    <w:rsid w:val="003B2E41"/>
    <w:rsid w:val="003B3C83"/>
    <w:rsid w:val="003B459D"/>
    <w:rsid w:val="003B5A17"/>
    <w:rsid w:val="003C08A3"/>
    <w:rsid w:val="003C2D3A"/>
    <w:rsid w:val="003C3185"/>
    <w:rsid w:val="003C368E"/>
    <w:rsid w:val="003C3C2C"/>
    <w:rsid w:val="003D1DB0"/>
    <w:rsid w:val="003D2464"/>
    <w:rsid w:val="003D2D8D"/>
    <w:rsid w:val="003D2ECD"/>
    <w:rsid w:val="003D3ECC"/>
    <w:rsid w:val="003D431B"/>
    <w:rsid w:val="003D43D4"/>
    <w:rsid w:val="003D4D34"/>
    <w:rsid w:val="003D5445"/>
    <w:rsid w:val="003D573F"/>
    <w:rsid w:val="003D6EBD"/>
    <w:rsid w:val="003D7FB6"/>
    <w:rsid w:val="003E0365"/>
    <w:rsid w:val="003E06A6"/>
    <w:rsid w:val="003E2F73"/>
    <w:rsid w:val="003E3098"/>
    <w:rsid w:val="003E507B"/>
    <w:rsid w:val="003F1393"/>
    <w:rsid w:val="003F1BFF"/>
    <w:rsid w:val="003F35E3"/>
    <w:rsid w:val="003F7B41"/>
    <w:rsid w:val="004014D5"/>
    <w:rsid w:val="00401C94"/>
    <w:rsid w:val="00401CF5"/>
    <w:rsid w:val="004030BD"/>
    <w:rsid w:val="00403B08"/>
    <w:rsid w:val="00406380"/>
    <w:rsid w:val="004069D1"/>
    <w:rsid w:val="0041245E"/>
    <w:rsid w:val="004157B6"/>
    <w:rsid w:val="0042063C"/>
    <w:rsid w:val="00420E0C"/>
    <w:rsid w:val="00425D44"/>
    <w:rsid w:val="0042610D"/>
    <w:rsid w:val="0042625A"/>
    <w:rsid w:val="004270E2"/>
    <w:rsid w:val="0043162D"/>
    <w:rsid w:val="004322CF"/>
    <w:rsid w:val="00435CA7"/>
    <w:rsid w:val="00436D09"/>
    <w:rsid w:val="004374A4"/>
    <w:rsid w:val="00440604"/>
    <w:rsid w:val="004409CE"/>
    <w:rsid w:val="00441132"/>
    <w:rsid w:val="00443B7B"/>
    <w:rsid w:val="00443EB3"/>
    <w:rsid w:val="004474F5"/>
    <w:rsid w:val="00450278"/>
    <w:rsid w:val="00450538"/>
    <w:rsid w:val="00450C61"/>
    <w:rsid w:val="00450EEE"/>
    <w:rsid w:val="00452607"/>
    <w:rsid w:val="00453A91"/>
    <w:rsid w:val="00454A20"/>
    <w:rsid w:val="004561A7"/>
    <w:rsid w:val="00460BC2"/>
    <w:rsid w:val="00461C8B"/>
    <w:rsid w:val="004626B4"/>
    <w:rsid w:val="00463853"/>
    <w:rsid w:val="004647C2"/>
    <w:rsid w:val="0046765F"/>
    <w:rsid w:val="0047189C"/>
    <w:rsid w:val="00471997"/>
    <w:rsid w:val="00472273"/>
    <w:rsid w:val="0047334D"/>
    <w:rsid w:val="004733FB"/>
    <w:rsid w:val="0047397B"/>
    <w:rsid w:val="00474045"/>
    <w:rsid w:val="00475F03"/>
    <w:rsid w:val="00476B1B"/>
    <w:rsid w:val="004772C3"/>
    <w:rsid w:val="00482D41"/>
    <w:rsid w:val="004831E0"/>
    <w:rsid w:val="00483861"/>
    <w:rsid w:val="00486B71"/>
    <w:rsid w:val="00487CC6"/>
    <w:rsid w:val="00491EE6"/>
    <w:rsid w:val="00492978"/>
    <w:rsid w:val="00492FEF"/>
    <w:rsid w:val="0049541D"/>
    <w:rsid w:val="00495EA2"/>
    <w:rsid w:val="00497E22"/>
    <w:rsid w:val="00497ECC"/>
    <w:rsid w:val="004A16B1"/>
    <w:rsid w:val="004A16B9"/>
    <w:rsid w:val="004A178A"/>
    <w:rsid w:val="004A3401"/>
    <w:rsid w:val="004A501C"/>
    <w:rsid w:val="004A51CF"/>
    <w:rsid w:val="004A5610"/>
    <w:rsid w:val="004A7D59"/>
    <w:rsid w:val="004B0052"/>
    <w:rsid w:val="004B1307"/>
    <w:rsid w:val="004B2614"/>
    <w:rsid w:val="004B2A78"/>
    <w:rsid w:val="004B4FB0"/>
    <w:rsid w:val="004B5E69"/>
    <w:rsid w:val="004C1369"/>
    <w:rsid w:val="004C32D5"/>
    <w:rsid w:val="004D05A6"/>
    <w:rsid w:val="004D2130"/>
    <w:rsid w:val="004D4A4D"/>
    <w:rsid w:val="004D52EF"/>
    <w:rsid w:val="004D631D"/>
    <w:rsid w:val="004D75AB"/>
    <w:rsid w:val="004E1C60"/>
    <w:rsid w:val="004E4A2E"/>
    <w:rsid w:val="004E4C07"/>
    <w:rsid w:val="004E70D4"/>
    <w:rsid w:val="004F066A"/>
    <w:rsid w:val="004F2656"/>
    <w:rsid w:val="004F2F66"/>
    <w:rsid w:val="004F3FC3"/>
    <w:rsid w:val="004F44C2"/>
    <w:rsid w:val="004F61CE"/>
    <w:rsid w:val="004F622E"/>
    <w:rsid w:val="004F7DC2"/>
    <w:rsid w:val="005008E1"/>
    <w:rsid w:val="00500EC4"/>
    <w:rsid w:val="00501E65"/>
    <w:rsid w:val="00502893"/>
    <w:rsid w:val="00503554"/>
    <w:rsid w:val="00503B37"/>
    <w:rsid w:val="00504B5C"/>
    <w:rsid w:val="005058A5"/>
    <w:rsid w:val="00510EE1"/>
    <w:rsid w:val="005124C6"/>
    <w:rsid w:val="00513922"/>
    <w:rsid w:val="0051625E"/>
    <w:rsid w:val="0052154F"/>
    <w:rsid w:val="005219CE"/>
    <w:rsid w:val="005225E2"/>
    <w:rsid w:val="0052289D"/>
    <w:rsid w:val="00523786"/>
    <w:rsid w:val="00524772"/>
    <w:rsid w:val="005319CF"/>
    <w:rsid w:val="00531DFE"/>
    <w:rsid w:val="00531EF0"/>
    <w:rsid w:val="0053380D"/>
    <w:rsid w:val="00533CB2"/>
    <w:rsid w:val="0053644B"/>
    <w:rsid w:val="00537885"/>
    <w:rsid w:val="00537E9F"/>
    <w:rsid w:val="00540C1E"/>
    <w:rsid w:val="00543539"/>
    <w:rsid w:val="00544342"/>
    <w:rsid w:val="00545D37"/>
    <w:rsid w:val="00545E0B"/>
    <w:rsid w:val="00546856"/>
    <w:rsid w:val="0054699B"/>
    <w:rsid w:val="005537CA"/>
    <w:rsid w:val="00554528"/>
    <w:rsid w:val="0055507B"/>
    <w:rsid w:val="00555147"/>
    <w:rsid w:val="00555F56"/>
    <w:rsid w:val="00557D90"/>
    <w:rsid w:val="00560286"/>
    <w:rsid w:val="00561682"/>
    <w:rsid w:val="005638D2"/>
    <w:rsid w:val="00563EB8"/>
    <w:rsid w:val="00564209"/>
    <w:rsid w:val="005709C9"/>
    <w:rsid w:val="00570A76"/>
    <w:rsid w:val="00572C4B"/>
    <w:rsid w:val="005742B5"/>
    <w:rsid w:val="0057598C"/>
    <w:rsid w:val="00580A94"/>
    <w:rsid w:val="005812B7"/>
    <w:rsid w:val="00583C8D"/>
    <w:rsid w:val="00583DC3"/>
    <w:rsid w:val="00583F1A"/>
    <w:rsid w:val="00583FB3"/>
    <w:rsid w:val="00587AF4"/>
    <w:rsid w:val="00587EF4"/>
    <w:rsid w:val="005904C8"/>
    <w:rsid w:val="0059193D"/>
    <w:rsid w:val="00592440"/>
    <w:rsid w:val="00592E1A"/>
    <w:rsid w:val="005930F5"/>
    <w:rsid w:val="00594393"/>
    <w:rsid w:val="005959E2"/>
    <w:rsid w:val="005A009E"/>
    <w:rsid w:val="005A07E6"/>
    <w:rsid w:val="005A19DF"/>
    <w:rsid w:val="005A2D47"/>
    <w:rsid w:val="005A308B"/>
    <w:rsid w:val="005A719D"/>
    <w:rsid w:val="005A7F63"/>
    <w:rsid w:val="005B04F1"/>
    <w:rsid w:val="005B42C9"/>
    <w:rsid w:val="005B44B1"/>
    <w:rsid w:val="005B48B5"/>
    <w:rsid w:val="005B51DE"/>
    <w:rsid w:val="005B5C35"/>
    <w:rsid w:val="005B6AF9"/>
    <w:rsid w:val="005B6BE6"/>
    <w:rsid w:val="005C17C9"/>
    <w:rsid w:val="005C3CDC"/>
    <w:rsid w:val="005C69C6"/>
    <w:rsid w:val="005D0722"/>
    <w:rsid w:val="005D3291"/>
    <w:rsid w:val="005D4B57"/>
    <w:rsid w:val="005D4BF7"/>
    <w:rsid w:val="005D56C2"/>
    <w:rsid w:val="005D631A"/>
    <w:rsid w:val="005E0BF2"/>
    <w:rsid w:val="005E1469"/>
    <w:rsid w:val="005E1F20"/>
    <w:rsid w:val="005E2145"/>
    <w:rsid w:val="005E32D4"/>
    <w:rsid w:val="005E368B"/>
    <w:rsid w:val="005E3EDE"/>
    <w:rsid w:val="005E4C19"/>
    <w:rsid w:val="005E5594"/>
    <w:rsid w:val="005E5FF5"/>
    <w:rsid w:val="005E715F"/>
    <w:rsid w:val="005F0765"/>
    <w:rsid w:val="005F1AB3"/>
    <w:rsid w:val="005F220E"/>
    <w:rsid w:val="005F2A7A"/>
    <w:rsid w:val="005F5471"/>
    <w:rsid w:val="005F5477"/>
    <w:rsid w:val="00600946"/>
    <w:rsid w:val="006009A0"/>
    <w:rsid w:val="00600A4C"/>
    <w:rsid w:val="00601575"/>
    <w:rsid w:val="00601626"/>
    <w:rsid w:val="00604BDF"/>
    <w:rsid w:val="00607732"/>
    <w:rsid w:val="00610FD3"/>
    <w:rsid w:val="006129CB"/>
    <w:rsid w:val="00612F37"/>
    <w:rsid w:val="006139D2"/>
    <w:rsid w:val="006163FD"/>
    <w:rsid w:val="00617205"/>
    <w:rsid w:val="006224A3"/>
    <w:rsid w:val="006227A1"/>
    <w:rsid w:val="00623189"/>
    <w:rsid w:val="00623846"/>
    <w:rsid w:val="00625349"/>
    <w:rsid w:val="00627961"/>
    <w:rsid w:val="0063102E"/>
    <w:rsid w:val="00631822"/>
    <w:rsid w:val="00634359"/>
    <w:rsid w:val="00637445"/>
    <w:rsid w:val="00640375"/>
    <w:rsid w:val="0064178F"/>
    <w:rsid w:val="006436A3"/>
    <w:rsid w:val="00646451"/>
    <w:rsid w:val="00646858"/>
    <w:rsid w:val="00646F94"/>
    <w:rsid w:val="00647FBC"/>
    <w:rsid w:val="00650161"/>
    <w:rsid w:val="00650924"/>
    <w:rsid w:val="00656DA7"/>
    <w:rsid w:val="00657DC3"/>
    <w:rsid w:val="00662106"/>
    <w:rsid w:val="0066534B"/>
    <w:rsid w:val="006657F6"/>
    <w:rsid w:val="00666D43"/>
    <w:rsid w:val="00667584"/>
    <w:rsid w:val="006679A8"/>
    <w:rsid w:val="00672FA9"/>
    <w:rsid w:val="0067434B"/>
    <w:rsid w:val="0067472D"/>
    <w:rsid w:val="00675968"/>
    <w:rsid w:val="006777E6"/>
    <w:rsid w:val="006800EF"/>
    <w:rsid w:val="0068019F"/>
    <w:rsid w:val="00680AA3"/>
    <w:rsid w:val="00680C9D"/>
    <w:rsid w:val="00686F24"/>
    <w:rsid w:val="00692E83"/>
    <w:rsid w:val="00693C8D"/>
    <w:rsid w:val="006942D6"/>
    <w:rsid w:val="006956FD"/>
    <w:rsid w:val="00695E57"/>
    <w:rsid w:val="00696427"/>
    <w:rsid w:val="00697283"/>
    <w:rsid w:val="006A25BD"/>
    <w:rsid w:val="006A46E3"/>
    <w:rsid w:val="006A4C10"/>
    <w:rsid w:val="006A5974"/>
    <w:rsid w:val="006A5F76"/>
    <w:rsid w:val="006A76F4"/>
    <w:rsid w:val="006B0A7A"/>
    <w:rsid w:val="006B286D"/>
    <w:rsid w:val="006B5200"/>
    <w:rsid w:val="006B67A6"/>
    <w:rsid w:val="006B6852"/>
    <w:rsid w:val="006B7580"/>
    <w:rsid w:val="006C139C"/>
    <w:rsid w:val="006C19B7"/>
    <w:rsid w:val="006C212D"/>
    <w:rsid w:val="006C3658"/>
    <w:rsid w:val="006C5954"/>
    <w:rsid w:val="006C6BF6"/>
    <w:rsid w:val="006C7D37"/>
    <w:rsid w:val="006D1976"/>
    <w:rsid w:val="006D19D0"/>
    <w:rsid w:val="006D4189"/>
    <w:rsid w:val="006D79F0"/>
    <w:rsid w:val="006E1FC6"/>
    <w:rsid w:val="006E212B"/>
    <w:rsid w:val="006E4AA8"/>
    <w:rsid w:val="006E5BE9"/>
    <w:rsid w:val="006E639E"/>
    <w:rsid w:val="006E74FF"/>
    <w:rsid w:val="006F11B3"/>
    <w:rsid w:val="006F2916"/>
    <w:rsid w:val="006F2935"/>
    <w:rsid w:val="006F30BD"/>
    <w:rsid w:val="006F314F"/>
    <w:rsid w:val="006F31CC"/>
    <w:rsid w:val="006F791C"/>
    <w:rsid w:val="006F7CBC"/>
    <w:rsid w:val="007022F1"/>
    <w:rsid w:val="0070323F"/>
    <w:rsid w:val="00703B37"/>
    <w:rsid w:val="00704B68"/>
    <w:rsid w:val="00706D23"/>
    <w:rsid w:val="00707E30"/>
    <w:rsid w:val="00710929"/>
    <w:rsid w:val="0071192D"/>
    <w:rsid w:val="007139AF"/>
    <w:rsid w:val="007139BD"/>
    <w:rsid w:val="007159CF"/>
    <w:rsid w:val="00716324"/>
    <w:rsid w:val="00720646"/>
    <w:rsid w:val="00720E6C"/>
    <w:rsid w:val="00726575"/>
    <w:rsid w:val="00730028"/>
    <w:rsid w:val="0073091E"/>
    <w:rsid w:val="00730A1D"/>
    <w:rsid w:val="00731DB8"/>
    <w:rsid w:val="00731F19"/>
    <w:rsid w:val="00732B80"/>
    <w:rsid w:val="007334E3"/>
    <w:rsid w:val="00733F08"/>
    <w:rsid w:val="00737D41"/>
    <w:rsid w:val="00742017"/>
    <w:rsid w:val="00745814"/>
    <w:rsid w:val="0074696D"/>
    <w:rsid w:val="00746EC0"/>
    <w:rsid w:val="00750FC7"/>
    <w:rsid w:val="007518EF"/>
    <w:rsid w:val="00751D07"/>
    <w:rsid w:val="00752225"/>
    <w:rsid w:val="00752AAB"/>
    <w:rsid w:val="007537C3"/>
    <w:rsid w:val="00753D3D"/>
    <w:rsid w:val="007638D6"/>
    <w:rsid w:val="00763CFA"/>
    <w:rsid w:val="00763FB1"/>
    <w:rsid w:val="00766577"/>
    <w:rsid w:val="00766D0F"/>
    <w:rsid w:val="007716A9"/>
    <w:rsid w:val="007716F4"/>
    <w:rsid w:val="00771FE1"/>
    <w:rsid w:val="007749FA"/>
    <w:rsid w:val="00775D1B"/>
    <w:rsid w:val="00776E4C"/>
    <w:rsid w:val="00777375"/>
    <w:rsid w:val="007815B9"/>
    <w:rsid w:val="00781B78"/>
    <w:rsid w:val="00785E0F"/>
    <w:rsid w:val="00786A37"/>
    <w:rsid w:val="00786B7A"/>
    <w:rsid w:val="00794544"/>
    <w:rsid w:val="00796F6A"/>
    <w:rsid w:val="007977CE"/>
    <w:rsid w:val="007A2203"/>
    <w:rsid w:val="007A42C3"/>
    <w:rsid w:val="007A5967"/>
    <w:rsid w:val="007A77F3"/>
    <w:rsid w:val="007B1526"/>
    <w:rsid w:val="007B3C0D"/>
    <w:rsid w:val="007B67A4"/>
    <w:rsid w:val="007B6FD2"/>
    <w:rsid w:val="007C08A0"/>
    <w:rsid w:val="007C1B2B"/>
    <w:rsid w:val="007D0EE4"/>
    <w:rsid w:val="007D15BD"/>
    <w:rsid w:val="007D2129"/>
    <w:rsid w:val="007D4894"/>
    <w:rsid w:val="007E11D9"/>
    <w:rsid w:val="007E1A8F"/>
    <w:rsid w:val="007E1F62"/>
    <w:rsid w:val="007E3892"/>
    <w:rsid w:val="007E4CC7"/>
    <w:rsid w:val="007E6CC5"/>
    <w:rsid w:val="007E72EE"/>
    <w:rsid w:val="007F03DD"/>
    <w:rsid w:val="007F3A72"/>
    <w:rsid w:val="007F4111"/>
    <w:rsid w:val="007F53B1"/>
    <w:rsid w:val="0080069E"/>
    <w:rsid w:val="008016ED"/>
    <w:rsid w:val="00804987"/>
    <w:rsid w:val="00805F66"/>
    <w:rsid w:val="00807E94"/>
    <w:rsid w:val="008125E1"/>
    <w:rsid w:val="008127C9"/>
    <w:rsid w:val="00816B3C"/>
    <w:rsid w:val="00817D66"/>
    <w:rsid w:val="0082025E"/>
    <w:rsid w:val="00823227"/>
    <w:rsid w:val="00826B27"/>
    <w:rsid w:val="00830EF9"/>
    <w:rsid w:val="008316A8"/>
    <w:rsid w:val="00831E1E"/>
    <w:rsid w:val="00832A64"/>
    <w:rsid w:val="00833F33"/>
    <w:rsid w:val="00835945"/>
    <w:rsid w:val="00841994"/>
    <w:rsid w:val="00842B7C"/>
    <w:rsid w:val="008448D3"/>
    <w:rsid w:val="00846B74"/>
    <w:rsid w:val="00847D1C"/>
    <w:rsid w:val="008519CB"/>
    <w:rsid w:val="00851A42"/>
    <w:rsid w:val="00852D07"/>
    <w:rsid w:val="0085339E"/>
    <w:rsid w:val="008556C1"/>
    <w:rsid w:val="00856AB2"/>
    <w:rsid w:val="00856AC8"/>
    <w:rsid w:val="00857714"/>
    <w:rsid w:val="00857C27"/>
    <w:rsid w:val="00857C5D"/>
    <w:rsid w:val="008617EE"/>
    <w:rsid w:val="00861B64"/>
    <w:rsid w:val="00862EB6"/>
    <w:rsid w:val="00863D0D"/>
    <w:rsid w:val="008644C7"/>
    <w:rsid w:val="008658D7"/>
    <w:rsid w:val="008659B3"/>
    <w:rsid w:val="00867F18"/>
    <w:rsid w:val="00871160"/>
    <w:rsid w:val="0087424F"/>
    <w:rsid w:val="00874C99"/>
    <w:rsid w:val="008754AA"/>
    <w:rsid w:val="0087666E"/>
    <w:rsid w:val="00876CD8"/>
    <w:rsid w:val="00876D45"/>
    <w:rsid w:val="00882246"/>
    <w:rsid w:val="00882613"/>
    <w:rsid w:val="00884269"/>
    <w:rsid w:val="008848F7"/>
    <w:rsid w:val="0088630D"/>
    <w:rsid w:val="00886987"/>
    <w:rsid w:val="00890CD3"/>
    <w:rsid w:val="0089110A"/>
    <w:rsid w:val="00891370"/>
    <w:rsid w:val="00893826"/>
    <w:rsid w:val="00895B60"/>
    <w:rsid w:val="008A031E"/>
    <w:rsid w:val="008A339A"/>
    <w:rsid w:val="008A346B"/>
    <w:rsid w:val="008B0FC3"/>
    <w:rsid w:val="008B2833"/>
    <w:rsid w:val="008B2AFB"/>
    <w:rsid w:val="008B544E"/>
    <w:rsid w:val="008B669B"/>
    <w:rsid w:val="008B6E6F"/>
    <w:rsid w:val="008B7C1F"/>
    <w:rsid w:val="008B7E10"/>
    <w:rsid w:val="008C06C1"/>
    <w:rsid w:val="008C1489"/>
    <w:rsid w:val="008C3D04"/>
    <w:rsid w:val="008C599E"/>
    <w:rsid w:val="008C65CC"/>
    <w:rsid w:val="008D2056"/>
    <w:rsid w:val="008D22F7"/>
    <w:rsid w:val="008D56EA"/>
    <w:rsid w:val="008E278D"/>
    <w:rsid w:val="008E2A12"/>
    <w:rsid w:val="008E2A26"/>
    <w:rsid w:val="008E3D4C"/>
    <w:rsid w:val="008E405E"/>
    <w:rsid w:val="008E46A1"/>
    <w:rsid w:val="008E52E7"/>
    <w:rsid w:val="008E5951"/>
    <w:rsid w:val="008E6020"/>
    <w:rsid w:val="008E6601"/>
    <w:rsid w:val="008F0E23"/>
    <w:rsid w:val="008F11A1"/>
    <w:rsid w:val="008F25BE"/>
    <w:rsid w:val="008F5BF5"/>
    <w:rsid w:val="008F5D5A"/>
    <w:rsid w:val="00900BCD"/>
    <w:rsid w:val="009016EA"/>
    <w:rsid w:val="009047AB"/>
    <w:rsid w:val="00904F8D"/>
    <w:rsid w:val="00906812"/>
    <w:rsid w:val="00906929"/>
    <w:rsid w:val="00907C73"/>
    <w:rsid w:val="009104B5"/>
    <w:rsid w:val="00910944"/>
    <w:rsid w:val="00911619"/>
    <w:rsid w:val="00915ABD"/>
    <w:rsid w:val="00921E3F"/>
    <w:rsid w:val="0092327F"/>
    <w:rsid w:val="00925F82"/>
    <w:rsid w:val="00926387"/>
    <w:rsid w:val="0093139F"/>
    <w:rsid w:val="00931828"/>
    <w:rsid w:val="00934553"/>
    <w:rsid w:val="00934842"/>
    <w:rsid w:val="00934F01"/>
    <w:rsid w:val="00940B1B"/>
    <w:rsid w:val="00942BCF"/>
    <w:rsid w:val="00942E7B"/>
    <w:rsid w:val="00944479"/>
    <w:rsid w:val="00946BE1"/>
    <w:rsid w:val="00947111"/>
    <w:rsid w:val="009505BF"/>
    <w:rsid w:val="00950BD6"/>
    <w:rsid w:val="00950BDF"/>
    <w:rsid w:val="0095257D"/>
    <w:rsid w:val="00953151"/>
    <w:rsid w:val="00953DAA"/>
    <w:rsid w:val="00956563"/>
    <w:rsid w:val="00957235"/>
    <w:rsid w:val="0095784F"/>
    <w:rsid w:val="009579D9"/>
    <w:rsid w:val="00957BF9"/>
    <w:rsid w:val="00960ADC"/>
    <w:rsid w:val="00960C11"/>
    <w:rsid w:val="00964901"/>
    <w:rsid w:val="009657B7"/>
    <w:rsid w:val="00966D25"/>
    <w:rsid w:val="009730FC"/>
    <w:rsid w:val="00974A32"/>
    <w:rsid w:val="00974C00"/>
    <w:rsid w:val="0097695C"/>
    <w:rsid w:val="00976F92"/>
    <w:rsid w:val="00977779"/>
    <w:rsid w:val="00982123"/>
    <w:rsid w:val="00982908"/>
    <w:rsid w:val="00984281"/>
    <w:rsid w:val="00991255"/>
    <w:rsid w:val="009922F5"/>
    <w:rsid w:val="00992A3E"/>
    <w:rsid w:val="0099565B"/>
    <w:rsid w:val="00995D36"/>
    <w:rsid w:val="0099675B"/>
    <w:rsid w:val="00996A4F"/>
    <w:rsid w:val="00996E53"/>
    <w:rsid w:val="00997084"/>
    <w:rsid w:val="009A0031"/>
    <w:rsid w:val="009A31EF"/>
    <w:rsid w:val="009A3CBD"/>
    <w:rsid w:val="009A3D5F"/>
    <w:rsid w:val="009A5A59"/>
    <w:rsid w:val="009A5CF0"/>
    <w:rsid w:val="009B1B7E"/>
    <w:rsid w:val="009B31C2"/>
    <w:rsid w:val="009B3B16"/>
    <w:rsid w:val="009B4E03"/>
    <w:rsid w:val="009B566A"/>
    <w:rsid w:val="009B76C2"/>
    <w:rsid w:val="009C02A5"/>
    <w:rsid w:val="009C02DC"/>
    <w:rsid w:val="009C474D"/>
    <w:rsid w:val="009C5308"/>
    <w:rsid w:val="009C77A3"/>
    <w:rsid w:val="009D14E6"/>
    <w:rsid w:val="009D22D5"/>
    <w:rsid w:val="009D2FB9"/>
    <w:rsid w:val="009D33DC"/>
    <w:rsid w:val="009D4D81"/>
    <w:rsid w:val="009E081F"/>
    <w:rsid w:val="009E14EA"/>
    <w:rsid w:val="009E202E"/>
    <w:rsid w:val="009E3754"/>
    <w:rsid w:val="009E45B5"/>
    <w:rsid w:val="009E5994"/>
    <w:rsid w:val="009E61D2"/>
    <w:rsid w:val="009E7DF7"/>
    <w:rsid w:val="009E7F1C"/>
    <w:rsid w:val="009F0DD9"/>
    <w:rsid w:val="009F3DB9"/>
    <w:rsid w:val="009F4778"/>
    <w:rsid w:val="009F6C7D"/>
    <w:rsid w:val="009F7042"/>
    <w:rsid w:val="009F76FE"/>
    <w:rsid w:val="009F7A8E"/>
    <w:rsid w:val="009F7AA0"/>
    <w:rsid w:val="009F7B96"/>
    <w:rsid w:val="00A00FFB"/>
    <w:rsid w:val="00A0258B"/>
    <w:rsid w:val="00A04272"/>
    <w:rsid w:val="00A06C7F"/>
    <w:rsid w:val="00A06D7F"/>
    <w:rsid w:val="00A132C9"/>
    <w:rsid w:val="00A14E8F"/>
    <w:rsid w:val="00A15469"/>
    <w:rsid w:val="00A16511"/>
    <w:rsid w:val="00A171A9"/>
    <w:rsid w:val="00A17531"/>
    <w:rsid w:val="00A20E5F"/>
    <w:rsid w:val="00A23215"/>
    <w:rsid w:val="00A2390E"/>
    <w:rsid w:val="00A24DF0"/>
    <w:rsid w:val="00A25164"/>
    <w:rsid w:val="00A25704"/>
    <w:rsid w:val="00A30D0A"/>
    <w:rsid w:val="00A32151"/>
    <w:rsid w:val="00A325FA"/>
    <w:rsid w:val="00A330F7"/>
    <w:rsid w:val="00A34B5B"/>
    <w:rsid w:val="00A34FA7"/>
    <w:rsid w:val="00A364F3"/>
    <w:rsid w:val="00A404E8"/>
    <w:rsid w:val="00A410C5"/>
    <w:rsid w:val="00A44AAD"/>
    <w:rsid w:val="00A47195"/>
    <w:rsid w:val="00A47828"/>
    <w:rsid w:val="00A501B7"/>
    <w:rsid w:val="00A5224C"/>
    <w:rsid w:val="00A569CB"/>
    <w:rsid w:val="00A56F70"/>
    <w:rsid w:val="00A617CB"/>
    <w:rsid w:val="00A62028"/>
    <w:rsid w:val="00A653EE"/>
    <w:rsid w:val="00A703A5"/>
    <w:rsid w:val="00A7053D"/>
    <w:rsid w:val="00A70634"/>
    <w:rsid w:val="00A709DB"/>
    <w:rsid w:val="00A7198D"/>
    <w:rsid w:val="00A73858"/>
    <w:rsid w:val="00A77C72"/>
    <w:rsid w:val="00A80B99"/>
    <w:rsid w:val="00A8214F"/>
    <w:rsid w:val="00A82B33"/>
    <w:rsid w:val="00A82D67"/>
    <w:rsid w:val="00A84277"/>
    <w:rsid w:val="00A8533A"/>
    <w:rsid w:val="00A854DC"/>
    <w:rsid w:val="00A9289C"/>
    <w:rsid w:val="00A92900"/>
    <w:rsid w:val="00A92AD4"/>
    <w:rsid w:val="00A92E4C"/>
    <w:rsid w:val="00A935D7"/>
    <w:rsid w:val="00A93EB4"/>
    <w:rsid w:val="00A952BB"/>
    <w:rsid w:val="00A97934"/>
    <w:rsid w:val="00AA0F60"/>
    <w:rsid w:val="00AA18DA"/>
    <w:rsid w:val="00AA2943"/>
    <w:rsid w:val="00AA50DB"/>
    <w:rsid w:val="00AA586F"/>
    <w:rsid w:val="00AA6DA3"/>
    <w:rsid w:val="00AA73F6"/>
    <w:rsid w:val="00AB2D24"/>
    <w:rsid w:val="00AB336C"/>
    <w:rsid w:val="00AB4367"/>
    <w:rsid w:val="00AB5496"/>
    <w:rsid w:val="00AB55E1"/>
    <w:rsid w:val="00AB5856"/>
    <w:rsid w:val="00AC1059"/>
    <w:rsid w:val="00AC3F48"/>
    <w:rsid w:val="00AC3F94"/>
    <w:rsid w:val="00AC40FA"/>
    <w:rsid w:val="00AD0E6F"/>
    <w:rsid w:val="00AD1B86"/>
    <w:rsid w:val="00AD4B34"/>
    <w:rsid w:val="00AD4D63"/>
    <w:rsid w:val="00AD508F"/>
    <w:rsid w:val="00AD67D4"/>
    <w:rsid w:val="00AD6B79"/>
    <w:rsid w:val="00AE05ED"/>
    <w:rsid w:val="00AE1527"/>
    <w:rsid w:val="00AE2827"/>
    <w:rsid w:val="00AE2AFB"/>
    <w:rsid w:val="00AE2EFF"/>
    <w:rsid w:val="00AE2FFC"/>
    <w:rsid w:val="00AE53DF"/>
    <w:rsid w:val="00AE6631"/>
    <w:rsid w:val="00AE667C"/>
    <w:rsid w:val="00AF11B2"/>
    <w:rsid w:val="00AF2F2B"/>
    <w:rsid w:val="00AF432D"/>
    <w:rsid w:val="00AF44AA"/>
    <w:rsid w:val="00AF4969"/>
    <w:rsid w:val="00AF498C"/>
    <w:rsid w:val="00AF5455"/>
    <w:rsid w:val="00AF631F"/>
    <w:rsid w:val="00B008A4"/>
    <w:rsid w:val="00B01C4E"/>
    <w:rsid w:val="00B02F2D"/>
    <w:rsid w:val="00B05AC1"/>
    <w:rsid w:val="00B06447"/>
    <w:rsid w:val="00B06E37"/>
    <w:rsid w:val="00B1189A"/>
    <w:rsid w:val="00B1310E"/>
    <w:rsid w:val="00B13DE2"/>
    <w:rsid w:val="00B13EC5"/>
    <w:rsid w:val="00B1461A"/>
    <w:rsid w:val="00B14E2E"/>
    <w:rsid w:val="00B15554"/>
    <w:rsid w:val="00B17057"/>
    <w:rsid w:val="00B215A0"/>
    <w:rsid w:val="00B22D75"/>
    <w:rsid w:val="00B23119"/>
    <w:rsid w:val="00B311B0"/>
    <w:rsid w:val="00B3219A"/>
    <w:rsid w:val="00B357F6"/>
    <w:rsid w:val="00B36EE7"/>
    <w:rsid w:val="00B41795"/>
    <w:rsid w:val="00B42B10"/>
    <w:rsid w:val="00B42DE6"/>
    <w:rsid w:val="00B44423"/>
    <w:rsid w:val="00B44CCF"/>
    <w:rsid w:val="00B47C98"/>
    <w:rsid w:val="00B50850"/>
    <w:rsid w:val="00B517FB"/>
    <w:rsid w:val="00B51A1C"/>
    <w:rsid w:val="00B520BB"/>
    <w:rsid w:val="00B53E2B"/>
    <w:rsid w:val="00B54D02"/>
    <w:rsid w:val="00B56461"/>
    <w:rsid w:val="00B57AC8"/>
    <w:rsid w:val="00B609B6"/>
    <w:rsid w:val="00B6498D"/>
    <w:rsid w:val="00B6780D"/>
    <w:rsid w:val="00B737F5"/>
    <w:rsid w:val="00B81C40"/>
    <w:rsid w:val="00B82E6F"/>
    <w:rsid w:val="00B8481D"/>
    <w:rsid w:val="00B870E8"/>
    <w:rsid w:val="00B878A4"/>
    <w:rsid w:val="00B9099F"/>
    <w:rsid w:val="00B90B4A"/>
    <w:rsid w:val="00B91FC6"/>
    <w:rsid w:val="00B94C77"/>
    <w:rsid w:val="00B951BB"/>
    <w:rsid w:val="00B95E2E"/>
    <w:rsid w:val="00B96D65"/>
    <w:rsid w:val="00B97AE1"/>
    <w:rsid w:val="00BA134C"/>
    <w:rsid w:val="00BA2DF6"/>
    <w:rsid w:val="00BA34A6"/>
    <w:rsid w:val="00BA438C"/>
    <w:rsid w:val="00BA4A76"/>
    <w:rsid w:val="00BA5BEA"/>
    <w:rsid w:val="00BA6A38"/>
    <w:rsid w:val="00BB1441"/>
    <w:rsid w:val="00BB2CA4"/>
    <w:rsid w:val="00BB50ED"/>
    <w:rsid w:val="00BB54DB"/>
    <w:rsid w:val="00BB6489"/>
    <w:rsid w:val="00BB6688"/>
    <w:rsid w:val="00BB6A31"/>
    <w:rsid w:val="00BC10AE"/>
    <w:rsid w:val="00BC1E83"/>
    <w:rsid w:val="00BC294F"/>
    <w:rsid w:val="00BC4D41"/>
    <w:rsid w:val="00BC50A5"/>
    <w:rsid w:val="00BC7A25"/>
    <w:rsid w:val="00BD0E03"/>
    <w:rsid w:val="00BD1336"/>
    <w:rsid w:val="00BD1DC5"/>
    <w:rsid w:val="00BD3432"/>
    <w:rsid w:val="00BD3AFD"/>
    <w:rsid w:val="00BD3BCA"/>
    <w:rsid w:val="00BD40FA"/>
    <w:rsid w:val="00BD4873"/>
    <w:rsid w:val="00BD488C"/>
    <w:rsid w:val="00BD5C09"/>
    <w:rsid w:val="00BD70BF"/>
    <w:rsid w:val="00BD7603"/>
    <w:rsid w:val="00BE0256"/>
    <w:rsid w:val="00BE0AD7"/>
    <w:rsid w:val="00BE143F"/>
    <w:rsid w:val="00BE15C1"/>
    <w:rsid w:val="00BE2EF5"/>
    <w:rsid w:val="00BE3337"/>
    <w:rsid w:val="00BE460F"/>
    <w:rsid w:val="00BE56FC"/>
    <w:rsid w:val="00BE75E9"/>
    <w:rsid w:val="00BE7956"/>
    <w:rsid w:val="00BE7B13"/>
    <w:rsid w:val="00BF09EB"/>
    <w:rsid w:val="00BF2642"/>
    <w:rsid w:val="00BF47FB"/>
    <w:rsid w:val="00BF5719"/>
    <w:rsid w:val="00C000A0"/>
    <w:rsid w:val="00C00C23"/>
    <w:rsid w:val="00C00C66"/>
    <w:rsid w:val="00C015F2"/>
    <w:rsid w:val="00C0173C"/>
    <w:rsid w:val="00C044DF"/>
    <w:rsid w:val="00C051E6"/>
    <w:rsid w:val="00C056D3"/>
    <w:rsid w:val="00C069C5"/>
    <w:rsid w:val="00C07E18"/>
    <w:rsid w:val="00C11AB3"/>
    <w:rsid w:val="00C1548A"/>
    <w:rsid w:val="00C16106"/>
    <w:rsid w:val="00C175CD"/>
    <w:rsid w:val="00C2086E"/>
    <w:rsid w:val="00C20E12"/>
    <w:rsid w:val="00C21652"/>
    <w:rsid w:val="00C21959"/>
    <w:rsid w:val="00C21E1B"/>
    <w:rsid w:val="00C231BD"/>
    <w:rsid w:val="00C23B5C"/>
    <w:rsid w:val="00C26769"/>
    <w:rsid w:val="00C27B8D"/>
    <w:rsid w:val="00C30D92"/>
    <w:rsid w:val="00C35BE3"/>
    <w:rsid w:val="00C36A9B"/>
    <w:rsid w:val="00C36BC5"/>
    <w:rsid w:val="00C4081B"/>
    <w:rsid w:val="00C41DC7"/>
    <w:rsid w:val="00C42E05"/>
    <w:rsid w:val="00C47DDF"/>
    <w:rsid w:val="00C509C9"/>
    <w:rsid w:val="00C5217A"/>
    <w:rsid w:val="00C542C3"/>
    <w:rsid w:val="00C60D17"/>
    <w:rsid w:val="00C61343"/>
    <w:rsid w:val="00C621F6"/>
    <w:rsid w:val="00C632B0"/>
    <w:rsid w:val="00C654C2"/>
    <w:rsid w:val="00C658D6"/>
    <w:rsid w:val="00C67CE6"/>
    <w:rsid w:val="00C7106E"/>
    <w:rsid w:val="00C72D32"/>
    <w:rsid w:val="00C733A6"/>
    <w:rsid w:val="00C76D24"/>
    <w:rsid w:val="00C8040A"/>
    <w:rsid w:val="00C81616"/>
    <w:rsid w:val="00C83D0B"/>
    <w:rsid w:val="00C85057"/>
    <w:rsid w:val="00C853F9"/>
    <w:rsid w:val="00C857DD"/>
    <w:rsid w:val="00C86E1D"/>
    <w:rsid w:val="00C8773C"/>
    <w:rsid w:val="00C90EEB"/>
    <w:rsid w:val="00C9415F"/>
    <w:rsid w:val="00CA0E48"/>
    <w:rsid w:val="00CA10F9"/>
    <w:rsid w:val="00CA11DE"/>
    <w:rsid w:val="00CA454B"/>
    <w:rsid w:val="00CA5A59"/>
    <w:rsid w:val="00CB7655"/>
    <w:rsid w:val="00CC0410"/>
    <w:rsid w:val="00CC0477"/>
    <w:rsid w:val="00CC09DC"/>
    <w:rsid w:val="00CC3943"/>
    <w:rsid w:val="00CC5B50"/>
    <w:rsid w:val="00CC7338"/>
    <w:rsid w:val="00CD2178"/>
    <w:rsid w:val="00CD34EB"/>
    <w:rsid w:val="00CD4A5E"/>
    <w:rsid w:val="00CD6B9A"/>
    <w:rsid w:val="00CE131D"/>
    <w:rsid w:val="00CE1342"/>
    <w:rsid w:val="00CE221F"/>
    <w:rsid w:val="00CE2708"/>
    <w:rsid w:val="00CE2ECD"/>
    <w:rsid w:val="00CE3256"/>
    <w:rsid w:val="00CE3FD8"/>
    <w:rsid w:val="00CE60D3"/>
    <w:rsid w:val="00CE735A"/>
    <w:rsid w:val="00CF1364"/>
    <w:rsid w:val="00CF13A4"/>
    <w:rsid w:val="00CF2E0F"/>
    <w:rsid w:val="00CF3A52"/>
    <w:rsid w:val="00CF5604"/>
    <w:rsid w:val="00CF5930"/>
    <w:rsid w:val="00CF7AD0"/>
    <w:rsid w:val="00CF7AED"/>
    <w:rsid w:val="00D02277"/>
    <w:rsid w:val="00D0340A"/>
    <w:rsid w:val="00D04698"/>
    <w:rsid w:val="00D04D02"/>
    <w:rsid w:val="00D0663F"/>
    <w:rsid w:val="00D07082"/>
    <w:rsid w:val="00D074D8"/>
    <w:rsid w:val="00D07DD1"/>
    <w:rsid w:val="00D110A1"/>
    <w:rsid w:val="00D12648"/>
    <w:rsid w:val="00D136C1"/>
    <w:rsid w:val="00D139F7"/>
    <w:rsid w:val="00D14957"/>
    <w:rsid w:val="00D16933"/>
    <w:rsid w:val="00D16E04"/>
    <w:rsid w:val="00D17756"/>
    <w:rsid w:val="00D206BA"/>
    <w:rsid w:val="00D218AB"/>
    <w:rsid w:val="00D22ADF"/>
    <w:rsid w:val="00D270EE"/>
    <w:rsid w:val="00D34EF2"/>
    <w:rsid w:val="00D360FB"/>
    <w:rsid w:val="00D368BC"/>
    <w:rsid w:val="00D40F1F"/>
    <w:rsid w:val="00D416CD"/>
    <w:rsid w:val="00D42441"/>
    <w:rsid w:val="00D43872"/>
    <w:rsid w:val="00D43A94"/>
    <w:rsid w:val="00D4596C"/>
    <w:rsid w:val="00D505B9"/>
    <w:rsid w:val="00D55103"/>
    <w:rsid w:val="00D62BC6"/>
    <w:rsid w:val="00D64A4D"/>
    <w:rsid w:val="00D64D67"/>
    <w:rsid w:val="00D64F38"/>
    <w:rsid w:val="00D70EEC"/>
    <w:rsid w:val="00D72610"/>
    <w:rsid w:val="00D7394D"/>
    <w:rsid w:val="00D74FA2"/>
    <w:rsid w:val="00D75DDF"/>
    <w:rsid w:val="00D76FF6"/>
    <w:rsid w:val="00D77015"/>
    <w:rsid w:val="00D800E9"/>
    <w:rsid w:val="00D80ABE"/>
    <w:rsid w:val="00D82364"/>
    <w:rsid w:val="00D83C83"/>
    <w:rsid w:val="00D85D91"/>
    <w:rsid w:val="00D95445"/>
    <w:rsid w:val="00D95BA7"/>
    <w:rsid w:val="00D96BFA"/>
    <w:rsid w:val="00D96FB2"/>
    <w:rsid w:val="00DA05CA"/>
    <w:rsid w:val="00DA2725"/>
    <w:rsid w:val="00DA473C"/>
    <w:rsid w:val="00DA7E7D"/>
    <w:rsid w:val="00DB10B2"/>
    <w:rsid w:val="00DB5682"/>
    <w:rsid w:val="00DB5BBD"/>
    <w:rsid w:val="00DB7606"/>
    <w:rsid w:val="00DC122E"/>
    <w:rsid w:val="00DC1EA5"/>
    <w:rsid w:val="00DC1FA9"/>
    <w:rsid w:val="00DC4E83"/>
    <w:rsid w:val="00DC5AAF"/>
    <w:rsid w:val="00DD0F26"/>
    <w:rsid w:val="00DD2873"/>
    <w:rsid w:val="00DD2C9D"/>
    <w:rsid w:val="00DD55B4"/>
    <w:rsid w:val="00DD61D5"/>
    <w:rsid w:val="00DD62A4"/>
    <w:rsid w:val="00DE1A14"/>
    <w:rsid w:val="00DE5148"/>
    <w:rsid w:val="00DF4B50"/>
    <w:rsid w:val="00DF5FC3"/>
    <w:rsid w:val="00DF7DF1"/>
    <w:rsid w:val="00E022D4"/>
    <w:rsid w:val="00E061F3"/>
    <w:rsid w:val="00E12AA9"/>
    <w:rsid w:val="00E17100"/>
    <w:rsid w:val="00E21A20"/>
    <w:rsid w:val="00E2492A"/>
    <w:rsid w:val="00E25B9A"/>
    <w:rsid w:val="00E25D4E"/>
    <w:rsid w:val="00E262B7"/>
    <w:rsid w:val="00E262C3"/>
    <w:rsid w:val="00E27502"/>
    <w:rsid w:val="00E3189F"/>
    <w:rsid w:val="00E32123"/>
    <w:rsid w:val="00E32D93"/>
    <w:rsid w:val="00E3569C"/>
    <w:rsid w:val="00E3642E"/>
    <w:rsid w:val="00E371CF"/>
    <w:rsid w:val="00E37440"/>
    <w:rsid w:val="00E37A9A"/>
    <w:rsid w:val="00E43121"/>
    <w:rsid w:val="00E470D5"/>
    <w:rsid w:val="00E51E41"/>
    <w:rsid w:val="00E53C53"/>
    <w:rsid w:val="00E53CD1"/>
    <w:rsid w:val="00E572B7"/>
    <w:rsid w:val="00E61776"/>
    <w:rsid w:val="00E62109"/>
    <w:rsid w:val="00E640C5"/>
    <w:rsid w:val="00E65482"/>
    <w:rsid w:val="00E6564C"/>
    <w:rsid w:val="00E66B53"/>
    <w:rsid w:val="00E718FB"/>
    <w:rsid w:val="00E735F2"/>
    <w:rsid w:val="00E77D55"/>
    <w:rsid w:val="00E81C6D"/>
    <w:rsid w:val="00E8274E"/>
    <w:rsid w:val="00E827FA"/>
    <w:rsid w:val="00E82814"/>
    <w:rsid w:val="00E82A5A"/>
    <w:rsid w:val="00E8378D"/>
    <w:rsid w:val="00E84494"/>
    <w:rsid w:val="00E850D6"/>
    <w:rsid w:val="00E85C44"/>
    <w:rsid w:val="00E85DCA"/>
    <w:rsid w:val="00E85E22"/>
    <w:rsid w:val="00E873C2"/>
    <w:rsid w:val="00E87724"/>
    <w:rsid w:val="00E90E95"/>
    <w:rsid w:val="00E94B9C"/>
    <w:rsid w:val="00E9631A"/>
    <w:rsid w:val="00EA5B4E"/>
    <w:rsid w:val="00EA6F9A"/>
    <w:rsid w:val="00EA787A"/>
    <w:rsid w:val="00EB246E"/>
    <w:rsid w:val="00EB66D4"/>
    <w:rsid w:val="00EC0025"/>
    <w:rsid w:val="00EC09ED"/>
    <w:rsid w:val="00EC1935"/>
    <w:rsid w:val="00EC31FC"/>
    <w:rsid w:val="00EC45D8"/>
    <w:rsid w:val="00EC5B69"/>
    <w:rsid w:val="00EC7224"/>
    <w:rsid w:val="00EC753F"/>
    <w:rsid w:val="00EC7C4F"/>
    <w:rsid w:val="00ED059F"/>
    <w:rsid w:val="00ED0F77"/>
    <w:rsid w:val="00ED12AC"/>
    <w:rsid w:val="00ED1B0E"/>
    <w:rsid w:val="00ED2F89"/>
    <w:rsid w:val="00EE0323"/>
    <w:rsid w:val="00EE07EC"/>
    <w:rsid w:val="00EE0D81"/>
    <w:rsid w:val="00EE275D"/>
    <w:rsid w:val="00EE2F51"/>
    <w:rsid w:val="00EE47E2"/>
    <w:rsid w:val="00EE4FC7"/>
    <w:rsid w:val="00EF01B1"/>
    <w:rsid w:val="00EF1129"/>
    <w:rsid w:val="00EF3C3F"/>
    <w:rsid w:val="00EF41EE"/>
    <w:rsid w:val="00EF52A9"/>
    <w:rsid w:val="00F00109"/>
    <w:rsid w:val="00F00D84"/>
    <w:rsid w:val="00F014C8"/>
    <w:rsid w:val="00F027DB"/>
    <w:rsid w:val="00F04739"/>
    <w:rsid w:val="00F04D6D"/>
    <w:rsid w:val="00F064CD"/>
    <w:rsid w:val="00F07E71"/>
    <w:rsid w:val="00F13D89"/>
    <w:rsid w:val="00F15D55"/>
    <w:rsid w:val="00F2021D"/>
    <w:rsid w:val="00F2656E"/>
    <w:rsid w:val="00F27649"/>
    <w:rsid w:val="00F33098"/>
    <w:rsid w:val="00F33195"/>
    <w:rsid w:val="00F33231"/>
    <w:rsid w:val="00F343A2"/>
    <w:rsid w:val="00F37388"/>
    <w:rsid w:val="00F37D84"/>
    <w:rsid w:val="00F41AC8"/>
    <w:rsid w:val="00F44424"/>
    <w:rsid w:val="00F473F4"/>
    <w:rsid w:val="00F477C8"/>
    <w:rsid w:val="00F5040C"/>
    <w:rsid w:val="00F5072A"/>
    <w:rsid w:val="00F50833"/>
    <w:rsid w:val="00F50E6A"/>
    <w:rsid w:val="00F53B06"/>
    <w:rsid w:val="00F545AE"/>
    <w:rsid w:val="00F563E2"/>
    <w:rsid w:val="00F56963"/>
    <w:rsid w:val="00F618B6"/>
    <w:rsid w:val="00F61AFD"/>
    <w:rsid w:val="00F61C6B"/>
    <w:rsid w:val="00F6398E"/>
    <w:rsid w:val="00F64C83"/>
    <w:rsid w:val="00F64E7A"/>
    <w:rsid w:val="00F66D9D"/>
    <w:rsid w:val="00F66F39"/>
    <w:rsid w:val="00F679C3"/>
    <w:rsid w:val="00F70801"/>
    <w:rsid w:val="00F72550"/>
    <w:rsid w:val="00F72D1F"/>
    <w:rsid w:val="00F72F92"/>
    <w:rsid w:val="00F735CF"/>
    <w:rsid w:val="00F74930"/>
    <w:rsid w:val="00F80994"/>
    <w:rsid w:val="00F82761"/>
    <w:rsid w:val="00F84902"/>
    <w:rsid w:val="00F84DCA"/>
    <w:rsid w:val="00F87732"/>
    <w:rsid w:val="00F9077D"/>
    <w:rsid w:val="00F9236F"/>
    <w:rsid w:val="00F952C6"/>
    <w:rsid w:val="00FA025E"/>
    <w:rsid w:val="00FA03F2"/>
    <w:rsid w:val="00FA0E6B"/>
    <w:rsid w:val="00FA2527"/>
    <w:rsid w:val="00FA428F"/>
    <w:rsid w:val="00FA4710"/>
    <w:rsid w:val="00FA4FD6"/>
    <w:rsid w:val="00FA6A95"/>
    <w:rsid w:val="00FA7522"/>
    <w:rsid w:val="00FB2B5E"/>
    <w:rsid w:val="00FB3484"/>
    <w:rsid w:val="00FB39CC"/>
    <w:rsid w:val="00FB43B6"/>
    <w:rsid w:val="00FB5707"/>
    <w:rsid w:val="00FB588C"/>
    <w:rsid w:val="00FB5E13"/>
    <w:rsid w:val="00FC1A4D"/>
    <w:rsid w:val="00FC2916"/>
    <w:rsid w:val="00FC3420"/>
    <w:rsid w:val="00FC3B2C"/>
    <w:rsid w:val="00FC3E62"/>
    <w:rsid w:val="00FC510E"/>
    <w:rsid w:val="00FC63D1"/>
    <w:rsid w:val="00FC6D03"/>
    <w:rsid w:val="00FC79C2"/>
    <w:rsid w:val="00FD1A64"/>
    <w:rsid w:val="00FD1E24"/>
    <w:rsid w:val="00FD28AE"/>
    <w:rsid w:val="00FD437F"/>
    <w:rsid w:val="00FD5BC6"/>
    <w:rsid w:val="00FD5ED5"/>
    <w:rsid w:val="00FD6988"/>
    <w:rsid w:val="00FD72FB"/>
    <w:rsid w:val="00FE0159"/>
    <w:rsid w:val="00FE2B59"/>
    <w:rsid w:val="00FE60F1"/>
    <w:rsid w:val="00FF0ACE"/>
    <w:rsid w:val="00FF19B6"/>
    <w:rsid w:val="00FF336B"/>
    <w:rsid w:val="00FF4224"/>
    <w:rsid w:val="00FF4BFD"/>
    <w:rsid w:val="00FF7131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104" style="mso-position-vertical-relative:line" fillcolor="#eb5625" stroke="f">
      <v:fill color="#eb5625"/>
      <v:stroke on="f"/>
      <v:textbox inset="2mm,1mm,2mm,1mm"/>
      <o:colormru v:ext="edit" colors="#e8441b,#b4a806,#007094,#ea4221,#fe330d,#f8b58e,#eb5625,#e20077"/>
      <o:colormenu v:ext="edit" fillcolor="none" strokecolor="#e8441b"/>
    </o:shapedefaults>
    <o:shapelayout v:ext="edit">
      <o:idmap v:ext="edit" data="1"/>
      <o:regrouptable v:ext="edit">
        <o:entry new="1" old="0"/>
      </o:regrouptable>
    </o:shapelayout>
  </w:shapeDefaults>
  <w:decimalSymbol w:val=","/>
  <w:listSeparator w:val=";"/>
  <w15:docId w15:val="{2DAE7E96-34AE-41FF-B8BB-2A3B5D8DD3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4"/>
        <w:szCs w:val="24"/>
        <w:lang w:val="pt-PT" w:eastAsia="en-US" w:bidi="ar-SA"/>
      </w:rPr>
    </w:rPrDefault>
    <w:pPrDefault/>
  </w:docDefaults>
  <w:latentStyles w:defLockedState="0" w:defUIPriority="0" w:defSemiHidden="0" w:defUnhideWhenUsed="0" w:defQFormat="0" w:count="374">
    <w:lsdException w:name="heading 7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4" w:semiHidden="1" w:unhideWhenUsed="1"/>
    <w:lsdException w:name="List Bullet 5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</w:latentStyles>
  <w:style w:type="paragraph" w:default="1" w:styleId="Normal">
    <w:name w:val="Normal"/>
    <w:qFormat/>
    <w:rsid w:val="006B0A7A"/>
    <w:pPr>
      <w:spacing w:after="120"/>
    </w:pPr>
    <w:rPr>
      <w:rFonts w:ascii="Times New Roman" w:hAnsi="Times New Roman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A346B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A346B"/>
    <w:rPr>
      <w:noProof/>
    </w:rPr>
  </w:style>
  <w:style w:type="paragraph" w:styleId="Footer">
    <w:name w:val="footer"/>
    <w:basedOn w:val="Normal"/>
    <w:link w:val="FooterChar"/>
    <w:uiPriority w:val="99"/>
    <w:unhideWhenUsed/>
    <w:rsid w:val="008A346B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A346B"/>
    <w:rPr>
      <w:noProof/>
    </w:rPr>
  </w:style>
  <w:style w:type="character" w:styleId="PageNumber">
    <w:name w:val="page number"/>
    <w:basedOn w:val="DefaultParagraphFont"/>
    <w:uiPriority w:val="99"/>
    <w:semiHidden/>
    <w:unhideWhenUsed/>
    <w:rsid w:val="001E2495"/>
  </w:style>
  <w:style w:type="table" w:styleId="TableGrid">
    <w:name w:val="Table Grid"/>
    <w:basedOn w:val="TableNormal"/>
    <w:uiPriority w:val="59"/>
    <w:rsid w:val="004C1369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ListParagraph">
    <w:name w:val="List Paragraph"/>
    <w:basedOn w:val="Normal"/>
    <w:uiPriority w:val="34"/>
    <w:qFormat/>
    <w:rsid w:val="00276329"/>
    <w:pPr>
      <w:ind w:left="720"/>
      <w:contextualSpacing/>
    </w:pPr>
  </w:style>
  <w:style w:type="character" w:styleId="Hyperlink">
    <w:name w:val="Hyperlink"/>
    <w:basedOn w:val="DefaultParagraphFont"/>
    <w:uiPriority w:val="99"/>
    <w:rsid w:val="00D139F7"/>
    <w:rPr>
      <w:color w:val="0000FF" w:themeColor="hyperlink"/>
      <w:u w:val="single"/>
    </w:rPr>
  </w:style>
  <w:style w:type="paragraph" w:styleId="DocumentMap">
    <w:name w:val="Document Map"/>
    <w:basedOn w:val="Normal"/>
    <w:link w:val="DocumentMapChar"/>
    <w:rsid w:val="004157B6"/>
    <w:rPr>
      <w:rFonts w:ascii="Lucida Grande" w:hAnsi="Lucida Grande"/>
    </w:rPr>
  </w:style>
  <w:style w:type="character" w:customStyle="1" w:styleId="DocumentMapChar">
    <w:name w:val="Document Map Char"/>
    <w:basedOn w:val="DefaultParagraphFont"/>
    <w:link w:val="DocumentMap"/>
    <w:rsid w:val="004157B6"/>
    <w:rPr>
      <w:rFonts w:ascii="Lucida Grande" w:hAnsi="Lucida Grande"/>
      <w:noProof/>
    </w:rPr>
  </w:style>
  <w:style w:type="paragraph" w:styleId="FootnoteText">
    <w:name w:val="footnote text"/>
    <w:basedOn w:val="Normal"/>
    <w:link w:val="FootnoteTextChar"/>
    <w:rsid w:val="00F41AC8"/>
  </w:style>
  <w:style w:type="character" w:customStyle="1" w:styleId="FootnoteTextChar">
    <w:name w:val="Footnote Text Char"/>
    <w:basedOn w:val="DefaultParagraphFont"/>
    <w:link w:val="FootnoteText"/>
    <w:rsid w:val="00F41AC8"/>
    <w:rPr>
      <w:noProof/>
    </w:rPr>
  </w:style>
  <w:style w:type="character" w:styleId="FootnoteReference">
    <w:name w:val="footnote reference"/>
    <w:basedOn w:val="DefaultParagraphFont"/>
    <w:rsid w:val="00F41AC8"/>
    <w:rPr>
      <w:vertAlign w:val="superscript"/>
    </w:rPr>
  </w:style>
  <w:style w:type="paragraph" w:customStyle="1" w:styleId="Style1">
    <w:name w:val="Style1"/>
    <w:qFormat/>
    <w:rsid w:val="006B0A7A"/>
    <w:pPr>
      <w:widowControl w:val="0"/>
      <w:autoSpaceDE w:val="0"/>
      <w:autoSpaceDN w:val="0"/>
      <w:adjustRightInd w:val="0"/>
    </w:pPr>
    <w:rPr>
      <w:rFonts w:ascii="Arial Narrow" w:hAnsi="Arial Narrow" w:cs="UniversLTStd-BoldCn"/>
      <w:bCs/>
      <w:color w:val="FFFFFF"/>
      <w:sz w:val="22"/>
      <w:szCs w:val="32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5.png"/><Relationship Id="rId1" Type="http://schemas.openxmlformats.org/officeDocument/2006/relationships/hyperlink" Target="http://www.raizeditora.pt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2</Pages>
  <Words>406</Words>
  <Characters>2195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2596</CharactersWithSpaces>
  <SharedDoc>false</SharedDoc>
  <HLinks>
    <vt:vector size="6" baseType="variant">
      <vt:variant>
        <vt:i4>4325491</vt:i4>
      </vt:variant>
      <vt:variant>
        <vt:i4>0</vt:i4>
      </vt:variant>
      <vt:variant>
        <vt:i4>0</vt:i4>
      </vt:variant>
      <vt:variant>
        <vt:i4>5</vt:i4>
      </vt:variant>
      <vt:variant>
        <vt:lpwstr>http://www.raizeditora.pt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Joao Gomes Nuncio</dc:creator>
  <cp:keywords/>
  <cp:lastModifiedBy>Joana Fernandes Gomes</cp:lastModifiedBy>
  <cp:revision>7</cp:revision>
  <dcterms:created xsi:type="dcterms:W3CDTF">2017-06-30T11:40:00Z</dcterms:created>
  <dcterms:modified xsi:type="dcterms:W3CDTF">2017-07-20T11:00:00Z</dcterms:modified>
</cp:coreProperties>
</file>