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5930" w:rsidRPr="00D074D8" w:rsidRDefault="003C08A3" w:rsidP="00C051E6">
      <w:pPr>
        <w:widowControl w:val="0"/>
        <w:shd w:val="clear" w:color="auto" w:fill="ECE6B2"/>
        <w:autoSpaceDE w:val="0"/>
        <w:autoSpaceDN w:val="0"/>
        <w:adjustRightInd w:val="0"/>
        <w:spacing w:after="0"/>
        <w:ind w:left="1701" w:hanging="1701"/>
        <w:jc w:val="both"/>
        <w:rPr>
          <w:rFonts w:ascii="Arial Narrow" w:hAnsi="Arial Narrow" w:cs="DINOT-Regular"/>
          <w:b/>
          <w:color w:val="B4A806"/>
        </w:rPr>
      </w:pPr>
      <w:r w:rsidRPr="00D074D8">
        <w:rPr>
          <w:rFonts w:ascii="Arial Narrow" w:hAnsi="Arial Narrow" w:cs="DINOT-Regular"/>
          <w:color w:val="B3B300"/>
          <w:lang w:val="en-US"/>
        </w:rPr>
        <w:t xml:space="preserve">FICHA DE AMPLIAÇÃO </w:t>
      </w:r>
      <w:r w:rsidR="00D074D8" w:rsidRPr="00D074D8">
        <w:rPr>
          <w:rFonts w:ascii="Arial Narrow" w:hAnsi="Arial Narrow" w:cs="DINOT-Black"/>
          <w:b/>
          <w:color w:val="B3B300"/>
          <w:lang w:val="en-US"/>
        </w:rPr>
        <w:t xml:space="preserve"> TEMPERATURA CONSTANTE</w:t>
      </w:r>
    </w:p>
    <w:p w:rsidR="00CF5930" w:rsidRPr="00FC510E" w:rsidRDefault="00CF5930" w:rsidP="00CF5930">
      <w:pPr>
        <w:spacing w:after="0"/>
        <w:rPr>
          <w:rFonts w:ascii="Arial Narrow" w:hAnsi="Arial Narrow"/>
          <w:color w:val="B4A806"/>
          <w:sz w:val="18"/>
        </w:rPr>
      </w:pPr>
    </w:p>
    <w:tbl>
      <w:tblPr>
        <w:tblStyle w:val="TableGrid"/>
        <w:tblW w:w="0" w:type="auto"/>
        <w:tblInd w:w="85" w:type="dxa"/>
        <w:tblBorders>
          <w:top w:val="single" w:sz="4" w:space="0" w:color="B4A806"/>
          <w:left w:val="single" w:sz="4" w:space="0" w:color="B4A806"/>
          <w:bottom w:val="single" w:sz="4" w:space="0" w:color="B4A806"/>
          <w:right w:val="single" w:sz="4" w:space="0" w:color="B4A806"/>
          <w:insideH w:val="none" w:sz="0" w:space="0" w:color="auto"/>
          <w:insideV w:val="none" w:sz="0" w:space="0" w:color="auto"/>
        </w:tblBorders>
        <w:tblCellMar>
          <w:top w:w="85" w:type="dxa"/>
          <w:bottom w:w="85" w:type="dxa"/>
        </w:tblCellMar>
        <w:tblLook w:val="00BF" w:firstRow="1" w:lastRow="0" w:firstColumn="1" w:lastColumn="0" w:noHBand="0" w:noVBand="0"/>
      </w:tblPr>
      <w:tblGrid>
        <w:gridCol w:w="9464"/>
      </w:tblGrid>
      <w:tr w:rsidR="00CF5930" w:rsidRPr="00FC510E">
        <w:tc>
          <w:tcPr>
            <w:tcW w:w="9464" w:type="dxa"/>
          </w:tcPr>
          <w:p w:rsidR="00CF5930" w:rsidRPr="00FC510E" w:rsidRDefault="00CF5930" w:rsidP="00CF5930">
            <w:pPr>
              <w:spacing w:before="40" w:after="0"/>
              <w:jc w:val="both"/>
              <w:rPr>
                <w:rFonts w:ascii="Arial Narrow" w:hAnsi="Arial Narrow" w:cs="ACaslonPro-Semibold"/>
                <w:color w:val="B4A806"/>
              </w:rPr>
            </w:pPr>
            <w:r w:rsidRPr="00FC510E">
              <w:rPr>
                <w:rFonts w:ascii="Arial Narrow" w:hAnsi="Arial Narrow" w:cs="UniversLTStd-BoldCn"/>
                <w:b/>
                <w:bCs/>
                <w:color w:val="B4A806"/>
                <w:sz w:val="18"/>
                <w:szCs w:val="18"/>
              </w:rPr>
              <w:t>NOME: ___________________________________________________________ N.º: _____ TURMA: _____ DATA: _____ / _____ / _____</w:t>
            </w:r>
          </w:p>
        </w:tc>
      </w:tr>
    </w:tbl>
    <w:p w:rsidR="003C08A3" w:rsidRDefault="003C08A3" w:rsidP="003C08A3">
      <w:pPr>
        <w:widowControl w:val="0"/>
        <w:autoSpaceDE w:val="0"/>
        <w:autoSpaceDN w:val="0"/>
        <w:adjustRightInd w:val="0"/>
        <w:jc w:val="both"/>
        <w:rPr>
          <w:rFonts w:ascii="Arial Narrow" w:hAnsi="Arial Narrow" w:cs="DINOT-Bold"/>
          <w:b/>
          <w:bCs/>
          <w:color w:val="B3B300"/>
          <w:sz w:val="28"/>
          <w:szCs w:val="28"/>
        </w:rPr>
      </w:pPr>
    </w:p>
    <w:tbl>
      <w:tblPr>
        <w:tblStyle w:val="TableGrid"/>
        <w:tblW w:w="0" w:type="auto"/>
        <w:tblInd w:w="1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CE6B2"/>
        <w:tblLayout w:type="fixed"/>
        <w:tblCellMar>
          <w:top w:w="113" w:type="dxa"/>
          <w:left w:w="170" w:type="dxa"/>
          <w:bottom w:w="113" w:type="dxa"/>
          <w:right w:w="170" w:type="dxa"/>
        </w:tblCellMar>
        <w:tblLook w:val="00BF" w:firstRow="1" w:lastRow="0" w:firstColumn="1" w:lastColumn="0" w:noHBand="0" w:noVBand="0"/>
      </w:tblPr>
      <w:tblGrid>
        <w:gridCol w:w="3969"/>
        <w:gridCol w:w="567"/>
        <w:gridCol w:w="4928"/>
      </w:tblGrid>
      <w:tr w:rsidR="006657F6" w:rsidRPr="00FC510E">
        <w:trPr>
          <w:trHeight w:val="2663"/>
        </w:trPr>
        <w:tc>
          <w:tcPr>
            <w:tcW w:w="4536" w:type="dxa"/>
            <w:gridSpan w:val="2"/>
            <w:shd w:val="clear" w:color="auto" w:fill="ECE6B2"/>
          </w:tcPr>
          <w:p w:rsidR="006657F6" w:rsidRPr="00946BE1" w:rsidRDefault="00223103" w:rsidP="00B1189A">
            <w:pPr>
              <w:widowControl w:val="0"/>
              <w:autoSpaceDE w:val="0"/>
              <w:autoSpaceDN w:val="0"/>
              <w:adjustRightInd w:val="0"/>
              <w:spacing w:before="120" w:after="0"/>
              <w:ind w:firstLine="340"/>
              <w:jc w:val="both"/>
              <w:rPr>
                <w:rFonts w:cs="DINOT-Bold"/>
                <w:color w:val="000000"/>
                <w:sz w:val="24"/>
                <w:szCs w:val="24"/>
              </w:rPr>
            </w:pPr>
            <w:r w:rsidRPr="006657F6">
              <w:rPr>
                <w:rFonts w:cs="DINOT-Bold"/>
                <w:color w:val="000000"/>
                <w:sz w:val="24"/>
                <w:szCs w:val="24"/>
              </w:rPr>
              <w:t>As células do corpo humano funcionam</w:t>
            </w:r>
            <w:r>
              <w:rPr>
                <w:rFonts w:cs="DINOT-Bold"/>
                <w:color w:val="000000"/>
                <w:sz w:val="24"/>
                <w:szCs w:val="24"/>
              </w:rPr>
              <w:t xml:space="preserve"> </w:t>
            </w:r>
            <w:r w:rsidRPr="006657F6">
              <w:rPr>
                <w:rFonts w:cs="DINOT-Bold"/>
                <w:color w:val="000000"/>
                <w:sz w:val="24"/>
                <w:szCs w:val="24"/>
              </w:rPr>
              <w:t>melhor quando a sua temperatura</w:t>
            </w:r>
            <w:r>
              <w:rPr>
                <w:rFonts w:cs="DINOT-Bold"/>
                <w:color w:val="000000"/>
                <w:sz w:val="24"/>
                <w:szCs w:val="24"/>
              </w:rPr>
              <w:t xml:space="preserve"> </w:t>
            </w:r>
            <w:r w:rsidRPr="006657F6">
              <w:rPr>
                <w:rFonts w:cs="DINOT-Bold"/>
                <w:color w:val="000000"/>
                <w:sz w:val="24"/>
                <w:szCs w:val="24"/>
              </w:rPr>
              <w:t>é aproximadamente igual a</w:t>
            </w:r>
            <w:r>
              <w:rPr>
                <w:rFonts w:cs="DINOT-Bold"/>
                <w:color w:val="000000"/>
                <w:sz w:val="24"/>
                <w:szCs w:val="24"/>
              </w:rPr>
              <w:t xml:space="preserve"> </w:t>
            </w:r>
            <w:r w:rsidRPr="006657F6">
              <w:rPr>
                <w:rFonts w:cs="DINOT-Bold"/>
                <w:color w:val="000000"/>
                <w:sz w:val="24"/>
                <w:szCs w:val="24"/>
              </w:rPr>
              <w:t>37 ºC. A «ter</w:t>
            </w:r>
            <w:r>
              <w:rPr>
                <w:rFonts w:cs="DINOT-Bold"/>
                <w:color w:val="000000"/>
                <w:sz w:val="24"/>
                <w:szCs w:val="24"/>
              </w:rPr>
              <w:t>-</w:t>
            </w:r>
            <w:r>
              <w:rPr>
                <w:rFonts w:cs="DINOT-Bold"/>
                <w:color w:val="000000"/>
                <w:sz w:val="24"/>
                <w:szCs w:val="24"/>
              </w:rPr>
              <w:br/>
              <w:t>-</w:t>
            </w:r>
            <w:r w:rsidRPr="006657F6">
              <w:rPr>
                <w:rFonts w:cs="DINOT-Bold"/>
                <w:color w:val="000000"/>
                <w:sz w:val="24"/>
                <w:szCs w:val="24"/>
              </w:rPr>
              <w:t>morregulação» é uma</w:t>
            </w:r>
            <w:r>
              <w:rPr>
                <w:rFonts w:cs="DINOT-Bold"/>
                <w:color w:val="000000"/>
                <w:sz w:val="24"/>
                <w:szCs w:val="24"/>
              </w:rPr>
              <w:t xml:space="preserve"> </w:t>
            </w:r>
            <w:r w:rsidRPr="006657F6">
              <w:rPr>
                <w:rFonts w:cs="DINOT-Bold"/>
                <w:color w:val="000000"/>
                <w:sz w:val="24"/>
                <w:szCs w:val="24"/>
              </w:rPr>
              <w:t>função que permite ao nosso corpo</w:t>
            </w:r>
            <w:r>
              <w:rPr>
                <w:rFonts w:cs="DINOT-Bold"/>
                <w:color w:val="000000"/>
                <w:sz w:val="24"/>
                <w:szCs w:val="24"/>
              </w:rPr>
              <w:t xml:space="preserve"> </w:t>
            </w:r>
            <w:r w:rsidRPr="006657F6">
              <w:rPr>
                <w:rFonts w:cs="DINOT-Bold"/>
                <w:color w:val="000000"/>
                <w:sz w:val="24"/>
                <w:szCs w:val="24"/>
              </w:rPr>
              <w:t>manter esta temperatura, mesmo que</w:t>
            </w:r>
            <w:r>
              <w:rPr>
                <w:rFonts w:cs="DINOT-Bold"/>
                <w:color w:val="000000"/>
                <w:sz w:val="24"/>
                <w:szCs w:val="24"/>
              </w:rPr>
              <w:t xml:space="preserve"> </w:t>
            </w:r>
            <w:r w:rsidRPr="006657F6">
              <w:rPr>
                <w:rFonts w:cs="DINOT-Bold"/>
                <w:color w:val="000000"/>
                <w:sz w:val="24"/>
                <w:szCs w:val="24"/>
              </w:rPr>
              <w:t>esteja um calor abrasador ou um frio</w:t>
            </w:r>
            <w:r>
              <w:rPr>
                <w:rFonts w:cs="DINOT-Bold"/>
                <w:color w:val="000000"/>
                <w:sz w:val="24"/>
                <w:szCs w:val="24"/>
              </w:rPr>
              <w:t xml:space="preserve"> </w:t>
            </w:r>
            <w:r w:rsidRPr="006657F6">
              <w:rPr>
                <w:rFonts w:cs="DINOT-Bold"/>
                <w:color w:val="000000"/>
                <w:sz w:val="24"/>
                <w:szCs w:val="24"/>
              </w:rPr>
              <w:t>de rachar, ao contrário do que acontece,</w:t>
            </w:r>
            <w:r>
              <w:rPr>
                <w:rFonts w:cs="DINOT-Bold"/>
                <w:color w:val="000000"/>
                <w:sz w:val="24"/>
                <w:szCs w:val="24"/>
              </w:rPr>
              <w:t xml:space="preserve"> </w:t>
            </w:r>
            <w:r w:rsidRPr="006657F6">
              <w:rPr>
                <w:rFonts w:cs="DINOT-Bold"/>
                <w:color w:val="000000"/>
                <w:sz w:val="24"/>
                <w:szCs w:val="24"/>
              </w:rPr>
              <w:t>por exemplo, com os répteis, animais</w:t>
            </w:r>
            <w:r>
              <w:rPr>
                <w:rFonts w:cs="DINOT-Bold"/>
                <w:color w:val="000000"/>
                <w:sz w:val="24"/>
                <w:szCs w:val="24"/>
              </w:rPr>
              <w:t xml:space="preserve"> </w:t>
            </w:r>
            <w:r w:rsidRPr="006657F6">
              <w:rPr>
                <w:rFonts w:cs="DINOT-Bold"/>
                <w:color w:val="000000"/>
                <w:sz w:val="24"/>
                <w:szCs w:val="24"/>
              </w:rPr>
              <w:t>cuja temperatura corporal é igual</w:t>
            </w:r>
            <w:r>
              <w:rPr>
                <w:rFonts w:cs="DINOT-Bold"/>
                <w:color w:val="000000"/>
                <w:sz w:val="24"/>
                <w:szCs w:val="24"/>
              </w:rPr>
              <w:t xml:space="preserve"> </w:t>
            </w:r>
            <w:r w:rsidRPr="006657F6">
              <w:rPr>
                <w:rFonts w:cs="DINOT-Bold"/>
                <w:color w:val="000000"/>
                <w:sz w:val="24"/>
                <w:szCs w:val="24"/>
              </w:rPr>
              <w:t>à do meio que os rodeia.</w:t>
            </w:r>
          </w:p>
        </w:tc>
        <w:tc>
          <w:tcPr>
            <w:tcW w:w="4928" w:type="dxa"/>
            <w:shd w:val="clear" w:color="auto" w:fill="ECE6B2"/>
          </w:tcPr>
          <w:p w:rsidR="006657F6" w:rsidRPr="00223103" w:rsidRDefault="00223103" w:rsidP="00486B71">
            <w:pPr>
              <w:widowControl w:val="0"/>
              <w:autoSpaceDE w:val="0"/>
              <w:autoSpaceDN w:val="0"/>
              <w:adjustRightInd w:val="0"/>
              <w:spacing w:before="120" w:after="0"/>
              <w:jc w:val="center"/>
              <w:rPr>
                <w:rFonts w:cs="DINOT-Bold"/>
                <w:color w:val="000000"/>
                <w:sz w:val="24"/>
                <w:szCs w:val="24"/>
              </w:rPr>
            </w:pPr>
            <w:r>
              <w:rPr>
                <w:rFonts w:cs="DINOT-Bold"/>
                <w:noProof/>
                <w:color w:val="000000"/>
                <w:sz w:val="24"/>
                <w:szCs w:val="24"/>
                <w:lang w:eastAsia="pt-PT"/>
              </w:rPr>
              <w:drawing>
                <wp:inline distT="0" distB="0" distL="0" distR="0">
                  <wp:extent cx="2553335" cy="1699260"/>
                  <wp:effectExtent l="25400" t="0" r="12065" b="0"/>
                  <wp:docPr id="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3335" cy="16992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657F6" w:rsidRPr="00223103" w:rsidRDefault="006657F6" w:rsidP="00223103">
            <w:pPr>
              <w:widowControl w:val="0"/>
              <w:autoSpaceDE w:val="0"/>
              <w:autoSpaceDN w:val="0"/>
              <w:adjustRightInd w:val="0"/>
              <w:spacing w:before="120" w:after="0"/>
              <w:jc w:val="center"/>
            </w:pPr>
            <w:r w:rsidRPr="00FC510E">
              <w:rPr>
                <w:rFonts w:ascii="Arial Narrow" w:hAnsi="Arial Narrow" w:cs="DINOT-Bold"/>
                <w:b/>
                <w:bCs/>
                <w:i/>
                <w:iCs/>
                <w:color w:val="B3B300"/>
                <w:sz w:val="18"/>
                <w:szCs w:val="18"/>
              </w:rPr>
              <w:t xml:space="preserve">Fig. </w:t>
            </w:r>
            <w:r w:rsidR="00615A33">
              <w:rPr>
                <w:rFonts w:ascii="Arial Narrow" w:hAnsi="Arial Narrow" w:cs="DINOT-Bold"/>
                <w:b/>
                <w:bCs/>
                <w:i/>
                <w:iCs/>
                <w:color w:val="B3B300"/>
                <w:sz w:val="18"/>
                <w:szCs w:val="18"/>
              </w:rPr>
              <w:t>1</w:t>
            </w:r>
          </w:p>
        </w:tc>
      </w:tr>
      <w:tr w:rsidR="00133CBE" w:rsidRPr="00FC510E">
        <w:tc>
          <w:tcPr>
            <w:tcW w:w="9464" w:type="dxa"/>
            <w:gridSpan w:val="3"/>
            <w:shd w:val="clear" w:color="auto" w:fill="ECE6B2"/>
          </w:tcPr>
          <w:p w:rsidR="00223103" w:rsidRDefault="00223103" w:rsidP="00223103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cs="DINOT-Bold"/>
                <w:color w:val="000000"/>
                <w:sz w:val="24"/>
                <w:szCs w:val="24"/>
              </w:rPr>
            </w:pPr>
            <w:r w:rsidRPr="006657F6">
              <w:rPr>
                <w:rFonts w:cs="DINOT-Bold"/>
                <w:color w:val="000000"/>
                <w:sz w:val="24"/>
                <w:szCs w:val="24"/>
              </w:rPr>
              <w:t>O ser humano regula a sua temperatura corporal através de uma combinação de</w:t>
            </w:r>
            <w:r>
              <w:rPr>
                <w:rFonts w:cs="DINOT-Bold"/>
                <w:color w:val="000000"/>
                <w:sz w:val="24"/>
                <w:szCs w:val="24"/>
              </w:rPr>
              <w:t xml:space="preserve"> </w:t>
            </w:r>
            <w:r w:rsidRPr="006657F6">
              <w:rPr>
                <w:rFonts w:cs="DINOT-Bold"/>
                <w:color w:val="000000"/>
                <w:sz w:val="24"/>
                <w:szCs w:val="24"/>
              </w:rPr>
              <w:t>processos internos e ações externas, como por exemplo aquele comportamento tão</w:t>
            </w:r>
            <w:r>
              <w:rPr>
                <w:rFonts w:cs="DINOT-Bold"/>
                <w:color w:val="000000"/>
                <w:sz w:val="24"/>
                <w:szCs w:val="24"/>
              </w:rPr>
              <w:t xml:space="preserve"> </w:t>
            </w:r>
            <w:r w:rsidRPr="006657F6">
              <w:rPr>
                <w:rFonts w:cs="DINOT-Bold"/>
                <w:color w:val="000000"/>
                <w:sz w:val="24"/>
                <w:szCs w:val="24"/>
              </w:rPr>
              <w:t>inconsciente e natural que é procurar a sombra quando está muito sol.</w:t>
            </w:r>
            <w:r>
              <w:rPr>
                <w:rFonts w:cs="DINOT-Bold"/>
                <w:color w:val="000000"/>
                <w:sz w:val="24"/>
                <w:szCs w:val="24"/>
              </w:rPr>
              <w:t xml:space="preserve"> </w:t>
            </w:r>
          </w:p>
          <w:p w:rsidR="00223103" w:rsidRDefault="00223103" w:rsidP="00223103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cs="DINOT-Bold"/>
                <w:color w:val="000000"/>
                <w:sz w:val="24"/>
                <w:szCs w:val="24"/>
              </w:rPr>
            </w:pPr>
            <w:r w:rsidRPr="006657F6">
              <w:rPr>
                <w:rFonts w:cs="DINOT-Bold"/>
                <w:color w:val="000000"/>
                <w:sz w:val="24"/>
                <w:szCs w:val="24"/>
              </w:rPr>
              <w:t>Se isso não ajudar, o corpo tem uma série de outras respostas automáticas que ajudam</w:t>
            </w:r>
            <w:r>
              <w:rPr>
                <w:rFonts w:cs="DINOT-Bold"/>
                <w:color w:val="000000"/>
                <w:sz w:val="24"/>
                <w:szCs w:val="24"/>
              </w:rPr>
              <w:t xml:space="preserve"> </w:t>
            </w:r>
            <w:r w:rsidRPr="006657F6">
              <w:rPr>
                <w:rFonts w:cs="DINOT-Bold"/>
                <w:color w:val="000000"/>
                <w:sz w:val="24"/>
                <w:szCs w:val="24"/>
              </w:rPr>
              <w:t>a regular a temperatura.</w:t>
            </w:r>
            <w:r>
              <w:rPr>
                <w:rFonts w:cs="DINOT-Bold"/>
                <w:color w:val="000000"/>
                <w:sz w:val="24"/>
                <w:szCs w:val="24"/>
              </w:rPr>
              <w:t xml:space="preserve"> </w:t>
            </w:r>
          </w:p>
          <w:p w:rsidR="00223103" w:rsidRDefault="00223103" w:rsidP="00223103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cs="DINOT-Bold"/>
                <w:color w:val="000000"/>
                <w:sz w:val="24"/>
                <w:szCs w:val="24"/>
              </w:rPr>
            </w:pPr>
            <w:r w:rsidRPr="006657F6">
              <w:rPr>
                <w:rFonts w:cs="DINOT-Bold"/>
                <w:color w:val="000000"/>
                <w:sz w:val="24"/>
                <w:szCs w:val="24"/>
              </w:rPr>
              <w:t>O principal órgão envolvido é a pele, controlada pelo sistema nervoso autónomo.</w:t>
            </w:r>
            <w:r>
              <w:rPr>
                <w:rFonts w:cs="DINOT-Bold"/>
                <w:color w:val="000000"/>
                <w:sz w:val="24"/>
                <w:szCs w:val="24"/>
              </w:rPr>
              <w:t xml:space="preserve"> </w:t>
            </w:r>
          </w:p>
          <w:p w:rsidR="00133CBE" w:rsidRPr="00946BE1" w:rsidRDefault="00223103" w:rsidP="00223103">
            <w:pPr>
              <w:widowControl w:val="0"/>
              <w:autoSpaceDE w:val="0"/>
              <w:autoSpaceDN w:val="0"/>
              <w:adjustRightInd w:val="0"/>
              <w:spacing w:after="0"/>
              <w:ind w:firstLine="340"/>
              <w:jc w:val="both"/>
              <w:rPr>
                <w:rFonts w:cs="DINOT-Bold"/>
                <w:color w:val="000000"/>
                <w:sz w:val="24"/>
                <w:szCs w:val="24"/>
              </w:rPr>
            </w:pPr>
            <w:r w:rsidRPr="006657F6">
              <w:rPr>
                <w:rFonts w:cs="DINOT-Bold"/>
                <w:color w:val="000000"/>
                <w:sz w:val="24"/>
                <w:szCs w:val="24"/>
              </w:rPr>
              <w:t>Quando o ambiente externo aquece, o cérebro ativa uma série de substâncias químicas</w:t>
            </w:r>
            <w:r>
              <w:rPr>
                <w:rFonts w:cs="DINOT-Bold"/>
                <w:color w:val="000000"/>
                <w:sz w:val="24"/>
                <w:szCs w:val="24"/>
              </w:rPr>
              <w:t xml:space="preserve"> </w:t>
            </w:r>
            <w:r w:rsidRPr="006657F6">
              <w:rPr>
                <w:rFonts w:cs="DINOT-Bold"/>
                <w:color w:val="000000"/>
                <w:sz w:val="24"/>
                <w:szCs w:val="24"/>
              </w:rPr>
              <w:t>que dizem aos vasos sanguíneos para dilatar (alargar, aumentando de tamanho).</w:t>
            </w:r>
            <w:r>
              <w:rPr>
                <w:rFonts w:cs="DINOT-Bold"/>
                <w:color w:val="000000"/>
                <w:sz w:val="24"/>
                <w:szCs w:val="24"/>
              </w:rPr>
              <w:t xml:space="preserve"> </w:t>
            </w:r>
            <w:r w:rsidRPr="006657F6">
              <w:rPr>
                <w:rFonts w:cs="DINOT-Bold"/>
                <w:color w:val="000000"/>
                <w:sz w:val="24"/>
                <w:szCs w:val="24"/>
              </w:rPr>
              <w:t>Isto não só traz o sangue quente à superfície da pele, onde mais facilmente pode</w:t>
            </w:r>
            <w:r>
              <w:rPr>
                <w:rFonts w:cs="DINOT-Bold"/>
                <w:color w:val="000000"/>
                <w:sz w:val="24"/>
                <w:szCs w:val="24"/>
              </w:rPr>
              <w:t xml:space="preserve"> </w:t>
            </w:r>
            <w:r w:rsidRPr="006657F6">
              <w:rPr>
                <w:rFonts w:cs="DINOT-Bold"/>
                <w:color w:val="000000"/>
                <w:sz w:val="24"/>
                <w:szCs w:val="24"/>
              </w:rPr>
              <w:t>libertar o calor, como ainda permite a formação de suor que é eliminado pelos poros.</w:t>
            </w:r>
            <w:r>
              <w:rPr>
                <w:rFonts w:cs="DINOT-Bold"/>
                <w:color w:val="000000"/>
                <w:sz w:val="24"/>
                <w:szCs w:val="24"/>
              </w:rPr>
              <w:t xml:space="preserve"> </w:t>
            </w:r>
            <w:r w:rsidRPr="006657F6">
              <w:rPr>
                <w:rFonts w:cs="DINOT-Bold"/>
                <w:color w:val="000000"/>
                <w:sz w:val="24"/>
                <w:szCs w:val="24"/>
              </w:rPr>
              <w:t>A humidade da transpiração vai arrefecer a pele.</w:t>
            </w:r>
          </w:p>
        </w:tc>
      </w:tr>
      <w:tr w:rsidR="00946BE1" w:rsidRPr="00FC510E">
        <w:tc>
          <w:tcPr>
            <w:tcW w:w="3969" w:type="dxa"/>
            <w:shd w:val="clear" w:color="auto" w:fill="ECE6B2"/>
          </w:tcPr>
          <w:p w:rsidR="00946BE1" w:rsidRPr="00223103" w:rsidRDefault="00223103" w:rsidP="00946BE1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cs="DINOT-Bold"/>
                <w:color w:val="000000"/>
                <w:sz w:val="24"/>
                <w:szCs w:val="24"/>
              </w:rPr>
            </w:pPr>
            <w:r>
              <w:rPr>
                <w:rFonts w:cs="DINOT-Bold"/>
                <w:noProof/>
                <w:color w:val="000000"/>
                <w:sz w:val="24"/>
                <w:szCs w:val="24"/>
                <w:lang w:eastAsia="pt-PT"/>
              </w:rPr>
              <w:drawing>
                <wp:inline distT="0" distB="0" distL="0" distR="0">
                  <wp:extent cx="2428240" cy="1620520"/>
                  <wp:effectExtent l="25400" t="0" r="10160" b="0"/>
                  <wp:docPr id="8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8240" cy="16205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46BE1" w:rsidRPr="00946BE1" w:rsidRDefault="00946BE1" w:rsidP="00946BE1">
            <w:pPr>
              <w:widowControl w:val="0"/>
              <w:autoSpaceDE w:val="0"/>
              <w:autoSpaceDN w:val="0"/>
              <w:adjustRightInd w:val="0"/>
              <w:spacing w:before="120" w:after="0"/>
              <w:jc w:val="center"/>
              <w:rPr>
                <w:rFonts w:ascii="Arial Narrow" w:hAnsi="Arial Narrow" w:cs="DINOT-Bold"/>
                <w:b/>
                <w:bCs/>
                <w:i/>
                <w:iCs/>
                <w:color w:val="B3B300"/>
                <w:sz w:val="18"/>
                <w:szCs w:val="18"/>
              </w:rPr>
            </w:pPr>
            <w:r w:rsidRPr="00FC510E">
              <w:rPr>
                <w:rFonts w:ascii="Arial Narrow" w:hAnsi="Arial Narrow" w:cs="DINOT-Bold"/>
                <w:b/>
                <w:bCs/>
                <w:i/>
                <w:iCs/>
                <w:color w:val="B3B300"/>
                <w:sz w:val="18"/>
                <w:szCs w:val="18"/>
              </w:rPr>
              <w:t>Fig. 2</w:t>
            </w:r>
          </w:p>
        </w:tc>
        <w:tc>
          <w:tcPr>
            <w:tcW w:w="5495" w:type="dxa"/>
            <w:gridSpan w:val="2"/>
            <w:shd w:val="clear" w:color="auto" w:fill="ECE6B2"/>
          </w:tcPr>
          <w:p w:rsidR="00946BE1" w:rsidRPr="00223103" w:rsidRDefault="00223103" w:rsidP="00223103">
            <w:pPr>
              <w:widowControl w:val="0"/>
              <w:autoSpaceDE w:val="0"/>
              <w:autoSpaceDN w:val="0"/>
              <w:adjustRightInd w:val="0"/>
              <w:spacing w:after="0"/>
              <w:ind w:firstLine="340"/>
              <w:jc w:val="both"/>
              <w:rPr>
                <w:rFonts w:cs="DINOT-Bold"/>
                <w:color w:val="000000"/>
                <w:sz w:val="24"/>
                <w:szCs w:val="24"/>
              </w:rPr>
            </w:pPr>
            <w:r w:rsidRPr="006657F6">
              <w:rPr>
                <w:rFonts w:cs="DINOT-Bold"/>
                <w:color w:val="000000"/>
                <w:sz w:val="24"/>
                <w:szCs w:val="24"/>
              </w:rPr>
              <w:t>Mas, quando o ambiente arrefece,</w:t>
            </w:r>
            <w:r>
              <w:rPr>
                <w:rFonts w:cs="DINOT-Bold"/>
                <w:color w:val="000000"/>
                <w:sz w:val="24"/>
                <w:szCs w:val="24"/>
              </w:rPr>
              <w:t xml:space="preserve"> </w:t>
            </w:r>
            <w:r w:rsidRPr="006657F6">
              <w:rPr>
                <w:rFonts w:cs="DINOT-Bold"/>
                <w:color w:val="000000"/>
                <w:sz w:val="24"/>
                <w:szCs w:val="24"/>
              </w:rPr>
              <w:t>os vasos sanguíneos contraem-se (ficam</w:t>
            </w:r>
            <w:r>
              <w:rPr>
                <w:rFonts w:cs="DINOT-Bold"/>
                <w:color w:val="000000"/>
                <w:sz w:val="24"/>
                <w:szCs w:val="24"/>
              </w:rPr>
              <w:t xml:space="preserve"> </w:t>
            </w:r>
            <w:r w:rsidRPr="006657F6">
              <w:rPr>
                <w:rFonts w:cs="DINOT-Bold"/>
                <w:color w:val="000000"/>
                <w:sz w:val="24"/>
                <w:szCs w:val="24"/>
              </w:rPr>
              <w:t>mais reduzidos), diminuindo o afluxo</w:t>
            </w:r>
            <w:r>
              <w:rPr>
                <w:rFonts w:cs="DINOT-Bold"/>
                <w:color w:val="000000"/>
                <w:sz w:val="24"/>
                <w:szCs w:val="24"/>
              </w:rPr>
              <w:t xml:space="preserve"> </w:t>
            </w:r>
            <w:r w:rsidRPr="006657F6">
              <w:rPr>
                <w:rFonts w:cs="DINOT-Bold"/>
                <w:color w:val="000000"/>
                <w:sz w:val="24"/>
                <w:szCs w:val="24"/>
              </w:rPr>
              <w:t>de sangue à superfície. Os pelos da pele</w:t>
            </w:r>
            <w:r>
              <w:rPr>
                <w:rFonts w:cs="DINOT-Bold"/>
                <w:color w:val="000000"/>
                <w:sz w:val="24"/>
                <w:szCs w:val="24"/>
              </w:rPr>
              <w:t xml:space="preserve"> </w:t>
            </w:r>
            <w:r w:rsidRPr="006657F6">
              <w:rPr>
                <w:rFonts w:cs="DINOT-Bold"/>
                <w:color w:val="000000"/>
                <w:sz w:val="24"/>
                <w:szCs w:val="24"/>
              </w:rPr>
              <w:t>erguem-se e a pessoa pode tremer e</w:t>
            </w:r>
            <w:r>
              <w:rPr>
                <w:rFonts w:cs="DINOT-Bold"/>
                <w:color w:val="000000"/>
                <w:sz w:val="24"/>
                <w:szCs w:val="24"/>
              </w:rPr>
              <w:t xml:space="preserve"> </w:t>
            </w:r>
            <w:r w:rsidRPr="006657F6">
              <w:rPr>
                <w:rFonts w:cs="DINOT-Bold"/>
                <w:color w:val="000000"/>
                <w:sz w:val="24"/>
                <w:szCs w:val="24"/>
              </w:rPr>
              <w:t>ficar com «pele de galinha», uma vez</w:t>
            </w:r>
            <w:r>
              <w:rPr>
                <w:rFonts w:cs="DINOT-Bold"/>
                <w:color w:val="000000"/>
                <w:sz w:val="24"/>
                <w:szCs w:val="24"/>
              </w:rPr>
              <w:t xml:space="preserve"> </w:t>
            </w:r>
            <w:r w:rsidRPr="006657F6">
              <w:rPr>
                <w:rFonts w:cs="DINOT-Bold"/>
                <w:color w:val="000000"/>
                <w:sz w:val="24"/>
                <w:szCs w:val="24"/>
              </w:rPr>
              <w:t>que os músculos eretores dos pelos se</w:t>
            </w:r>
            <w:r>
              <w:rPr>
                <w:rFonts w:cs="DINOT-Bold"/>
                <w:color w:val="000000"/>
                <w:sz w:val="24"/>
                <w:szCs w:val="24"/>
              </w:rPr>
              <w:t xml:space="preserve"> </w:t>
            </w:r>
            <w:r w:rsidRPr="006657F6">
              <w:rPr>
                <w:rFonts w:cs="DINOT-Bold"/>
                <w:color w:val="000000"/>
                <w:sz w:val="24"/>
                <w:szCs w:val="24"/>
              </w:rPr>
              <w:t>contraem, levando os pelos a erguerem-se para reter o ar à volta deles, junto à</w:t>
            </w:r>
            <w:r>
              <w:rPr>
                <w:rFonts w:cs="DINOT-Bold"/>
                <w:color w:val="000000"/>
                <w:sz w:val="24"/>
                <w:szCs w:val="24"/>
              </w:rPr>
              <w:t xml:space="preserve"> </w:t>
            </w:r>
            <w:r w:rsidRPr="006657F6">
              <w:rPr>
                <w:rFonts w:cs="DINOT-Bold"/>
                <w:color w:val="000000"/>
                <w:sz w:val="24"/>
                <w:szCs w:val="24"/>
              </w:rPr>
              <w:t>superfície da pele.</w:t>
            </w:r>
            <w:r>
              <w:rPr>
                <w:rFonts w:cs="DINOT-Bold"/>
                <w:color w:val="000000"/>
                <w:sz w:val="24"/>
                <w:szCs w:val="24"/>
              </w:rPr>
              <w:t xml:space="preserve"> </w:t>
            </w:r>
          </w:p>
        </w:tc>
      </w:tr>
      <w:tr w:rsidR="00667584" w:rsidRPr="00FC510E">
        <w:tc>
          <w:tcPr>
            <w:tcW w:w="9464" w:type="dxa"/>
            <w:gridSpan w:val="3"/>
            <w:shd w:val="clear" w:color="auto" w:fill="ECE6B2"/>
          </w:tcPr>
          <w:p w:rsidR="00667584" w:rsidRPr="00223103" w:rsidRDefault="00223103" w:rsidP="00223103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cs="DINOT-Bold"/>
                <w:color w:val="000000"/>
                <w:sz w:val="16"/>
                <w:szCs w:val="16"/>
              </w:rPr>
            </w:pPr>
            <w:r w:rsidRPr="006657F6">
              <w:rPr>
                <w:rFonts w:cs="DINOT-Bold"/>
                <w:color w:val="000000"/>
                <w:sz w:val="16"/>
                <w:szCs w:val="16"/>
              </w:rPr>
              <w:t xml:space="preserve">Adaptado de «O que é a termorregulação?», revista </w:t>
            </w:r>
            <w:r w:rsidRPr="006657F6">
              <w:rPr>
                <w:rFonts w:cs="DINOT-Bold"/>
                <w:i/>
                <w:iCs/>
                <w:color w:val="000000"/>
                <w:sz w:val="16"/>
                <w:szCs w:val="16"/>
              </w:rPr>
              <w:t>Quero Saber</w:t>
            </w:r>
            <w:r w:rsidRPr="006657F6">
              <w:rPr>
                <w:rFonts w:cs="DINOT-Bold"/>
                <w:color w:val="000000"/>
                <w:sz w:val="16"/>
                <w:szCs w:val="16"/>
              </w:rPr>
              <w:t>, n.º 29, fevereiro de 2013</w:t>
            </w:r>
          </w:p>
        </w:tc>
      </w:tr>
    </w:tbl>
    <w:p w:rsidR="00133CBE" w:rsidRDefault="00133CBE" w:rsidP="0064178F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DINOT-Bold"/>
          <w:b/>
          <w:bCs/>
          <w:color w:val="B3B300"/>
          <w:sz w:val="28"/>
          <w:szCs w:val="28"/>
        </w:rPr>
      </w:pPr>
    </w:p>
    <w:p w:rsidR="00D07082" w:rsidRPr="00FC510E" w:rsidRDefault="00DD2C9D" w:rsidP="00F66F39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DINOT-Bold"/>
          <w:b/>
          <w:bCs/>
          <w:color w:val="000000"/>
          <w:sz w:val="24"/>
          <w:szCs w:val="24"/>
        </w:rPr>
      </w:pPr>
      <w:bookmarkStart w:id="0" w:name="_GoBack"/>
      <w:bookmarkEnd w:id="0"/>
      <w:r>
        <w:rPr>
          <w:rFonts w:ascii="Arial Narrow" w:hAnsi="Arial Narrow" w:cs="DINOT-Bold"/>
          <w:b/>
          <w:bCs/>
          <w:color w:val="000000"/>
          <w:sz w:val="24"/>
          <w:szCs w:val="24"/>
        </w:rPr>
        <w:br w:type="page"/>
      </w:r>
      <w:r w:rsidR="00D07082" w:rsidRPr="00FC510E">
        <w:rPr>
          <w:rFonts w:ascii="Arial Narrow" w:hAnsi="Arial Narrow" w:cs="DINOT-Bold"/>
          <w:b/>
          <w:bCs/>
          <w:color w:val="000000"/>
          <w:sz w:val="24"/>
          <w:szCs w:val="24"/>
        </w:rPr>
        <w:lastRenderedPageBreak/>
        <w:t>Depois de leres o texto, responde às questões.</w:t>
      </w:r>
    </w:p>
    <w:p w:rsidR="00D07082" w:rsidRPr="00FC510E" w:rsidRDefault="00D07082" w:rsidP="00F66F39">
      <w:pPr>
        <w:widowControl w:val="0"/>
        <w:autoSpaceDE w:val="0"/>
        <w:autoSpaceDN w:val="0"/>
        <w:adjustRightInd w:val="0"/>
        <w:spacing w:before="120" w:after="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FC510E">
        <w:rPr>
          <w:rFonts w:ascii="Arial Narrow" w:hAnsi="Arial Narrow" w:cs="DINOT-Bold"/>
          <w:color w:val="B3B300"/>
          <w:sz w:val="24"/>
          <w:szCs w:val="24"/>
        </w:rPr>
        <w:t xml:space="preserve">1. </w:t>
      </w:r>
      <w:r w:rsidRPr="00FC510E">
        <w:rPr>
          <w:rFonts w:ascii="Arial Narrow" w:hAnsi="Arial Narrow" w:cs="DINOT-Bold"/>
          <w:color w:val="000000"/>
          <w:sz w:val="24"/>
          <w:szCs w:val="24"/>
        </w:rPr>
        <w:t>O que entendes por termorregulação?</w:t>
      </w:r>
    </w:p>
    <w:p w:rsidR="00486B71" w:rsidRPr="00FC510E" w:rsidRDefault="00486B71" w:rsidP="00486B71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F66F39" w:rsidRPr="00FC510E" w:rsidRDefault="00F66F39" w:rsidP="00F66F39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F66F39" w:rsidRPr="00FC510E" w:rsidRDefault="00F66F39" w:rsidP="00F66F39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F66F39" w:rsidRPr="00FC510E" w:rsidRDefault="00F66F39" w:rsidP="00F66F39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D07082" w:rsidRPr="00FC510E" w:rsidRDefault="00D07082" w:rsidP="00F66F39">
      <w:pPr>
        <w:widowControl w:val="0"/>
        <w:autoSpaceDE w:val="0"/>
        <w:autoSpaceDN w:val="0"/>
        <w:adjustRightInd w:val="0"/>
        <w:spacing w:before="200" w:after="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FC510E">
        <w:rPr>
          <w:rFonts w:ascii="Arial Narrow" w:hAnsi="Arial Narrow" w:cs="DINOT-Bold"/>
          <w:color w:val="B3B300"/>
          <w:sz w:val="24"/>
          <w:szCs w:val="24"/>
        </w:rPr>
        <w:t xml:space="preserve">2. </w:t>
      </w:r>
      <w:r w:rsidRPr="00FC510E">
        <w:rPr>
          <w:rFonts w:ascii="Arial Narrow" w:hAnsi="Arial Narrow" w:cs="DINOT-Bold"/>
          <w:color w:val="000000"/>
          <w:sz w:val="24"/>
          <w:szCs w:val="24"/>
        </w:rPr>
        <w:t>Os crocodilos e as cobras têm um sistema de termorregulação? Justifica.</w:t>
      </w:r>
    </w:p>
    <w:p w:rsidR="00F66F39" w:rsidRPr="00FC510E" w:rsidRDefault="00F66F39" w:rsidP="00F66F39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F66F39" w:rsidRPr="00FC510E" w:rsidRDefault="00F66F39" w:rsidP="00F66F39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F66F39" w:rsidRPr="00FC510E" w:rsidRDefault="00F66F39" w:rsidP="00F66F39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F66F39" w:rsidRPr="00FC510E" w:rsidRDefault="00F66F39" w:rsidP="00F66F39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D07082" w:rsidRPr="00FC510E" w:rsidRDefault="00D07082" w:rsidP="00F66F39">
      <w:pPr>
        <w:widowControl w:val="0"/>
        <w:autoSpaceDE w:val="0"/>
        <w:autoSpaceDN w:val="0"/>
        <w:adjustRightInd w:val="0"/>
        <w:spacing w:before="200" w:after="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FC510E">
        <w:rPr>
          <w:rFonts w:ascii="Arial Narrow" w:hAnsi="Arial Narrow" w:cs="DINOT-Bold"/>
          <w:color w:val="B3B300"/>
          <w:sz w:val="24"/>
          <w:szCs w:val="24"/>
        </w:rPr>
        <w:t xml:space="preserve">3. </w:t>
      </w:r>
      <w:r w:rsidRPr="00FC510E">
        <w:rPr>
          <w:rFonts w:ascii="Arial Narrow" w:hAnsi="Arial Narrow" w:cs="DINOT-Bold"/>
          <w:color w:val="000000"/>
          <w:sz w:val="24"/>
          <w:szCs w:val="24"/>
        </w:rPr>
        <w:t>Qual é o principal órgão envolvido na manutenção da temperatura do corpo?</w:t>
      </w:r>
    </w:p>
    <w:p w:rsidR="00F66F39" w:rsidRPr="00FC510E" w:rsidRDefault="00F66F39" w:rsidP="00F66F39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F66F39" w:rsidRPr="00FC510E" w:rsidRDefault="00F66F39" w:rsidP="00F66F39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F66F39" w:rsidRPr="00FC510E" w:rsidRDefault="00F66F39" w:rsidP="00F66F39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F66F39" w:rsidRPr="00FC510E" w:rsidRDefault="00F66F39" w:rsidP="00F66F39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D07082" w:rsidRPr="00FC510E" w:rsidRDefault="00D07082" w:rsidP="00F66F39">
      <w:pPr>
        <w:widowControl w:val="0"/>
        <w:autoSpaceDE w:val="0"/>
        <w:autoSpaceDN w:val="0"/>
        <w:adjustRightInd w:val="0"/>
        <w:spacing w:before="200" w:after="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FC510E">
        <w:rPr>
          <w:rFonts w:ascii="Arial Narrow" w:hAnsi="Arial Narrow" w:cs="DINOT-Bold"/>
          <w:color w:val="B3B300"/>
          <w:sz w:val="24"/>
          <w:szCs w:val="24"/>
        </w:rPr>
        <w:t xml:space="preserve">4. </w:t>
      </w:r>
      <w:r w:rsidRPr="00FC510E">
        <w:rPr>
          <w:rFonts w:ascii="Arial Narrow" w:hAnsi="Arial Narrow" w:cs="DINOT-Bold"/>
          <w:color w:val="000000"/>
          <w:sz w:val="24"/>
          <w:szCs w:val="24"/>
        </w:rPr>
        <w:t>Quando está calor, os vasos sanguíneos dilatam ou contraem? Porquê?</w:t>
      </w:r>
    </w:p>
    <w:p w:rsidR="00F66F39" w:rsidRPr="00FC510E" w:rsidRDefault="00F66F39" w:rsidP="00F66F39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F66F39" w:rsidRPr="00FC510E" w:rsidRDefault="00F66F39" w:rsidP="00F66F39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F66F39" w:rsidRPr="00FC510E" w:rsidRDefault="00F66F39" w:rsidP="00F66F39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F66F39" w:rsidRPr="00FC510E" w:rsidRDefault="00F66F39" w:rsidP="00F66F39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D07082" w:rsidRPr="00FC510E" w:rsidRDefault="00D07082" w:rsidP="00F66F39">
      <w:pPr>
        <w:widowControl w:val="0"/>
        <w:autoSpaceDE w:val="0"/>
        <w:autoSpaceDN w:val="0"/>
        <w:adjustRightInd w:val="0"/>
        <w:spacing w:before="200" w:after="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FC510E">
        <w:rPr>
          <w:rFonts w:ascii="Arial Narrow" w:hAnsi="Arial Narrow" w:cs="DINOT-Bold"/>
          <w:color w:val="B3B300"/>
          <w:sz w:val="24"/>
          <w:szCs w:val="24"/>
        </w:rPr>
        <w:t xml:space="preserve">5. </w:t>
      </w:r>
      <w:r w:rsidRPr="00FC510E">
        <w:rPr>
          <w:rFonts w:ascii="Arial Narrow" w:hAnsi="Arial Narrow" w:cs="DINOT-Bold"/>
          <w:color w:val="000000"/>
          <w:sz w:val="24"/>
          <w:szCs w:val="24"/>
        </w:rPr>
        <w:t>Explica o que sucede à temperatura corporal quando o ambiente está frio.</w:t>
      </w:r>
    </w:p>
    <w:p w:rsidR="00F66F39" w:rsidRPr="00FC510E" w:rsidRDefault="00F66F39" w:rsidP="00F66F39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F66F39" w:rsidRPr="00FC510E" w:rsidRDefault="00F66F39" w:rsidP="00F66F39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F66F39" w:rsidRPr="00FC510E" w:rsidRDefault="00F66F39" w:rsidP="00F66F39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F66F39" w:rsidRPr="00FC510E" w:rsidRDefault="00F66F39" w:rsidP="00F66F39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D07082" w:rsidRPr="00FC510E" w:rsidRDefault="00D07082" w:rsidP="00F66F39">
      <w:pPr>
        <w:widowControl w:val="0"/>
        <w:autoSpaceDE w:val="0"/>
        <w:autoSpaceDN w:val="0"/>
        <w:adjustRightInd w:val="0"/>
        <w:spacing w:before="200" w:after="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FC510E">
        <w:rPr>
          <w:rFonts w:ascii="Arial Narrow" w:hAnsi="Arial Narrow" w:cs="DINOT-Bold"/>
          <w:color w:val="B3B300"/>
          <w:sz w:val="24"/>
          <w:szCs w:val="24"/>
        </w:rPr>
        <w:t xml:space="preserve">6. </w:t>
      </w:r>
      <w:r w:rsidRPr="00FC510E">
        <w:rPr>
          <w:rFonts w:ascii="Arial Narrow" w:hAnsi="Arial Narrow" w:cs="DINOT-Bold"/>
          <w:color w:val="000000"/>
          <w:sz w:val="24"/>
          <w:szCs w:val="24"/>
        </w:rPr>
        <w:t>Como acontece a «pele de galinha»?</w:t>
      </w:r>
    </w:p>
    <w:p w:rsidR="00F66F39" w:rsidRPr="00FC510E" w:rsidRDefault="00F66F39" w:rsidP="00F66F39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F66F39" w:rsidRPr="00FC510E" w:rsidRDefault="00F66F39" w:rsidP="00F66F39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F66F39" w:rsidRPr="00FC510E" w:rsidRDefault="00F66F39" w:rsidP="00F66F39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49541D" w:rsidRPr="00452A5B" w:rsidRDefault="00F66F39" w:rsidP="00452A5B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sectPr w:rsidR="0049541D" w:rsidRPr="00452A5B" w:rsidSect="003B0172">
      <w:headerReference w:type="default" r:id="rId9"/>
      <w:footerReference w:type="even" r:id="rId10"/>
      <w:footerReference w:type="default" r:id="rId11"/>
      <w:type w:val="continuous"/>
      <w:pgSz w:w="12240" w:h="15840"/>
      <w:pgMar w:top="1559" w:right="1418" w:bottom="1418" w:left="1418" w:header="510" w:footer="510" w:gutter="0"/>
      <w:pgNumType w:start="1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3B0172">
      <w:pPr>
        <w:spacing w:after="0"/>
      </w:pPr>
      <w:r>
        <w:separator/>
      </w:r>
    </w:p>
  </w:endnote>
  <w:endnote w:type="continuationSeparator" w:id="0">
    <w:p w:rsidR="00000000" w:rsidRDefault="003B017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niversLTStd-BoldCn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DINOT-Regular">
    <w:charset w:val="00"/>
    <w:family w:val="auto"/>
    <w:pitch w:val="variable"/>
    <w:sig w:usb0="00000003" w:usb1="00000000" w:usb2="00000000" w:usb3="00000000" w:csb0="00000001" w:csb1="00000000"/>
  </w:font>
  <w:font w:name="DINOT-Black">
    <w:charset w:val="00"/>
    <w:family w:val="auto"/>
    <w:pitch w:val="variable"/>
    <w:sig w:usb0="00000003" w:usb1="00000000" w:usb2="00000000" w:usb3="00000000" w:csb0="00000001" w:csb1="00000000"/>
  </w:font>
  <w:font w:name="ACaslonPro-Semibold">
    <w:altName w:val="Adobe Caslon Pro SmBd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DINOT-Bold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6B71" w:rsidRDefault="00031A63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86B71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86B71" w:rsidRDefault="00486B71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6B71" w:rsidRPr="00857C5D" w:rsidRDefault="00031A63" w:rsidP="00857C5D">
    <w:pPr>
      <w:pStyle w:val="Footer"/>
      <w:framePr w:wrap="around" w:vAnchor="text" w:hAnchor="margin" w:xAlign="right" w:y="1"/>
      <w:ind w:right="-44"/>
      <w:rPr>
        <w:rStyle w:val="PageNumber"/>
      </w:rPr>
    </w:pPr>
    <w:r w:rsidRPr="00857C5D">
      <w:rPr>
        <w:rStyle w:val="PageNumber"/>
        <w:rFonts w:ascii="Arial" w:hAnsi="Arial"/>
        <w:sz w:val="20"/>
      </w:rPr>
      <w:fldChar w:fldCharType="begin"/>
    </w:r>
    <w:r w:rsidR="00486B71" w:rsidRPr="00857C5D">
      <w:rPr>
        <w:rStyle w:val="PageNumber"/>
        <w:rFonts w:ascii="Arial" w:hAnsi="Arial"/>
        <w:sz w:val="20"/>
      </w:rPr>
      <w:instrText xml:space="preserve">PAGE  </w:instrText>
    </w:r>
    <w:r w:rsidRPr="00857C5D">
      <w:rPr>
        <w:rStyle w:val="PageNumber"/>
        <w:rFonts w:ascii="Arial" w:hAnsi="Arial"/>
        <w:sz w:val="20"/>
      </w:rPr>
      <w:fldChar w:fldCharType="separate"/>
    </w:r>
    <w:r w:rsidR="003B0172">
      <w:rPr>
        <w:rStyle w:val="PageNumber"/>
        <w:rFonts w:ascii="Arial" w:hAnsi="Arial"/>
        <w:noProof/>
        <w:sz w:val="20"/>
      </w:rPr>
      <w:t>2</w:t>
    </w:r>
    <w:r w:rsidRPr="00857C5D">
      <w:rPr>
        <w:rStyle w:val="PageNumber"/>
        <w:rFonts w:ascii="Arial" w:hAnsi="Arial"/>
        <w:sz w:val="20"/>
      </w:rPr>
      <w:fldChar w:fldCharType="end"/>
    </w:r>
  </w:p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486B71" w:rsidRPr="00AF74B3" w:rsidRDefault="003B0172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486B71" w:rsidRPr="00C11AB3" w:rsidRDefault="003B0172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486B71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486B71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486B71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486B71" w:rsidRPr="00C44BEA" w:rsidRDefault="00486B71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486B71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486B71" w:rsidRPr="008407DC" w:rsidRDefault="00486B71" w:rsidP="00C632B0">
        <w:pPr>
          <w:pStyle w:val="Footer"/>
          <w:jc w:val="right"/>
          <w:rPr>
            <w:rFonts w:cs="Arial"/>
            <w:b/>
          </w:rPr>
        </w:pPr>
      </w:p>
      <w:p w:rsidR="00486B71" w:rsidRPr="00857C5D" w:rsidRDefault="003B0172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3B0172">
      <w:pPr>
        <w:spacing w:after="0"/>
      </w:pPr>
      <w:r>
        <w:separator/>
      </w:r>
    </w:p>
  </w:footnote>
  <w:footnote w:type="continuationSeparator" w:id="0">
    <w:p w:rsidR="00000000" w:rsidRDefault="003B017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6B71" w:rsidRPr="00FB39CC" w:rsidRDefault="00486B71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B0172"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1.9pt;width:401.55pt;height:43.5pt;z-index:25169408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486B71" w:rsidRPr="00997050" w:rsidRDefault="00486B71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486B71" w:rsidRPr="00CF5930" w:rsidRDefault="00486B71" w:rsidP="00C632B0">
                <w:pPr>
                  <w:jc w:val="right"/>
                  <w:rPr>
                    <w:rFonts w:ascii="Arial Narrow" w:hAnsi="Arial Narrow"/>
                    <w:color w:val="B4A806"/>
                    <w:sz w:val="28"/>
                  </w:rPr>
                </w:pPr>
                <w:r w:rsidRPr="003B0172">
                  <w:rPr>
                    <w:rFonts w:ascii="Arial Narrow" w:hAnsi="Arial Narrow" w:cs="DINOT-Bold"/>
                    <w:b/>
                    <w:bCs/>
                    <w:color w:val="B4A806"/>
                    <w:sz w:val="28"/>
                  </w:rPr>
                  <w:t>ATIVIDADES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pt-PT" w:vendorID="64" w:dllVersion="0" w:nlCheck="1" w:checkStyle="0"/>
  <w:doNotTrackMoves/>
  <w:defaultTabStop w:val="1701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b4a806,white,#007094,#ea4221,#fe330d,#f8b58e,#eb5625,#e20077"/>
      <o:colormenu v:ext="edit" fillcolor="white" strokecolor="#b4a806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0F2A"/>
    <w:rsid w:val="00004049"/>
    <w:rsid w:val="000058CF"/>
    <w:rsid w:val="00005DA8"/>
    <w:rsid w:val="00011549"/>
    <w:rsid w:val="000128AA"/>
    <w:rsid w:val="00014450"/>
    <w:rsid w:val="000146DC"/>
    <w:rsid w:val="00014B10"/>
    <w:rsid w:val="00016427"/>
    <w:rsid w:val="000175A6"/>
    <w:rsid w:val="00020B28"/>
    <w:rsid w:val="00025873"/>
    <w:rsid w:val="0002692F"/>
    <w:rsid w:val="00031058"/>
    <w:rsid w:val="00031A63"/>
    <w:rsid w:val="00033507"/>
    <w:rsid w:val="000349B2"/>
    <w:rsid w:val="000359CD"/>
    <w:rsid w:val="00037852"/>
    <w:rsid w:val="00037C44"/>
    <w:rsid w:val="00037CF1"/>
    <w:rsid w:val="00040FA8"/>
    <w:rsid w:val="00042149"/>
    <w:rsid w:val="000431A4"/>
    <w:rsid w:val="00043DA2"/>
    <w:rsid w:val="000454FF"/>
    <w:rsid w:val="00050AA0"/>
    <w:rsid w:val="00051766"/>
    <w:rsid w:val="00051EAB"/>
    <w:rsid w:val="0005486E"/>
    <w:rsid w:val="000602AC"/>
    <w:rsid w:val="00066905"/>
    <w:rsid w:val="00066C0D"/>
    <w:rsid w:val="000732AA"/>
    <w:rsid w:val="00073743"/>
    <w:rsid w:val="000739D3"/>
    <w:rsid w:val="00074E5A"/>
    <w:rsid w:val="0007718B"/>
    <w:rsid w:val="0007753E"/>
    <w:rsid w:val="00077B4D"/>
    <w:rsid w:val="00081C9F"/>
    <w:rsid w:val="000825B6"/>
    <w:rsid w:val="000845AB"/>
    <w:rsid w:val="000902C8"/>
    <w:rsid w:val="00090560"/>
    <w:rsid w:val="00095CC9"/>
    <w:rsid w:val="00095DB1"/>
    <w:rsid w:val="000A030B"/>
    <w:rsid w:val="000A08CE"/>
    <w:rsid w:val="000A2C86"/>
    <w:rsid w:val="000A2CAE"/>
    <w:rsid w:val="000A3625"/>
    <w:rsid w:val="000A36BD"/>
    <w:rsid w:val="000A3C30"/>
    <w:rsid w:val="000A47B6"/>
    <w:rsid w:val="000A593D"/>
    <w:rsid w:val="000A68FF"/>
    <w:rsid w:val="000A7F4D"/>
    <w:rsid w:val="000B17BA"/>
    <w:rsid w:val="000B2871"/>
    <w:rsid w:val="000B3C47"/>
    <w:rsid w:val="000B42FF"/>
    <w:rsid w:val="000B64D6"/>
    <w:rsid w:val="000B66E8"/>
    <w:rsid w:val="000C094B"/>
    <w:rsid w:val="000C166A"/>
    <w:rsid w:val="000C1A4F"/>
    <w:rsid w:val="000C3A5C"/>
    <w:rsid w:val="000C5B9B"/>
    <w:rsid w:val="000D1938"/>
    <w:rsid w:val="000D1A19"/>
    <w:rsid w:val="000D4AD2"/>
    <w:rsid w:val="000E1047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2EC"/>
    <w:rsid w:val="001140F0"/>
    <w:rsid w:val="00114124"/>
    <w:rsid w:val="00116D5D"/>
    <w:rsid w:val="001200CC"/>
    <w:rsid w:val="00125D99"/>
    <w:rsid w:val="001262BA"/>
    <w:rsid w:val="00133C8B"/>
    <w:rsid w:val="00133CBE"/>
    <w:rsid w:val="00136522"/>
    <w:rsid w:val="00140412"/>
    <w:rsid w:val="00140A6F"/>
    <w:rsid w:val="001420FF"/>
    <w:rsid w:val="00145C65"/>
    <w:rsid w:val="00147161"/>
    <w:rsid w:val="00147AD4"/>
    <w:rsid w:val="00150026"/>
    <w:rsid w:val="0015125C"/>
    <w:rsid w:val="0015198A"/>
    <w:rsid w:val="001543DC"/>
    <w:rsid w:val="0015459D"/>
    <w:rsid w:val="00154869"/>
    <w:rsid w:val="0015674B"/>
    <w:rsid w:val="00161C96"/>
    <w:rsid w:val="001630BA"/>
    <w:rsid w:val="0016429A"/>
    <w:rsid w:val="00165396"/>
    <w:rsid w:val="001671FD"/>
    <w:rsid w:val="00167585"/>
    <w:rsid w:val="00171162"/>
    <w:rsid w:val="0017118C"/>
    <w:rsid w:val="001724BD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165B"/>
    <w:rsid w:val="001A323C"/>
    <w:rsid w:val="001A481F"/>
    <w:rsid w:val="001A5251"/>
    <w:rsid w:val="001A7209"/>
    <w:rsid w:val="001B2AFB"/>
    <w:rsid w:val="001B64CD"/>
    <w:rsid w:val="001B6611"/>
    <w:rsid w:val="001B67FA"/>
    <w:rsid w:val="001B68E0"/>
    <w:rsid w:val="001C46E5"/>
    <w:rsid w:val="001C7A0B"/>
    <w:rsid w:val="001D04CA"/>
    <w:rsid w:val="001D4274"/>
    <w:rsid w:val="001D6782"/>
    <w:rsid w:val="001D736A"/>
    <w:rsid w:val="001E0B8C"/>
    <w:rsid w:val="001E2495"/>
    <w:rsid w:val="001E34EE"/>
    <w:rsid w:val="001E56FB"/>
    <w:rsid w:val="001F0B4E"/>
    <w:rsid w:val="001F3D08"/>
    <w:rsid w:val="001F4D4B"/>
    <w:rsid w:val="001F53F6"/>
    <w:rsid w:val="0020021A"/>
    <w:rsid w:val="00200A17"/>
    <w:rsid w:val="002038C2"/>
    <w:rsid w:val="0021463D"/>
    <w:rsid w:val="00214FC0"/>
    <w:rsid w:val="00221BBA"/>
    <w:rsid w:val="00221C81"/>
    <w:rsid w:val="00223103"/>
    <w:rsid w:val="00223B1B"/>
    <w:rsid w:val="002265D7"/>
    <w:rsid w:val="002267D5"/>
    <w:rsid w:val="00227E21"/>
    <w:rsid w:val="00230C41"/>
    <w:rsid w:val="00231106"/>
    <w:rsid w:val="00231850"/>
    <w:rsid w:val="00231F93"/>
    <w:rsid w:val="00240419"/>
    <w:rsid w:val="00242236"/>
    <w:rsid w:val="00242301"/>
    <w:rsid w:val="00242323"/>
    <w:rsid w:val="00246568"/>
    <w:rsid w:val="00251B6C"/>
    <w:rsid w:val="00252791"/>
    <w:rsid w:val="00252C3A"/>
    <w:rsid w:val="00256417"/>
    <w:rsid w:val="002574A5"/>
    <w:rsid w:val="00265307"/>
    <w:rsid w:val="0027047F"/>
    <w:rsid w:val="002709DF"/>
    <w:rsid w:val="00270BDB"/>
    <w:rsid w:val="00271BAD"/>
    <w:rsid w:val="0027274E"/>
    <w:rsid w:val="00272F7E"/>
    <w:rsid w:val="00273183"/>
    <w:rsid w:val="00276329"/>
    <w:rsid w:val="002763F5"/>
    <w:rsid w:val="00277F57"/>
    <w:rsid w:val="00281FDF"/>
    <w:rsid w:val="00282521"/>
    <w:rsid w:val="00283B19"/>
    <w:rsid w:val="002842A5"/>
    <w:rsid w:val="0028554A"/>
    <w:rsid w:val="0028587C"/>
    <w:rsid w:val="002877D5"/>
    <w:rsid w:val="002943EC"/>
    <w:rsid w:val="002A0548"/>
    <w:rsid w:val="002A6BD4"/>
    <w:rsid w:val="002B06D9"/>
    <w:rsid w:val="002B2709"/>
    <w:rsid w:val="002B43E7"/>
    <w:rsid w:val="002B511A"/>
    <w:rsid w:val="002B6CA9"/>
    <w:rsid w:val="002B758A"/>
    <w:rsid w:val="002C19EC"/>
    <w:rsid w:val="002C41C3"/>
    <w:rsid w:val="002C6F38"/>
    <w:rsid w:val="002C75F0"/>
    <w:rsid w:val="002C7D98"/>
    <w:rsid w:val="002D34F6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B10"/>
    <w:rsid w:val="002E6D87"/>
    <w:rsid w:val="002E6F99"/>
    <w:rsid w:val="002F0341"/>
    <w:rsid w:val="002F26DE"/>
    <w:rsid w:val="002F4761"/>
    <w:rsid w:val="002F5549"/>
    <w:rsid w:val="00301147"/>
    <w:rsid w:val="003024F7"/>
    <w:rsid w:val="003034FD"/>
    <w:rsid w:val="00306D53"/>
    <w:rsid w:val="0031101A"/>
    <w:rsid w:val="00311FFC"/>
    <w:rsid w:val="00313F25"/>
    <w:rsid w:val="00320F0A"/>
    <w:rsid w:val="003217A1"/>
    <w:rsid w:val="00323188"/>
    <w:rsid w:val="003273DE"/>
    <w:rsid w:val="00333A1C"/>
    <w:rsid w:val="003364ED"/>
    <w:rsid w:val="003369D3"/>
    <w:rsid w:val="0033767E"/>
    <w:rsid w:val="00340022"/>
    <w:rsid w:val="003405FC"/>
    <w:rsid w:val="003425EA"/>
    <w:rsid w:val="00344603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0D13"/>
    <w:rsid w:val="00372435"/>
    <w:rsid w:val="0037287C"/>
    <w:rsid w:val="00372AF6"/>
    <w:rsid w:val="00372B78"/>
    <w:rsid w:val="003754C6"/>
    <w:rsid w:val="003802A2"/>
    <w:rsid w:val="003807B6"/>
    <w:rsid w:val="00383797"/>
    <w:rsid w:val="00383B6D"/>
    <w:rsid w:val="00383C20"/>
    <w:rsid w:val="00385639"/>
    <w:rsid w:val="00386E30"/>
    <w:rsid w:val="003873F5"/>
    <w:rsid w:val="0038757B"/>
    <w:rsid w:val="00390585"/>
    <w:rsid w:val="00390E5C"/>
    <w:rsid w:val="00394AA1"/>
    <w:rsid w:val="00397764"/>
    <w:rsid w:val="003A2C7E"/>
    <w:rsid w:val="003B0172"/>
    <w:rsid w:val="003B2E41"/>
    <w:rsid w:val="003B3C83"/>
    <w:rsid w:val="003B459D"/>
    <w:rsid w:val="003B5A17"/>
    <w:rsid w:val="003C08A3"/>
    <w:rsid w:val="003C2D3A"/>
    <w:rsid w:val="003C3185"/>
    <w:rsid w:val="003C368E"/>
    <w:rsid w:val="003C3C2C"/>
    <w:rsid w:val="003D1DB0"/>
    <w:rsid w:val="003D2464"/>
    <w:rsid w:val="003D3ECC"/>
    <w:rsid w:val="003D431B"/>
    <w:rsid w:val="003D4D34"/>
    <w:rsid w:val="003D573F"/>
    <w:rsid w:val="003D6EBD"/>
    <w:rsid w:val="003E0365"/>
    <w:rsid w:val="003E06A6"/>
    <w:rsid w:val="003E2F73"/>
    <w:rsid w:val="003E3098"/>
    <w:rsid w:val="003E507B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3162D"/>
    <w:rsid w:val="004322CF"/>
    <w:rsid w:val="00435CA7"/>
    <w:rsid w:val="00436D09"/>
    <w:rsid w:val="004374A4"/>
    <w:rsid w:val="00440604"/>
    <w:rsid w:val="004409CE"/>
    <w:rsid w:val="00441132"/>
    <w:rsid w:val="00443B7B"/>
    <w:rsid w:val="00443EB3"/>
    <w:rsid w:val="004474F5"/>
    <w:rsid w:val="00450278"/>
    <w:rsid w:val="00450538"/>
    <w:rsid w:val="00450C61"/>
    <w:rsid w:val="00452607"/>
    <w:rsid w:val="00452A5B"/>
    <w:rsid w:val="00453A91"/>
    <w:rsid w:val="00454A20"/>
    <w:rsid w:val="004561A7"/>
    <w:rsid w:val="00461C8B"/>
    <w:rsid w:val="004626B4"/>
    <w:rsid w:val="00463853"/>
    <w:rsid w:val="004647C2"/>
    <w:rsid w:val="0046765F"/>
    <w:rsid w:val="00471997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6B71"/>
    <w:rsid w:val="00487CC6"/>
    <w:rsid w:val="00491EE6"/>
    <w:rsid w:val="00492FEF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5E69"/>
    <w:rsid w:val="004C1369"/>
    <w:rsid w:val="004C32D5"/>
    <w:rsid w:val="004D05A6"/>
    <w:rsid w:val="004D2130"/>
    <w:rsid w:val="004D4A4D"/>
    <w:rsid w:val="004D52EF"/>
    <w:rsid w:val="004D631D"/>
    <w:rsid w:val="004D75AB"/>
    <w:rsid w:val="004E1C60"/>
    <w:rsid w:val="004E4A2E"/>
    <w:rsid w:val="004E4C07"/>
    <w:rsid w:val="004E70D4"/>
    <w:rsid w:val="004F066A"/>
    <w:rsid w:val="004F2656"/>
    <w:rsid w:val="004F2F66"/>
    <w:rsid w:val="004F3FC3"/>
    <w:rsid w:val="004F44C2"/>
    <w:rsid w:val="004F61CE"/>
    <w:rsid w:val="004F7DC2"/>
    <w:rsid w:val="005008E1"/>
    <w:rsid w:val="00500EC4"/>
    <w:rsid w:val="00501E65"/>
    <w:rsid w:val="00502893"/>
    <w:rsid w:val="00503554"/>
    <w:rsid w:val="00503B37"/>
    <w:rsid w:val="00504B5C"/>
    <w:rsid w:val="00510EE1"/>
    <w:rsid w:val="005124C6"/>
    <w:rsid w:val="00513922"/>
    <w:rsid w:val="0051625E"/>
    <w:rsid w:val="0052154F"/>
    <w:rsid w:val="005219CE"/>
    <w:rsid w:val="005225E2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885"/>
    <w:rsid w:val="00537E9F"/>
    <w:rsid w:val="00540C1E"/>
    <w:rsid w:val="00543539"/>
    <w:rsid w:val="00544342"/>
    <w:rsid w:val="00545D37"/>
    <w:rsid w:val="00545E0B"/>
    <w:rsid w:val="00546856"/>
    <w:rsid w:val="005537CA"/>
    <w:rsid w:val="00554528"/>
    <w:rsid w:val="0055507B"/>
    <w:rsid w:val="00555147"/>
    <w:rsid w:val="00555F56"/>
    <w:rsid w:val="00557D90"/>
    <w:rsid w:val="00560286"/>
    <w:rsid w:val="00561682"/>
    <w:rsid w:val="005638D2"/>
    <w:rsid w:val="00563EB8"/>
    <w:rsid w:val="00564209"/>
    <w:rsid w:val="005709C9"/>
    <w:rsid w:val="00570A76"/>
    <w:rsid w:val="005742B5"/>
    <w:rsid w:val="0057598C"/>
    <w:rsid w:val="00580A94"/>
    <w:rsid w:val="005812B7"/>
    <w:rsid w:val="00583C8D"/>
    <w:rsid w:val="00583DC3"/>
    <w:rsid w:val="00583F1A"/>
    <w:rsid w:val="00583FB3"/>
    <w:rsid w:val="00587AF4"/>
    <w:rsid w:val="00587EF4"/>
    <w:rsid w:val="005904C8"/>
    <w:rsid w:val="0059193D"/>
    <w:rsid w:val="00592440"/>
    <w:rsid w:val="00592E1A"/>
    <w:rsid w:val="00594393"/>
    <w:rsid w:val="005959E2"/>
    <w:rsid w:val="005A009E"/>
    <w:rsid w:val="005A07E6"/>
    <w:rsid w:val="005A19DF"/>
    <w:rsid w:val="005A2D47"/>
    <w:rsid w:val="005A308B"/>
    <w:rsid w:val="005A719D"/>
    <w:rsid w:val="005A7F63"/>
    <w:rsid w:val="005B04F1"/>
    <w:rsid w:val="005B42C9"/>
    <w:rsid w:val="005B44B1"/>
    <w:rsid w:val="005B48B5"/>
    <w:rsid w:val="005B51DE"/>
    <w:rsid w:val="005B5C35"/>
    <w:rsid w:val="005B6BE6"/>
    <w:rsid w:val="005C17C9"/>
    <w:rsid w:val="005C3CDC"/>
    <w:rsid w:val="005C69C6"/>
    <w:rsid w:val="005D0722"/>
    <w:rsid w:val="005D3291"/>
    <w:rsid w:val="005D4B57"/>
    <w:rsid w:val="005D4BF7"/>
    <w:rsid w:val="005D56C2"/>
    <w:rsid w:val="005E0BF2"/>
    <w:rsid w:val="005E1469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600946"/>
    <w:rsid w:val="006009A0"/>
    <w:rsid w:val="00600A4C"/>
    <w:rsid w:val="00601575"/>
    <w:rsid w:val="00601626"/>
    <w:rsid w:val="00607732"/>
    <w:rsid w:val="00610FD3"/>
    <w:rsid w:val="006129CB"/>
    <w:rsid w:val="00612F37"/>
    <w:rsid w:val="006139D2"/>
    <w:rsid w:val="00615A33"/>
    <w:rsid w:val="006163FD"/>
    <w:rsid w:val="00617205"/>
    <w:rsid w:val="006224A3"/>
    <w:rsid w:val="006227A1"/>
    <w:rsid w:val="00623189"/>
    <w:rsid w:val="00623846"/>
    <w:rsid w:val="00625349"/>
    <w:rsid w:val="00627961"/>
    <w:rsid w:val="0063102E"/>
    <w:rsid w:val="00631822"/>
    <w:rsid w:val="00634359"/>
    <w:rsid w:val="00637445"/>
    <w:rsid w:val="00640375"/>
    <w:rsid w:val="0064178F"/>
    <w:rsid w:val="006436A3"/>
    <w:rsid w:val="00646451"/>
    <w:rsid w:val="00646858"/>
    <w:rsid w:val="00647FBC"/>
    <w:rsid w:val="00650161"/>
    <w:rsid w:val="00656DA7"/>
    <w:rsid w:val="00657DC3"/>
    <w:rsid w:val="00662106"/>
    <w:rsid w:val="0066534B"/>
    <w:rsid w:val="006657F6"/>
    <w:rsid w:val="00666D43"/>
    <w:rsid w:val="00667584"/>
    <w:rsid w:val="006679A8"/>
    <w:rsid w:val="00672FA9"/>
    <w:rsid w:val="0067434B"/>
    <w:rsid w:val="0067472D"/>
    <w:rsid w:val="00675968"/>
    <w:rsid w:val="006777E6"/>
    <w:rsid w:val="006800EF"/>
    <w:rsid w:val="0068019F"/>
    <w:rsid w:val="00680AA3"/>
    <w:rsid w:val="00680C9D"/>
    <w:rsid w:val="00686F24"/>
    <w:rsid w:val="00692E83"/>
    <w:rsid w:val="00693C8D"/>
    <w:rsid w:val="006942D6"/>
    <w:rsid w:val="006956FD"/>
    <w:rsid w:val="00695E57"/>
    <w:rsid w:val="00697283"/>
    <w:rsid w:val="006A25BD"/>
    <w:rsid w:val="006A46E3"/>
    <w:rsid w:val="006A5F76"/>
    <w:rsid w:val="006A76F4"/>
    <w:rsid w:val="006B0A7A"/>
    <w:rsid w:val="006B286D"/>
    <w:rsid w:val="006B5200"/>
    <w:rsid w:val="006B67A6"/>
    <w:rsid w:val="006B6852"/>
    <w:rsid w:val="006B7580"/>
    <w:rsid w:val="006C19B7"/>
    <w:rsid w:val="006C212D"/>
    <w:rsid w:val="006C3658"/>
    <w:rsid w:val="006C5954"/>
    <w:rsid w:val="006C7D37"/>
    <w:rsid w:val="006D1976"/>
    <w:rsid w:val="006D4189"/>
    <w:rsid w:val="006D79F0"/>
    <w:rsid w:val="006E1FC6"/>
    <w:rsid w:val="006E212B"/>
    <w:rsid w:val="006E4AA8"/>
    <w:rsid w:val="006E5BE9"/>
    <w:rsid w:val="006E639E"/>
    <w:rsid w:val="006E74FF"/>
    <w:rsid w:val="006F11B3"/>
    <w:rsid w:val="006F2916"/>
    <w:rsid w:val="006F2935"/>
    <w:rsid w:val="006F30BD"/>
    <w:rsid w:val="006F314F"/>
    <w:rsid w:val="006F31CC"/>
    <w:rsid w:val="006F791C"/>
    <w:rsid w:val="006F7CBC"/>
    <w:rsid w:val="007022F1"/>
    <w:rsid w:val="0070323F"/>
    <w:rsid w:val="00703B37"/>
    <w:rsid w:val="00710929"/>
    <w:rsid w:val="0071192D"/>
    <w:rsid w:val="007139BD"/>
    <w:rsid w:val="007159CF"/>
    <w:rsid w:val="00716324"/>
    <w:rsid w:val="00720646"/>
    <w:rsid w:val="00720E6C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42017"/>
    <w:rsid w:val="00745814"/>
    <w:rsid w:val="0074696D"/>
    <w:rsid w:val="00746EC0"/>
    <w:rsid w:val="00750FC7"/>
    <w:rsid w:val="007518EF"/>
    <w:rsid w:val="00751D07"/>
    <w:rsid w:val="00752225"/>
    <w:rsid w:val="00752AAB"/>
    <w:rsid w:val="007537C3"/>
    <w:rsid w:val="00753D3D"/>
    <w:rsid w:val="007638D6"/>
    <w:rsid w:val="00763CFA"/>
    <w:rsid w:val="00763FB1"/>
    <w:rsid w:val="00766577"/>
    <w:rsid w:val="00766D0F"/>
    <w:rsid w:val="007716A9"/>
    <w:rsid w:val="007716F4"/>
    <w:rsid w:val="00771FE1"/>
    <w:rsid w:val="007749FA"/>
    <w:rsid w:val="00775D1B"/>
    <w:rsid w:val="00776E4C"/>
    <w:rsid w:val="007815B9"/>
    <w:rsid w:val="00781B78"/>
    <w:rsid w:val="00785E0F"/>
    <w:rsid w:val="00786A37"/>
    <w:rsid w:val="00786B7A"/>
    <w:rsid w:val="00794544"/>
    <w:rsid w:val="00796F6A"/>
    <w:rsid w:val="007A2203"/>
    <w:rsid w:val="007A42C3"/>
    <w:rsid w:val="007A5967"/>
    <w:rsid w:val="007B1526"/>
    <w:rsid w:val="007B3C0D"/>
    <w:rsid w:val="007B67A4"/>
    <w:rsid w:val="007B6FD2"/>
    <w:rsid w:val="007C08A0"/>
    <w:rsid w:val="007C1B2B"/>
    <w:rsid w:val="007D0EE4"/>
    <w:rsid w:val="007D15BD"/>
    <w:rsid w:val="007D2129"/>
    <w:rsid w:val="007E11D9"/>
    <w:rsid w:val="007E1A8F"/>
    <w:rsid w:val="007E1F62"/>
    <w:rsid w:val="007E3892"/>
    <w:rsid w:val="007E4CC7"/>
    <w:rsid w:val="007E6CC5"/>
    <w:rsid w:val="007F3A72"/>
    <w:rsid w:val="007F4111"/>
    <w:rsid w:val="007F53B1"/>
    <w:rsid w:val="0080069E"/>
    <w:rsid w:val="008016ED"/>
    <w:rsid w:val="00804987"/>
    <w:rsid w:val="00805F66"/>
    <w:rsid w:val="00807E94"/>
    <w:rsid w:val="008125E1"/>
    <w:rsid w:val="008127C9"/>
    <w:rsid w:val="00816B3C"/>
    <w:rsid w:val="00817D66"/>
    <w:rsid w:val="0082025E"/>
    <w:rsid w:val="00823227"/>
    <w:rsid w:val="00826B27"/>
    <w:rsid w:val="00830EF9"/>
    <w:rsid w:val="00831E1E"/>
    <w:rsid w:val="00832A64"/>
    <w:rsid w:val="00833F33"/>
    <w:rsid w:val="00835945"/>
    <w:rsid w:val="00841994"/>
    <w:rsid w:val="008448D3"/>
    <w:rsid w:val="00846B74"/>
    <w:rsid w:val="00847D1C"/>
    <w:rsid w:val="008519CB"/>
    <w:rsid w:val="00852D07"/>
    <w:rsid w:val="0085339E"/>
    <w:rsid w:val="008556C1"/>
    <w:rsid w:val="00856AC8"/>
    <w:rsid w:val="00857714"/>
    <w:rsid w:val="00857C5D"/>
    <w:rsid w:val="008617EE"/>
    <w:rsid w:val="00861B64"/>
    <w:rsid w:val="00862EB6"/>
    <w:rsid w:val="008644C7"/>
    <w:rsid w:val="008658D7"/>
    <w:rsid w:val="008659B3"/>
    <w:rsid w:val="00867F18"/>
    <w:rsid w:val="00871160"/>
    <w:rsid w:val="00874C99"/>
    <w:rsid w:val="008754AA"/>
    <w:rsid w:val="0087666E"/>
    <w:rsid w:val="00876CD8"/>
    <w:rsid w:val="00876D4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2056"/>
    <w:rsid w:val="008D56EA"/>
    <w:rsid w:val="008E278D"/>
    <w:rsid w:val="008E2A12"/>
    <w:rsid w:val="008E2A26"/>
    <w:rsid w:val="008E3D4C"/>
    <w:rsid w:val="008E405E"/>
    <w:rsid w:val="008E46A1"/>
    <w:rsid w:val="008E52E7"/>
    <w:rsid w:val="008E5951"/>
    <w:rsid w:val="008E6020"/>
    <w:rsid w:val="008E6601"/>
    <w:rsid w:val="008F0E23"/>
    <w:rsid w:val="008F11A1"/>
    <w:rsid w:val="008F25BE"/>
    <w:rsid w:val="008F5BF5"/>
    <w:rsid w:val="008F5D5A"/>
    <w:rsid w:val="00900BCD"/>
    <w:rsid w:val="009016EA"/>
    <w:rsid w:val="009047AB"/>
    <w:rsid w:val="00906812"/>
    <w:rsid w:val="00906929"/>
    <w:rsid w:val="00907C73"/>
    <w:rsid w:val="009104B5"/>
    <w:rsid w:val="00910944"/>
    <w:rsid w:val="00915ABD"/>
    <w:rsid w:val="00921E3F"/>
    <w:rsid w:val="0092327F"/>
    <w:rsid w:val="00925F82"/>
    <w:rsid w:val="00926387"/>
    <w:rsid w:val="00931828"/>
    <w:rsid w:val="00934553"/>
    <w:rsid w:val="00934F01"/>
    <w:rsid w:val="00940B1B"/>
    <w:rsid w:val="00942BCF"/>
    <w:rsid w:val="00942E7B"/>
    <w:rsid w:val="00944479"/>
    <w:rsid w:val="00946BE1"/>
    <w:rsid w:val="00947111"/>
    <w:rsid w:val="009505BF"/>
    <w:rsid w:val="00950BD6"/>
    <w:rsid w:val="00950BDF"/>
    <w:rsid w:val="0095257D"/>
    <w:rsid w:val="00953151"/>
    <w:rsid w:val="00953DAA"/>
    <w:rsid w:val="00957235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84281"/>
    <w:rsid w:val="00991255"/>
    <w:rsid w:val="009922F5"/>
    <w:rsid w:val="00992A3E"/>
    <w:rsid w:val="0099565B"/>
    <w:rsid w:val="0099675B"/>
    <w:rsid w:val="00996A4F"/>
    <w:rsid w:val="00997084"/>
    <w:rsid w:val="009A0031"/>
    <w:rsid w:val="009A31EF"/>
    <w:rsid w:val="009A3CBD"/>
    <w:rsid w:val="009A3D5F"/>
    <w:rsid w:val="009A5A59"/>
    <w:rsid w:val="009A5CF0"/>
    <w:rsid w:val="009B31C2"/>
    <w:rsid w:val="009B4E03"/>
    <w:rsid w:val="009B566A"/>
    <w:rsid w:val="009B76C2"/>
    <w:rsid w:val="009C02A5"/>
    <w:rsid w:val="009C02DC"/>
    <w:rsid w:val="009C474D"/>
    <w:rsid w:val="009C5308"/>
    <w:rsid w:val="009C77A3"/>
    <w:rsid w:val="009D14E6"/>
    <w:rsid w:val="009D2FB9"/>
    <w:rsid w:val="009D33DC"/>
    <w:rsid w:val="009E081F"/>
    <w:rsid w:val="009E14EA"/>
    <w:rsid w:val="009E202E"/>
    <w:rsid w:val="009E3754"/>
    <w:rsid w:val="009E45B5"/>
    <w:rsid w:val="009E5994"/>
    <w:rsid w:val="009E61D2"/>
    <w:rsid w:val="009E7DF7"/>
    <w:rsid w:val="009E7F1C"/>
    <w:rsid w:val="009F0DD9"/>
    <w:rsid w:val="009F3DB9"/>
    <w:rsid w:val="009F4778"/>
    <w:rsid w:val="009F6C7D"/>
    <w:rsid w:val="009F7042"/>
    <w:rsid w:val="009F76FE"/>
    <w:rsid w:val="009F7A8E"/>
    <w:rsid w:val="009F7AA0"/>
    <w:rsid w:val="009F7B96"/>
    <w:rsid w:val="00A0258B"/>
    <w:rsid w:val="00A04272"/>
    <w:rsid w:val="00A06C7F"/>
    <w:rsid w:val="00A06D7F"/>
    <w:rsid w:val="00A132C9"/>
    <w:rsid w:val="00A14E8F"/>
    <w:rsid w:val="00A15469"/>
    <w:rsid w:val="00A16511"/>
    <w:rsid w:val="00A171A9"/>
    <w:rsid w:val="00A17531"/>
    <w:rsid w:val="00A20E5F"/>
    <w:rsid w:val="00A2390E"/>
    <w:rsid w:val="00A25164"/>
    <w:rsid w:val="00A25704"/>
    <w:rsid w:val="00A30D0A"/>
    <w:rsid w:val="00A32151"/>
    <w:rsid w:val="00A325FA"/>
    <w:rsid w:val="00A330F7"/>
    <w:rsid w:val="00A34B5B"/>
    <w:rsid w:val="00A34FA7"/>
    <w:rsid w:val="00A364F3"/>
    <w:rsid w:val="00A404E8"/>
    <w:rsid w:val="00A44AAD"/>
    <w:rsid w:val="00A47195"/>
    <w:rsid w:val="00A47828"/>
    <w:rsid w:val="00A501B7"/>
    <w:rsid w:val="00A5224C"/>
    <w:rsid w:val="00A569CB"/>
    <w:rsid w:val="00A56F70"/>
    <w:rsid w:val="00A617CB"/>
    <w:rsid w:val="00A653EE"/>
    <w:rsid w:val="00A703A5"/>
    <w:rsid w:val="00A7053D"/>
    <w:rsid w:val="00A70634"/>
    <w:rsid w:val="00A7198D"/>
    <w:rsid w:val="00A73858"/>
    <w:rsid w:val="00A77C72"/>
    <w:rsid w:val="00A80B99"/>
    <w:rsid w:val="00A8214F"/>
    <w:rsid w:val="00A82B33"/>
    <w:rsid w:val="00A82D67"/>
    <w:rsid w:val="00A84277"/>
    <w:rsid w:val="00A8533A"/>
    <w:rsid w:val="00A854DC"/>
    <w:rsid w:val="00A9289C"/>
    <w:rsid w:val="00A92900"/>
    <w:rsid w:val="00A92AD4"/>
    <w:rsid w:val="00A92E4C"/>
    <w:rsid w:val="00A93EB4"/>
    <w:rsid w:val="00A952BB"/>
    <w:rsid w:val="00A97934"/>
    <w:rsid w:val="00AA0F60"/>
    <w:rsid w:val="00AA18DA"/>
    <w:rsid w:val="00AA2943"/>
    <w:rsid w:val="00AA50DB"/>
    <w:rsid w:val="00AA586F"/>
    <w:rsid w:val="00AA6DA3"/>
    <w:rsid w:val="00AA73F6"/>
    <w:rsid w:val="00AB2D24"/>
    <w:rsid w:val="00AB336C"/>
    <w:rsid w:val="00AB4367"/>
    <w:rsid w:val="00AB5496"/>
    <w:rsid w:val="00AB5856"/>
    <w:rsid w:val="00AC3F94"/>
    <w:rsid w:val="00AC40FA"/>
    <w:rsid w:val="00AD0E6F"/>
    <w:rsid w:val="00AD1B86"/>
    <w:rsid w:val="00AD4B34"/>
    <w:rsid w:val="00AD4D63"/>
    <w:rsid w:val="00AD508F"/>
    <w:rsid w:val="00AD67D4"/>
    <w:rsid w:val="00AD6B79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2F2D"/>
    <w:rsid w:val="00B06447"/>
    <w:rsid w:val="00B1189A"/>
    <w:rsid w:val="00B1310E"/>
    <w:rsid w:val="00B13DE2"/>
    <w:rsid w:val="00B1461A"/>
    <w:rsid w:val="00B14E2E"/>
    <w:rsid w:val="00B15554"/>
    <w:rsid w:val="00B17057"/>
    <w:rsid w:val="00B215A0"/>
    <w:rsid w:val="00B22D75"/>
    <w:rsid w:val="00B23119"/>
    <w:rsid w:val="00B311B0"/>
    <w:rsid w:val="00B3219A"/>
    <w:rsid w:val="00B357F6"/>
    <w:rsid w:val="00B36EE7"/>
    <w:rsid w:val="00B42B10"/>
    <w:rsid w:val="00B42DE6"/>
    <w:rsid w:val="00B44423"/>
    <w:rsid w:val="00B47C98"/>
    <w:rsid w:val="00B50850"/>
    <w:rsid w:val="00B517FB"/>
    <w:rsid w:val="00B51A1C"/>
    <w:rsid w:val="00B520BB"/>
    <w:rsid w:val="00B53E2B"/>
    <w:rsid w:val="00B54D02"/>
    <w:rsid w:val="00B56461"/>
    <w:rsid w:val="00B609B6"/>
    <w:rsid w:val="00B6498D"/>
    <w:rsid w:val="00B6780D"/>
    <w:rsid w:val="00B737F5"/>
    <w:rsid w:val="00B81C40"/>
    <w:rsid w:val="00B82E6F"/>
    <w:rsid w:val="00B8481D"/>
    <w:rsid w:val="00B878A4"/>
    <w:rsid w:val="00B9099F"/>
    <w:rsid w:val="00B90B4A"/>
    <w:rsid w:val="00B91FC6"/>
    <w:rsid w:val="00B94C77"/>
    <w:rsid w:val="00B951BB"/>
    <w:rsid w:val="00B95E2E"/>
    <w:rsid w:val="00B97AE1"/>
    <w:rsid w:val="00BA134C"/>
    <w:rsid w:val="00BA2DF6"/>
    <w:rsid w:val="00BA34A6"/>
    <w:rsid w:val="00BA438C"/>
    <w:rsid w:val="00BA4A76"/>
    <w:rsid w:val="00BA5BEA"/>
    <w:rsid w:val="00BA6A38"/>
    <w:rsid w:val="00BB1441"/>
    <w:rsid w:val="00BB2CA4"/>
    <w:rsid w:val="00BB50ED"/>
    <w:rsid w:val="00BB6489"/>
    <w:rsid w:val="00BB6688"/>
    <w:rsid w:val="00BB6A31"/>
    <w:rsid w:val="00BC10AE"/>
    <w:rsid w:val="00BC1E83"/>
    <w:rsid w:val="00BC294F"/>
    <w:rsid w:val="00BC50A5"/>
    <w:rsid w:val="00BC7A25"/>
    <w:rsid w:val="00BD0E03"/>
    <w:rsid w:val="00BD1336"/>
    <w:rsid w:val="00BD1DC5"/>
    <w:rsid w:val="00BD3432"/>
    <w:rsid w:val="00BD3AFD"/>
    <w:rsid w:val="00BD3BCA"/>
    <w:rsid w:val="00BD40FA"/>
    <w:rsid w:val="00BD488C"/>
    <w:rsid w:val="00BD5C09"/>
    <w:rsid w:val="00BD70BF"/>
    <w:rsid w:val="00BD7603"/>
    <w:rsid w:val="00BE0256"/>
    <w:rsid w:val="00BE0AD7"/>
    <w:rsid w:val="00BE143F"/>
    <w:rsid w:val="00BE15C1"/>
    <w:rsid w:val="00BE2EF5"/>
    <w:rsid w:val="00BE3337"/>
    <w:rsid w:val="00BE56FC"/>
    <w:rsid w:val="00BE75E9"/>
    <w:rsid w:val="00BE7956"/>
    <w:rsid w:val="00BE7B13"/>
    <w:rsid w:val="00BF09EB"/>
    <w:rsid w:val="00BF2642"/>
    <w:rsid w:val="00BF47FB"/>
    <w:rsid w:val="00BF5719"/>
    <w:rsid w:val="00C000A0"/>
    <w:rsid w:val="00C00C66"/>
    <w:rsid w:val="00C0173C"/>
    <w:rsid w:val="00C044DF"/>
    <w:rsid w:val="00C051E6"/>
    <w:rsid w:val="00C056D3"/>
    <w:rsid w:val="00C069C5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31BD"/>
    <w:rsid w:val="00C23B5C"/>
    <w:rsid w:val="00C26769"/>
    <w:rsid w:val="00C27B8D"/>
    <w:rsid w:val="00C30D92"/>
    <w:rsid w:val="00C35BE3"/>
    <w:rsid w:val="00C36A9B"/>
    <w:rsid w:val="00C36BC5"/>
    <w:rsid w:val="00C4081B"/>
    <w:rsid w:val="00C41DC7"/>
    <w:rsid w:val="00C42E05"/>
    <w:rsid w:val="00C509C9"/>
    <w:rsid w:val="00C5217A"/>
    <w:rsid w:val="00C542C3"/>
    <w:rsid w:val="00C60D17"/>
    <w:rsid w:val="00C61343"/>
    <w:rsid w:val="00C621F6"/>
    <w:rsid w:val="00C632B0"/>
    <w:rsid w:val="00C654C2"/>
    <w:rsid w:val="00C67CE6"/>
    <w:rsid w:val="00C72D32"/>
    <w:rsid w:val="00C733A6"/>
    <w:rsid w:val="00C8040A"/>
    <w:rsid w:val="00C81616"/>
    <w:rsid w:val="00C83D0B"/>
    <w:rsid w:val="00C85057"/>
    <w:rsid w:val="00C853F9"/>
    <w:rsid w:val="00C857DD"/>
    <w:rsid w:val="00C86E1D"/>
    <w:rsid w:val="00C8773C"/>
    <w:rsid w:val="00C90EEB"/>
    <w:rsid w:val="00CA0E48"/>
    <w:rsid w:val="00CA10F9"/>
    <w:rsid w:val="00CA11DE"/>
    <w:rsid w:val="00CA454B"/>
    <w:rsid w:val="00CA5A5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3A52"/>
    <w:rsid w:val="00CF5930"/>
    <w:rsid w:val="00CF7AD0"/>
    <w:rsid w:val="00CF7AED"/>
    <w:rsid w:val="00D02277"/>
    <w:rsid w:val="00D0340A"/>
    <w:rsid w:val="00D04698"/>
    <w:rsid w:val="00D0663F"/>
    <w:rsid w:val="00D07082"/>
    <w:rsid w:val="00D074D8"/>
    <w:rsid w:val="00D07DD1"/>
    <w:rsid w:val="00D110A1"/>
    <w:rsid w:val="00D12648"/>
    <w:rsid w:val="00D136C1"/>
    <w:rsid w:val="00D139F7"/>
    <w:rsid w:val="00D14957"/>
    <w:rsid w:val="00D16933"/>
    <w:rsid w:val="00D16E04"/>
    <w:rsid w:val="00D17756"/>
    <w:rsid w:val="00D206BA"/>
    <w:rsid w:val="00D22ADF"/>
    <w:rsid w:val="00D270EE"/>
    <w:rsid w:val="00D34EF2"/>
    <w:rsid w:val="00D360FB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62BC6"/>
    <w:rsid w:val="00D64A4D"/>
    <w:rsid w:val="00D64D67"/>
    <w:rsid w:val="00D70EEC"/>
    <w:rsid w:val="00D72610"/>
    <w:rsid w:val="00D7394D"/>
    <w:rsid w:val="00D74FA2"/>
    <w:rsid w:val="00D75DDF"/>
    <w:rsid w:val="00D76FF6"/>
    <w:rsid w:val="00D77015"/>
    <w:rsid w:val="00D800E9"/>
    <w:rsid w:val="00D80ABE"/>
    <w:rsid w:val="00D82364"/>
    <w:rsid w:val="00D83C83"/>
    <w:rsid w:val="00D85D91"/>
    <w:rsid w:val="00D95445"/>
    <w:rsid w:val="00D95BA7"/>
    <w:rsid w:val="00D96BFA"/>
    <w:rsid w:val="00DA05CA"/>
    <w:rsid w:val="00DA2725"/>
    <w:rsid w:val="00DA473C"/>
    <w:rsid w:val="00DA7E7D"/>
    <w:rsid w:val="00DB10B2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2C9D"/>
    <w:rsid w:val="00DD55B4"/>
    <w:rsid w:val="00DD61D5"/>
    <w:rsid w:val="00DD62A4"/>
    <w:rsid w:val="00DE1A14"/>
    <w:rsid w:val="00DE278F"/>
    <w:rsid w:val="00DE5148"/>
    <w:rsid w:val="00DF4B50"/>
    <w:rsid w:val="00DF5FC3"/>
    <w:rsid w:val="00DF7DF1"/>
    <w:rsid w:val="00E022D4"/>
    <w:rsid w:val="00E061F3"/>
    <w:rsid w:val="00E12AA9"/>
    <w:rsid w:val="00E17100"/>
    <w:rsid w:val="00E21A20"/>
    <w:rsid w:val="00E2492A"/>
    <w:rsid w:val="00E25B9A"/>
    <w:rsid w:val="00E25D4E"/>
    <w:rsid w:val="00E262B7"/>
    <w:rsid w:val="00E262C3"/>
    <w:rsid w:val="00E27502"/>
    <w:rsid w:val="00E3189F"/>
    <w:rsid w:val="00E32123"/>
    <w:rsid w:val="00E32D93"/>
    <w:rsid w:val="00E3569C"/>
    <w:rsid w:val="00E3642E"/>
    <w:rsid w:val="00E371CF"/>
    <w:rsid w:val="00E37440"/>
    <w:rsid w:val="00E37A9A"/>
    <w:rsid w:val="00E43121"/>
    <w:rsid w:val="00E470D5"/>
    <w:rsid w:val="00E51E41"/>
    <w:rsid w:val="00E53C53"/>
    <w:rsid w:val="00E572B7"/>
    <w:rsid w:val="00E61776"/>
    <w:rsid w:val="00E62109"/>
    <w:rsid w:val="00E640C5"/>
    <w:rsid w:val="00E65482"/>
    <w:rsid w:val="00E6564C"/>
    <w:rsid w:val="00E66B53"/>
    <w:rsid w:val="00E77D55"/>
    <w:rsid w:val="00E81C6D"/>
    <w:rsid w:val="00E8274E"/>
    <w:rsid w:val="00E827FA"/>
    <w:rsid w:val="00E82814"/>
    <w:rsid w:val="00E82A5A"/>
    <w:rsid w:val="00E8378D"/>
    <w:rsid w:val="00E84494"/>
    <w:rsid w:val="00E85C44"/>
    <w:rsid w:val="00E85DCA"/>
    <w:rsid w:val="00E85E22"/>
    <w:rsid w:val="00E873C2"/>
    <w:rsid w:val="00E87724"/>
    <w:rsid w:val="00E90E95"/>
    <w:rsid w:val="00E94B9C"/>
    <w:rsid w:val="00E9631A"/>
    <w:rsid w:val="00EA5B4E"/>
    <w:rsid w:val="00EA6F9A"/>
    <w:rsid w:val="00EA787A"/>
    <w:rsid w:val="00EB66D4"/>
    <w:rsid w:val="00EC0025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3C3F"/>
    <w:rsid w:val="00EF41EE"/>
    <w:rsid w:val="00EF52A9"/>
    <w:rsid w:val="00F00109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021D"/>
    <w:rsid w:val="00F27649"/>
    <w:rsid w:val="00F33098"/>
    <w:rsid w:val="00F33195"/>
    <w:rsid w:val="00F33231"/>
    <w:rsid w:val="00F343A2"/>
    <w:rsid w:val="00F37388"/>
    <w:rsid w:val="00F37D84"/>
    <w:rsid w:val="00F41AC8"/>
    <w:rsid w:val="00F44424"/>
    <w:rsid w:val="00F477C8"/>
    <w:rsid w:val="00F5040C"/>
    <w:rsid w:val="00F50833"/>
    <w:rsid w:val="00F50E6A"/>
    <w:rsid w:val="00F53B06"/>
    <w:rsid w:val="00F545AE"/>
    <w:rsid w:val="00F563E2"/>
    <w:rsid w:val="00F56963"/>
    <w:rsid w:val="00F618B6"/>
    <w:rsid w:val="00F61AFD"/>
    <w:rsid w:val="00F61C6B"/>
    <w:rsid w:val="00F6398E"/>
    <w:rsid w:val="00F64C83"/>
    <w:rsid w:val="00F64E7A"/>
    <w:rsid w:val="00F66D9D"/>
    <w:rsid w:val="00F66F39"/>
    <w:rsid w:val="00F70801"/>
    <w:rsid w:val="00F72550"/>
    <w:rsid w:val="00F72D1F"/>
    <w:rsid w:val="00F735CF"/>
    <w:rsid w:val="00F74930"/>
    <w:rsid w:val="00F80994"/>
    <w:rsid w:val="00F82761"/>
    <w:rsid w:val="00F84902"/>
    <w:rsid w:val="00F84DCA"/>
    <w:rsid w:val="00F9077D"/>
    <w:rsid w:val="00F9236F"/>
    <w:rsid w:val="00F952C6"/>
    <w:rsid w:val="00FA025E"/>
    <w:rsid w:val="00FA03F2"/>
    <w:rsid w:val="00FA0E6B"/>
    <w:rsid w:val="00FA2527"/>
    <w:rsid w:val="00FA428F"/>
    <w:rsid w:val="00FA4FD6"/>
    <w:rsid w:val="00FA6A95"/>
    <w:rsid w:val="00FA7522"/>
    <w:rsid w:val="00FB2B5E"/>
    <w:rsid w:val="00FB3484"/>
    <w:rsid w:val="00FB39CC"/>
    <w:rsid w:val="00FB43B6"/>
    <w:rsid w:val="00FB588C"/>
    <w:rsid w:val="00FC2916"/>
    <w:rsid w:val="00FC3420"/>
    <w:rsid w:val="00FC3B2C"/>
    <w:rsid w:val="00FC3E62"/>
    <w:rsid w:val="00FC510E"/>
    <w:rsid w:val="00FC63D1"/>
    <w:rsid w:val="00FC6D03"/>
    <w:rsid w:val="00FC79C2"/>
    <w:rsid w:val="00FD1A64"/>
    <w:rsid w:val="00FD1E24"/>
    <w:rsid w:val="00FD28AE"/>
    <w:rsid w:val="00FD437F"/>
    <w:rsid w:val="00FD5BC6"/>
    <w:rsid w:val="00FD5ED5"/>
    <w:rsid w:val="00FD6988"/>
    <w:rsid w:val="00FE0159"/>
    <w:rsid w:val="00FE2B59"/>
    <w:rsid w:val="00FE60F1"/>
    <w:rsid w:val="00FF0ACE"/>
    <w:rsid w:val="00FF19B6"/>
    <w:rsid w:val="00FF336B"/>
    <w:rsid w:val="00FF4224"/>
    <w:rsid w:val="00FF4BFD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b4a806,white,#007094,#ea4221,#fe330d,#f8b58e,#eb5625,#e20077"/>
      <o:colormenu v:ext="edit" fillcolor="white" strokecolor="#b4a806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0D9A379C-6BB6-430F-BCE8-21B1FA717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355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2273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10</cp:revision>
  <dcterms:created xsi:type="dcterms:W3CDTF">2017-06-27T18:59:00Z</dcterms:created>
  <dcterms:modified xsi:type="dcterms:W3CDTF">2017-07-20T10:33:00Z</dcterms:modified>
</cp:coreProperties>
</file>