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15B5" w:rsidRPr="0073306A" w:rsidRDefault="004B6CE3" w:rsidP="00FF2628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rect id="Rectangle 1331" o:spid="_x0000_s1026" style="position:absolute;margin-left:3.1pt;margin-top:-5.7pt;width:480pt;height:126.75pt;z-index:25161625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">
            <v:stroke dashstyle="dash"/>
            <v:textbox>
              <w:txbxContent>
                <w:p w:rsidR="002315B5" w:rsidRDefault="002315B5" w:rsidP="0073306A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CABEÇALHO DA ESCOLA – Ficha de avaliação – 6.º ano</w:t>
                  </w:r>
                </w:p>
                <w:p w:rsidR="00B20CC3" w:rsidRDefault="00B20CC3" w:rsidP="00B20CC3">
                  <w:pPr>
                    <w:spacing w:after="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</w:p>
                <w:p w:rsidR="002315B5" w:rsidRPr="008153A2" w:rsidRDefault="002315B5" w:rsidP="0073306A">
                  <w:pPr>
                    <w:spacing w:after="12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  <w:r w:rsidRPr="008153A2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Objetivos gerais das metas curriculares:</w:t>
                  </w:r>
                </w:p>
                <w:p w:rsidR="002315B5" w:rsidRPr="008153A2" w:rsidRDefault="002315B5" w:rsidP="0073306A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 w:rsidRPr="008153A2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1.</w:t>
                  </w:r>
                  <w:r w:rsidRPr="008153A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 Compreender a importância de uma alimentação equilibrada e segura.</w:t>
                  </w:r>
                </w:p>
                <w:p w:rsidR="002315B5" w:rsidRPr="008153A2" w:rsidRDefault="002315B5" w:rsidP="0073306A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 w:rsidRPr="008153A2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2.</w:t>
                  </w:r>
                  <w:r w:rsidRPr="008153A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 Conhecer o processo digestivo do ser humano.</w:t>
                  </w:r>
                </w:p>
                <w:p w:rsidR="002315B5" w:rsidRPr="008153A2" w:rsidRDefault="002315B5" w:rsidP="0073306A">
                  <w:pPr>
                    <w:ind w:left="142" w:hanging="142"/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 w:rsidRPr="008153A2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3.</w:t>
                  </w:r>
                  <w:r w:rsidRPr="008153A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 Relacionar os sistemas digestivos das aves e dos ruminantes com o sistema </w:t>
                  </w:r>
                </w:p>
                <w:p w:rsidR="002315B5" w:rsidRDefault="002315B5" w:rsidP="0073306A">
                  <w:pP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 w:rsidRPr="008153A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digestivo dos omnívoros</w:t>
                  </w:r>
                  <w:r w:rsidR="00B20CC3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.</w:t>
                  </w:r>
                </w:p>
                <w:p w:rsidR="00413C8C" w:rsidRDefault="00413C8C" w:rsidP="0073306A">
                  <w:pP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413C8C" w:rsidRDefault="00413C8C" w:rsidP="0073306A">
                  <w:pP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2315B5" w:rsidRPr="00962DE3" w:rsidRDefault="002315B5" w:rsidP="0073306A">
                  <w:pPr>
                    <w:jc w:val="center"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73306A" w:rsidRPr="0073306A" w:rsidRDefault="00B20CC3" w:rsidP="00FF2628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5128260</wp:posOffset>
            </wp:positionH>
            <wp:positionV relativeFrom="margin">
              <wp:posOffset>251460</wp:posOffset>
            </wp:positionV>
            <wp:extent cx="916940" cy="1220470"/>
            <wp:effectExtent l="0" t="0" r="0" b="0"/>
            <wp:wrapSquare wrapText="bothSides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1220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306A" w:rsidRPr="0073306A" w:rsidRDefault="0073306A" w:rsidP="00FF2628">
      <w:pPr>
        <w:spacing w:after="0"/>
        <w:rPr>
          <w:rFonts w:ascii="Arial" w:hAnsi="Arial" w:cs="Arial"/>
        </w:rPr>
      </w:pPr>
    </w:p>
    <w:p w:rsidR="00B60CE9" w:rsidRDefault="00B60CE9" w:rsidP="00FF2628">
      <w:pPr>
        <w:spacing w:after="0"/>
        <w:jc w:val="center"/>
        <w:rPr>
          <w:rFonts w:ascii="Arial" w:hAnsi="Arial" w:cs="Arial"/>
          <w:b/>
        </w:rPr>
      </w:pPr>
    </w:p>
    <w:p w:rsidR="00B60CE9" w:rsidRDefault="00B60CE9" w:rsidP="00FF2628">
      <w:pPr>
        <w:spacing w:after="0"/>
        <w:jc w:val="center"/>
        <w:rPr>
          <w:rFonts w:ascii="Arial" w:hAnsi="Arial" w:cs="Arial"/>
          <w:b/>
        </w:rPr>
      </w:pPr>
    </w:p>
    <w:p w:rsidR="00B60CE9" w:rsidRDefault="00B60CE9" w:rsidP="00FF2628">
      <w:pPr>
        <w:spacing w:after="0"/>
        <w:jc w:val="center"/>
        <w:rPr>
          <w:rFonts w:ascii="Arial" w:hAnsi="Arial" w:cs="Arial"/>
          <w:b/>
        </w:rPr>
      </w:pPr>
    </w:p>
    <w:p w:rsidR="00B20CC3" w:rsidRDefault="00B20CC3" w:rsidP="00B20CC3">
      <w:pPr>
        <w:spacing w:after="0"/>
        <w:jc w:val="both"/>
        <w:rPr>
          <w:rFonts w:ascii="Arial" w:hAnsi="Arial" w:cs="Arial"/>
          <w:b/>
        </w:rPr>
      </w:pPr>
      <w:bookmarkStart w:id="0" w:name="_Hlk526331098"/>
    </w:p>
    <w:p w:rsidR="00B20CC3" w:rsidRDefault="00B20CC3" w:rsidP="00B20CC3">
      <w:pPr>
        <w:spacing w:after="0"/>
        <w:jc w:val="both"/>
        <w:rPr>
          <w:rFonts w:ascii="Arial" w:hAnsi="Arial" w:cs="Arial"/>
          <w:b/>
        </w:rPr>
      </w:pPr>
    </w:p>
    <w:p w:rsidR="00B20CC3" w:rsidRDefault="00B20CC3" w:rsidP="00B20CC3">
      <w:pPr>
        <w:spacing w:after="0"/>
        <w:jc w:val="both"/>
        <w:rPr>
          <w:rFonts w:ascii="Arial" w:hAnsi="Arial" w:cs="Arial"/>
          <w:b/>
        </w:rPr>
      </w:pPr>
    </w:p>
    <w:p w:rsidR="00B20CC3" w:rsidRDefault="00B20CC3" w:rsidP="00B20CC3">
      <w:pPr>
        <w:spacing w:after="0"/>
        <w:jc w:val="both"/>
        <w:rPr>
          <w:rFonts w:ascii="Arial" w:hAnsi="Arial" w:cs="Arial"/>
          <w:b/>
        </w:rPr>
      </w:pPr>
    </w:p>
    <w:p w:rsidR="00B20CC3" w:rsidRDefault="00B20CC3" w:rsidP="00B20CC3">
      <w:pPr>
        <w:spacing w:after="0"/>
        <w:jc w:val="both"/>
        <w:rPr>
          <w:rFonts w:ascii="Arial" w:hAnsi="Arial" w:cs="Arial"/>
          <w:b/>
        </w:rPr>
      </w:pPr>
    </w:p>
    <w:p w:rsidR="00D96A30" w:rsidRPr="00B20CC3" w:rsidRDefault="00D96A30" w:rsidP="00B20CC3">
      <w:pPr>
        <w:spacing w:after="0"/>
        <w:jc w:val="center"/>
        <w:rPr>
          <w:rFonts w:ascii="Arial" w:hAnsi="Arial" w:cs="Arial"/>
          <w:b/>
        </w:rPr>
      </w:pPr>
      <w:r w:rsidRPr="00B20CC3">
        <w:rPr>
          <w:rFonts w:ascii="Arial" w:hAnsi="Arial" w:cs="Arial"/>
          <w:b/>
        </w:rPr>
        <w:t>Grupo I</w:t>
      </w:r>
    </w:p>
    <w:bookmarkEnd w:id="0"/>
    <w:p w:rsidR="00D96A30" w:rsidRPr="00B20CC3" w:rsidRDefault="00D96A30" w:rsidP="00B20CC3">
      <w:pPr>
        <w:spacing w:after="0"/>
        <w:jc w:val="both"/>
        <w:rPr>
          <w:rFonts w:ascii="Arial" w:hAnsi="Arial" w:cs="Arial"/>
          <w:b/>
        </w:rPr>
      </w:pPr>
    </w:p>
    <w:p w:rsidR="00BA61CA" w:rsidRPr="00B20CC3" w:rsidRDefault="00D244C4" w:rsidP="00B20CC3">
      <w:pPr>
        <w:spacing w:after="0"/>
        <w:jc w:val="center"/>
        <w:rPr>
          <w:rFonts w:ascii="Arial" w:hAnsi="Arial" w:cs="Arial"/>
          <w:b/>
        </w:rPr>
      </w:pPr>
      <w:r w:rsidRPr="00B20CC3">
        <w:rPr>
          <w:rFonts w:ascii="Arial" w:hAnsi="Arial" w:cs="Arial"/>
          <w:b/>
        </w:rPr>
        <w:t>A dieta mediterrânica</w:t>
      </w:r>
    </w:p>
    <w:p w:rsidR="00DB714A" w:rsidRPr="00B20CC3" w:rsidRDefault="00DB714A" w:rsidP="00B20CC3">
      <w:pPr>
        <w:spacing w:after="0"/>
        <w:jc w:val="both"/>
        <w:rPr>
          <w:rFonts w:ascii="Arial" w:hAnsi="Arial" w:cs="Arial"/>
          <w:b/>
        </w:rPr>
      </w:pPr>
    </w:p>
    <w:p w:rsidR="0035698A" w:rsidRPr="00B20CC3" w:rsidRDefault="0035698A" w:rsidP="00B20CC3">
      <w:pPr>
        <w:spacing w:after="0"/>
        <w:ind w:firstLine="426"/>
        <w:jc w:val="both"/>
        <w:rPr>
          <w:rFonts w:ascii="Arial" w:hAnsi="Arial" w:cs="Arial"/>
        </w:rPr>
      </w:pPr>
      <w:proofErr w:type="spellStart"/>
      <w:r w:rsidRPr="00B20CC3">
        <w:rPr>
          <w:rFonts w:ascii="Arial" w:hAnsi="Arial" w:cs="Arial"/>
        </w:rPr>
        <w:t>Ancel</w:t>
      </w:r>
      <w:proofErr w:type="spellEnd"/>
      <w:r w:rsidRPr="00B20CC3">
        <w:rPr>
          <w:rFonts w:ascii="Arial" w:hAnsi="Arial" w:cs="Arial"/>
        </w:rPr>
        <w:t xml:space="preserve"> </w:t>
      </w:r>
      <w:proofErr w:type="spellStart"/>
      <w:r w:rsidRPr="00B20CC3">
        <w:rPr>
          <w:rFonts w:ascii="Arial" w:hAnsi="Arial" w:cs="Arial"/>
        </w:rPr>
        <w:t>Keys</w:t>
      </w:r>
      <w:proofErr w:type="spellEnd"/>
      <w:r w:rsidRPr="00B20CC3">
        <w:rPr>
          <w:rFonts w:ascii="Arial" w:hAnsi="Arial" w:cs="Arial"/>
        </w:rPr>
        <w:t xml:space="preserve"> foi o investigador americano responsável pela divulgação da Dieta Mediterrânica, após </w:t>
      </w:r>
      <w:r w:rsidR="00B20CC3" w:rsidRPr="00B20CC3">
        <w:rPr>
          <w:rFonts w:ascii="Arial" w:hAnsi="Arial" w:cs="Arial"/>
        </w:rPr>
        <w:t xml:space="preserve">a </w:t>
      </w:r>
      <w:r w:rsidRPr="00B20CC3">
        <w:rPr>
          <w:rFonts w:ascii="Arial" w:hAnsi="Arial" w:cs="Arial"/>
        </w:rPr>
        <w:t>realização de um estudo em diversos países do Mediterrâneo nos anos 50 (século XX), onde verificou que o aumento do aparecimento de doença</w:t>
      </w:r>
      <w:r w:rsidR="002C472B" w:rsidRPr="00B20CC3">
        <w:rPr>
          <w:rFonts w:ascii="Arial" w:hAnsi="Arial" w:cs="Arial"/>
        </w:rPr>
        <w:t>s</w:t>
      </w:r>
      <w:r w:rsidRPr="00B20CC3">
        <w:rPr>
          <w:rFonts w:ascii="Arial" w:hAnsi="Arial" w:cs="Arial"/>
        </w:rPr>
        <w:t xml:space="preserve"> </w:t>
      </w:r>
      <w:r w:rsidR="00D5113F" w:rsidRPr="00B20CC3">
        <w:rPr>
          <w:rFonts w:ascii="Arial" w:hAnsi="Arial" w:cs="Arial"/>
        </w:rPr>
        <w:t>do sistema circulatório</w:t>
      </w:r>
      <w:r w:rsidRPr="00B20CC3">
        <w:rPr>
          <w:rFonts w:ascii="Arial" w:hAnsi="Arial" w:cs="Arial"/>
        </w:rPr>
        <w:t xml:space="preserve"> estava relacionado com um aumento do consumo de gorduras</w:t>
      </w:r>
      <w:r w:rsidR="001172DB" w:rsidRPr="00B20CC3">
        <w:rPr>
          <w:rFonts w:ascii="Arial" w:hAnsi="Arial" w:cs="Arial"/>
        </w:rPr>
        <w:t xml:space="preserve">. </w:t>
      </w:r>
      <w:r w:rsidRPr="00B20CC3">
        <w:rPr>
          <w:rFonts w:ascii="Arial" w:hAnsi="Arial" w:cs="Arial"/>
        </w:rPr>
        <w:t xml:space="preserve">A </w:t>
      </w:r>
      <w:r w:rsidR="00936C95" w:rsidRPr="00B20CC3">
        <w:rPr>
          <w:rFonts w:ascii="Arial" w:hAnsi="Arial" w:cs="Arial"/>
        </w:rPr>
        <w:t>exceção</w:t>
      </w:r>
      <w:r w:rsidRPr="00B20CC3">
        <w:rPr>
          <w:rFonts w:ascii="Arial" w:hAnsi="Arial" w:cs="Arial"/>
        </w:rPr>
        <w:t xml:space="preserve"> verificou-se na bacia do Mediterrâneo</w:t>
      </w:r>
      <w:r w:rsidR="00B20CC3" w:rsidRPr="00B20CC3">
        <w:rPr>
          <w:rFonts w:ascii="Arial" w:hAnsi="Arial" w:cs="Arial"/>
        </w:rPr>
        <w:t>,</w:t>
      </w:r>
      <w:r w:rsidRPr="00B20CC3">
        <w:rPr>
          <w:rFonts w:ascii="Arial" w:hAnsi="Arial" w:cs="Arial"/>
        </w:rPr>
        <w:t xml:space="preserve"> onde, apesar do consumo elevado de gordura, o surgimento de enfartes do miocárdio era menor. Esta relação despertou o interesse do investigador, tendo concluído que se deveria ao facto de o tipo de alimentação e, entre outros </w:t>
      </w:r>
      <w:r w:rsidR="00936C95" w:rsidRPr="00B20CC3">
        <w:rPr>
          <w:rFonts w:ascii="Arial" w:hAnsi="Arial" w:cs="Arial"/>
        </w:rPr>
        <w:t>aspetos</w:t>
      </w:r>
      <w:r w:rsidRPr="00B20CC3">
        <w:rPr>
          <w:rFonts w:ascii="Arial" w:hAnsi="Arial" w:cs="Arial"/>
        </w:rPr>
        <w:t>, a gordura consumida nestes países ser o azeite.</w:t>
      </w:r>
    </w:p>
    <w:p w:rsidR="00135F86" w:rsidRDefault="00B20CC3" w:rsidP="00135F86">
      <w:pPr>
        <w:spacing w:after="0"/>
        <w:jc w:val="right"/>
        <w:rPr>
          <w:rFonts w:ascii="Arial" w:eastAsia="Times New Roman" w:hAnsi="Arial" w:cs="Arial"/>
          <w:i/>
          <w:sz w:val="18"/>
          <w:szCs w:val="18"/>
          <w:lang w:eastAsia="pt-PT"/>
        </w:rPr>
      </w:pPr>
      <w:r w:rsidRPr="00135F86">
        <w:rPr>
          <w:rFonts w:ascii="Arial" w:hAnsi="Arial" w:cs="Arial"/>
          <w:sz w:val="18"/>
          <w:szCs w:val="18"/>
        </w:rPr>
        <w:t>Baseado em</w:t>
      </w:r>
      <w:r w:rsidR="00D244C4" w:rsidRPr="00135F86">
        <w:rPr>
          <w:rFonts w:ascii="Arial" w:hAnsi="Arial" w:cs="Arial"/>
          <w:sz w:val="18"/>
          <w:szCs w:val="18"/>
        </w:rPr>
        <w:t xml:space="preserve"> </w:t>
      </w:r>
      <w:r w:rsidRPr="00135F86">
        <w:rPr>
          <w:rFonts w:ascii="Arial" w:hAnsi="Arial" w:cs="Arial"/>
          <w:sz w:val="18"/>
          <w:szCs w:val="18"/>
        </w:rPr>
        <w:t xml:space="preserve">Real, H. (2014). </w:t>
      </w:r>
      <w:r w:rsidRPr="00135F86">
        <w:rPr>
          <w:rFonts w:ascii="Arial" w:eastAsia="Times New Roman" w:hAnsi="Arial" w:cs="Arial"/>
          <w:i/>
          <w:sz w:val="18"/>
          <w:szCs w:val="18"/>
          <w:lang w:eastAsia="pt-PT"/>
        </w:rPr>
        <w:t xml:space="preserve">Dieta </w:t>
      </w:r>
      <w:r w:rsidRPr="00B20CC3">
        <w:rPr>
          <w:rFonts w:ascii="Arial" w:eastAsia="Times New Roman" w:hAnsi="Arial" w:cs="Arial"/>
          <w:i/>
          <w:sz w:val="18"/>
          <w:szCs w:val="18"/>
          <w:lang w:eastAsia="pt-PT"/>
        </w:rPr>
        <w:t>Mediterrânica</w:t>
      </w:r>
      <w:r w:rsidRPr="00135F86">
        <w:rPr>
          <w:rFonts w:ascii="Arial" w:eastAsia="Times New Roman" w:hAnsi="Arial" w:cs="Arial"/>
          <w:i/>
          <w:sz w:val="18"/>
          <w:szCs w:val="18"/>
          <w:lang w:eastAsia="pt-PT"/>
        </w:rPr>
        <w:t xml:space="preserve"> </w:t>
      </w:r>
      <w:r w:rsidRPr="00B20CC3">
        <w:rPr>
          <w:rFonts w:ascii="Arial" w:eastAsia="Times New Roman" w:hAnsi="Arial" w:cs="Arial"/>
          <w:i/>
          <w:sz w:val="18"/>
          <w:szCs w:val="18"/>
          <w:lang w:eastAsia="pt-PT"/>
        </w:rPr>
        <w:t>–</w:t>
      </w:r>
      <w:r w:rsidRPr="00135F86">
        <w:rPr>
          <w:rFonts w:ascii="Arial" w:eastAsia="Times New Roman" w:hAnsi="Arial" w:cs="Arial"/>
          <w:i/>
          <w:sz w:val="18"/>
          <w:szCs w:val="18"/>
          <w:lang w:eastAsia="pt-PT"/>
        </w:rPr>
        <w:t xml:space="preserve"> </w:t>
      </w:r>
      <w:r w:rsidRPr="00B20CC3">
        <w:rPr>
          <w:rFonts w:ascii="Arial" w:eastAsia="Times New Roman" w:hAnsi="Arial" w:cs="Arial"/>
          <w:i/>
          <w:sz w:val="18"/>
          <w:szCs w:val="18"/>
          <w:lang w:eastAsia="pt-PT"/>
        </w:rPr>
        <w:t>um</w:t>
      </w:r>
      <w:r w:rsidRPr="00135F86">
        <w:rPr>
          <w:rFonts w:ascii="Arial" w:eastAsia="Times New Roman" w:hAnsi="Arial" w:cs="Arial"/>
          <w:i/>
          <w:sz w:val="18"/>
          <w:szCs w:val="18"/>
          <w:lang w:eastAsia="pt-PT"/>
        </w:rPr>
        <w:t xml:space="preserve"> </w:t>
      </w:r>
      <w:r w:rsidRPr="00B20CC3">
        <w:rPr>
          <w:rFonts w:ascii="Arial" w:eastAsia="Times New Roman" w:hAnsi="Arial" w:cs="Arial"/>
          <w:i/>
          <w:sz w:val="18"/>
          <w:szCs w:val="18"/>
          <w:lang w:eastAsia="pt-PT"/>
        </w:rPr>
        <w:t>padrão</w:t>
      </w:r>
      <w:r w:rsidRPr="00135F86">
        <w:rPr>
          <w:rFonts w:ascii="Arial" w:eastAsia="Times New Roman" w:hAnsi="Arial" w:cs="Arial"/>
          <w:i/>
          <w:sz w:val="18"/>
          <w:szCs w:val="18"/>
          <w:lang w:eastAsia="pt-PT"/>
        </w:rPr>
        <w:t xml:space="preserve"> </w:t>
      </w:r>
      <w:r w:rsidRPr="00B20CC3">
        <w:rPr>
          <w:rFonts w:ascii="Arial" w:eastAsia="Times New Roman" w:hAnsi="Arial" w:cs="Arial"/>
          <w:i/>
          <w:sz w:val="18"/>
          <w:szCs w:val="18"/>
          <w:lang w:eastAsia="pt-PT"/>
        </w:rPr>
        <w:t>de</w:t>
      </w:r>
      <w:r w:rsidRPr="00135F86">
        <w:rPr>
          <w:rFonts w:ascii="Arial" w:eastAsia="Times New Roman" w:hAnsi="Arial" w:cs="Arial"/>
          <w:i/>
          <w:sz w:val="18"/>
          <w:szCs w:val="18"/>
          <w:lang w:eastAsia="pt-PT"/>
        </w:rPr>
        <w:t xml:space="preserve"> </w:t>
      </w:r>
    </w:p>
    <w:p w:rsidR="00B20CC3" w:rsidRPr="00B20CC3" w:rsidRDefault="00B20CC3" w:rsidP="00135F86">
      <w:pPr>
        <w:spacing w:after="0"/>
        <w:jc w:val="right"/>
        <w:rPr>
          <w:rFonts w:ascii="Arial" w:eastAsia="Times New Roman" w:hAnsi="Arial" w:cs="Arial"/>
          <w:sz w:val="18"/>
          <w:szCs w:val="18"/>
          <w:lang w:eastAsia="pt-PT"/>
        </w:rPr>
      </w:pPr>
      <w:r w:rsidRPr="00B20CC3">
        <w:rPr>
          <w:rFonts w:ascii="Arial" w:eastAsia="Times New Roman" w:hAnsi="Arial" w:cs="Arial"/>
          <w:i/>
          <w:sz w:val="18"/>
          <w:szCs w:val="18"/>
          <w:lang w:eastAsia="pt-PT"/>
        </w:rPr>
        <w:t>alimentação</w:t>
      </w:r>
      <w:r w:rsidRPr="00135F86">
        <w:rPr>
          <w:rFonts w:ascii="Arial" w:eastAsia="Times New Roman" w:hAnsi="Arial" w:cs="Arial"/>
          <w:i/>
          <w:sz w:val="18"/>
          <w:szCs w:val="18"/>
          <w:lang w:eastAsia="pt-PT"/>
        </w:rPr>
        <w:t xml:space="preserve"> </w:t>
      </w:r>
      <w:r w:rsidRPr="00B20CC3">
        <w:rPr>
          <w:rFonts w:ascii="Arial" w:eastAsia="Times New Roman" w:hAnsi="Arial" w:cs="Arial"/>
          <w:i/>
          <w:sz w:val="18"/>
          <w:szCs w:val="18"/>
          <w:lang w:eastAsia="pt-PT"/>
        </w:rPr>
        <w:t>saudável</w:t>
      </w:r>
      <w:r w:rsidRPr="00135F86">
        <w:rPr>
          <w:rFonts w:ascii="Arial" w:eastAsia="Times New Roman" w:hAnsi="Arial" w:cs="Arial"/>
          <w:sz w:val="18"/>
          <w:szCs w:val="18"/>
          <w:lang w:eastAsia="pt-PT"/>
        </w:rPr>
        <w:t xml:space="preserve">. Associação </w:t>
      </w:r>
      <w:r w:rsidRPr="00B20CC3">
        <w:rPr>
          <w:rFonts w:ascii="Arial" w:eastAsia="Times New Roman" w:hAnsi="Arial" w:cs="Arial"/>
          <w:sz w:val="18"/>
          <w:szCs w:val="18"/>
          <w:lang w:eastAsia="pt-PT"/>
        </w:rPr>
        <w:t>Portuguesa</w:t>
      </w:r>
      <w:r w:rsidRPr="00135F86">
        <w:rPr>
          <w:rFonts w:ascii="Arial" w:eastAsia="Times New Roman" w:hAnsi="Arial" w:cs="Arial"/>
          <w:sz w:val="18"/>
          <w:szCs w:val="18"/>
          <w:lang w:eastAsia="pt-PT"/>
        </w:rPr>
        <w:t xml:space="preserve"> </w:t>
      </w:r>
      <w:r w:rsidRPr="00B20CC3">
        <w:rPr>
          <w:rFonts w:ascii="Arial" w:eastAsia="Times New Roman" w:hAnsi="Arial" w:cs="Arial"/>
          <w:sz w:val="18"/>
          <w:szCs w:val="18"/>
          <w:lang w:eastAsia="pt-PT"/>
        </w:rPr>
        <w:t>dos</w:t>
      </w:r>
      <w:r w:rsidRPr="00135F86">
        <w:rPr>
          <w:rFonts w:ascii="Arial" w:eastAsia="Times New Roman" w:hAnsi="Arial" w:cs="Arial"/>
          <w:sz w:val="18"/>
          <w:szCs w:val="18"/>
          <w:lang w:eastAsia="pt-PT"/>
        </w:rPr>
        <w:t xml:space="preserve"> </w:t>
      </w:r>
      <w:r w:rsidRPr="00B20CC3">
        <w:rPr>
          <w:rFonts w:ascii="Arial" w:eastAsia="Times New Roman" w:hAnsi="Arial" w:cs="Arial"/>
          <w:sz w:val="18"/>
          <w:szCs w:val="18"/>
          <w:lang w:eastAsia="pt-PT"/>
        </w:rPr>
        <w:t>Nutricionistas</w:t>
      </w:r>
      <w:r w:rsidRPr="00135F86">
        <w:rPr>
          <w:rFonts w:ascii="Arial" w:eastAsia="Times New Roman" w:hAnsi="Arial" w:cs="Arial"/>
          <w:sz w:val="18"/>
          <w:szCs w:val="18"/>
          <w:lang w:eastAsia="pt-PT"/>
        </w:rPr>
        <w:t>.</w:t>
      </w:r>
    </w:p>
    <w:p w:rsidR="003C59C2" w:rsidRDefault="003C59C2" w:rsidP="00B20CC3">
      <w:pPr>
        <w:spacing w:after="0"/>
        <w:jc w:val="both"/>
        <w:rPr>
          <w:rFonts w:ascii="Arial" w:hAnsi="Arial" w:cs="Arial"/>
        </w:rPr>
      </w:pPr>
    </w:p>
    <w:p w:rsidR="00D5113F" w:rsidRDefault="004B6CE3" w:rsidP="00B20CC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37" type="#_x0000_t65" style="position:absolute;left:0;text-align:left;margin-left:248.35pt;margin-top:13.2pt;width:107.65pt;height:157.95pt;z-index:251752448" adj="17998">
            <v:textbox style="mso-next-textbox:#_x0000_s1037">
              <w:txbxContent>
                <w:p w:rsidR="00135F86" w:rsidRPr="00135F86" w:rsidRDefault="00135F86" w:rsidP="00135F8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i/>
                    </w:rPr>
                  </w:pPr>
                  <w:r w:rsidRPr="00135F86">
                    <w:rPr>
                      <w:rFonts w:ascii="Arial" w:hAnsi="Arial" w:cs="Arial"/>
                      <w:b/>
                      <w:i/>
                    </w:rPr>
                    <w:t xml:space="preserve">Ementa </w:t>
                  </w:r>
                  <w:r>
                    <w:rPr>
                      <w:rFonts w:ascii="Arial" w:hAnsi="Arial" w:cs="Arial"/>
                      <w:b/>
                      <w:i/>
                    </w:rPr>
                    <w:t>C</w:t>
                  </w:r>
                </w:p>
                <w:p w:rsidR="00135F86" w:rsidRPr="00135F86" w:rsidRDefault="00135F86" w:rsidP="00135F86">
                  <w:pPr>
                    <w:spacing w:after="0" w:line="240" w:lineRule="auto"/>
                    <w:rPr>
                      <w:rFonts w:ascii="Arial" w:hAnsi="Arial" w:cs="Arial"/>
                      <w:b/>
                      <w:i/>
                      <w:sz w:val="20"/>
                    </w:rPr>
                  </w:pPr>
                </w:p>
                <w:p w:rsidR="00135F86" w:rsidRDefault="00135F86" w:rsidP="00135F86">
                  <w:pPr>
                    <w:spacing w:after="0" w:line="240" w:lineRule="auto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 xml:space="preserve">Salsichas e ovo </w:t>
                  </w:r>
                </w:p>
                <w:p w:rsid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com batatas fritas</w:t>
                  </w:r>
                </w:p>
                <w:p w:rsid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Pão</w:t>
                  </w:r>
                </w:p>
                <w:p w:rsidR="00135F86" w:rsidRDefault="00135F86" w:rsidP="00135F86">
                  <w:pPr>
                    <w:spacing w:after="0" w:line="240" w:lineRule="auto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 xml:space="preserve">Refrigerante </w:t>
                  </w:r>
                </w:p>
                <w:p w:rsid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de “cola”</w:t>
                  </w:r>
                </w:p>
                <w:p w:rsidR="00135F86" w:rsidRP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Pastel de nata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1038" type="#_x0000_t65" style="position:absolute;left:0;text-align:left;margin-left:371.15pt;margin-top:13.2pt;width:107.65pt;height:157.95pt;z-index:251753472" adj="18149">
            <v:textbox style="mso-next-textbox:#_x0000_s1038">
              <w:txbxContent>
                <w:p w:rsidR="00135F86" w:rsidRPr="00135F86" w:rsidRDefault="00135F86" w:rsidP="00135F8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i/>
                    </w:rPr>
                  </w:pPr>
                  <w:r w:rsidRPr="00135F86">
                    <w:rPr>
                      <w:rFonts w:ascii="Arial" w:hAnsi="Arial" w:cs="Arial"/>
                      <w:b/>
                      <w:i/>
                    </w:rPr>
                    <w:t xml:space="preserve">Ementa </w:t>
                  </w:r>
                  <w:r>
                    <w:rPr>
                      <w:rFonts w:ascii="Arial" w:hAnsi="Arial" w:cs="Arial"/>
                      <w:b/>
                      <w:i/>
                    </w:rPr>
                    <w:t>D</w:t>
                  </w:r>
                </w:p>
                <w:p w:rsidR="00135F86" w:rsidRPr="00135F86" w:rsidRDefault="00135F86" w:rsidP="00135F86">
                  <w:pPr>
                    <w:spacing w:after="0" w:line="240" w:lineRule="auto"/>
                    <w:rPr>
                      <w:rFonts w:ascii="Arial" w:hAnsi="Arial" w:cs="Arial"/>
                      <w:b/>
                      <w:i/>
                      <w:sz w:val="20"/>
                    </w:rPr>
                  </w:pPr>
                </w:p>
                <w:p w:rsid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Sopa de legumes</w:t>
                  </w:r>
                </w:p>
                <w:p w:rsid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Salmão grelhado com arroz e salada mista</w:t>
                  </w:r>
                </w:p>
                <w:p w:rsid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Pão de mistura</w:t>
                  </w:r>
                </w:p>
                <w:p w:rsid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Água</w:t>
                  </w:r>
                </w:p>
                <w:p w:rsidR="00135F86" w:rsidRP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Maçã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1035" type="#_x0000_t65" style="position:absolute;left:0;text-align:left;margin-left:3.1pt;margin-top:13.2pt;width:107.65pt;height:157.95pt;z-index:251750400" adj="18299">
            <v:textbox style="mso-next-textbox:#_x0000_s1035">
              <w:txbxContent>
                <w:p w:rsidR="00135F86" w:rsidRPr="00135F86" w:rsidRDefault="00135F86" w:rsidP="00135F8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i/>
                    </w:rPr>
                  </w:pPr>
                  <w:r w:rsidRPr="00135F86">
                    <w:rPr>
                      <w:rFonts w:ascii="Arial" w:hAnsi="Arial" w:cs="Arial"/>
                      <w:b/>
                      <w:i/>
                    </w:rPr>
                    <w:t>Ementa A</w:t>
                  </w:r>
                </w:p>
                <w:p w:rsidR="00135F86" w:rsidRPr="00135F86" w:rsidRDefault="00135F86" w:rsidP="00135F86">
                  <w:pPr>
                    <w:spacing w:after="0" w:line="240" w:lineRule="auto"/>
                    <w:rPr>
                      <w:rFonts w:ascii="Arial" w:hAnsi="Arial" w:cs="Arial"/>
                      <w:b/>
                      <w:i/>
                      <w:sz w:val="20"/>
                    </w:rPr>
                  </w:pPr>
                </w:p>
                <w:p w:rsidR="00135F86" w:rsidRP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 w:rsidRPr="00135F86">
                    <w:rPr>
                      <w:rFonts w:ascii="Arial" w:hAnsi="Arial" w:cs="Arial"/>
                      <w:sz w:val="20"/>
                    </w:rPr>
                    <w:t>Canja</w:t>
                  </w:r>
                </w:p>
                <w:p w:rsidR="00135F86" w:rsidRDefault="00135F86" w:rsidP="00135F86">
                  <w:pPr>
                    <w:spacing w:after="0" w:line="240" w:lineRule="auto"/>
                    <w:rPr>
                      <w:rFonts w:ascii="Arial" w:hAnsi="Arial" w:cs="Arial"/>
                      <w:sz w:val="20"/>
                    </w:rPr>
                  </w:pPr>
                  <w:r w:rsidRPr="00135F86">
                    <w:rPr>
                      <w:rFonts w:ascii="Arial" w:hAnsi="Arial" w:cs="Arial"/>
                      <w:sz w:val="20"/>
                    </w:rPr>
                    <w:t xml:space="preserve">Costeleta panada </w:t>
                  </w:r>
                </w:p>
                <w:p w:rsidR="00135F86" w:rsidRP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 w:rsidRPr="00135F86">
                    <w:rPr>
                      <w:rFonts w:ascii="Arial" w:hAnsi="Arial" w:cs="Arial"/>
                      <w:sz w:val="20"/>
                    </w:rPr>
                    <w:t>com massa</w:t>
                  </w:r>
                </w:p>
                <w:p w:rsidR="00135F86" w:rsidRP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 w:rsidRPr="00135F86">
                    <w:rPr>
                      <w:rFonts w:ascii="Arial" w:hAnsi="Arial" w:cs="Arial"/>
                      <w:sz w:val="20"/>
                    </w:rPr>
                    <w:t>Leite</w:t>
                  </w:r>
                </w:p>
                <w:p w:rsidR="00135F86" w:rsidRP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 w:rsidRPr="00135F86">
                    <w:rPr>
                      <w:rFonts w:ascii="Arial" w:hAnsi="Arial" w:cs="Arial"/>
                      <w:sz w:val="20"/>
                    </w:rPr>
                    <w:t>Musse de chocolate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1036" type="#_x0000_t65" style="position:absolute;left:0;text-align:left;margin-left:127.05pt;margin-top:13.2pt;width:107.65pt;height:157.95pt;z-index:251751424" adj="17998">
            <v:textbox style="mso-next-textbox:#_x0000_s1036">
              <w:txbxContent>
                <w:p w:rsidR="00135F86" w:rsidRPr="00135F86" w:rsidRDefault="00135F86" w:rsidP="00135F8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i/>
                    </w:rPr>
                  </w:pPr>
                  <w:r w:rsidRPr="00135F86">
                    <w:rPr>
                      <w:rFonts w:ascii="Arial" w:hAnsi="Arial" w:cs="Arial"/>
                      <w:b/>
                      <w:i/>
                    </w:rPr>
                    <w:t xml:space="preserve">Ementa </w:t>
                  </w:r>
                  <w:r>
                    <w:rPr>
                      <w:rFonts w:ascii="Arial" w:hAnsi="Arial" w:cs="Arial"/>
                      <w:b/>
                      <w:i/>
                    </w:rPr>
                    <w:t>B</w:t>
                  </w:r>
                </w:p>
                <w:p w:rsidR="00135F86" w:rsidRPr="00135F86" w:rsidRDefault="00135F86" w:rsidP="00135F86">
                  <w:pPr>
                    <w:spacing w:after="0" w:line="240" w:lineRule="auto"/>
                    <w:rPr>
                      <w:rFonts w:ascii="Arial" w:hAnsi="Arial" w:cs="Arial"/>
                      <w:b/>
                      <w:i/>
                      <w:sz w:val="20"/>
                    </w:rPr>
                  </w:pPr>
                </w:p>
                <w:p w:rsidR="00135F86" w:rsidRP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 w:rsidRPr="00135F86">
                    <w:rPr>
                      <w:rFonts w:ascii="Arial" w:hAnsi="Arial" w:cs="Arial"/>
                      <w:sz w:val="20"/>
                    </w:rPr>
                    <w:t>Ca</w:t>
                  </w:r>
                  <w:r>
                    <w:rPr>
                      <w:rFonts w:ascii="Arial" w:hAnsi="Arial" w:cs="Arial"/>
                      <w:sz w:val="20"/>
                    </w:rPr>
                    <w:t>ldo-verde</w:t>
                  </w:r>
                </w:p>
                <w:p w:rsidR="00135F86" w:rsidRDefault="00135F86" w:rsidP="00135F86">
                  <w:pPr>
                    <w:spacing w:after="0" w:line="240" w:lineRule="auto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 xml:space="preserve">Filetes de pescada com salada-russa </w:t>
                  </w:r>
                </w:p>
                <w:p w:rsidR="00135F86" w:rsidRP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e maionese</w:t>
                  </w:r>
                </w:p>
                <w:p w:rsidR="00135F86" w:rsidRDefault="00135F86" w:rsidP="00135F86">
                  <w:pPr>
                    <w:spacing w:after="0" w:line="240" w:lineRule="auto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 xml:space="preserve">Refrigerante </w:t>
                  </w:r>
                </w:p>
                <w:p w:rsidR="00135F86" w:rsidRP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de laranja</w:t>
                  </w:r>
                </w:p>
                <w:p w:rsidR="00135F86" w:rsidRPr="00135F86" w:rsidRDefault="00135F86" w:rsidP="00135F86">
                  <w:pPr>
                    <w:spacing w:after="120" w:line="240" w:lineRule="auto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Pudim</w:t>
                  </w:r>
                </w:p>
              </w:txbxContent>
            </v:textbox>
          </v:shape>
        </w:pict>
      </w:r>
    </w:p>
    <w:p w:rsidR="00135F86" w:rsidRDefault="00135F86" w:rsidP="00B20CC3">
      <w:pPr>
        <w:spacing w:after="0"/>
        <w:jc w:val="both"/>
        <w:rPr>
          <w:rFonts w:ascii="Arial" w:hAnsi="Arial" w:cs="Arial"/>
        </w:rPr>
      </w:pPr>
    </w:p>
    <w:p w:rsidR="00135F86" w:rsidRDefault="00135F86" w:rsidP="00B20CC3">
      <w:pPr>
        <w:spacing w:after="0"/>
        <w:jc w:val="both"/>
        <w:rPr>
          <w:rFonts w:ascii="Arial" w:hAnsi="Arial" w:cs="Arial"/>
        </w:rPr>
      </w:pPr>
    </w:p>
    <w:p w:rsidR="00135F86" w:rsidRDefault="00135F86" w:rsidP="00B20CC3">
      <w:pPr>
        <w:spacing w:after="0"/>
        <w:jc w:val="both"/>
        <w:rPr>
          <w:rFonts w:ascii="Arial" w:hAnsi="Arial" w:cs="Arial"/>
        </w:rPr>
      </w:pPr>
    </w:p>
    <w:p w:rsidR="00135F86" w:rsidRDefault="00135F86" w:rsidP="00B20CC3">
      <w:pPr>
        <w:spacing w:after="0"/>
        <w:jc w:val="both"/>
        <w:rPr>
          <w:rFonts w:ascii="Arial" w:hAnsi="Arial" w:cs="Arial"/>
        </w:rPr>
      </w:pPr>
    </w:p>
    <w:p w:rsidR="00135F86" w:rsidRDefault="00135F86" w:rsidP="00B20CC3">
      <w:pPr>
        <w:spacing w:after="0"/>
        <w:jc w:val="both"/>
        <w:rPr>
          <w:rFonts w:ascii="Arial" w:hAnsi="Arial" w:cs="Arial"/>
        </w:rPr>
      </w:pPr>
    </w:p>
    <w:p w:rsidR="00135F86" w:rsidRDefault="00135F86" w:rsidP="00B20CC3">
      <w:pPr>
        <w:spacing w:after="0"/>
        <w:jc w:val="both"/>
        <w:rPr>
          <w:rFonts w:ascii="Arial" w:hAnsi="Arial" w:cs="Arial"/>
        </w:rPr>
      </w:pPr>
    </w:p>
    <w:p w:rsidR="00135F86" w:rsidRDefault="00135F86" w:rsidP="00B20CC3">
      <w:pPr>
        <w:spacing w:after="0"/>
        <w:jc w:val="both"/>
        <w:rPr>
          <w:rFonts w:ascii="Arial" w:hAnsi="Arial" w:cs="Arial"/>
        </w:rPr>
      </w:pPr>
    </w:p>
    <w:p w:rsidR="00135F86" w:rsidRDefault="00135F86" w:rsidP="00B20CC3">
      <w:pPr>
        <w:spacing w:after="0"/>
        <w:jc w:val="both"/>
        <w:rPr>
          <w:rFonts w:ascii="Arial" w:hAnsi="Arial" w:cs="Arial"/>
        </w:rPr>
      </w:pPr>
    </w:p>
    <w:p w:rsidR="00135F86" w:rsidRDefault="00135F86" w:rsidP="00B20CC3">
      <w:pPr>
        <w:spacing w:after="0"/>
        <w:jc w:val="both"/>
        <w:rPr>
          <w:rFonts w:ascii="Arial" w:hAnsi="Arial" w:cs="Arial"/>
        </w:rPr>
      </w:pPr>
    </w:p>
    <w:p w:rsidR="00135F86" w:rsidRDefault="00135F86" w:rsidP="00B20CC3">
      <w:pPr>
        <w:spacing w:after="0"/>
        <w:jc w:val="both"/>
        <w:rPr>
          <w:rFonts w:ascii="Arial" w:hAnsi="Arial" w:cs="Arial"/>
        </w:rPr>
      </w:pPr>
    </w:p>
    <w:p w:rsidR="00135F86" w:rsidRDefault="00135F86" w:rsidP="00B20CC3">
      <w:pPr>
        <w:spacing w:after="0"/>
        <w:jc w:val="both"/>
        <w:rPr>
          <w:rFonts w:ascii="Arial" w:hAnsi="Arial" w:cs="Arial"/>
        </w:rPr>
      </w:pPr>
    </w:p>
    <w:p w:rsidR="009834C9" w:rsidRPr="00135F86" w:rsidRDefault="00671246" w:rsidP="003C59C2">
      <w:pPr>
        <w:spacing w:after="0"/>
        <w:ind w:firstLine="142"/>
        <w:jc w:val="both"/>
        <w:rPr>
          <w:rFonts w:ascii="Arial" w:hAnsi="Arial" w:cs="Arial"/>
          <w:sz w:val="20"/>
        </w:rPr>
      </w:pPr>
      <w:r w:rsidRPr="00135F86">
        <w:rPr>
          <w:rFonts w:ascii="Arial" w:eastAsia="Times New Roman" w:hAnsi="Arial" w:cs="Arial"/>
          <w:b/>
          <w:sz w:val="20"/>
        </w:rPr>
        <w:t xml:space="preserve">Fig. 1. </w:t>
      </w:r>
      <w:r w:rsidR="00FF30AE" w:rsidRPr="00135F86">
        <w:rPr>
          <w:rFonts w:ascii="Arial" w:eastAsia="Times New Roman" w:hAnsi="Arial" w:cs="Arial"/>
          <w:sz w:val="20"/>
        </w:rPr>
        <w:t>Ementas disponíveis no restaurante onde a Constança se prepara para almoçar</w:t>
      </w:r>
      <w:r w:rsidR="00151553" w:rsidRPr="00135F86">
        <w:rPr>
          <w:rFonts w:ascii="Arial" w:eastAsia="Times New Roman" w:hAnsi="Arial" w:cs="Arial"/>
          <w:sz w:val="20"/>
        </w:rPr>
        <w:t>.</w:t>
      </w:r>
    </w:p>
    <w:p w:rsidR="00710CED" w:rsidRPr="00B20CC3" w:rsidRDefault="00710CED" w:rsidP="00B20CC3">
      <w:pPr>
        <w:spacing w:after="0"/>
        <w:jc w:val="both"/>
        <w:rPr>
          <w:rFonts w:ascii="Arial" w:hAnsi="Arial" w:cs="Arial"/>
        </w:rPr>
      </w:pPr>
      <w:bookmarkStart w:id="1" w:name="_GoBack"/>
      <w:bookmarkEnd w:id="1"/>
    </w:p>
    <w:p w:rsidR="001172DB" w:rsidRDefault="001172DB" w:rsidP="00B20CC3">
      <w:pPr>
        <w:spacing w:after="0"/>
        <w:jc w:val="both"/>
        <w:rPr>
          <w:rFonts w:ascii="Arial" w:hAnsi="Arial" w:cs="Arial"/>
        </w:rPr>
      </w:pPr>
    </w:p>
    <w:p w:rsidR="00DF6A12" w:rsidRPr="00B20CC3" w:rsidRDefault="00DF6A12" w:rsidP="00B20CC3">
      <w:pPr>
        <w:spacing w:after="0"/>
        <w:jc w:val="both"/>
        <w:rPr>
          <w:rFonts w:ascii="Arial" w:hAnsi="Arial" w:cs="Arial"/>
        </w:rPr>
      </w:pPr>
    </w:p>
    <w:p w:rsidR="0073306A" w:rsidRPr="00B20CC3" w:rsidRDefault="00451B84" w:rsidP="00B20CC3">
      <w:pPr>
        <w:spacing w:after="0"/>
        <w:jc w:val="both"/>
        <w:rPr>
          <w:rFonts w:ascii="Arial" w:hAnsi="Arial" w:cs="Arial"/>
        </w:rPr>
      </w:pPr>
      <w:bookmarkStart w:id="2" w:name="_Hlk526408014"/>
      <w:r w:rsidRPr="00B20CC3">
        <w:rPr>
          <w:rFonts w:ascii="Arial" w:hAnsi="Arial" w:cs="Arial"/>
        </w:rPr>
        <w:t xml:space="preserve">Nas questões de </w:t>
      </w:r>
      <w:r w:rsidRPr="00B20CC3">
        <w:rPr>
          <w:rFonts w:ascii="Arial" w:hAnsi="Arial" w:cs="Arial"/>
          <w:b/>
        </w:rPr>
        <w:t>1</w:t>
      </w:r>
      <w:r w:rsidR="00135F86">
        <w:rPr>
          <w:rFonts w:ascii="Arial" w:hAnsi="Arial" w:cs="Arial"/>
          <w:b/>
        </w:rPr>
        <w:t>.</w:t>
      </w:r>
      <w:r w:rsidRPr="00B20CC3">
        <w:rPr>
          <w:rFonts w:ascii="Arial" w:hAnsi="Arial" w:cs="Arial"/>
        </w:rPr>
        <w:t xml:space="preserve"> a </w:t>
      </w:r>
      <w:r w:rsidR="00D96A30" w:rsidRPr="00B20CC3">
        <w:rPr>
          <w:rFonts w:ascii="Arial" w:hAnsi="Arial" w:cs="Arial"/>
          <w:b/>
        </w:rPr>
        <w:t>6</w:t>
      </w:r>
      <w:r w:rsidR="00135F86">
        <w:rPr>
          <w:rFonts w:ascii="Arial" w:hAnsi="Arial" w:cs="Arial"/>
          <w:b/>
        </w:rPr>
        <w:t>.</w:t>
      </w:r>
      <w:r w:rsidRPr="00B20CC3">
        <w:rPr>
          <w:rFonts w:ascii="Arial" w:hAnsi="Arial" w:cs="Arial"/>
        </w:rPr>
        <w:t xml:space="preserve">, </w:t>
      </w:r>
      <w:r w:rsidR="00135F86">
        <w:rPr>
          <w:rFonts w:ascii="Arial" w:hAnsi="Arial" w:cs="Arial"/>
        </w:rPr>
        <w:t>seleciona</w:t>
      </w:r>
      <w:r w:rsidRPr="00B20CC3">
        <w:rPr>
          <w:rFonts w:ascii="Arial" w:hAnsi="Arial" w:cs="Arial"/>
        </w:rPr>
        <w:t xml:space="preserve"> a letra da opção correta.</w:t>
      </w:r>
    </w:p>
    <w:bookmarkEnd w:id="2"/>
    <w:p w:rsidR="00671246" w:rsidRPr="00B20CC3" w:rsidRDefault="00671246" w:rsidP="00B20CC3">
      <w:pPr>
        <w:spacing w:after="0"/>
        <w:jc w:val="both"/>
        <w:rPr>
          <w:rFonts w:ascii="Arial" w:hAnsi="Arial" w:cs="Arial"/>
        </w:rPr>
      </w:pPr>
    </w:p>
    <w:p w:rsidR="00286921" w:rsidRPr="00B20CC3" w:rsidRDefault="00286921" w:rsidP="00B20CC3">
      <w:pPr>
        <w:spacing w:after="0"/>
        <w:jc w:val="both"/>
        <w:rPr>
          <w:rFonts w:ascii="Arial" w:hAnsi="Arial" w:cs="Arial"/>
        </w:rPr>
      </w:pPr>
      <w:bookmarkStart w:id="3" w:name="_Hlk526327275"/>
      <w:r w:rsidRPr="00B20CC3">
        <w:rPr>
          <w:rFonts w:ascii="Arial" w:hAnsi="Arial" w:cs="Arial"/>
          <w:b/>
        </w:rPr>
        <w:t>1.</w:t>
      </w:r>
      <w:r w:rsidRPr="00B20CC3">
        <w:rPr>
          <w:rFonts w:ascii="Arial" w:hAnsi="Arial" w:cs="Arial"/>
        </w:rPr>
        <w:t xml:space="preserve"> </w:t>
      </w:r>
      <w:proofErr w:type="spellStart"/>
      <w:r w:rsidRPr="00B20CC3">
        <w:rPr>
          <w:rFonts w:ascii="Arial" w:hAnsi="Arial" w:cs="Arial"/>
        </w:rPr>
        <w:t>Ancel</w:t>
      </w:r>
      <w:proofErr w:type="spellEnd"/>
      <w:r w:rsidRPr="00B20CC3">
        <w:rPr>
          <w:rFonts w:ascii="Arial" w:hAnsi="Arial" w:cs="Arial"/>
        </w:rPr>
        <w:t xml:space="preserve"> </w:t>
      </w:r>
      <w:proofErr w:type="spellStart"/>
      <w:r w:rsidRPr="00B20CC3">
        <w:rPr>
          <w:rFonts w:ascii="Arial" w:hAnsi="Arial" w:cs="Arial"/>
        </w:rPr>
        <w:t>Keys</w:t>
      </w:r>
      <w:proofErr w:type="spellEnd"/>
      <w:r w:rsidRPr="00B20CC3">
        <w:rPr>
          <w:rFonts w:ascii="Arial" w:hAnsi="Arial" w:cs="Arial"/>
        </w:rPr>
        <w:t xml:space="preserve"> verificou</w:t>
      </w:r>
      <w:r w:rsidR="00B20CC3" w:rsidRPr="00B20CC3">
        <w:rPr>
          <w:rFonts w:ascii="Arial" w:hAnsi="Arial" w:cs="Arial"/>
        </w:rPr>
        <w:t>,</w:t>
      </w:r>
      <w:r w:rsidRPr="00B20CC3">
        <w:rPr>
          <w:rFonts w:ascii="Arial" w:hAnsi="Arial" w:cs="Arial"/>
        </w:rPr>
        <w:t xml:space="preserve"> no seu estudo</w:t>
      </w:r>
      <w:r w:rsidR="00B20CC3" w:rsidRPr="00B20CC3">
        <w:rPr>
          <w:rFonts w:ascii="Arial" w:hAnsi="Arial" w:cs="Arial"/>
        </w:rPr>
        <w:t>,</w:t>
      </w:r>
      <w:r w:rsidRPr="00B20CC3">
        <w:rPr>
          <w:rFonts w:ascii="Arial" w:hAnsi="Arial" w:cs="Arial"/>
        </w:rPr>
        <w:t xml:space="preserve"> que o azeite </w:t>
      </w:r>
      <w:r w:rsidR="006739FB" w:rsidRPr="00B20CC3">
        <w:rPr>
          <w:rFonts w:ascii="Arial" w:hAnsi="Arial" w:cs="Arial"/>
        </w:rPr>
        <w:t xml:space="preserve">pode </w:t>
      </w:r>
      <w:r w:rsidR="00F07E66" w:rsidRPr="00B20CC3">
        <w:rPr>
          <w:rFonts w:ascii="Arial" w:hAnsi="Arial" w:cs="Arial"/>
        </w:rPr>
        <w:t>ter</w:t>
      </w:r>
      <w:r w:rsidRPr="00B20CC3">
        <w:rPr>
          <w:rFonts w:ascii="Arial" w:hAnsi="Arial" w:cs="Arial"/>
        </w:rPr>
        <w:t xml:space="preserve"> ______ para a saúde humana, pois ______</w:t>
      </w:r>
      <w:r w:rsidR="007E04D1" w:rsidRPr="00B20CC3">
        <w:rPr>
          <w:rFonts w:ascii="Arial" w:hAnsi="Arial" w:cs="Arial"/>
        </w:rPr>
        <w:t xml:space="preserve"> o risco de enfartes do miocárdio</w:t>
      </w:r>
      <w:r w:rsidRPr="00B20CC3">
        <w:rPr>
          <w:rFonts w:ascii="Arial" w:hAnsi="Arial" w:cs="Arial"/>
        </w:rPr>
        <w:t>.</w:t>
      </w:r>
    </w:p>
    <w:p w:rsidR="00286921" w:rsidRPr="00B20CC3" w:rsidRDefault="00286921" w:rsidP="003C59C2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(A)</w:t>
      </w:r>
      <w:r w:rsidRPr="00B20CC3">
        <w:rPr>
          <w:rFonts w:ascii="Arial" w:hAnsi="Arial" w:cs="Arial"/>
        </w:rPr>
        <w:t xml:space="preserve"> benefícios […] aumenta </w:t>
      </w:r>
    </w:p>
    <w:p w:rsidR="00286921" w:rsidRPr="00B20CC3" w:rsidRDefault="00286921" w:rsidP="003C59C2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(B)</w:t>
      </w:r>
      <w:r w:rsidRPr="00B20CC3">
        <w:rPr>
          <w:rFonts w:ascii="Arial" w:hAnsi="Arial" w:cs="Arial"/>
        </w:rPr>
        <w:t xml:space="preserve"> benefícios […] diminuiu </w:t>
      </w:r>
    </w:p>
    <w:p w:rsidR="00286921" w:rsidRPr="00B20CC3" w:rsidRDefault="00286921" w:rsidP="003C59C2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(C)</w:t>
      </w:r>
      <w:r w:rsidRPr="00B20CC3">
        <w:rPr>
          <w:rFonts w:ascii="Arial" w:hAnsi="Arial" w:cs="Arial"/>
        </w:rPr>
        <w:t xml:space="preserve"> riscos […] </w:t>
      </w:r>
      <w:r w:rsidR="00B03DFC" w:rsidRPr="00B20CC3">
        <w:rPr>
          <w:rFonts w:ascii="Arial" w:hAnsi="Arial" w:cs="Arial"/>
        </w:rPr>
        <w:t>diminui</w:t>
      </w:r>
    </w:p>
    <w:p w:rsidR="00286921" w:rsidRPr="00B20CC3" w:rsidRDefault="00286921" w:rsidP="003C59C2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(D)</w:t>
      </w:r>
      <w:r w:rsidRPr="00B20CC3">
        <w:rPr>
          <w:rFonts w:ascii="Arial" w:hAnsi="Arial" w:cs="Arial"/>
        </w:rPr>
        <w:t xml:space="preserve"> riscos […] </w:t>
      </w:r>
      <w:r w:rsidR="007E04D1" w:rsidRPr="00B20CC3">
        <w:rPr>
          <w:rFonts w:ascii="Arial" w:hAnsi="Arial" w:cs="Arial"/>
        </w:rPr>
        <w:t>aumenta</w:t>
      </w:r>
    </w:p>
    <w:bookmarkEnd w:id="3"/>
    <w:p w:rsidR="00AA752C" w:rsidRPr="00B20CC3" w:rsidRDefault="00D96A30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lastRenderedPageBreak/>
        <w:t>2</w:t>
      </w:r>
      <w:r w:rsidR="00AA752C" w:rsidRPr="00B20CC3">
        <w:rPr>
          <w:rFonts w:ascii="Arial" w:hAnsi="Arial" w:cs="Arial"/>
          <w:b/>
        </w:rPr>
        <w:t>.</w:t>
      </w:r>
      <w:r w:rsidR="00AA752C" w:rsidRPr="00B20CC3">
        <w:rPr>
          <w:rFonts w:ascii="Arial" w:hAnsi="Arial" w:cs="Arial"/>
        </w:rPr>
        <w:t xml:space="preserve"> O azeite é </w:t>
      </w:r>
    </w:p>
    <w:p w:rsidR="00AA752C" w:rsidRPr="00B20CC3" w:rsidRDefault="00AA752C" w:rsidP="003C59C2">
      <w:pPr>
        <w:spacing w:after="0"/>
        <w:ind w:left="709" w:hanging="425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(A)</w:t>
      </w:r>
      <w:r w:rsidRPr="00B20CC3">
        <w:rPr>
          <w:rFonts w:ascii="Arial" w:hAnsi="Arial" w:cs="Arial"/>
        </w:rPr>
        <w:t xml:space="preserve"> um alimento, pois corresponde a um produto natural ou transformado que, depois de ingerido</w:t>
      </w:r>
      <w:r w:rsidR="00B20CC3" w:rsidRPr="00B20CC3">
        <w:rPr>
          <w:rFonts w:ascii="Arial" w:hAnsi="Arial" w:cs="Arial"/>
        </w:rPr>
        <w:t>,</w:t>
      </w:r>
      <w:r w:rsidRPr="00B20CC3">
        <w:rPr>
          <w:rFonts w:ascii="Arial" w:hAnsi="Arial" w:cs="Arial"/>
        </w:rPr>
        <w:t xml:space="preserve"> é utilizado como fonte de matéria e de energia pelos seres vivos.</w:t>
      </w:r>
    </w:p>
    <w:p w:rsidR="00AA752C" w:rsidRPr="00B20CC3" w:rsidRDefault="00AA752C" w:rsidP="003C59C2">
      <w:pPr>
        <w:spacing w:after="0"/>
        <w:ind w:left="709" w:hanging="425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(B)</w:t>
      </w:r>
      <w:r w:rsidRPr="00B20CC3">
        <w:rPr>
          <w:rFonts w:ascii="Arial" w:hAnsi="Arial" w:cs="Arial"/>
        </w:rPr>
        <w:t xml:space="preserve"> um alimento, pois corresponde </w:t>
      </w:r>
      <w:r w:rsidR="001172DB" w:rsidRPr="00B20CC3">
        <w:rPr>
          <w:rFonts w:ascii="Arial" w:hAnsi="Arial" w:cs="Arial"/>
        </w:rPr>
        <w:t>a um nutriente transformado que, depois de ingerido é utilizado como fonte de matéria e de energia pelos seres vivos</w:t>
      </w:r>
      <w:r w:rsidRPr="00B20CC3">
        <w:rPr>
          <w:rFonts w:ascii="Arial" w:hAnsi="Arial" w:cs="Arial"/>
        </w:rPr>
        <w:t>.</w:t>
      </w:r>
    </w:p>
    <w:p w:rsidR="00AA752C" w:rsidRPr="00B20CC3" w:rsidRDefault="00AA752C" w:rsidP="003C59C2">
      <w:pPr>
        <w:spacing w:after="0"/>
        <w:ind w:left="709" w:hanging="425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(C)</w:t>
      </w:r>
      <w:r w:rsidRPr="00B20CC3">
        <w:rPr>
          <w:rFonts w:ascii="Arial" w:hAnsi="Arial" w:cs="Arial"/>
        </w:rPr>
        <w:t xml:space="preserve"> um nutriente, pois é um componente de um alimento chamado gordura.</w:t>
      </w:r>
    </w:p>
    <w:p w:rsidR="00AA752C" w:rsidRPr="00B20CC3" w:rsidRDefault="00AA752C" w:rsidP="003C59C2">
      <w:pPr>
        <w:spacing w:after="0"/>
        <w:ind w:left="709" w:hanging="425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(D)</w:t>
      </w:r>
      <w:r w:rsidRPr="00B20CC3">
        <w:rPr>
          <w:rFonts w:ascii="Arial" w:hAnsi="Arial" w:cs="Arial"/>
        </w:rPr>
        <w:t xml:space="preserve"> um nutriente que, como a água, deve ser ingerido em abundância.</w:t>
      </w:r>
    </w:p>
    <w:p w:rsidR="00AA752C" w:rsidRPr="00B20CC3" w:rsidRDefault="00AA752C" w:rsidP="00B20CC3">
      <w:pPr>
        <w:spacing w:after="0"/>
        <w:jc w:val="both"/>
        <w:rPr>
          <w:rFonts w:ascii="Arial" w:hAnsi="Arial" w:cs="Arial"/>
          <w:b/>
        </w:rPr>
      </w:pPr>
    </w:p>
    <w:p w:rsidR="00041CDD" w:rsidRPr="00B20CC3" w:rsidRDefault="00D96A30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3</w:t>
      </w:r>
      <w:r w:rsidR="00041CDD" w:rsidRPr="00B20CC3">
        <w:rPr>
          <w:rFonts w:ascii="Arial" w:hAnsi="Arial" w:cs="Arial"/>
          <w:b/>
        </w:rPr>
        <w:t>.</w:t>
      </w:r>
      <w:r w:rsidR="00041CDD" w:rsidRPr="00B20CC3">
        <w:rPr>
          <w:rFonts w:ascii="Arial" w:hAnsi="Arial" w:cs="Arial"/>
        </w:rPr>
        <w:t xml:space="preserve"> A Pirâmide da Dieta Mediterrânica</w:t>
      </w:r>
    </w:p>
    <w:p w:rsidR="00041CDD" w:rsidRPr="00B20CC3" w:rsidRDefault="00041CDD" w:rsidP="00430C73">
      <w:pPr>
        <w:spacing w:after="0"/>
        <w:ind w:left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(A)</w:t>
      </w:r>
      <w:r w:rsidRPr="00B20CC3">
        <w:rPr>
          <w:rFonts w:ascii="Arial" w:hAnsi="Arial" w:cs="Arial"/>
        </w:rPr>
        <w:t xml:space="preserve"> apresenta receitas de pratos saudáveis.</w:t>
      </w:r>
    </w:p>
    <w:p w:rsidR="00041CDD" w:rsidRPr="00B20CC3" w:rsidRDefault="00041CDD" w:rsidP="00430C73">
      <w:pPr>
        <w:spacing w:after="0"/>
        <w:ind w:left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(B)</w:t>
      </w:r>
      <w:r w:rsidRPr="00B20CC3">
        <w:rPr>
          <w:rFonts w:ascii="Arial" w:hAnsi="Arial" w:cs="Arial"/>
        </w:rPr>
        <w:t xml:space="preserve"> indica-nos apenas os alimentos que devem ser consumidos em maior quantidade.</w:t>
      </w:r>
    </w:p>
    <w:p w:rsidR="00041CDD" w:rsidRPr="00B20CC3" w:rsidRDefault="00041CDD" w:rsidP="00430C73">
      <w:pPr>
        <w:spacing w:after="0"/>
        <w:ind w:left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(C)</w:t>
      </w:r>
      <w:r w:rsidRPr="00B20CC3">
        <w:rPr>
          <w:rFonts w:ascii="Arial" w:hAnsi="Arial" w:cs="Arial"/>
        </w:rPr>
        <w:t xml:space="preserve"> pode ser um guia para a construção de ementas saudáveis.</w:t>
      </w:r>
    </w:p>
    <w:p w:rsidR="00041CDD" w:rsidRPr="00B20CC3" w:rsidRDefault="00041CDD" w:rsidP="00430C73">
      <w:pPr>
        <w:spacing w:after="0"/>
        <w:ind w:left="284"/>
        <w:jc w:val="both"/>
        <w:rPr>
          <w:rFonts w:ascii="Arial" w:eastAsia="Times New Roman" w:hAnsi="Arial" w:cs="Arial"/>
        </w:rPr>
      </w:pPr>
      <w:r w:rsidRPr="00B20CC3">
        <w:rPr>
          <w:rFonts w:ascii="Arial" w:hAnsi="Arial" w:cs="Arial"/>
          <w:b/>
        </w:rPr>
        <w:t>(D)</w:t>
      </w:r>
      <w:r w:rsidRPr="00B20CC3">
        <w:rPr>
          <w:rFonts w:ascii="Arial" w:hAnsi="Arial" w:cs="Arial"/>
        </w:rPr>
        <w:t xml:space="preserve"> é uma outra forma de representar a </w:t>
      </w:r>
      <w:r w:rsidR="00B20CC3" w:rsidRPr="00B20CC3">
        <w:rPr>
          <w:rFonts w:ascii="Arial" w:hAnsi="Arial" w:cs="Arial"/>
        </w:rPr>
        <w:t>R</w:t>
      </w:r>
      <w:r w:rsidRPr="00B20CC3">
        <w:rPr>
          <w:rFonts w:ascii="Arial" w:hAnsi="Arial" w:cs="Arial"/>
        </w:rPr>
        <w:t xml:space="preserve">oda dos </w:t>
      </w:r>
      <w:r w:rsidR="00B20CC3" w:rsidRPr="00B20CC3">
        <w:rPr>
          <w:rFonts w:ascii="Arial" w:hAnsi="Arial" w:cs="Arial"/>
        </w:rPr>
        <w:t>A</w:t>
      </w:r>
      <w:r w:rsidRPr="00B20CC3">
        <w:rPr>
          <w:rFonts w:ascii="Arial" w:hAnsi="Arial" w:cs="Arial"/>
        </w:rPr>
        <w:t>limentos.</w:t>
      </w:r>
    </w:p>
    <w:p w:rsidR="00041CDD" w:rsidRPr="00B20CC3" w:rsidRDefault="00041CDD" w:rsidP="00B20CC3">
      <w:pPr>
        <w:spacing w:after="0"/>
        <w:jc w:val="both"/>
        <w:rPr>
          <w:rFonts w:ascii="Arial" w:eastAsia="Times New Roman" w:hAnsi="Arial" w:cs="Arial"/>
          <w:b/>
        </w:rPr>
      </w:pPr>
    </w:p>
    <w:p w:rsidR="003F082A" w:rsidRPr="00B20CC3" w:rsidRDefault="00D96A30" w:rsidP="00B20CC3">
      <w:pPr>
        <w:spacing w:after="0"/>
        <w:jc w:val="both"/>
        <w:rPr>
          <w:rFonts w:ascii="Arial" w:eastAsia="Times New Roman" w:hAnsi="Arial" w:cs="Arial"/>
        </w:rPr>
      </w:pPr>
      <w:r w:rsidRPr="00B20CC3">
        <w:rPr>
          <w:rFonts w:ascii="Arial" w:eastAsia="Times New Roman" w:hAnsi="Arial" w:cs="Arial"/>
          <w:b/>
        </w:rPr>
        <w:t>4</w:t>
      </w:r>
      <w:r w:rsidR="00D244C4" w:rsidRPr="00B20CC3">
        <w:rPr>
          <w:rFonts w:ascii="Arial" w:eastAsia="Times New Roman" w:hAnsi="Arial" w:cs="Arial"/>
          <w:b/>
        </w:rPr>
        <w:t>.</w:t>
      </w:r>
      <w:r w:rsidR="00D244C4" w:rsidRPr="00B20CC3">
        <w:rPr>
          <w:rFonts w:ascii="Arial" w:eastAsia="Times New Roman" w:hAnsi="Arial" w:cs="Arial"/>
        </w:rPr>
        <w:t xml:space="preserve"> </w:t>
      </w:r>
      <w:r w:rsidR="00725AA5" w:rsidRPr="00B20CC3">
        <w:rPr>
          <w:rFonts w:ascii="Arial" w:eastAsia="Times New Roman" w:hAnsi="Arial" w:cs="Arial"/>
        </w:rPr>
        <w:t>As necessidade</w:t>
      </w:r>
      <w:r w:rsidR="000E1175" w:rsidRPr="00B20CC3">
        <w:rPr>
          <w:rFonts w:ascii="Arial" w:eastAsia="Times New Roman" w:hAnsi="Arial" w:cs="Arial"/>
        </w:rPr>
        <w:t>s</w:t>
      </w:r>
      <w:r w:rsidR="00725AA5" w:rsidRPr="00B20CC3">
        <w:rPr>
          <w:rFonts w:ascii="Arial" w:eastAsia="Times New Roman" w:hAnsi="Arial" w:cs="Arial"/>
        </w:rPr>
        <w:t xml:space="preserve"> nutritivas ao longo da vida ______ </w:t>
      </w:r>
      <w:r w:rsidR="00FF7330" w:rsidRPr="00B20CC3">
        <w:rPr>
          <w:rFonts w:ascii="Arial" w:eastAsia="Times New Roman" w:hAnsi="Arial" w:cs="Arial"/>
        </w:rPr>
        <w:t>idade e ______, por exemplo.</w:t>
      </w:r>
    </w:p>
    <w:p w:rsidR="000E1175" w:rsidRPr="00B20CC3" w:rsidRDefault="000E1175" w:rsidP="00430C73">
      <w:pPr>
        <w:spacing w:after="0"/>
        <w:ind w:firstLine="284"/>
        <w:jc w:val="both"/>
        <w:rPr>
          <w:rFonts w:ascii="Arial" w:hAnsi="Arial" w:cs="Arial"/>
        </w:rPr>
      </w:pPr>
      <w:bookmarkStart w:id="4" w:name="_Hlk526329410"/>
      <w:r w:rsidRPr="00B20CC3">
        <w:rPr>
          <w:rFonts w:ascii="Arial" w:hAnsi="Arial" w:cs="Arial"/>
          <w:b/>
        </w:rPr>
        <w:t>(A)</w:t>
      </w:r>
      <w:r w:rsidRPr="00B20CC3">
        <w:rPr>
          <w:rFonts w:ascii="Arial" w:hAnsi="Arial" w:cs="Arial"/>
        </w:rPr>
        <w:t xml:space="preserve"> mantêm-se</w:t>
      </w:r>
      <w:r w:rsidR="00B20CC3" w:rsidRPr="00B20CC3">
        <w:rPr>
          <w:rFonts w:ascii="Arial" w:hAnsi="Arial" w:cs="Arial"/>
        </w:rPr>
        <w:t>,</w:t>
      </w:r>
      <w:r w:rsidR="00FF7330" w:rsidRPr="00B20CC3">
        <w:rPr>
          <w:rFonts w:ascii="Arial" w:hAnsi="Arial" w:cs="Arial"/>
        </w:rPr>
        <w:t xml:space="preserve"> apesar da mudança d</w:t>
      </w:r>
      <w:r w:rsidR="00B20CC3" w:rsidRPr="00B20CC3">
        <w:rPr>
          <w:rFonts w:ascii="Arial" w:hAnsi="Arial" w:cs="Arial"/>
        </w:rPr>
        <w:t>e</w:t>
      </w:r>
      <w:r w:rsidRPr="00B20CC3">
        <w:rPr>
          <w:rFonts w:ascii="Arial" w:hAnsi="Arial" w:cs="Arial"/>
        </w:rPr>
        <w:t xml:space="preserve"> […] </w:t>
      </w:r>
      <w:r w:rsidR="00FF7330" w:rsidRPr="00B20CC3">
        <w:rPr>
          <w:rFonts w:ascii="Arial" w:hAnsi="Arial" w:cs="Arial"/>
        </w:rPr>
        <w:t>do sexo</w:t>
      </w:r>
    </w:p>
    <w:p w:rsidR="000E1175" w:rsidRPr="00B20CC3" w:rsidRDefault="000E1175" w:rsidP="00430C73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(B)</w:t>
      </w:r>
      <w:r w:rsidRPr="00B20CC3">
        <w:rPr>
          <w:rFonts w:ascii="Arial" w:hAnsi="Arial" w:cs="Arial"/>
        </w:rPr>
        <w:t xml:space="preserve"> mantêm-se</w:t>
      </w:r>
      <w:r w:rsidR="00B20CC3" w:rsidRPr="00B20CC3">
        <w:rPr>
          <w:rFonts w:ascii="Arial" w:hAnsi="Arial" w:cs="Arial"/>
        </w:rPr>
        <w:t>,</w:t>
      </w:r>
      <w:r w:rsidR="00FF7330" w:rsidRPr="00B20CC3">
        <w:rPr>
          <w:rFonts w:ascii="Arial" w:hAnsi="Arial" w:cs="Arial"/>
        </w:rPr>
        <w:t xml:space="preserve"> apesar da mudança</w:t>
      </w:r>
      <w:r w:rsidR="00B20CC3" w:rsidRPr="00B20CC3">
        <w:rPr>
          <w:rFonts w:ascii="Arial" w:hAnsi="Arial" w:cs="Arial"/>
        </w:rPr>
        <w:t xml:space="preserve"> de</w:t>
      </w:r>
      <w:r w:rsidRPr="00B20CC3">
        <w:rPr>
          <w:rFonts w:ascii="Arial" w:hAnsi="Arial" w:cs="Arial"/>
        </w:rPr>
        <w:t xml:space="preserve"> […] </w:t>
      </w:r>
      <w:r w:rsidR="00B20CC3" w:rsidRPr="00B20CC3">
        <w:rPr>
          <w:rFonts w:ascii="Arial" w:hAnsi="Arial" w:cs="Arial"/>
        </w:rPr>
        <w:t xml:space="preserve">da </w:t>
      </w:r>
      <w:r w:rsidR="00FF7330" w:rsidRPr="00B20CC3">
        <w:rPr>
          <w:rFonts w:ascii="Arial" w:hAnsi="Arial" w:cs="Arial"/>
        </w:rPr>
        <w:t>cor da pele</w:t>
      </w:r>
    </w:p>
    <w:p w:rsidR="000E1175" w:rsidRPr="00B20CC3" w:rsidRDefault="000E1175" w:rsidP="00430C73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(C)</w:t>
      </w:r>
      <w:r w:rsidRPr="00B20CC3">
        <w:rPr>
          <w:rFonts w:ascii="Arial" w:hAnsi="Arial" w:cs="Arial"/>
        </w:rPr>
        <w:t xml:space="preserve"> variam</w:t>
      </w:r>
      <w:r w:rsidR="00FF7330" w:rsidRPr="00B20CC3">
        <w:rPr>
          <w:rFonts w:ascii="Arial" w:hAnsi="Arial" w:cs="Arial"/>
        </w:rPr>
        <w:t xml:space="preserve"> com a</w:t>
      </w:r>
      <w:r w:rsidRPr="00B20CC3">
        <w:rPr>
          <w:rFonts w:ascii="Arial" w:hAnsi="Arial" w:cs="Arial"/>
        </w:rPr>
        <w:t xml:space="preserve"> […] </w:t>
      </w:r>
      <w:r w:rsidR="00FF7330" w:rsidRPr="00B20CC3">
        <w:rPr>
          <w:rFonts w:ascii="Arial" w:hAnsi="Arial" w:cs="Arial"/>
        </w:rPr>
        <w:t>com a cor da pele</w:t>
      </w:r>
    </w:p>
    <w:p w:rsidR="000E1175" w:rsidRPr="00B20CC3" w:rsidRDefault="000E1175" w:rsidP="00430C73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(D)</w:t>
      </w:r>
      <w:r w:rsidRPr="00B20CC3">
        <w:rPr>
          <w:rFonts w:ascii="Arial" w:hAnsi="Arial" w:cs="Arial"/>
        </w:rPr>
        <w:t xml:space="preserve"> </w:t>
      </w:r>
      <w:r w:rsidR="00FF7330" w:rsidRPr="00B20CC3">
        <w:rPr>
          <w:rFonts w:ascii="Arial" w:hAnsi="Arial" w:cs="Arial"/>
        </w:rPr>
        <w:t>variam com a</w:t>
      </w:r>
      <w:r w:rsidRPr="00B20CC3">
        <w:rPr>
          <w:rFonts w:ascii="Arial" w:hAnsi="Arial" w:cs="Arial"/>
        </w:rPr>
        <w:t xml:space="preserve"> […] </w:t>
      </w:r>
      <w:r w:rsidR="00FF7330" w:rsidRPr="00B20CC3">
        <w:rPr>
          <w:rFonts w:ascii="Arial" w:hAnsi="Arial" w:cs="Arial"/>
        </w:rPr>
        <w:t>com o sexo</w:t>
      </w:r>
    </w:p>
    <w:bookmarkEnd w:id="4"/>
    <w:p w:rsidR="00FF2628" w:rsidRPr="00B20CC3" w:rsidRDefault="00FF2628" w:rsidP="00B20CC3">
      <w:pPr>
        <w:spacing w:after="0"/>
        <w:jc w:val="both"/>
        <w:rPr>
          <w:rFonts w:ascii="Arial" w:eastAsia="Times New Roman" w:hAnsi="Arial" w:cs="Arial"/>
        </w:rPr>
      </w:pPr>
    </w:p>
    <w:p w:rsidR="003F082A" w:rsidRPr="00B20CC3" w:rsidRDefault="00D96A30" w:rsidP="00B20CC3">
      <w:pPr>
        <w:spacing w:after="0"/>
        <w:jc w:val="both"/>
        <w:rPr>
          <w:rFonts w:ascii="Arial" w:eastAsia="Times New Roman" w:hAnsi="Arial" w:cs="Arial"/>
        </w:rPr>
      </w:pPr>
      <w:r w:rsidRPr="00B20CC3">
        <w:rPr>
          <w:rFonts w:ascii="Arial" w:eastAsia="Times New Roman" w:hAnsi="Arial" w:cs="Arial"/>
          <w:b/>
        </w:rPr>
        <w:t>5</w:t>
      </w:r>
      <w:r w:rsidR="00BD79B0" w:rsidRPr="00B20CC3">
        <w:rPr>
          <w:rFonts w:ascii="Arial" w:eastAsia="Times New Roman" w:hAnsi="Arial" w:cs="Arial"/>
          <w:b/>
        </w:rPr>
        <w:t>.</w:t>
      </w:r>
      <w:r w:rsidR="00BD79B0" w:rsidRPr="00B20CC3">
        <w:rPr>
          <w:rFonts w:ascii="Arial" w:eastAsia="Times New Roman" w:hAnsi="Arial" w:cs="Arial"/>
        </w:rPr>
        <w:t xml:space="preserve"> </w:t>
      </w:r>
      <w:r w:rsidR="0068393A" w:rsidRPr="00B20CC3">
        <w:rPr>
          <w:rFonts w:ascii="Arial" w:eastAsia="Times New Roman" w:hAnsi="Arial" w:cs="Arial"/>
        </w:rPr>
        <w:t xml:space="preserve">As informações veiculadas pelos </w:t>
      </w:r>
      <w:r w:rsidR="0068393A" w:rsidRPr="00B20CC3">
        <w:rPr>
          <w:rFonts w:ascii="Arial" w:eastAsia="Times New Roman" w:hAnsi="Arial" w:cs="Arial"/>
          <w:i/>
        </w:rPr>
        <w:t>media</w:t>
      </w:r>
    </w:p>
    <w:p w:rsidR="00BD79B0" w:rsidRPr="00B20CC3" w:rsidRDefault="00BD79B0" w:rsidP="003C59C2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(A)</w:t>
      </w:r>
      <w:r w:rsidRPr="00B20CC3">
        <w:rPr>
          <w:rFonts w:ascii="Arial" w:hAnsi="Arial" w:cs="Arial"/>
        </w:rPr>
        <w:t xml:space="preserve"> </w:t>
      </w:r>
      <w:r w:rsidR="0068393A" w:rsidRPr="00B20CC3">
        <w:rPr>
          <w:rFonts w:ascii="Arial" w:hAnsi="Arial" w:cs="Arial"/>
        </w:rPr>
        <w:t>são sempre verdadeiras e, por isso, de confiança.</w:t>
      </w:r>
    </w:p>
    <w:p w:rsidR="00BD79B0" w:rsidRPr="00B20CC3" w:rsidRDefault="00BD79B0" w:rsidP="003C59C2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(B)</w:t>
      </w:r>
      <w:r w:rsidRPr="00B20CC3">
        <w:rPr>
          <w:rFonts w:ascii="Arial" w:hAnsi="Arial" w:cs="Arial"/>
        </w:rPr>
        <w:t xml:space="preserve"> </w:t>
      </w:r>
      <w:r w:rsidR="0068393A" w:rsidRPr="00B20CC3">
        <w:rPr>
          <w:rFonts w:ascii="Arial" w:hAnsi="Arial" w:cs="Arial"/>
        </w:rPr>
        <w:t>são sempre falsas e, por isso, devem ser ignoradas.</w:t>
      </w:r>
    </w:p>
    <w:p w:rsidR="00BD79B0" w:rsidRPr="00B20CC3" w:rsidRDefault="00BD79B0" w:rsidP="003C59C2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(C)</w:t>
      </w:r>
      <w:r w:rsidRPr="00B20CC3">
        <w:rPr>
          <w:rFonts w:ascii="Arial" w:hAnsi="Arial" w:cs="Arial"/>
        </w:rPr>
        <w:t xml:space="preserve"> </w:t>
      </w:r>
      <w:r w:rsidR="0068393A" w:rsidRPr="00B20CC3">
        <w:rPr>
          <w:rFonts w:ascii="Arial" w:hAnsi="Arial" w:cs="Arial"/>
        </w:rPr>
        <w:t>podem condicionar os hábitos alimentares.</w:t>
      </w:r>
    </w:p>
    <w:p w:rsidR="00BD79B0" w:rsidRPr="00B20CC3" w:rsidRDefault="00BD79B0" w:rsidP="003C59C2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(D)</w:t>
      </w:r>
      <w:r w:rsidRPr="00B20CC3">
        <w:rPr>
          <w:rFonts w:ascii="Arial" w:hAnsi="Arial" w:cs="Arial"/>
        </w:rPr>
        <w:t xml:space="preserve"> </w:t>
      </w:r>
      <w:r w:rsidR="0068393A" w:rsidRPr="00B20CC3">
        <w:rPr>
          <w:rFonts w:ascii="Arial" w:hAnsi="Arial" w:cs="Arial"/>
        </w:rPr>
        <w:t>promovem, sempre, alimentos saudáveis.</w:t>
      </w:r>
    </w:p>
    <w:p w:rsidR="00E62BDF" w:rsidRPr="00B20CC3" w:rsidRDefault="00E62BDF" w:rsidP="00B20CC3">
      <w:pPr>
        <w:spacing w:after="0"/>
        <w:jc w:val="both"/>
        <w:rPr>
          <w:rFonts w:ascii="Arial" w:hAnsi="Arial" w:cs="Arial"/>
        </w:rPr>
      </w:pPr>
    </w:p>
    <w:p w:rsidR="00E62BDF" w:rsidRPr="00B20CC3" w:rsidRDefault="00D96A30" w:rsidP="00B20CC3">
      <w:pPr>
        <w:spacing w:after="0"/>
        <w:jc w:val="both"/>
        <w:rPr>
          <w:rFonts w:ascii="Arial" w:eastAsia="Times New Roman" w:hAnsi="Arial" w:cs="Arial"/>
        </w:rPr>
      </w:pPr>
      <w:r w:rsidRPr="00B20CC3">
        <w:rPr>
          <w:rFonts w:ascii="Arial" w:eastAsia="Times New Roman" w:hAnsi="Arial" w:cs="Arial"/>
          <w:b/>
        </w:rPr>
        <w:t>6</w:t>
      </w:r>
      <w:r w:rsidR="00E62BDF" w:rsidRPr="00B20CC3">
        <w:rPr>
          <w:rFonts w:ascii="Arial" w:eastAsia="Times New Roman" w:hAnsi="Arial" w:cs="Arial"/>
          <w:b/>
        </w:rPr>
        <w:t>.</w:t>
      </w:r>
      <w:r w:rsidR="00E62BDF" w:rsidRPr="00B20CC3">
        <w:rPr>
          <w:rFonts w:ascii="Arial" w:eastAsia="Times New Roman" w:hAnsi="Arial" w:cs="Arial"/>
        </w:rPr>
        <w:t xml:space="preserve"> A ______ têm desenvolvido métodos de produção e técnicas de conservação dos produtos alimentares cada vez ______ eficazes.</w:t>
      </w:r>
    </w:p>
    <w:p w:rsidR="003C59C2" w:rsidRDefault="003C59C2" w:rsidP="00B20CC3">
      <w:pPr>
        <w:spacing w:after="0"/>
        <w:jc w:val="both"/>
        <w:rPr>
          <w:rFonts w:ascii="Arial" w:hAnsi="Arial" w:cs="Arial"/>
          <w:b/>
        </w:rPr>
        <w:sectPr w:rsidR="003C59C2" w:rsidSect="00B20CC3">
          <w:footerReference w:type="even" r:id="rId8"/>
          <w:footerReference w:type="default" r:id="rId9"/>
          <w:pgSz w:w="11900" w:h="16840"/>
          <w:pgMar w:top="1134" w:right="1134" w:bottom="1134" w:left="1134" w:header="709" w:footer="115" w:gutter="0"/>
          <w:cols w:space="708"/>
          <w:docGrid w:linePitch="360"/>
        </w:sectPr>
      </w:pPr>
    </w:p>
    <w:p w:rsidR="00E62BDF" w:rsidRPr="00B20CC3" w:rsidRDefault="00E62BDF" w:rsidP="00430C73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(A)</w:t>
      </w:r>
      <w:r w:rsidRPr="00B20CC3">
        <w:rPr>
          <w:rFonts w:ascii="Arial" w:hAnsi="Arial" w:cs="Arial"/>
        </w:rPr>
        <w:t xml:space="preserve"> publicidade e os </w:t>
      </w:r>
      <w:r w:rsidRPr="00B20CC3">
        <w:rPr>
          <w:rFonts w:ascii="Arial" w:hAnsi="Arial" w:cs="Arial"/>
          <w:i/>
        </w:rPr>
        <w:t>media</w:t>
      </w:r>
      <w:r w:rsidRPr="00B20CC3">
        <w:rPr>
          <w:rFonts w:ascii="Arial" w:hAnsi="Arial" w:cs="Arial"/>
        </w:rPr>
        <w:t xml:space="preserve"> […] mais</w:t>
      </w:r>
    </w:p>
    <w:p w:rsidR="00E62BDF" w:rsidRPr="00B20CC3" w:rsidRDefault="00E62BDF" w:rsidP="00430C73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(B)</w:t>
      </w:r>
      <w:r w:rsidRPr="00B20CC3">
        <w:rPr>
          <w:rFonts w:ascii="Arial" w:hAnsi="Arial" w:cs="Arial"/>
        </w:rPr>
        <w:t xml:space="preserve"> publicidade e os </w:t>
      </w:r>
      <w:r w:rsidRPr="00B20CC3">
        <w:rPr>
          <w:rFonts w:ascii="Arial" w:hAnsi="Arial" w:cs="Arial"/>
          <w:i/>
        </w:rPr>
        <w:t>media</w:t>
      </w:r>
      <w:r w:rsidRPr="00B20CC3">
        <w:rPr>
          <w:rFonts w:ascii="Arial" w:hAnsi="Arial" w:cs="Arial"/>
        </w:rPr>
        <w:t xml:space="preserve"> […] menos</w:t>
      </w:r>
    </w:p>
    <w:p w:rsidR="00E62BDF" w:rsidRPr="00B20CC3" w:rsidRDefault="00E62BDF" w:rsidP="00430C73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(C)</w:t>
      </w:r>
      <w:r w:rsidRPr="00B20CC3">
        <w:rPr>
          <w:rFonts w:ascii="Arial" w:hAnsi="Arial" w:cs="Arial"/>
        </w:rPr>
        <w:t xml:space="preserve"> ciência e a tecnologia […] menos</w:t>
      </w:r>
    </w:p>
    <w:p w:rsidR="00E62BDF" w:rsidRPr="00B20CC3" w:rsidRDefault="00E62BDF" w:rsidP="00430C73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(D)</w:t>
      </w:r>
      <w:r w:rsidRPr="00B20CC3">
        <w:rPr>
          <w:rFonts w:ascii="Arial" w:hAnsi="Arial" w:cs="Arial"/>
        </w:rPr>
        <w:t xml:space="preserve"> ciência e a tecnologia […] mais</w:t>
      </w:r>
    </w:p>
    <w:p w:rsidR="003C59C2" w:rsidRDefault="003C59C2" w:rsidP="00B20CC3">
      <w:pPr>
        <w:spacing w:after="0"/>
        <w:jc w:val="both"/>
        <w:rPr>
          <w:rFonts w:ascii="Arial" w:hAnsi="Arial" w:cs="Arial"/>
          <w:b/>
        </w:rPr>
        <w:sectPr w:rsidR="003C59C2" w:rsidSect="00DF6A12">
          <w:type w:val="continuous"/>
          <w:pgSz w:w="11900" w:h="16840"/>
          <w:pgMar w:top="1134" w:right="1134" w:bottom="1134" w:left="1134" w:header="709" w:footer="115" w:gutter="0"/>
          <w:cols w:space="708"/>
          <w:docGrid w:linePitch="360"/>
        </w:sectPr>
      </w:pPr>
    </w:p>
    <w:p w:rsidR="0068393A" w:rsidRPr="00B20CC3" w:rsidRDefault="0068393A" w:rsidP="00B20CC3">
      <w:pPr>
        <w:spacing w:after="0"/>
        <w:jc w:val="both"/>
        <w:rPr>
          <w:rFonts w:ascii="Arial" w:hAnsi="Arial" w:cs="Arial"/>
          <w:b/>
        </w:rPr>
      </w:pPr>
    </w:p>
    <w:p w:rsidR="005D4DB2" w:rsidRDefault="00D96A30" w:rsidP="00DF6A12">
      <w:pPr>
        <w:spacing w:after="0"/>
        <w:jc w:val="both"/>
        <w:rPr>
          <w:rFonts w:ascii="Arial" w:hAnsi="Arial" w:cs="Arial"/>
        </w:rPr>
      </w:pPr>
      <w:bookmarkStart w:id="5" w:name="_Hlk526408498"/>
      <w:r w:rsidRPr="00B20CC3">
        <w:rPr>
          <w:rFonts w:ascii="Arial" w:hAnsi="Arial" w:cs="Arial"/>
          <w:b/>
        </w:rPr>
        <w:t>7</w:t>
      </w:r>
      <w:r w:rsidR="005D4DB2" w:rsidRPr="00B20CC3">
        <w:rPr>
          <w:rFonts w:ascii="Arial" w:hAnsi="Arial" w:cs="Arial"/>
        </w:rPr>
        <w:t xml:space="preserve">. Faz a correspondência entre cada letra da coluna A e </w:t>
      </w:r>
      <w:r w:rsidR="00725AA5" w:rsidRPr="00B20CC3">
        <w:rPr>
          <w:rFonts w:ascii="Arial" w:hAnsi="Arial" w:cs="Arial"/>
        </w:rPr>
        <w:t>os</w:t>
      </w:r>
      <w:r w:rsidR="005D4DB2" w:rsidRPr="00B20CC3">
        <w:rPr>
          <w:rFonts w:ascii="Arial" w:hAnsi="Arial" w:cs="Arial"/>
        </w:rPr>
        <w:t xml:space="preserve"> número</w:t>
      </w:r>
      <w:r w:rsidR="00725AA5" w:rsidRPr="00B20CC3">
        <w:rPr>
          <w:rFonts w:ascii="Arial" w:hAnsi="Arial" w:cs="Arial"/>
        </w:rPr>
        <w:t>s</w:t>
      </w:r>
      <w:r w:rsidR="005D4DB2" w:rsidRPr="00B20CC3">
        <w:rPr>
          <w:rFonts w:ascii="Arial" w:hAnsi="Arial" w:cs="Arial"/>
        </w:rPr>
        <w:t xml:space="preserve"> da coluna B. </w:t>
      </w:r>
      <w:r w:rsidR="00725AA5" w:rsidRPr="00B20CC3">
        <w:rPr>
          <w:rFonts w:ascii="Arial" w:hAnsi="Arial" w:cs="Arial"/>
        </w:rPr>
        <w:t xml:space="preserve">Cada </w:t>
      </w:r>
      <w:r w:rsidR="00777CB0">
        <w:rPr>
          <w:rFonts w:ascii="Arial" w:hAnsi="Arial" w:cs="Arial"/>
        </w:rPr>
        <w:t>número</w:t>
      </w:r>
      <w:r w:rsidR="00725AA5" w:rsidRPr="00B20CC3">
        <w:rPr>
          <w:rFonts w:ascii="Arial" w:hAnsi="Arial" w:cs="Arial"/>
        </w:rPr>
        <w:t xml:space="preserve"> pode corresponder a mais do que um</w:t>
      </w:r>
      <w:r w:rsidR="00777CB0">
        <w:rPr>
          <w:rFonts w:ascii="Arial" w:hAnsi="Arial" w:cs="Arial"/>
        </w:rPr>
        <w:t>a</w:t>
      </w:r>
      <w:r w:rsidR="00725AA5" w:rsidRPr="00B20CC3">
        <w:rPr>
          <w:rFonts w:ascii="Arial" w:hAnsi="Arial" w:cs="Arial"/>
        </w:rPr>
        <w:t xml:space="preserve"> </w:t>
      </w:r>
      <w:r w:rsidR="00777CB0">
        <w:rPr>
          <w:rFonts w:ascii="Arial" w:hAnsi="Arial" w:cs="Arial"/>
        </w:rPr>
        <w:t>letra</w:t>
      </w:r>
      <w:r w:rsidR="00725AA5" w:rsidRPr="00B20CC3">
        <w:rPr>
          <w:rFonts w:ascii="Arial" w:hAnsi="Arial" w:cs="Arial"/>
        </w:rPr>
        <w:t xml:space="preserve">. </w:t>
      </w:r>
    </w:p>
    <w:p w:rsidR="00DF6A12" w:rsidRPr="00B20CC3" w:rsidRDefault="00DF6A12" w:rsidP="00DF6A12">
      <w:pPr>
        <w:spacing w:after="0"/>
        <w:jc w:val="both"/>
        <w:rPr>
          <w:rFonts w:ascii="Arial" w:hAnsi="Arial" w:cs="Arial"/>
        </w:rPr>
      </w:pPr>
    </w:p>
    <w:tbl>
      <w:tblPr>
        <w:tblStyle w:val="TableGrid"/>
        <w:tblW w:w="5812" w:type="dxa"/>
        <w:jc w:val="center"/>
        <w:tblLook w:val="04A0" w:firstRow="1" w:lastRow="0" w:firstColumn="1" w:lastColumn="0" w:noHBand="0" w:noVBand="1"/>
      </w:tblPr>
      <w:tblGrid>
        <w:gridCol w:w="2906"/>
        <w:gridCol w:w="2906"/>
      </w:tblGrid>
      <w:tr w:rsidR="00D96A30" w:rsidRPr="00B20CC3" w:rsidTr="003C59C2">
        <w:trPr>
          <w:trHeight w:val="397"/>
          <w:jc w:val="center"/>
        </w:trPr>
        <w:tc>
          <w:tcPr>
            <w:tcW w:w="2906" w:type="dxa"/>
            <w:shd w:val="clear" w:color="auto" w:fill="E7E6E6" w:themeFill="background2"/>
            <w:vAlign w:val="center"/>
          </w:tcPr>
          <w:p w:rsidR="005D4DB2" w:rsidRPr="00B20CC3" w:rsidRDefault="005D4DB2" w:rsidP="00777CB0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0CC3">
              <w:rPr>
                <w:rFonts w:ascii="Arial" w:hAnsi="Arial" w:cs="Arial"/>
                <w:b/>
                <w:sz w:val="22"/>
                <w:szCs w:val="22"/>
              </w:rPr>
              <w:t>Coluna A</w:t>
            </w:r>
          </w:p>
        </w:tc>
        <w:tc>
          <w:tcPr>
            <w:tcW w:w="2906" w:type="dxa"/>
            <w:shd w:val="clear" w:color="auto" w:fill="E7E6E6" w:themeFill="background2"/>
            <w:vAlign w:val="center"/>
          </w:tcPr>
          <w:p w:rsidR="005D4DB2" w:rsidRPr="00B20CC3" w:rsidRDefault="005D4DB2" w:rsidP="00777CB0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0CC3">
              <w:rPr>
                <w:rFonts w:ascii="Arial" w:hAnsi="Arial" w:cs="Arial"/>
                <w:b/>
                <w:sz w:val="22"/>
                <w:szCs w:val="22"/>
              </w:rPr>
              <w:t>Coluna B</w:t>
            </w:r>
          </w:p>
        </w:tc>
      </w:tr>
      <w:tr w:rsidR="00D96A30" w:rsidRPr="00B20CC3" w:rsidTr="00777CB0">
        <w:trPr>
          <w:trHeight w:val="2188"/>
          <w:jc w:val="center"/>
        </w:trPr>
        <w:tc>
          <w:tcPr>
            <w:tcW w:w="2906" w:type="dxa"/>
          </w:tcPr>
          <w:p w:rsidR="005D4DB2" w:rsidRPr="00B20CC3" w:rsidRDefault="005D4DB2" w:rsidP="00777CB0">
            <w:pPr>
              <w:pStyle w:val="NormalWeb"/>
              <w:spacing w:before="60" w:beforeAutospacing="0" w:after="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B20CC3">
              <w:rPr>
                <w:rFonts w:ascii="Arial" w:hAnsi="Arial" w:cs="Arial"/>
                <w:b/>
                <w:sz w:val="22"/>
                <w:szCs w:val="22"/>
              </w:rPr>
              <w:t>(a)</w:t>
            </w:r>
            <w:r w:rsidRPr="00B20CC3">
              <w:rPr>
                <w:rFonts w:ascii="Arial" w:hAnsi="Arial" w:cs="Arial"/>
                <w:sz w:val="22"/>
                <w:szCs w:val="22"/>
              </w:rPr>
              <w:t xml:space="preserve"> Prótidos</w:t>
            </w:r>
          </w:p>
          <w:p w:rsidR="005D4DB2" w:rsidRPr="00B20CC3" w:rsidRDefault="005D4DB2" w:rsidP="00777CB0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B20CC3">
              <w:rPr>
                <w:rFonts w:ascii="Arial" w:hAnsi="Arial" w:cs="Arial"/>
                <w:b/>
                <w:sz w:val="22"/>
                <w:szCs w:val="22"/>
              </w:rPr>
              <w:t>(b)</w:t>
            </w:r>
            <w:r w:rsidRPr="00B20CC3">
              <w:rPr>
                <w:rFonts w:ascii="Arial" w:hAnsi="Arial" w:cs="Arial"/>
                <w:sz w:val="22"/>
                <w:szCs w:val="22"/>
              </w:rPr>
              <w:t xml:space="preserve"> Glícidos</w:t>
            </w:r>
          </w:p>
          <w:p w:rsidR="005D4DB2" w:rsidRPr="00B20CC3" w:rsidRDefault="005D4DB2" w:rsidP="00777CB0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B20CC3">
              <w:rPr>
                <w:rFonts w:ascii="Arial" w:hAnsi="Arial" w:cs="Arial"/>
                <w:b/>
                <w:sz w:val="22"/>
                <w:szCs w:val="22"/>
              </w:rPr>
              <w:t>(c)</w:t>
            </w:r>
            <w:r w:rsidRPr="00B20CC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25AA5" w:rsidRPr="00B20CC3">
              <w:rPr>
                <w:rFonts w:ascii="Arial" w:hAnsi="Arial" w:cs="Arial"/>
                <w:sz w:val="22"/>
                <w:szCs w:val="22"/>
              </w:rPr>
              <w:t>Lípidos</w:t>
            </w:r>
          </w:p>
          <w:p w:rsidR="005D4DB2" w:rsidRPr="00B20CC3" w:rsidRDefault="005D4DB2" w:rsidP="00777CB0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B20CC3">
              <w:rPr>
                <w:rFonts w:ascii="Arial" w:hAnsi="Arial" w:cs="Arial"/>
                <w:b/>
                <w:sz w:val="22"/>
                <w:szCs w:val="22"/>
              </w:rPr>
              <w:t>(d)</w:t>
            </w:r>
            <w:r w:rsidRPr="00B20CC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25AA5" w:rsidRPr="00B20CC3">
              <w:rPr>
                <w:rFonts w:ascii="Arial" w:hAnsi="Arial" w:cs="Arial"/>
                <w:sz w:val="22"/>
                <w:szCs w:val="22"/>
              </w:rPr>
              <w:t>Fibras</w:t>
            </w:r>
          </w:p>
          <w:p w:rsidR="00725AA5" w:rsidRPr="00B20CC3" w:rsidRDefault="00725AA5" w:rsidP="00777CB0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B20CC3">
              <w:rPr>
                <w:rFonts w:ascii="Arial" w:hAnsi="Arial" w:cs="Arial"/>
                <w:b/>
                <w:sz w:val="22"/>
                <w:szCs w:val="22"/>
              </w:rPr>
              <w:t xml:space="preserve">(e) </w:t>
            </w:r>
            <w:r w:rsidRPr="00B20CC3">
              <w:rPr>
                <w:rFonts w:ascii="Arial" w:hAnsi="Arial" w:cs="Arial"/>
                <w:sz w:val="22"/>
                <w:szCs w:val="22"/>
              </w:rPr>
              <w:t>Vitaminas</w:t>
            </w:r>
          </w:p>
          <w:p w:rsidR="00725AA5" w:rsidRPr="00B20CC3" w:rsidRDefault="00725AA5" w:rsidP="00777CB0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B20CC3">
              <w:rPr>
                <w:rFonts w:ascii="Arial" w:hAnsi="Arial" w:cs="Arial"/>
                <w:b/>
                <w:sz w:val="22"/>
                <w:szCs w:val="22"/>
              </w:rPr>
              <w:t xml:space="preserve">(f) </w:t>
            </w:r>
            <w:r w:rsidRPr="00B20CC3">
              <w:rPr>
                <w:rFonts w:ascii="Arial" w:hAnsi="Arial" w:cs="Arial"/>
                <w:sz w:val="22"/>
                <w:szCs w:val="22"/>
              </w:rPr>
              <w:t>Minerais</w:t>
            </w:r>
          </w:p>
          <w:p w:rsidR="00725AA5" w:rsidRPr="00B20CC3" w:rsidRDefault="00725AA5" w:rsidP="00777CB0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B20CC3">
              <w:rPr>
                <w:rFonts w:ascii="Arial" w:hAnsi="Arial" w:cs="Arial"/>
                <w:b/>
                <w:sz w:val="22"/>
                <w:szCs w:val="22"/>
              </w:rPr>
              <w:t xml:space="preserve">(g) </w:t>
            </w:r>
            <w:r w:rsidRPr="00B20CC3">
              <w:rPr>
                <w:rFonts w:ascii="Arial" w:hAnsi="Arial" w:cs="Arial"/>
                <w:sz w:val="22"/>
                <w:szCs w:val="22"/>
              </w:rPr>
              <w:t>Água</w:t>
            </w:r>
          </w:p>
        </w:tc>
        <w:tc>
          <w:tcPr>
            <w:tcW w:w="2906" w:type="dxa"/>
          </w:tcPr>
          <w:p w:rsidR="005D4DB2" w:rsidRPr="00B20CC3" w:rsidRDefault="005D4DB2" w:rsidP="00777CB0">
            <w:pPr>
              <w:pStyle w:val="NormalWeb"/>
              <w:spacing w:before="60" w:beforeAutospacing="0" w:after="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B20CC3">
              <w:rPr>
                <w:rFonts w:ascii="Arial" w:hAnsi="Arial" w:cs="Arial"/>
                <w:b/>
                <w:sz w:val="22"/>
                <w:szCs w:val="22"/>
              </w:rPr>
              <w:t xml:space="preserve">(1) </w:t>
            </w:r>
            <w:r w:rsidR="00725AA5" w:rsidRPr="00B20CC3">
              <w:rPr>
                <w:rFonts w:ascii="Arial" w:hAnsi="Arial" w:cs="Arial"/>
                <w:sz w:val="22"/>
                <w:szCs w:val="22"/>
              </w:rPr>
              <w:t>Função plástica</w:t>
            </w:r>
          </w:p>
          <w:p w:rsidR="005D4DB2" w:rsidRPr="00B20CC3" w:rsidRDefault="005D4DB2" w:rsidP="00777CB0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B20CC3">
              <w:rPr>
                <w:rFonts w:ascii="Arial" w:hAnsi="Arial" w:cs="Arial"/>
                <w:b/>
                <w:sz w:val="22"/>
                <w:szCs w:val="22"/>
              </w:rPr>
              <w:t>(2)</w:t>
            </w:r>
            <w:r w:rsidRPr="00B20CC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25AA5" w:rsidRPr="00B20CC3">
              <w:rPr>
                <w:rFonts w:ascii="Arial" w:hAnsi="Arial" w:cs="Arial"/>
                <w:sz w:val="22"/>
                <w:szCs w:val="22"/>
              </w:rPr>
              <w:t>Função energética</w:t>
            </w:r>
          </w:p>
          <w:p w:rsidR="005D4DB2" w:rsidRPr="00B20CC3" w:rsidRDefault="005D4DB2" w:rsidP="00777CB0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B20CC3">
              <w:rPr>
                <w:rFonts w:ascii="Arial" w:hAnsi="Arial" w:cs="Arial"/>
                <w:b/>
                <w:sz w:val="22"/>
                <w:szCs w:val="22"/>
              </w:rPr>
              <w:t>(3)</w:t>
            </w:r>
            <w:r w:rsidRPr="00B20CC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25AA5" w:rsidRPr="00B20CC3">
              <w:rPr>
                <w:rFonts w:ascii="Arial" w:hAnsi="Arial" w:cs="Arial"/>
                <w:sz w:val="22"/>
                <w:szCs w:val="22"/>
              </w:rPr>
              <w:t>Função reguladora</w:t>
            </w:r>
          </w:p>
          <w:p w:rsidR="005D4DB2" w:rsidRPr="00B20CC3" w:rsidRDefault="005D4DB2" w:rsidP="00777CB0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D4DB2" w:rsidRDefault="005D4DB2" w:rsidP="00B20CC3">
      <w:pPr>
        <w:spacing w:after="0"/>
        <w:jc w:val="both"/>
        <w:rPr>
          <w:rFonts w:ascii="Arial" w:hAnsi="Arial" w:cs="Arial"/>
        </w:rPr>
      </w:pPr>
    </w:p>
    <w:p w:rsidR="00DF6A12" w:rsidRDefault="00DF6A12" w:rsidP="00B20CC3">
      <w:pPr>
        <w:spacing w:after="0"/>
        <w:jc w:val="both"/>
        <w:rPr>
          <w:rFonts w:ascii="Arial" w:hAnsi="Arial" w:cs="Arial"/>
        </w:rPr>
      </w:pPr>
    </w:p>
    <w:p w:rsidR="00DF6A12" w:rsidRDefault="00DF6A12" w:rsidP="00B20CC3">
      <w:pPr>
        <w:spacing w:after="0"/>
        <w:jc w:val="both"/>
        <w:rPr>
          <w:rFonts w:ascii="Arial" w:hAnsi="Arial" w:cs="Arial"/>
        </w:rPr>
      </w:pPr>
    </w:p>
    <w:p w:rsidR="00DF6A12" w:rsidRDefault="00DF6A12" w:rsidP="00B20CC3">
      <w:pPr>
        <w:spacing w:after="0"/>
        <w:jc w:val="both"/>
        <w:rPr>
          <w:rFonts w:ascii="Arial" w:hAnsi="Arial" w:cs="Arial"/>
        </w:rPr>
      </w:pPr>
    </w:p>
    <w:p w:rsidR="00DF6A12" w:rsidRPr="00B20CC3" w:rsidRDefault="00DF6A12" w:rsidP="00B20CC3">
      <w:pPr>
        <w:spacing w:after="0"/>
        <w:jc w:val="both"/>
        <w:rPr>
          <w:rFonts w:ascii="Arial" w:hAnsi="Arial" w:cs="Arial"/>
        </w:rPr>
      </w:pPr>
    </w:p>
    <w:bookmarkEnd w:id="5"/>
    <w:p w:rsidR="007F0CB3" w:rsidRPr="00B20CC3" w:rsidRDefault="0068393A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lastRenderedPageBreak/>
        <w:t xml:space="preserve">8. </w:t>
      </w:r>
      <w:r w:rsidRPr="00B20CC3">
        <w:rPr>
          <w:rFonts w:ascii="Arial" w:hAnsi="Arial" w:cs="Arial"/>
        </w:rPr>
        <w:t>Indica</w:t>
      </w:r>
      <w:r w:rsidR="007F0CB3" w:rsidRPr="00B20CC3">
        <w:rPr>
          <w:rFonts w:ascii="Arial" w:hAnsi="Arial" w:cs="Arial"/>
        </w:rPr>
        <w:t>:</w:t>
      </w:r>
    </w:p>
    <w:p w:rsidR="0068393A" w:rsidRPr="00B20CC3" w:rsidRDefault="007F0CB3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8.1.</w:t>
      </w:r>
      <w:r w:rsidR="0068393A" w:rsidRPr="00B20CC3">
        <w:rPr>
          <w:rFonts w:ascii="Arial" w:hAnsi="Arial" w:cs="Arial"/>
        </w:rPr>
        <w:t xml:space="preserve"> </w:t>
      </w:r>
      <w:r w:rsidR="000A1A1A" w:rsidRPr="00B20CC3">
        <w:rPr>
          <w:rFonts w:ascii="Arial" w:hAnsi="Arial" w:cs="Arial"/>
        </w:rPr>
        <w:t xml:space="preserve">duas </w:t>
      </w:r>
      <w:r w:rsidR="0068393A" w:rsidRPr="00B20CC3">
        <w:rPr>
          <w:rFonts w:ascii="Arial" w:hAnsi="Arial" w:cs="Arial"/>
        </w:rPr>
        <w:t xml:space="preserve">informações que podes retirar </w:t>
      </w:r>
      <w:r w:rsidR="00701CCF" w:rsidRPr="00B20CC3">
        <w:rPr>
          <w:rFonts w:ascii="Arial" w:hAnsi="Arial" w:cs="Arial"/>
        </w:rPr>
        <w:t>dos rótulos alimentares.</w:t>
      </w:r>
    </w:p>
    <w:p w:rsidR="007F0CB3" w:rsidRPr="00B20CC3" w:rsidRDefault="007F0CB3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 xml:space="preserve">8.2. </w:t>
      </w:r>
      <w:r w:rsidR="000A1A1A" w:rsidRPr="00B20CC3">
        <w:rPr>
          <w:rFonts w:ascii="Arial" w:hAnsi="Arial" w:cs="Arial"/>
        </w:rPr>
        <w:t xml:space="preserve">duas </w:t>
      </w:r>
      <w:r w:rsidRPr="00B20CC3">
        <w:rPr>
          <w:rFonts w:ascii="Arial" w:hAnsi="Arial" w:cs="Arial"/>
        </w:rPr>
        <w:t>vantagens dos aditivos alimentares.</w:t>
      </w:r>
    </w:p>
    <w:p w:rsidR="007F0CB3" w:rsidRPr="00B20CC3" w:rsidRDefault="007F0CB3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 xml:space="preserve">8.3. </w:t>
      </w:r>
      <w:r w:rsidR="000A1A1A" w:rsidRPr="00B20CC3">
        <w:rPr>
          <w:rFonts w:ascii="Arial" w:hAnsi="Arial" w:cs="Arial"/>
        </w:rPr>
        <w:t xml:space="preserve">duas </w:t>
      </w:r>
      <w:r w:rsidRPr="00B20CC3">
        <w:rPr>
          <w:rFonts w:ascii="Arial" w:hAnsi="Arial" w:cs="Arial"/>
        </w:rPr>
        <w:t>desvantagens dos aditivos alimentares.</w:t>
      </w:r>
    </w:p>
    <w:p w:rsidR="000A1A1A" w:rsidRPr="00B20CC3" w:rsidRDefault="000A1A1A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 xml:space="preserve">8.4. </w:t>
      </w:r>
      <w:r w:rsidRPr="00B20CC3">
        <w:rPr>
          <w:rFonts w:ascii="Arial" w:hAnsi="Arial" w:cs="Arial"/>
        </w:rPr>
        <w:t>dois benefícios de novos alimentos.</w:t>
      </w:r>
    </w:p>
    <w:p w:rsidR="000A1A1A" w:rsidRPr="00B20CC3" w:rsidRDefault="000A1A1A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 xml:space="preserve">8.5. </w:t>
      </w:r>
      <w:r w:rsidRPr="00B20CC3">
        <w:rPr>
          <w:rFonts w:ascii="Arial" w:hAnsi="Arial" w:cs="Arial"/>
        </w:rPr>
        <w:t>dois riscos de novos alimentos.</w:t>
      </w:r>
    </w:p>
    <w:p w:rsidR="00DF6A12" w:rsidRDefault="00DF6A12" w:rsidP="00B20CC3">
      <w:pPr>
        <w:spacing w:after="0"/>
        <w:jc w:val="both"/>
        <w:rPr>
          <w:rFonts w:ascii="Arial" w:hAnsi="Arial" w:cs="Arial"/>
          <w:b/>
        </w:rPr>
      </w:pPr>
    </w:p>
    <w:p w:rsidR="007046C0" w:rsidRPr="00B20CC3" w:rsidRDefault="00D96A30" w:rsidP="00DF6A12">
      <w:pPr>
        <w:spacing w:after="0"/>
        <w:ind w:right="-291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9</w:t>
      </w:r>
      <w:r w:rsidR="007046C0" w:rsidRPr="00B20CC3">
        <w:rPr>
          <w:rFonts w:ascii="Arial" w:hAnsi="Arial" w:cs="Arial"/>
          <w:b/>
        </w:rPr>
        <w:t>.</w:t>
      </w:r>
      <w:r w:rsidR="007046C0" w:rsidRPr="00B20CC3">
        <w:rPr>
          <w:rFonts w:ascii="Arial" w:hAnsi="Arial" w:cs="Arial"/>
        </w:rPr>
        <w:t xml:space="preserve"> Analisa as ementas disponíveis no restaurante onde a Constança se prepara para almoçar (fig</w:t>
      </w:r>
      <w:r w:rsidR="00DF6A12">
        <w:rPr>
          <w:rFonts w:ascii="Arial" w:hAnsi="Arial" w:cs="Arial"/>
        </w:rPr>
        <w:t>.</w:t>
      </w:r>
      <w:r w:rsidR="007046C0" w:rsidRPr="00B20CC3">
        <w:rPr>
          <w:rFonts w:ascii="Arial" w:hAnsi="Arial" w:cs="Arial"/>
        </w:rPr>
        <w:t xml:space="preserve"> 1). Sabendo que a Constança tem uma alimentação de acordo com a </w:t>
      </w:r>
      <w:r w:rsidR="00F249B1" w:rsidRPr="00B20CC3">
        <w:rPr>
          <w:rFonts w:ascii="Arial" w:hAnsi="Arial" w:cs="Arial"/>
        </w:rPr>
        <w:t>Pirâmide da Alimentação Mediterrânica, indica qual será a ementa que a Constança vai escolher.</w:t>
      </w:r>
      <w:r w:rsidR="002B35A2" w:rsidRPr="00B20CC3">
        <w:rPr>
          <w:rFonts w:ascii="Arial" w:hAnsi="Arial" w:cs="Arial"/>
        </w:rPr>
        <w:t xml:space="preserve"> Justifica a tua opção.</w:t>
      </w:r>
    </w:p>
    <w:p w:rsidR="00F249B1" w:rsidRPr="00B20CC3" w:rsidRDefault="00F249B1" w:rsidP="00B20CC3">
      <w:pPr>
        <w:spacing w:after="0"/>
        <w:jc w:val="both"/>
        <w:rPr>
          <w:rFonts w:ascii="Arial" w:hAnsi="Arial" w:cs="Arial"/>
        </w:rPr>
      </w:pPr>
    </w:p>
    <w:p w:rsidR="005D4DB2" w:rsidRPr="00B20CC3" w:rsidRDefault="005D4DB2" w:rsidP="00B20CC3">
      <w:pPr>
        <w:spacing w:after="0"/>
        <w:jc w:val="both"/>
        <w:rPr>
          <w:rFonts w:ascii="Arial" w:eastAsia="Times New Roman" w:hAnsi="Arial" w:cs="Arial"/>
        </w:rPr>
      </w:pPr>
    </w:p>
    <w:p w:rsidR="00D96A30" w:rsidRDefault="00D96A30" w:rsidP="003C59C2">
      <w:pPr>
        <w:spacing w:after="0"/>
        <w:jc w:val="center"/>
        <w:rPr>
          <w:rFonts w:ascii="Arial" w:hAnsi="Arial" w:cs="Arial"/>
          <w:b/>
        </w:rPr>
      </w:pPr>
      <w:r w:rsidRPr="00B20CC3">
        <w:rPr>
          <w:rFonts w:ascii="Arial" w:hAnsi="Arial" w:cs="Arial"/>
          <w:b/>
        </w:rPr>
        <w:t>Grupo II</w:t>
      </w:r>
    </w:p>
    <w:p w:rsidR="003C59C2" w:rsidRPr="00B20CC3" w:rsidRDefault="003C59C2" w:rsidP="00B20CC3">
      <w:pPr>
        <w:spacing w:after="0"/>
        <w:jc w:val="both"/>
        <w:rPr>
          <w:rFonts w:ascii="Arial" w:hAnsi="Arial" w:cs="Arial"/>
          <w:b/>
        </w:rPr>
      </w:pPr>
    </w:p>
    <w:p w:rsidR="005D4DB2" w:rsidRDefault="00151553" w:rsidP="003C59C2">
      <w:pPr>
        <w:spacing w:after="0"/>
        <w:ind w:firstLine="426"/>
        <w:jc w:val="both"/>
        <w:rPr>
          <w:rFonts w:ascii="Arial" w:eastAsia="Times New Roman" w:hAnsi="Arial" w:cs="Arial"/>
        </w:rPr>
      </w:pPr>
      <w:r w:rsidRPr="00B20CC3">
        <w:rPr>
          <w:rFonts w:ascii="Arial" w:eastAsia="Times New Roman" w:hAnsi="Arial" w:cs="Arial"/>
        </w:rPr>
        <w:t>O</w:t>
      </w:r>
      <w:r w:rsidR="00682CB8" w:rsidRPr="00B20CC3">
        <w:rPr>
          <w:rFonts w:ascii="Arial" w:eastAsia="Times New Roman" w:hAnsi="Arial" w:cs="Arial"/>
        </w:rPr>
        <w:t>s</w:t>
      </w:r>
      <w:r w:rsidRPr="00B20CC3">
        <w:rPr>
          <w:rFonts w:ascii="Arial" w:eastAsia="Times New Roman" w:hAnsi="Arial" w:cs="Arial"/>
        </w:rPr>
        <w:t xml:space="preserve"> sistemas digestivos das aves</w:t>
      </w:r>
      <w:r w:rsidR="00682CB8" w:rsidRPr="00B20CC3">
        <w:rPr>
          <w:rFonts w:ascii="Arial" w:eastAsia="Times New Roman" w:hAnsi="Arial" w:cs="Arial"/>
        </w:rPr>
        <w:t xml:space="preserve"> e</w:t>
      </w:r>
      <w:r w:rsidRPr="00B20CC3">
        <w:rPr>
          <w:rFonts w:ascii="Arial" w:eastAsia="Times New Roman" w:hAnsi="Arial" w:cs="Arial"/>
        </w:rPr>
        <w:t xml:space="preserve"> dos ruminantes </w:t>
      </w:r>
      <w:r w:rsidR="00682CB8" w:rsidRPr="00B20CC3">
        <w:rPr>
          <w:rFonts w:ascii="Arial" w:eastAsia="Times New Roman" w:hAnsi="Arial" w:cs="Arial"/>
        </w:rPr>
        <w:t xml:space="preserve">podem relacionar-se </w:t>
      </w:r>
      <w:r w:rsidRPr="00B20CC3">
        <w:rPr>
          <w:rFonts w:ascii="Arial" w:eastAsia="Times New Roman" w:hAnsi="Arial" w:cs="Arial"/>
        </w:rPr>
        <w:t>com o sistema digestivo dos</w:t>
      </w:r>
      <w:r w:rsidR="00682CB8" w:rsidRPr="00B20CC3">
        <w:rPr>
          <w:rFonts w:ascii="Arial" w:eastAsia="Times New Roman" w:hAnsi="Arial" w:cs="Arial"/>
        </w:rPr>
        <w:t xml:space="preserve"> </w:t>
      </w:r>
      <w:r w:rsidRPr="00B20CC3">
        <w:rPr>
          <w:rFonts w:ascii="Arial" w:eastAsia="Times New Roman" w:hAnsi="Arial" w:cs="Arial"/>
        </w:rPr>
        <w:t>omnívoros</w:t>
      </w:r>
      <w:r w:rsidR="00682CB8" w:rsidRPr="00B20CC3">
        <w:rPr>
          <w:rFonts w:ascii="Arial" w:eastAsia="Times New Roman" w:hAnsi="Arial" w:cs="Arial"/>
        </w:rPr>
        <w:t>.</w:t>
      </w:r>
    </w:p>
    <w:p w:rsidR="005B4E0C" w:rsidRDefault="006B6000" w:rsidP="003C59C2">
      <w:pPr>
        <w:spacing w:after="0"/>
        <w:ind w:firstLine="426"/>
        <w:jc w:val="both"/>
        <w:rPr>
          <w:rFonts w:ascii="Arial" w:eastAsia="Times New Roman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2489835</wp:posOffset>
            </wp:positionH>
            <wp:positionV relativeFrom="paragraph">
              <wp:posOffset>181610</wp:posOffset>
            </wp:positionV>
            <wp:extent cx="3952875" cy="26562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5" r="1756"/>
                    <a:stretch/>
                  </pic:blipFill>
                  <pic:spPr bwMode="auto">
                    <a:xfrm>
                      <a:off x="0" y="0"/>
                      <a:ext cx="3952875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4E0C" w:rsidRPr="00B20CC3" w:rsidRDefault="004B6CE3" w:rsidP="006B6000">
      <w:pPr>
        <w:spacing w:after="0"/>
        <w:ind w:right="-858" w:hanging="567"/>
        <w:jc w:val="both"/>
        <w:rPr>
          <w:rFonts w:ascii="Arial" w:eastAsia="Times New Roman" w:hAnsi="Arial" w:cs="Arial"/>
        </w:rPr>
      </w:pPr>
      <w:r>
        <w:rPr>
          <w:noProof/>
        </w:rPr>
        <w:pict>
          <v:group id="_x0000_s1045" style="position:absolute;left:0;text-align:left;margin-left:46.05pt;margin-top:.5pt;width:24.75pt;height:21pt;z-index:251757568" coordorigin="1110,6060" coordsize="495,420">
            <v:oval id="_x0000_s1043" style="position:absolute;left:1110;top:6060;width:465;height:420" strokeweight=".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left:1140;top:6060;width:465;height:420" filled="f" stroked="f">
              <v:textbox>
                <w:txbxContent>
                  <w:p w:rsidR="006B6000" w:rsidRPr="006B6000" w:rsidRDefault="006B6000">
                    <w:pPr>
                      <w:rPr>
                        <w:rFonts w:ascii="Arial" w:hAnsi="Arial" w:cs="Arial"/>
                        <w:b/>
                        <w:sz w:val="20"/>
                        <w:lang w:val="en-US"/>
                      </w:rPr>
                    </w:pPr>
                    <w:r w:rsidRPr="006B6000">
                      <w:rPr>
                        <w:rFonts w:ascii="Arial" w:hAnsi="Arial" w:cs="Arial"/>
                        <w:b/>
                        <w:sz w:val="20"/>
                        <w:lang w:val="en-US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rFonts w:ascii="Arial" w:eastAsia="Times New Roman" w:hAnsi="Arial" w:cs="Arial"/>
          <w:b/>
          <w:noProof/>
          <w:sz w:val="20"/>
        </w:rPr>
        <w:pict>
          <v:group id="_x0000_s1046" style="position:absolute;left:0;text-align:left;margin-left:205.05pt;margin-top:.5pt;width:24.75pt;height:21pt;z-index:251758592" coordorigin="1110,6060" coordsize="495,420">
            <v:oval id="_x0000_s1047" style="position:absolute;left:1110;top:6060;width:465;height:420" strokeweight=".5pt"/>
            <v:shape id="_x0000_s1048" type="#_x0000_t202" style="position:absolute;left:1140;top:6060;width:465;height:420" filled="f" stroked="f">
              <v:textbox>
                <w:txbxContent>
                  <w:p w:rsidR="006B6000" w:rsidRPr="006B6000" w:rsidRDefault="006B6000" w:rsidP="006B6000">
                    <w:pPr>
                      <w:rPr>
                        <w:rFonts w:ascii="Arial" w:hAnsi="Arial" w:cs="Arial"/>
                        <w:b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sz w:val="20"/>
                        <w:lang w:val="en-US"/>
                      </w:rPr>
                      <w:t>B</w:t>
                    </w:r>
                  </w:p>
                </w:txbxContent>
              </v:textbox>
            </v:shape>
          </v:group>
        </w:pict>
      </w:r>
      <w:r w:rsidR="005B4E0C">
        <w:rPr>
          <w:noProof/>
        </w:rPr>
        <w:drawing>
          <wp:inline distT="0" distB="0" distL="0" distR="0">
            <wp:extent cx="2895600" cy="26562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787" cy="2667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813" w:rsidRPr="00B20CC3" w:rsidRDefault="00501813" w:rsidP="00B20CC3">
      <w:pPr>
        <w:spacing w:after="0"/>
        <w:jc w:val="both"/>
        <w:rPr>
          <w:rFonts w:ascii="Arial" w:eastAsiaTheme="minorEastAsia" w:hAnsi="Arial" w:cs="Arial"/>
          <w:color w:val="FFFFFF" w:themeColor="background1"/>
          <w:kern w:val="24"/>
        </w:rPr>
      </w:pPr>
    </w:p>
    <w:p w:rsidR="00852152" w:rsidRPr="003C59C2" w:rsidRDefault="00852152" w:rsidP="00B20CC3">
      <w:pPr>
        <w:spacing w:after="0"/>
        <w:jc w:val="both"/>
        <w:rPr>
          <w:rFonts w:ascii="Arial" w:hAnsi="Arial" w:cs="Arial"/>
          <w:sz w:val="20"/>
        </w:rPr>
      </w:pPr>
      <w:r w:rsidRPr="003C59C2">
        <w:rPr>
          <w:rFonts w:ascii="Arial" w:eastAsia="Times New Roman" w:hAnsi="Arial" w:cs="Arial"/>
          <w:b/>
          <w:sz w:val="20"/>
        </w:rPr>
        <w:t xml:space="preserve">Fig. 2. </w:t>
      </w:r>
      <w:r w:rsidRPr="003C59C2">
        <w:rPr>
          <w:rFonts w:ascii="Arial" w:eastAsia="Times New Roman" w:hAnsi="Arial" w:cs="Arial"/>
          <w:sz w:val="20"/>
        </w:rPr>
        <w:t>Esquema de dois sistemas digestivos.</w:t>
      </w:r>
    </w:p>
    <w:p w:rsidR="005D4DB2" w:rsidRDefault="005D4DB2" w:rsidP="00B20CC3">
      <w:pPr>
        <w:spacing w:after="0"/>
        <w:jc w:val="both"/>
        <w:rPr>
          <w:rFonts w:ascii="Arial" w:eastAsia="Times New Roman" w:hAnsi="Arial" w:cs="Arial"/>
        </w:rPr>
      </w:pPr>
    </w:p>
    <w:p w:rsidR="00DF6A12" w:rsidRDefault="00DF6A12" w:rsidP="00B20CC3">
      <w:pPr>
        <w:spacing w:after="0"/>
        <w:jc w:val="both"/>
        <w:rPr>
          <w:rFonts w:ascii="Arial" w:eastAsia="Times New Roman" w:hAnsi="Arial" w:cs="Arial"/>
        </w:rPr>
      </w:pPr>
    </w:p>
    <w:p w:rsidR="00DF6A12" w:rsidRDefault="00DF6A12" w:rsidP="00B20CC3">
      <w:pPr>
        <w:spacing w:after="0"/>
        <w:jc w:val="both"/>
        <w:rPr>
          <w:rFonts w:ascii="Arial" w:eastAsia="Times New Roman" w:hAnsi="Arial" w:cs="Arial"/>
        </w:rPr>
      </w:pPr>
    </w:p>
    <w:p w:rsidR="00882A71" w:rsidRPr="00B20CC3" w:rsidRDefault="00882A71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</w:rPr>
        <w:t xml:space="preserve">Nas questões de </w:t>
      </w:r>
      <w:r w:rsidRPr="00B20CC3">
        <w:rPr>
          <w:rFonts w:ascii="Arial" w:hAnsi="Arial" w:cs="Arial"/>
          <w:b/>
        </w:rPr>
        <w:t>1</w:t>
      </w:r>
      <w:r w:rsidR="003C59C2">
        <w:rPr>
          <w:rFonts w:ascii="Arial" w:hAnsi="Arial" w:cs="Arial"/>
          <w:b/>
        </w:rPr>
        <w:t>.</w:t>
      </w:r>
      <w:r w:rsidRPr="00B20CC3">
        <w:rPr>
          <w:rFonts w:ascii="Arial" w:hAnsi="Arial" w:cs="Arial"/>
        </w:rPr>
        <w:t xml:space="preserve"> a </w:t>
      </w:r>
      <w:r w:rsidR="00F468D2" w:rsidRPr="00B20CC3">
        <w:rPr>
          <w:rFonts w:ascii="Arial" w:hAnsi="Arial" w:cs="Arial"/>
          <w:b/>
        </w:rPr>
        <w:t>7</w:t>
      </w:r>
      <w:r w:rsidR="003C59C2">
        <w:rPr>
          <w:rFonts w:ascii="Arial" w:hAnsi="Arial" w:cs="Arial"/>
          <w:b/>
        </w:rPr>
        <w:t>.</w:t>
      </w:r>
      <w:r w:rsidRPr="00B20CC3">
        <w:rPr>
          <w:rFonts w:ascii="Arial" w:hAnsi="Arial" w:cs="Arial"/>
        </w:rPr>
        <w:t xml:space="preserve">, </w:t>
      </w:r>
      <w:r w:rsidR="00DF6A12">
        <w:rPr>
          <w:rFonts w:ascii="Arial" w:hAnsi="Arial" w:cs="Arial"/>
        </w:rPr>
        <w:t>seleciona</w:t>
      </w:r>
      <w:r w:rsidRPr="00B20CC3">
        <w:rPr>
          <w:rFonts w:ascii="Arial" w:hAnsi="Arial" w:cs="Arial"/>
        </w:rPr>
        <w:t xml:space="preserve"> a letra da opção correta.</w:t>
      </w:r>
    </w:p>
    <w:p w:rsidR="00882A71" w:rsidRPr="00B20CC3" w:rsidRDefault="00882A71" w:rsidP="00B20CC3">
      <w:pPr>
        <w:spacing w:after="0"/>
        <w:jc w:val="both"/>
        <w:rPr>
          <w:rFonts w:ascii="Arial" w:eastAsia="Times New Roman" w:hAnsi="Arial" w:cs="Arial"/>
          <w:b/>
        </w:rPr>
      </w:pPr>
    </w:p>
    <w:p w:rsidR="00882A71" w:rsidRPr="00B20CC3" w:rsidRDefault="003D2F23" w:rsidP="00B20CC3">
      <w:pPr>
        <w:spacing w:after="0"/>
        <w:jc w:val="both"/>
        <w:rPr>
          <w:rFonts w:ascii="Arial" w:eastAsia="Times New Roman" w:hAnsi="Arial" w:cs="Arial"/>
        </w:rPr>
      </w:pPr>
      <w:r w:rsidRPr="00B20CC3">
        <w:rPr>
          <w:rFonts w:ascii="Arial" w:eastAsia="Times New Roman" w:hAnsi="Arial" w:cs="Arial"/>
          <w:b/>
        </w:rPr>
        <w:t>1</w:t>
      </w:r>
      <w:r w:rsidR="00882A71" w:rsidRPr="00B20CC3">
        <w:rPr>
          <w:rFonts w:ascii="Arial" w:eastAsia="Times New Roman" w:hAnsi="Arial" w:cs="Arial"/>
          <w:b/>
        </w:rPr>
        <w:t>.</w:t>
      </w:r>
      <w:r w:rsidR="00882A71" w:rsidRPr="00B20CC3">
        <w:rPr>
          <w:rFonts w:ascii="Arial" w:eastAsia="Times New Roman" w:hAnsi="Arial" w:cs="Arial"/>
        </w:rPr>
        <w:t xml:space="preserve"> Na figura 2 estão representados os sistemas digestivos de um ______ e de </w:t>
      </w:r>
      <w:r w:rsidRPr="00B20CC3">
        <w:rPr>
          <w:rFonts w:ascii="Arial" w:eastAsia="Times New Roman" w:hAnsi="Arial" w:cs="Arial"/>
        </w:rPr>
        <w:t>______</w:t>
      </w:r>
      <w:r w:rsidR="00882A71" w:rsidRPr="00B20CC3">
        <w:rPr>
          <w:rFonts w:ascii="Arial" w:eastAsia="Times New Roman" w:hAnsi="Arial" w:cs="Arial"/>
        </w:rPr>
        <w:t>.</w:t>
      </w:r>
    </w:p>
    <w:p w:rsidR="00882A71" w:rsidRPr="00B20CC3" w:rsidRDefault="00882A71" w:rsidP="00DF6A12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(A)</w:t>
      </w:r>
      <w:r w:rsidRPr="00B20CC3">
        <w:rPr>
          <w:rFonts w:ascii="Arial" w:hAnsi="Arial" w:cs="Arial"/>
        </w:rPr>
        <w:t xml:space="preserve"> </w:t>
      </w:r>
      <w:r w:rsidR="003D2F23" w:rsidRPr="00B20CC3">
        <w:rPr>
          <w:rFonts w:ascii="Arial" w:hAnsi="Arial" w:cs="Arial"/>
        </w:rPr>
        <w:t>ruminante</w:t>
      </w:r>
      <w:r w:rsidRPr="00B20CC3">
        <w:rPr>
          <w:rFonts w:ascii="Arial" w:hAnsi="Arial" w:cs="Arial"/>
        </w:rPr>
        <w:t xml:space="preserve"> […] </w:t>
      </w:r>
      <w:r w:rsidR="003D2F23" w:rsidRPr="00B20CC3">
        <w:rPr>
          <w:rFonts w:ascii="Arial" w:hAnsi="Arial" w:cs="Arial"/>
        </w:rPr>
        <w:t>uma ave</w:t>
      </w:r>
    </w:p>
    <w:p w:rsidR="00882A71" w:rsidRPr="00B20CC3" w:rsidRDefault="00882A71" w:rsidP="00DF6A12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(B)</w:t>
      </w:r>
      <w:r w:rsidRPr="00B20CC3">
        <w:rPr>
          <w:rFonts w:ascii="Arial" w:hAnsi="Arial" w:cs="Arial"/>
        </w:rPr>
        <w:t xml:space="preserve"> </w:t>
      </w:r>
      <w:r w:rsidR="003D2F23" w:rsidRPr="00B20CC3">
        <w:rPr>
          <w:rFonts w:ascii="Arial" w:hAnsi="Arial" w:cs="Arial"/>
        </w:rPr>
        <w:t>omnívoro</w:t>
      </w:r>
      <w:r w:rsidRPr="00B20CC3">
        <w:rPr>
          <w:rFonts w:ascii="Arial" w:hAnsi="Arial" w:cs="Arial"/>
        </w:rPr>
        <w:t xml:space="preserve"> […] </w:t>
      </w:r>
      <w:r w:rsidR="003D2F23" w:rsidRPr="00B20CC3">
        <w:rPr>
          <w:rFonts w:ascii="Arial" w:hAnsi="Arial" w:cs="Arial"/>
        </w:rPr>
        <w:t>uma ave</w:t>
      </w:r>
    </w:p>
    <w:p w:rsidR="00882A71" w:rsidRPr="00B20CC3" w:rsidRDefault="00882A71" w:rsidP="00DF6A12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(C)</w:t>
      </w:r>
      <w:r w:rsidRPr="00B20CC3">
        <w:rPr>
          <w:rFonts w:ascii="Arial" w:hAnsi="Arial" w:cs="Arial"/>
        </w:rPr>
        <w:t xml:space="preserve"> </w:t>
      </w:r>
      <w:r w:rsidR="003D2F23" w:rsidRPr="00B20CC3">
        <w:rPr>
          <w:rFonts w:ascii="Arial" w:hAnsi="Arial" w:cs="Arial"/>
        </w:rPr>
        <w:t>omnívoro</w:t>
      </w:r>
      <w:r w:rsidRPr="00B20CC3">
        <w:rPr>
          <w:rFonts w:ascii="Arial" w:hAnsi="Arial" w:cs="Arial"/>
        </w:rPr>
        <w:t xml:space="preserve"> […] </w:t>
      </w:r>
      <w:r w:rsidR="003D2F23" w:rsidRPr="00B20CC3">
        <w:rPr>
          <w:rFonts w:ascii="Arial" w:hAnsi="Arial" w:cs="Arial"/>
        </w:rPr>
        <w:t>um ruminante</w:t>
      </w:r>
    </w:p>
    <w:p w:rsidR="00882A71" w:rsidRPr="00B20CC3" w:rsidRDefault="00882A71" w:rsidP="00DF6A12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(D)</w:t>
      </w:r>
      <w:r w:rsidRPr="00B20CC3">
        <w:rPr>
          <w:rFonts w:ascii="Arial" w:hAnsi="Arial" w:cs="Arial"/>
        </w:rPr>
        <w:t xml:space="preserve"> </w:t>
      </w:r>
      <w:r w:rsidR="003D2F23" w:rsidRPr="00B20CC3">
        <w:rPr>
          <w:rFonts w:ascii="Arial" w:hAnsi="Arial" w:cs="Arial"/>
        </w:rPr>
        <w:t>ruminante</w:t>
      </w:r>
      <w:r w:rsidRPr="00B20CC3">
        <w:rPr>
          <w:rFonts w:ascii="Arial" w:hAnsi="Arial" w:cs="Arial"/>
        </w:rPr>
        <w:t xml:space="preserve"> […] </w:t>
      </w:r>
      <w:r w:rsidR="003D2F23" w:rsidRPr="00B20CC3">
        <w:rPr>
          <w:rFonts w:ascii="Arial" w:hAnsi="Arial" w:cs="Arial"/>
        </w:rPr>
        <w:t>insetívoro</w:t>
      </w:r>
    </w:p>
    <w:p w:rsidR="00862020" w:rsidRPr="00B20CC3" w:rsidRDefault="00862020" w:rsidP="00B20CC3">
      <w:pPr>
        <w:spacing w:after="0"/>
        <w:jc w:val="both"/>
        <w:rPr>
          <w:rFonts w:ascii="Arial" w:hAnsi="Arial" w:cs="Arial"/>
        </w:rPr>
      </w:pPr>
    </w:p>
    <w:p w:rsidR="00862020" w:rsidRPr="00B20CC3" w:rsidRDefault="00F468D2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eastAsia="Times New Roman" w:hAnsi="Arial" w:cs="Arial"/>
          <w:b/>
        </w:rPr>
        <w:t>2</w:t>
      </w:r>
      <w:r w:rsidR="00862020" w:rsidRPr="00B20CC3">
        <w:rPr>
          <w:rFonts w:ascii="Arial" w:eastAsia="Times New Roman" w:hAnsi="Arial" w:cs="Arial"/>
          <w:b/>
        </w:rPr>
        <w:t>.</w:t>
      </w:r>
      <w:r w:rsidR="00862020" w:rsidRPr="00B20CC3">
        <w:rPr>
          <w:rFonts w:ascii="Arial" w:eastAsia="Times New Roman" w:hAnsi="Arial" w:cs="Arial"/>
        </w:rPr>
        <w:t xml:space="preserve"> </w:t>
      </w:r>
      <w:r w:rsidR="00862020" w:rsidRPr="00B20CC3">
        <w:rPr>
          <w:rFonts w:ascii="Arial" w:hAnsi="Arial" w:cs="Arial"/>
        </w:rPr>
        <w:t>O sistema digestivo do esquema A é diferente do esquema B porque</w:t>
      </w:r>
    </w:p>
    <w:p w:rsidR="00862020" w:rsidRPr="00B20CC3" w:rsidRDefault="00862020" w:rsidP="00DF6A12">
      <w:pPr>
        <w:spacing w:after="0"/>
        <w:ind w:left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(A)</w:t>
      </w:r>
      <w:r w:rsidRPr="00B20CC3">
        <w:rPr>
          <w:rFonts w:ascii="Arial" w:hAnsi="Arial" w:cs="Arial"/>
        </w:rPr>
        <w:t xml:space="preserve"> ambos possuem tubo digestivo e glândulas anexas.</w:t>
      </w:r>
    </w:p>
    <w:p w:rsidR="00862020" w:rsidRPr="00B20CC3" w:rsidRDefault="00862020" w:rsidP="00DF6A12">
      <w:pPr>
        <w:spacing w:after="0"/>
        <w:ind w:left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(B)</w:t>
      </w:r>
      <w:r w:rsidRPr="00B20CC3">
        <w:rPr>
          <w:rFonts w:ascii="Arial" w:hAnsi="Arial" w:cs="Arial"/>
        </w:rPr>
        <w:t xml:space="preserve"> um termina no ânus e o outro termina na cloaca.</w:t>
      </w:r>
    </w:p>
    <w:p w:rsidR="00862020" w:rsidRPr="00B20CC3" w:rsidRDefault="00862020" w:rsidP="00DF6A12">
      <w:pPr>
        <w:spacing w:after="0"/>
        <w:ind w:left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(C)</w:t>
      </w:r>
      <w:r w:rsidRPr="00B20CC3">
        <w:rPr>
          <w:rFonts w:ascii="Arial" w:hAnsi="Arial" w:cs="Arial"/>
        </w:rPr>
        <w:t xml:space="preserve"> um tem est</w:t>
      </w:r>
      <w:r w:rsidR="00B20CC3" w:rsidRPr="00B20CC3">
        <w:rPr>
          <w:rFonts w:ascii="Arial" w:hAnsi="Arial" w:cs="Arial"/>
        </w:rPr>
        <w:t>ô</w:t>
      </w:r>
      <w:r w:rsidRPr="00B20CC3">
        <w:rPr>
          <w:rFonts w:ascii="Arial" w:hAnsi="Arial" w:cs="Arial"/>
        </w:rPr>
        <w:t xml:space="preserve">mago simples e o outro </w:t>
      </w:r>
      <w:r w:rsidR="00B20CC3" w:rsidRPr="00B20CC3">
        <w:rPr>
          <w:rFonts w:ascii="Arial" w:hAnsi="Arial" w:cs="Arial"/>
        </w:rPr>
        <w:t xml:space="preserve">tem </w:t>
      </w:r>
      <w:r w:rsidRPr="00B20CC3">
        <w:rPr>
          <w:rFonts w:ascii="Arial" w:hAnsi="Arial" w:cs="Arial"/>
        </w:rPr>
        <w:t>estômago composto.</w:t>
      </w:r>
    </w:p>
    <w:p w:rsidR="00862020" w:rsidRPr="00B20CC3" w:rsidRDefault="00862020" w:rsidP="00DF6A12">
      <w:pPr>
        <w:spacing w:after="0"/>
        <w:ind w:left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(D)</w:t>
      </w:r>
      <w:r w:rsidRPr="00B20CC3">
        <w:rPr>
          <w:rFonts w:ascii="Arial" w:hAnsi="Arial" w:cs="Arial"/>
        </w:rPr>
        <w:t xml:space="preserve"> um tem glândulas salivares e </w:t>
      </w:r>
      <w:r w:rsidR="00B20CC3" w:rsidRPr="00B20CC3">
        <w:rPr>
          <w:rFonts w:ascii="Arial" w:hAnsi="Arial" w:cs="Arial"/>
        </w:rPr>
        <w:t xml:space="preserve">o </w:t>
      </w:r>
      <w:r w:rsidRPr="00B20CC3">
        <w:rPr>
          <w:rFonts w:ascii="Arial" w:hAnsi="Arial" w:cs="Arial"/>
        </w:rPr>
        <w:t>outro não.</w:t>
      </w:r>
    </w:p>
    <w:p w:rsidR="00502730" w:rsidRPr="00B20CC3" w:rsidRDefault="00F468D2" w:rsidP="00B20CC3">
      <w:pPr>
        <w:spacing w:after="0"/>
        <w:jc w:val="both"/>
        <w:rPr>
          <w:rFonts w:ascii="Arial" w:hAnsi="Arial" w:cs="Arial"/>
        </w:rPr>
      </w:pPr>
      <w:bookmarkStart w:id="6" w:name="_Hlk526413495"/>
      <w:r w:rsidRPr="00B20CC3">
        <w:rPr>
          <w:rFonts w:ascii="Arial" w:eastAsia="Times New Roman" w:hAnsi="Arial" w:cs="Arial"/>
          <w:b/>
        </w:rPr>
        <w:lastRenderedPageBreak/>
        <w:t>3</w:t>
      </w:r>
      <w:r w:rsidR="00502730" w:rsidRPr="00B20CC3">
        <w:rPr>
          <w:rFonts w:ascii="Arial" w:eastAsia="Times New Roman" w:hAnsi="Arial" w:cs="Arial"/>
          <w:b/>
        </w:rPr>
        <w:t>.</w:t>
      </w:r>
      <w:r w:rsidR="00502730" w:rsidRPr="00B20CC3">
        <w:rPr>
          <w:rFonts w:ascii="Arial" w:eastAsia="Times New Roman" w:hAnsi="Arial" w:cs="Arial"/>
        </w:rPr>
        <w:t xml:space="preserve"> </w:t>
      </w:r>
      <w:r w:rsidR="00502730" w:rsidRPr="00B20CC3">
        <w:rPr>
          <w:rFonts w:ascii="Arial" w:hAnsi="Arial" w:cs="Arial"/>
        </w:rPr>
        <w:t xml:space="preserve">Os </w:t>
      </w:r>
      <w:r w:rsidR="0088718B" w:rsidRPr="00B20CC3">
        <w:rPr>
          <w:rFonts w:ascii="Arial" w:hAnsi="Arial" w:cs="Arial"/>
        </w:rPr>
        <w:t>animais do</w:t>
      </w:r>
      <w:r w:rsidR="00502730" w:rsidRPr="00B20CC3">
        <w:rPr>
          <w:rFonts w:ascii="Arial" w:hAnsi="Arial" w:cs="Arial"/>
        </w:rPr>
        <w:t xml:space="preserve"> esquema B têm o intestino relativamente mais c</w:t>
      </w:r>
      <w:r w:rsidR="00DF6A12">
        <w:rPr>
          <w:rFonts w:ascii="Arial" w:hAnsi="Arial" w:cs="Arial"/>
        </w:rPr>
        <w:t>o</w:t>
      </w:r>
      <w:r w:rsidR="00502730" w:rsidRPr="00B20CC3">
        <w:rPr>
          <w:rFonts w:ascii="Arial" w:hAnsi="Arial" w:cs="Arial"/>
        </w:rPr>
        <w:t>mprido do que os outro</w:t>
      </w:r>
      <w:r w:rsidR="00B20CC3" w:rsidRPr="00B20CC3">
        <w:rPr>
          <w:rFonts w:ascii="Arial" w:hAnsi="Arial" w:cs="Arial"/>
        </w:rPr>
        <w:t>s</w:t>
      </w:r>
      <w:r w:rsidR="00502730" w:rsidRPr="00B20CC3">
        <w:rPr>
          <w:rFonts w:ascii="Arial" w:hAnsi="Arial" w:cs="Arial"/>
        </w:rPr>
        <w:t xml:space="preserve"> animais, pois</w:t>
      </w:r>
    </w:p>
    <w:p w:rsidR="00502730" w:rsidRPr="00B20CC3" w:rsidRDefault="00502730" w:rsidP="00031F34">
      <w:pPr>
        <w:spacing w:after="0"/>
        <w:ind w:left="709" w:hanging="425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(A)</w:t>
      </w:r>
      <w:r w:rsidRPr="00B20CC3">
        <w:rPr>
          <w:rFonts w:ascii="Arial" w:hAnsi="Arial" w:cs="Arial"/>
        </w:rPr>
        <w:t xml:space="preserve"> alimentam-se exclusivamente de plantas.</w:t>
      </w:r>
    </w:p>
    <w:p w:rsidR="00502730" w:rsidRPr="00B20CC3" w:rsidRDefault="00502730" w:rsidP="00031F34">
      <w:pPr>
        <w:spacing w:after="0"/>
        <w:ind w:left="709" w:hanging="425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(B)</w:t>
      </w:r>
      <w:r w:rsidRPr="00B20CC3">
        <w:rPr>
          <w:rFonts w:ascii="Arial" w:hAnsi="Arial" w:cs="Arial"/>
        </w:rPr>
        <w:t xml:space="preserve"> têm de ingerir pequenas quantidades de plantas, para satisfazer</w:t>
      </w:r>
      <w:r w:rsidR="00B20CC3" w:rsidRPr="00B20CC3">
        <w:rPr>
          <w:rFonts w:ascii="Arial" w:hAnsi="Arial" w:cs="Arial"/>
        </w:rPr>
        <w:t>em</w:t>
      </w:r>
      <w:r w:rsidRPr="00B20CC3">
        <w:rPr>
          <w:rFonts w:ascii="Arial" w:hAnsi="Arial" w:cs="Arial"/>
        </w:rPr>
        <w:t xml:space="preserve"> as suas necessidades nutricionais.</w:t>
      </w:r>
    </w:p>
    <w:p w:rsidR="00502730" w:rsidRPr="00B20CC3" w:rsidRDefault="00502730" w:rsidP="00031F34">
      <w:pPr>
        <w:spacing w:after="0"/>
        <w:ind w:left="709" w:hanging="425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(C)</w:t>
      </w:r>
      <w:r w:rsidRPr="00B20CC3">
        <w:rPr>
          <w:rFonts w:ascii="Arial" w:hAnsi="Arial" w:cs="Arial"/>
        </w:rPr>
        <w:t xml:space="preserve"> têm uma digestão e absorção mais rápidas.</w:t>
      </w:r>
    </w:p>
    <w:p w:rsidR="00502730" w:rsidRDefault="00502730" w:rsidP="00031F34">
      <w:pPr>
        <w:spacing w:after="0"/>
        <w:ind w:left="709" w:hanging="425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(D)</w:t>
      </w:r>
      <w:r w:rsidRPr="00B20CC3">
        <w:rPr>
          <w:rFonts w:ascii="Arial" w:hAnsi="Arial" w:cs="Arial"/>
        </w:rPr>
        <w:t xml:space="preserve"> os seus bicos dificultam a digestão.</w:t>
      </w:r>
    </w:p>
    <w:p w:rsidR="00DF6A12" w:rsidRPr="00B20CC3" w:rsidRDefault="00DF6A12" w:rsidP="00031F34">
      <w:pPr>
        <w:spacing w:after="0"/>
        <w:ind w:left="709" w:hanging="425"/>
        <w:jc w:val="both"/>
        <w:rPr>
          <w:rFonts w:ascii="Arial" w:hAnsi="Arial" w:cs="Arial"/>
        </w:rPr>
      </w:pPr>
    </w:p>
    <w:bookmarkEnd w:id="6"/>
    <w:p w:rsidR="004379BA" w:rsidRPr="00B20CC3" w:rsidRDefault="004379BA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eastAsia="Times New Roman" w:hAnsi="Arial" w:cs="Arial"/>
          <w:b/>
        </w:rPr>
        <w:t>4.</w:t>
      </w:r>
      <w:r w:rsidRPr="00B20CC3">
        <w:rPr>
          <w:rFonts w:ascii="Arial" w:eastAsia="Times New Roman" w:hAnsi="Arial" w:cs="Arial"/>
        </w:rPr>
        <w:t xml:space="preserve"> </w:t>
      </w:r>
      <w:r w:rsidRPr="00B20CC3">
        <w:rPr>
          <w:rFonts w:ascii="Arial" w:hAnsi="Arial" w:cs="Arial"/>
        </w:rPr>
        <w:t>Os tubos digestivos têm cara</w:t>
      </w:r>
      <w:r w:rsidR="00B20CC3" w:rsidRPr="00B20CC3">
        <w:rPr>
          <w:rFonts w:ascii="Arial" w:hAnsi="Arial" w:cs="Arial"/>
        </w:rPr>
        <w:t>c</w:t>
      </w:r>
      <w:r w:rsidRPr="00B20CC3">
        <w:rPr>
          <w:rFonts w:ascii="Arial" w:hAnsi="Arial" w:cs="Arial"/>
        </w:rPr>
        <w:t xml:space="preserve">terísticas diferentes conforme o regime alimentar do </w:t>
      </w:r>
      <w:r w:rsidR="0088718B" w:rsidRPr="00B20CC3">
        <w:rPr>
          <w:rFonts w:ascii="Arial" w:hAnsi="Arial" w:cs="Arial"/>
        </w:rPr>
        <w:t>animal</w:t>
      </w:r>
      <w:r w:rsidRPr="00B20CC3">
        <w:rPr>
          <w:rFonts w:ascii="Arial" w:hAnsi="Arial" w:cs="Arial"/>
        </w:rPr>
        <w:t>. Esta afirmação é</w:t>
      </w:r>
    </w:p>
    <w:p w:rsidR="004379BA" w:rsidRPr="00B20CC3" w:rsidRDefault="004379BA" w:rsidP="00031F34">
      <w:pPr>
        <w:spacing w:after="0"/>
        <w:ind w:left="709" w:hanging="425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(A)</w:t>
      </w:r>
      <w:r w:rsidRPr="00B20CC3">
        <w:rPr>
          <w:rFonts w:ascii="Arial" w:hAnsi="Arial" w:cs="Arial"/>
        </w:rPr>
        <w:t xml:space="preserve"> falsa, pois as aves têm o mesmo regime alimentar que o ser humano, mas têm tubos digestivos diferentes.</w:t>
      </w:r>
    </w:p>
    <w:p w:rsidR="004379BA" w:rsidRPr="00B20CC3" w:rsidRDefault="004379BA" w:rsidP="00031F34">
      <w:pPr>
        <w:spacing w:after="0"/>
        <w:ind w:left="709" w:hanging="425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(B)</w:t>
      </w:r>
      <w:r w:rsidRPr="00B20CC3">
        <w:rPr>
          <w:rFonts w:ascii="Arial" w:hAnsi="Arial" w:cs="Arial"/>
        </w:rPr>
        <w:t xml:space="preserve"> falsa, </w:t>
      </w:r>
      <w:r w:rsidR="00D51112" w:rsidRPr="00B20CC3">
        <w:rPr>
          <w:rFonts w:ascii="Arial" w:hAnsi="Arial" w:cs="Arial"/>
        </w:rPr>
        <w:t xml:space="preserve">pois </w:t>
      </w:r>
      <w:r w:rsidR="00F468D2" w:rsidRPr="00B20CC3">
        <w:rPr>
          <w:rFonts w:ascii="Arial" w:hAnsi="Arial" w:cs="Arial"/>
        </w:rPr>
        <w:t>os ruminantes têm o mesmo regime alimentar que o ser human</w:t>
      </w:r>
      <w:r w:rsidR="00B20CC3" w:rsidRPr="00B20CC3">
        <w:rPr>
          <w:rFonts w:ascii="Arial" w:hAnsi="Arial" w:cs="Arial"/>
        </w:rPr>
        <w:t>o</w:t>
      </w:r>
      <w:r w:rsidR="00F468D2" w:rsidRPr="00B20CC3">
        <w:rPr>
          <w:rFonts w:ascii="Arial" w:hAnsi="Arial" w:cs="Arial"/>
        </w:rPr>
        <w:t>, mas têm tubos digestivos diferentes</w:t>
      </w:r>
      <w:r w:rsidRPr="00B20CC3">
        <w:rPr>
          <w:rFonts w:ascii="Arial" w:hAnsi="Arial" w:cs="Arial"/>
        </w:rPr>
        <w:t>.</w:t>
      </w:r>
    </w:p>
    <w:p w:rsidR="004379BA" w:rsidRPr="00B20CC3" w:rsidRDefault="004379BA" w:rsidP="00031F34">
      <w:pPr>
        <w:spacing w:after="0"/>
        <w:ind w:left="709" w:hanging="425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(C)</w:t>
      </w:r>
      <w:r w:rsidRPr="00B20CC3">
        <w:rPr>
          <w:rFonts w:ascii="Arial" w:hAnsi="Arial" w:cs="Arial"/>
        </w:rPr>
        <w:t xml:space="preserve"> </w:t>
      </w:r>
      <w:r w:rsidR="00F468D2" w:rsidRPr="00B20CC3">
        <w:rPr>
          <w:rFonts w:ascii="Arial" w:hAnsi="Arial" w:cs="Arial"/>
        </w:rPr>
        <w:t xml:space="preserve">verdadeira, pois os ruminantes têm um regime alimentar diferente do </w:t>
      </w:r>
      <w:proofErr w:type="spellStart"/>
      <w:r w:rsidR="00B20CC3" w:rsidRPr="00B20CC3">
        <w:rPr>
          <w:rFonts w:ascii="Arial" w:hAnsi="Arial" w:cs="Arial"/>
        </w:rPr>
        <w:t>do</w:t>
      </w:r>
      <w:proofErr w:type="spellEnd"/>
      <w:r w:rsidR="00B20CC3" w:rsidRPr="00B20CC3">
        <w:rPr>
          <w:rFonts w:ascii="Arial" w:hAnsi="Arial" w:cs="Arial"/>
        </w:rPr>
        <w:t xml:space="preserve"> </w:t>
      </w:r>
      <w:r w:rsidR="00F468D2" w:rsidRPr="00B20CC3">
        <w:rPr>
          <w:rFonts w:ascii="Arial" w:hAnsi="Arial" w:cs="Arial"/>
        </w:rPr>
        <w:t>ser humano, mas igual tubo digestivo.</w:t>
      </w:r>
    </w:p>
    <w:p w:rsidR="004379BA" w:rsidRPr="00B20CC3" w:rsidRDefault="004379BA" w:rsidP="00031F34">
      <w:pPr>
        <w:spacing w:after="0"/>
        <w:ind w:left="709" w:hanging="425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(D)</w:t>
      </w:r>
      <w:r w:rsidRPr="00B20CC3">
        <w:rPr>
          <w:rFonts w:ascii="Arial" w:hAnsi="Arial" w:cs="Arial"/>
        </w:rPr>
        <w:t xml:space="preserve"> </w:t>
      </w:r>
      <w:r w:rsidR="00F468D2" w:rsidRPr="00B20CC3">
        <w:rPr>
          <w:rFonts w:ascii="Arial" w:hAnsi="Arial" w:cs="Arial"/>
        </w:rPr>
        <w:t xml:space="preserve">verdadeira, pois os ruminantes têm um regime alimentar diferente do </w:t>
      </w:r>
      <w:proofErr w:type="spellStart"/>
      <w:r w:rsidR="00B20CC3" w:rsidRPr="00B20CC3">
        <w:rPr>
          <w:rFonts w:ascii="Arial" w:hAnsi="Arial" w:cs="Arial"/>
        </w:rPr>
        <w:t>do</w:t>
      </w:r>
      <w:proofErr w:type="spellEnd"/>
      <w:r w:rsidR="00B20CC3" w:rsidRPr="00B20CC3">
        <w:rPr>
          <w:rFonts w:ascii="Arial" w:hAnsi="Arial" w:cs="Arial"/>
        </w:rPr>
        <w:t xml:space="preserve"> </w:t>
      </w:r>
      <w:r w:rsidR="00F468D2" w:rsidRPr="00B20CC3">
        <w:rPr>
          <w:rFonts w:ascii="Arial" w:hAnsi="Arial" w:cs="Arial"/>
        </w:rPr>
        <w:t>ser humano e, assim, também um diferente sistema digestivo.</w:t>
      </w:r>
    </w:p>
    <w:p w:rsidR="004379BA" w:rsidRPr="00B20CC3" w:rsidRDefault="004379BA" w:rsidP="00B20CC3">
      <w:pPr>
        <w:spacing w:after="0"/>
        <w:jc w:val="both"/>
        <w:rPr>
          <w:rFonts w:ascii="Arial" w:eastAsia="Times New Roman" w:hAnsi="Arial" w:cs="Arial"/>
          <w:b/>
        </w:rPr>
      </w:pPr>
    </w:p>
    <w:p w:rsidR="00BD79B0" w:rsidRPr="00B20CC3" w:rsidRDefault="00F468D2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eastAsia="Times New Roman" w:hAnsi="Arial" w:cs="Arial"/>
          <w:b/>
        </w:rPr>
        <w:t>5</w:t>
      </w:r>
      <w:r w:rsidR="00BD79B0" w:rsidRPr="00B20CC3">
        <w:rPr>
          <w:rFonts w:ascii="Arial" w:eastAsia="Times New Roman" w:hAnsi="Arial" w:cs="Arial"/>
          <w:b/>
        </w:rPr>
        <w:t>.</w:t>
      </w:r>
      <w:r w:rsidR="00BD79B0" w:rsidRPr="00B20CC3">
        <w:rPr>
          <w:rFonts w:ascii="Arial" w:eastAsia="Times New Roman" w:hAnsi="Arial" w:cs="Arial"/>
        </w:rPr>
        <w:t xml:space="preserve"> </w:t>
      </w:r>
      <w:r w:rsidR="000D4510" w:rsidRPr="00B20CC3">
        <w:rPr>
          <w:rFonts w:ascii="Arial" w:hAnsi="Arial" w:cs="Arial"/>
        </w:rPr>
        <w:t>Na boca, os alimentos são sujeitos</w:t>
      </w:r>
    </w:p>
    <w:p w:rsidR="00BD79B0" w:rsidRPr="00B20CC3" w:rsidRDefault="00BD79B0" w:rsidP="00031F34">
      <w:pPr>
        <w:spacing w:after="0"/>
        <w:ind w:left="709" w:hanging="425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(A)</w:t>
      </w:r>
      <w:r w:rsidRPr="00B20CC3">
        <w:rPr>
          <w:rFonts w:ascii="Arial" w:hAnsi="Arial" w:cs="Arial"/>
        </w:rPr>
        <w:t xml:space="preserve"> </w:t>
      </w:r>
      <w:r w:rsidR="000D4510" w:rsidRPr="00B20CC3">
        <w:rPr>
          <w:rFonts w:ascii="Arial" w:hAnsi="Arial" w:cs="Arial"/>
        </w:rPr>
        <w:t>a transformações físicas, como a mastigação, e químicas</w:t>
      </w:r>
      <w:r w:rsidR="00B20CC3" w:rsidRPr="00B20CC3">
        <w:rPr>
          <w:rFonts w:ascii="Arial" w:hAnsi="Arial" w:cs="Arial"/>
        </w:rPr>
        <w:t>,</w:t>
      </w:r>
      <w:r w:rsidR="000D4510" w:rsidRPr="00B20CC3">
        <w:rPr>
          <w:rFonts w:ascii="Arial" w:hAnsi="Arial" w:cs="Arial"/>
        </w:rPr>
        <w:t xml:space="preserve"> pela ação da saliva.</w:t>
      </w:r>
    </w:p>
    <w:p w:rsidR="00BD79B0" w:rsidRPr="00B20CC3" w:rsidRDefault="00BD79B0" w:rsidP="00031F34">
      <w:pPr>
        <w:spacing w:after="0"/>
        <w:ind w:left="709" w:hanging="425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(B)</w:t>
      </w:r>
      <w:r w:rsidRPr="00B20CC3">
        <w:rPr>
          <w:rFonts w:ascii="Arial" w:hAnsi="Arial" w:cs="Arial"/>
        </w:rPr>
        <w:t xml:space="preserve"> </w:t>
      </w:r>
      <w:r w:rsidR="000D4510" w:rsidRPr="00B20CC3">
        <w:rPr>
          <w:rFonts w:ascii="Arial" w:hAnsi="Arial" w:cs="Arial"/>
        </w:rPr>
        <w:t>a transformações físicas, pela saliva</w:t>
      </w:r>
      <w:r w:rsidR="00B20CC3" w:rsidRPr="00B20CC3">
        <w:rPr>
          <w:rFonts w:ascii="Arial" w:hAnsi="Arial" w:cs="Arial"/>
        </w:rPr>
        <w:t>,</w:t>
      </w:r>
      <w:r w:rsidR="000D4510" w:rsidRPr="00B20CC3">
        <w:rPr>
          <w:rFonts w:ascii="Arial" w:hAnsi="Arial" w:cs="Arial"/>
        </w:rPr>
        <w:t xml:space="preserve"> e químicas</w:t>
      </w:r>
      <w:r w:rsidR="00B20CC3" w:rsidRPr="00B20CC3">
        <w:rPr>
          <w:rFonts w:ascii="Arial" w:hAnsi="Arial" w:cs="Arial"/>
        </w:rPr>
        <w:t>,</w:t>
      </w:r>
      <w:r w:rsidR="000D4510" w:rsidRPr="00B20CC3">
        <w:rPr>
          <w:rFonts w:ascii="Arial" w:hAnsi="Arial" w:cs="Arial"/>
        </w:rPr>
        <w:t xml:space="preserve"> pelos movimentos da língua.</w:t>
      </w:r>
    </w:p>
    <w:p w:rsidR="00BD79B0" w:rsidRPr="00B20CC3" w:rsidRDefault="00BD79B0" w:rsidP="00031F34">
      <w:pPr>
        <w:spacing w:after="0"/>
        <w:ind w:left="709" w:hanging="425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(C)</w:t>
      </w:r>
      <w:r w:rsidRPr="00B20CC3">
        <w:rPr>
          <w:rFonts w:ascii="Arial" w:hAnsi="Arial" w:cs="Arial"/>
        </w:rPr>
        <w:t xml:space="preserve"> </w:t>
      </w:r>
      <w:r w:rsidR="000D4510" w:rsidRPr="00B20CC3">
        <w:rPr>
          <w:rFonts w:ascii="Arial" w:hAnsi="Arial" w:cs="Arial"/>
        </w:rPr>
        <w:t>apenas a transformações químicas, pela saliva.</w:t>
      </w:r>
    </w:p>
    <w:p w:rsidR="00BD79B0" w:rsidRPr="00B20CC3" w:rsidRDefault="00BD79B0" w:rsidP="00031F34">
      <w:pPr>
        <w:spacing w:after="0"/>
        <w:ind w:left="709" w:hanging="425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(D)</w:t>
      </w:r>
      <w:r w:rsidRPr="00B20CC3">
        <w:rPr>
          <w:rFonts w:ascii="Arial" w:hAnsi="Arial" w:cs="Arial"/>
        </w:rPr>
        <w:t xml:space="preserve"> </w:t>
      </w:r>
      <w:r w:rsidR="000D4510" w:rsidRPr="00B20CC3">
        <w:rPr>
          <w:rFonts w:ascii="Arial" w:hAnsi="Arial" w:cs="Arial"/>
        </w:rPr>
        <w:t xml:space="preserve">apenas a transformações físicas, </w:t>
      </w:r>
      <w:r w:rsidR="00B20CC3" w:rsidRPr="00B20CC3">
        <w:rPr>
          <w:rFonts w:ascii="Arial" w:hAnsi="Arial" w:cs="Arial"/>
        </w:rPr>
        <w:t>pela</w:t>
      </w:r>
      <w:r w:rsidR="000D4510" w:rsidRPr="00B20CC3">
        <w:rPr>
          <w:rFonts w:ascii="Arial" w:hAnsi="Arial" w:cs="Arial"/>
        </w:rPr>
        <w:t xml:space="preserve"> mastigação.</w:t>
      </w:r>
    </w:p>
    <w:p w:rsidR="0073306A" w:rsidRPr="00B20CC3" w:rsidRDefault="0073306A" w:rsidP="00B20CC3">
      <w:pPr>
        <w:spacing w:after="0"/>
        <w:jc w:val="both"/>
        <w:rPr>
          <w:rFonts w:ascii="Arial" w:hAnsi="Arial" w:cs="Arial"/>
        </w:rPr>
      </w:pPr>
    </w:p>
    <w:p w:rsidR="00951539" w:rsidRPr="00B20CC3" w:rsidRDefault="00F468D2" w:rsidP="00B20CC3">
      <w:pPr>
        <w:spacing w:after="0"/>
        <w:jc w:val="both"/>
        <w:rPr>
          <w:rFonts w:ascii="Arial" w:eastAsia="Times New Roman" w:hAnsi="Arial" w:cs="Arial"/>
        </w:rPr>
      </w:pPr>
      <w:r w:rsidRPr="00B20CC3">
        <w:rPr>
          <w:rFonts w:ascii="Arial" w:eastAsia="Times New Roman" w:hAnsi="Arial" w:cs="Arial"/>
          <w:b/>
        </w:rPr>
        <w:t>6</w:t>
      </w:r>
      <w:r w:rsidR="00951539" w:rsidRPr="00B20CC3">
        <w:rPr>
          <w:rFonts w:ascii="Arial" w:eastAsia="Times New Roman" w:hAnsi="Arial" w:cs="Arial"/>
          <w:b/>
        </w:rPr>
        <w:t>.</w:t>
      </w:r>
      <w:r w:rsidR="00951539" w:rsidRPr="00B20CC3">
        <w:rPr>
          <w:rFonts w:ascii="Arial" w:eastAsia="Times New Roman" w:hAnsi="Arial" w:cs="Arial"/>
        </w:rPr>
        <w:t xml:space="preserve"> Os ______ são importantes, por exemplo, na progressão do conteúdo digestivo. </w:t>
      </w:r>
      <w:r w:rsidR="00513F57" w:rsidRPr="00B20CC3">
        <w:rPr>
          <w:rFonts w:ascii="Arial" w:eastAsia="Times New Roman" w:hAnsi="Arial" w:cs="Arial"/>
        </w:rPr>
        <w:t xml:space="preserve">Contudo, é pela atuação dos </w:t>
      </w:r>
      <w:r w:rsidR="00951539" w:rsidRPr="00B20CC3">
        <w:rPr>
          <w:rFonts w:ascii="Arial" w:eastAsia="Times New Roman" w:hAnsi="Arial" w:cs="Arial"/>
        </w:rPr>
        <w:t>______</w:t>
      </w:r>
      <w:r w:rsidR="00513F57" w:rsidRPr="00B20CC3">
        <w:rPr>
          <w:rFonts w:ascii="Arial" w:eastAsia="Times New Roman" w:hAnsi="Arial" w:cs="Arial"/>
        </w:rPr>
        <w:t xml:space="preserve"> que o processo digestivo termina com nutrientes mais simples</w:t>
      </w:r>
      <w:r w:rsidR="00951539" w:rsidRPr="00B20CC3">
        <w:rPr>
          <w:rFonts w:ascii="Arial" w:eastAsia="Times New Roman" w:hAnsi="Arial" w:cs="Arial"/>
        </w:rPr>
        <w:t>.</w:t>
      </w:r>
    </w:p>
    <w:p w:rsidR="00951539" w:rsidRPr="00B20CC3" w:rsidRDefault="00951539" w:rsidP="00031F34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(A)</w:t>
      </w:r>
      <w:r w:rsidRPr="00B20CC3">
        <w:rPr>
          <w:rFonts w:ascii="Arial" w:hAnsi="Arial" w:cs="Arial"/>
        </w:rPr>
        <w:t xml:space="preserve"> </w:t>
      </w:r>
      <w:r w:rsidR="00513F57" w:rsidRPr="00B20CC3">
        <w:rPr>
          <w:rFonts w:ascii="Arial" w:hAnsi="Arial" w:cs="Arial"/>
        </w:rPr>
        <w:t>sucos digestivos</w:t>
      </w:r>
      <w:r w:rsidRPr="00B20CC3">
        <w:rPr>
          <w:rFonts w:ascii="Arial" w:hAnsi="Arial" w:cs="Arial"/>
        </w:rPr>
        <w:t xml:space="preserve"> […] </w:t>
      </w:r>
      <w:r w:rsidR="00513F57" w:rsidRPr="00B20CC3">
        <w:rPr>
          <w:rFonts w:ascii="Arial" w:hAnsi="Arial" w:cs="Arial"/>
        </w:rPr>
        <w:t>movimentos do tubo digestivo</w:t>
      </w:r>
    </w:p>
    <w:p w:rsidR="00951539" w:rsidRPr="00B20CC3" w:rsidRDefault="00951539" w:rsidP="00031F34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(B)</w:t>
      </w:r>
      <w:r w:rsidRPr="00B20CC3">
        <w:rPr>
          <w:rFonts w:ascii="Arial" w:hAnsi="Arial" w:cs="Arial"/>
        </w:rPr>
        <w:t xml:space="preserve"> </w:t>
      </w:r>
      <w:r w:rsidR="00513F57" w:rsidRPr="00B20CC3">
        <w:rPr>
          <w:rFonts w:ascii="Arial" w:hAnsi="Arial" w:cs="Arial"/>
        </w:rPr>
        <w:t>dentes</w:t>
      </w:r>
      <w:r w:rsidRPr="00B20CC3">
        <w:rPr>
          <w:rFonts w:ascii="Arial" w:hAnsi="Arial" w:cs="Arial"/>
        </w:rPr>
        <w:t xml:space="preserve"> […] </w:t>
      </w:r>
      <w:r w:rsidR="00513F57" w:rsidRPr="00B20CC3">
        <w:rPr>
          <w:rFonts w:ascii="Arial" w:hAnsi="Arial" w:cs="Arial"/>
        </w:rPr>
        <w:t>sucos digestivos</w:t>
      </w:r>
    </w:p>
    <w:p w:rsidR="00951539" w:rsidRPr="00B20CC3" w:rsidRDefault="00951539" w:rsidP="00031F34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(C)</w:t>
      </w:r>
      <w:r w:rsidRPr="00B20CC3">
        <w:rPr>
          <w:rFonts w:ascii="Arial" w:hAnsi="Arial" w:cs="Arial"/>
        </w:rPr>
        <w:t xml:space="preserve"> </w:t>
      </w:r>
      <w:r w:rsidR="00513F57" w:rsidRPr="00B20CC3">
        <w:rPr>
          <w:rFonts w:ascii="Arial" w:hAnsi="Arial" w:cs="Arial"/>
        </w:rPr>
        <w:t>movimentos do tubo digestivo</w:t>
      </w:r>
      <w:r w:rsidRPr="00B20CC3">
        <w:rPr>
          <w:rFonts w:ascii="Arial" w:hAnsi="Arial" w:cs="Arial"/>
        </w:rPr>
        <w:t xml:space="preserve"> […] </w:t>
      </w:r>
      <w:r w:rsidR="00513F57" w:rsidRPr="00B20CC3">
        <w:rPr>
          <w:rFonts w:ascii="Arial" w:hAnsi="Arial" w:cs="Arial"/>
        </w:rPr>
        <w:t>sucos digestivos</w:t>
      </w:r>
    </w:p>
    <w:p w:rsidR="00951539" w:rsidRPr="00B20CC3" w:rsidRDefault="00951539" w:rsidP="00031F34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(D)</w:t>
      </w:r>
      <w:r w:rsidRPr="00B20CC3">
        <w:rPr>
          <w:rFonts w:ascii="Arial" w:hAnsi="Arial" w:cs="Arial"/>
        </w:rPr>
        <w:t xml:space="preserve"> </w:t>
      </w:r>
      <w:r w:rsidR="00513F57" w:rsidRPr="00B20CC3">
        <w:rPr>
          <w:rFonts w:ascii="Arial" w:hAnsi="Arial" w:cs="Arial"/>
        </w:rPr>
        <w:t>movimentos do tubo digestivo</w:t>
      </w:r>
      <w:r w:rsidRPr="00B20CC3">
        <w:rPr>
          <w:rFonts w:ascii="Arial" w:hAnsi="Arial" w:cs="Arial"/>
        </w:rPr>
        <w:t xml:space="preserve"> […] </w:t>
      </w:r>
      <w:r w:rsidR="00513F57" w:rsidRPr="00B20CC3">
        <w:rPr>
          <w:rFonts w:ascii="Arial" w:hAnsi="Arial" w:cs="Arial"/>
        </w:rPr>
        <w:t>dentes</w:t>
      </w:r>
    </w:p>
    <w:p w:rsidR="00951539" w:rsidRPr="00B20CC3" w:rsidRDefault="00951539" w:rsidP="00B20CC3">
      <w:pPr>
        <w:spacing w:after="0"/>
        <w:jc w:val="both"/>
        <w:rPr>
          <w:rFonts w:ascii="Arial" w:hAnsi="Arial" w:cs="Arial"/>
        </w:rPr>
      </w:pPr>
    </w:p>
    <w:p w:rsidR="008700EB" w:rsidRPr="00B20CC3" w:rsidRDefault="00F468D2" w:rsidP="00B20CC3">
      <w:pPr>
        <w:spacing w:after="0"/>
        <w:jc w:val="both"/>
        <w:rPr>
          <w:rFonts w:ascii="Arial" w:eastAsia="Times New Roman" w:hAnsi="Arial" w:cs="Arial"/>
        </w:rPr>
      </w:pPr>
      <w:r w:rsidRPr="00B20CC3">
        <w:rPr>
          <w:rFonts w:ascii="Arial" w:eastAsia="Times New Roman" w:hAnsi="Arial" w:cs="Arial"/>
          <w:b/>
        </w:rPr>
        <w:t>7</w:t>
      </w:r>
      <w:r w:rsidR="008700EB" w:rsidRPr="00B20CC3">
        <w:rPr>
          <w:rFonts w:ascii="Arial" w:eastAsia="Times New Roman" w:hAnsi="Arial" w:cs="Arial"/>
          <w:b/>
        </w:rPr>
        <w:t>.</w:t>
      </w:r>
      <w:r w:rsidR="008700EB" w:rsidRPr="00B20CC3">
        <w:rPr>
          <w:rFonts w:ascii="Arial" w:eastAsia="Times New Roman" w:hAnsi="Arial" w:cs="Arial"/>
        </w:rPr>
        <w:t xml:space="preserve"> A ______ é a </w:t>
      </w:r>
      <w:r w:rsidR="008700EB" w:rsidRPr="00B20CC3">
        <w:rPr>
          <w:rFonts w:ascii="Arial" w:hAnsi="Arial" w:cs="Arial"/>
        </w:rPr>
        <w:t>passagem dos nutrientes simples para os vasos sanguíneos e linfáticos, enquanto a ______ é a utilização desses mesmos nutrientes pelas células.</w:t>
      </w:r>
      <w:r w:rsidR="008700EB" w:rsidRPr="00B20CC3">
        <w:rPr>
          <w:rFonts w:ascii="Arial" w:eastAsia="Times New Roman" w:hAnsi="Arial" w:cs="Arial"/>
        </w:rPr>
        <w:t xml:space="preserve"> </w:t>
      </w:r>
    </w:p>
    <w:p w:rsidR="008700EB" w:rsidRPr="00B20CC3" w:rsidRDefault="008700EB" w:rsidP="00031F34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(A)</w:t>
      </w:r>
      <w:r w:rsidRPr="00B20CC3">
        <w:rPr>
          <w:rFonts w:ascii="Arial" w:hAnsi="Arial" w:cs="Arial"/>
        </w:rPr>
        <w:t xml:space="preserve"> assimilação […] absorção</w:t>
      </w:r>
    </w:p>
    <w:p w:rsidR="008700EB" w:rsidRPr="00B20CC3" w:rsidRDefault="008700EB" w:rsidP="00031F34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(B)</w:t>
      </w:r>
      <w:r w:rsidRPr="00B20CC3">
        <w:rPr>
          <w:rFonts w:ascii="Arial" w:hAnsi="Arial" w:cs="Arial"/>
        </w:rPr>
        <w:t xml:space="preserve"> assimilação […] digestão</w:t>
      </w:r>
    </w:p>
    <w:p w:rsidR="008700EB" w:rsidRPr="00B20CC3" w:rsidRDefault="008700EB" w:rsidP="00031F34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(C)</w:t>
      </w:r>
      <w:r w:rsidRPr="00B20CC3">
        <w:rPr>
          <w:rFonts w:ascii="Arial" w:hAnsi="Arial" w:cs="Arial"/>
        </w:rPr>
        <w:t xml:space="preserve"> absorção […] digestão</w:t>
      </w:r>
    </w:p>
    <w:p w:rsidR="008700EB" w:rsidRPr="00B20CC3" w:rsidRDefault="008700EB" w:rsidP="00031F34">
      <w:pPr>
        <w:spacing w:after="0"/>
        <w:ind w:firstLine="284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(D)</w:t>
      </w:r>
      <w:r w:rsidRPr="00B20CC3">
        <w:rPr>
          <w:rFonts w:ascii="Arial" w:hAnsi="Arial" w:cs="Arial"/>
        </w:rPr>
        <w:t xml:space="preserve"> absorção […] assimilação</w:t>
      </w:r>
    </w:p>
    <w:p w:rsidR="00F468D2" w:rsidRPr="00B20CC3" w:rsidRDefault="00F468D2" w:rsidP="00B20CC3">
      <w:pPr>
        <w:spacing w:after="0"/>
        <w:jc w:val="both"/>
        <w:rPr>
          <w:rFonts w:ascii="Arial" w:hAnsi="Arial" w:cs="Arial"/>
        </w:rPr>
      </w:pPr>
    </w:p>
    <w:p w:rsidR="00F468D2" w:rsidRPr="00B20CC3" w:rsidRDefault="00F468D2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8.</w:t>
      </w:r>
      <w:r w:rsidRPr="00B20CC3">
        <w:rPr>
          <w:rFonts w:ascii="Arial" w:hAnsi="Arial" w:cs="Arial"/>
        </w:rPr>
        <w:t xml:space="preserve"> Faz a legenda dos algarismos da figura</w:t>
      </w:r>
      <w:r w:rsidR="0088718B" w:rsidRPr="00B20CC3">
        <w:rPr>
          <w:rFonts w:ascii="Arial" w:hAnsi="Arial" w:cs="Arial"/>
        </w:rPr>
        <w:t xml:space="preserve"> 2</w:t>
      </w:r>
      <w:r w:rsidR="002235D5" w:rsidRPr="00B20CC3">
        <w:rPr>
          <w:rFonts w:ascii="Arial" w:hAnsi="Arial" w:cs="Arial"/>
        </w:rPr>
        <w:t>:</w:t>
      </w:r>
    </w:p>
    <w:p w:rsidR="00F468D2" w:rsidRPr="00B20CC3" w:rsidRDefault="00F468D2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 xml:space="preserve">8.1. </w:t>
      </w:r>
      <w:r w:rsidR="0088718B" w:rsidRPr="00B20CC3">
        <w:rPr>
          <w:rFonts w:ascii="Arial" w:hAnsi="Arial" w:cs="Arial"/>
        </w:rPr>
        <w:t xml:space="preserve">imagem </w:t>
      </w:r>
      <w:r w:rsidRPr="00B20CC3">
        <w:rPr>
          <w:rFonts w:ascii="Arial" w:hAnsi="Arial" w:cs="Arial"/>
        </w:rPr>
        <w:t>A</w:t>
      </w:r>
      <w:r w:rsidR="00031F34">
        <w:rPr>
          <w:rFonts w:ascii="Arial" w:hAnsi="Arial" w:cs="Arial"/>
        </w:rPr>
        <w:t>.</w:t>
      </w:r>
    </w:p>
    <w:p w:rsidR="00F468D2" w:rsidRPr="00B20CC3" w:rsidRDefault="00F468D2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 xml:space="preserve">8.2. </w:t>
      </w:r>
      <w:r w:rsidR="0088718B" w:rsidRPr="00B20CC3">
        <w:rPr>
          <w:rFonts w:ascii="Arial" w:hAnsi="Arial" w:cs="Arial"/>
        </w:rPr>
        <w:t>imagem</w:t>
      </w:r>
      <w:r w:rsidR="0088718B" w:rsidRPr="00B20CC3">
        <w:rPr>
          <w:rFonts w:ascii="Arial" w:hAnsi="Arial" w:cs="Arial"/>
          <w:b/>
        </w:rPr>
        <w:t xml:space="preserve"> </w:t>
      </w:r>
      <w:r w:rsidRPr="00B20CC3">
        <w:rPr>
          <w:rFonts w:ascii="Arial" w:hAnsi="Arial" w:cs="Arial"/>
        </w:rPr>
        <w:t>B</w:t>
      </w:r>
      <w:r w:rsidR="008C3446" w:rsidRPr="00B20CC3">
        <w:rPr>
          <w:rFonts w:ascii="Arial" w:hAnsi="Arial" w:cs="Arial"/>
        </w:rPr>
        <w:t>.</w:t>
      </w:r>
    </w:p>
    <w:p w:rsidR="008700EB" w:rsidRPr="00B20CC3" w:rsidRDefault="008700EB" w:rsidP="00B20CC3">
      <w:pPr>
        <w:spacing w:after="0"/>
        <w:jc w:val="both"/>
        <w:rPr>
          <w:rFonts w:ascii="Arial" w:hAnsi="Arial" w:cs="Arial"/>
        </w:rPr>
      </w:pPr>
    </w:p>
    <w:p w:rsidR="000E5E5A" w:rsidRPr="00B20CC3" w:rsidRDefault="000E5E5A" w:rsidP="00031F34">
      <w:pPr>
        <w:spacing w:after="12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9.</w:t>
      </w:r>
      <w:r w:rsidRPr="00B20CC3">
        <w:rPr>
          <w:rFonts w:ascii="Arial" w:hAnsi="Arial" w:cs="Arial"/>
        </w:rPr>
        <w:t xml:space="preserve"> </w:t>
      </w:r>
      <w:r w:rsidR="0088718B" w:rsidRPr="00B20CC3">
        <w:rPr>
          <w:rFonts w:ascii="Arial" w:hAnsi="Arial" w:cs="Arial"/>
        </w:rPr>
        <w:t xml:space="preserve">Lê atentamente os seguintes termos. </w:t>
      </w:r>
      <w:r w:rsidRPr="00B20CC3">
        <w:rPr>
          <w:rFonts w:ascii="Arial" w:hAnsi="Arial" w:cs="Arial"/>
        </w:rPr>
        <w:t>Transcreve</w:t>
      </w:r>
      <w:r w:rsidR="0088718B" w:rsidRPr="00B20CC3">
        <w:rPr>
          <w:rFonts w:ascii="Arial" w:hAnsi="Arial" w:cs="Arial"/>
        </w:rPr>
        <w:t xml:space="preserve"> o</w:t>
      </w:r>
      <w:r w:rsidRPr="00B20CC3">
        <w:rPr>
          <w:rFonts w:ascii="Arial" w:hAnsi="Arial" w:cs="Arial"/>
        </w:rPr>
        <w:t>s sete</w:t>
      </w:r>
      <w:r w:rsidR="0088718B" w:rsidRPr="00B20CC3">
        <w:rPr>
          <w:rFonts w:ascii="Arial" w:hAnsi="Arial" w:cs="Arial"/>
        </w:rPr>
        <w:t xml:space="preserve"> </w:t>
      </w:r>
      <w:r w:rsidRPr="00B20CC3">
        <w:rPr>
          <w:rFonts w:ascii="Arial" w:hAnsi="Arial" w:cs="Arial"/>
        </w:rPr>
        <w:t>que fazem parte do tubo</w:t>
      </w:r>
      <w:r w:rsidR="0088718B" w:rsidRPr="00B20CC3">
        <w:rPr>
          <w:rFonts w:ascii="Arial" w:hAnsi="Arial" w:cs="Arial"/>
        </w:rPr>
        <w:t xml:space="preserve"> </w:t>
      </w:r>
      <w:r w:rsidRPr="00B20CC3">
        <w:rPr>
          <w:rFonts w:ascii="Arial" w:hAnsi="Arial" w:cs="Arial"/>
        </w:rPr>
        <w:t>digestivo de uma ave granívora.</w:t>
      </w:r>
    </w:p>
    <w:tbl>
      <w:tblPr>
        <w:tblStyle w:val="TableGrid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0"/>
        <w:gridCol w:w="1611"/>
        <w:gridCol w:w="1611"/>
        <w:gridCol w:w="1610"/>
        <w:gridCol w:w="1611"/>
        <w:gridCol w:w="1611"/>
      </w:tblGrid>
      <w:tr w:rsidR="00031F34" w:rsidTr="00031F34">
        <w:trPr>
          <w:trHeight w:val="397"/>
        </w:trPr>
        <w:tc>
          <w:tcPr>
            <w:tcW w:w="1610" w:type="dxa"/>
            <w:vAlign w:val="center"/>
          </w:tcPr>
          <w:p w:rsidR="00031F34" w:rsidRDefault="00031F34" w:rsidP="00031F34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B20CC3">
              <w:rPr>
                <w:rFonts w:ascii="Arial" w:hAnsi="Arial" w:cs="Arial"/>
              </w:rPr>
              <w:t>ança</w:t>
            </w:r>
          </w:p>
        </w:tc>
        <w:tc>
          <w:tcPr>
            <w:tcW w:w="1611" w:type="dxa"/>
            <w:vAlign w:val="center"/>
          </w:tcPr>
          <w:p w:rsidR="00031F34" w:rsidRDefault="00031F34" w:rsidP="00031F34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Pr="00B20CC3">
              <w:rPr>
                <w:rFonts w:ascii="Arial" w:hAnsi="Arial" w:cs="Arial"/>
              </w:rPr>
              <w:t>sófago</w:t>
            </w:r>
          </w:p>
        </w:tc>
        <w:tc>
          <w:tcPr>
            <w:tcW w:w="1611" w:type="dxa"/>
            <w:vAlign w:val="center"/>
          </w:tcPr>
          <w:p w:rsidR="00031F34" w:rsidRDefault="00031F34" w:rsidP="00031F34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B20CC3">
              <w:rPr>
                <w:rFonts w:ascii="Arial" w:hAnsi="Arial" w:cs="Arial"/>
              </w:rPr>
              <w:t>arrete</w:t>
            </w:r>
          </w:p>
        </w:tc>
        <w:tc>
          <w:tcPr>
            <w:tcW w:w="1610" w:type="dxa"/>
            <w:vAlign w:val="center"/>
          </w:tcPr>
          <w:p w:rsidR="00031F34" w:rsidRDefault="00031F34" w:rsidP="00031F34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B20CC3">
              <w:rPr>
                <w:rFonts w:ascii="Arial" w:hAnsi="Arial" w:cs="Arial"/>
              </w:rPr>
              <w:t>roventrículo</w:t>
            </w:r>
          </w:p>
        </w:tc>
        <w:tc>
          <w:tcPr>
            <w:tcW w:w="1611" w:type="dxa"/>
            <w:vAlign w:val="center"/>
          </w:tcPr>
          <w:p w:rsidR="00031F34" w:rsidRDefault="00031F34" w:rsidP="00031F34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Pr="00B20CC3">
              <w:rPr>
                <w:rFonts w:ascii="Arial" w:hAnsi="Arial" w:cs="Arial"/>
              </w:rPr>
              <w:t>olhoso</w:t>
            </w:r>
          </w:p>
        </w:tc>
        <w:tc>
          <w:tcPr>
            <w:tcW w:w="1611" w:type="dxa"/>
            <w:vAlign w:val="center"/>
          </w:tcPr>
          <w:p w:rsidR="00031F34" w:rsidRDefault="00031F34" w:rsidP="00031F34">
            <w:pPr>
              <w:spacing w:after="0"/>
              <w:ind w:right="20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B20CC3">
              <w:rPr>
                <w:rFonts w:ascii="Arial" w:hAnsi="Arial" w:cs="Arial"/>
              </w:rPr>
              <w:t>loaca</w:t>
            </w:r>
          </w:p>
        </w:tc>
      </w:tr>
      <w:tr w:rsidR="00031F34" w:rsidTr="00031F34">
        <w:trPr>
          <w:trHeight w:val="397"/>
        </w:trPr>
        <w:tc>
          <w:tcPr>
            <w:tcW w:w="1610" w:type="dxa"/>
            <w:vAlign w:val="center"/>
          </w:tcPr>
          <w:p w:rsidR="00031F34" w:rsidRDefault="00031F34" w:rsidP="00031F34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B20CC3">
              <w:rPr>
                <w:rFonts w:ascii="Arial" w:hAnsi="Arial" w:cs="Arial"/>
              </w:rPr>
              <w:t>ntestino</w:t>
            </w:r>
          </w:p>
        </w:tc>
        <w:tc>
          <w:tcPr>
            <w:tcW w:w="1611" w:type="dxa"/>
            <w:vAlign w:val="center"/>
          </w:tcPr>
          <w:p w:rsidR="00031F34" w:rsidRDefault="00031F34" w:rsidP="00031F34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B20CC3">
              <w:rPr>
                <w:rFonts w:ascii="Arial" w:hAnsi="Arial" w:cs="Arial"/>
              </w:rPr>
              <w:t>oalheira</w:t>
            </w:r>
          </w:p>
        </w:tc>
        <w:tc>
          <w:tcPr>
            <w:tcW w:w="1611" w:type="dxa"/>
            <w:vAlign w:val="center"/>
          </w:tcPr>
          <w:p w:rsidR="00031F34" w:rsidRDefault="00031F34" w:rsidP="00031F34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B20CC3">
              <w:rPr>
                <w:rFonts w:ascii="Arial" w:hAnsi="Arial" w:cs="Arial"/>
              </w:rPr>
              <w:t>oela</w:t>
            </w:r>
          </w:p>
        </w:tc>
        <w:tc>
          <w:tcPr>
            <w:tcW w:w="1610" w:type="dxa"/>
            <w:vAlign w:val="center"/>
          </w:tcPr>
          <w:p w:rsidR="00031F34" w:rsidRDefault="00031F34" w:rsidP="00031F34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Pr="00B20CC3">
              <w:rPr>
                <w:rFonts w:ascii="Arial" w:hAnsi="Arial" w:cs="Arial"/>
              </w:rPr>
              <w:t>ígado</w:t>
            </w:r>
          </w:p>
        </w:tc>
        <w:tc>
          <w:tcPr>
            <w:tcW w:w="1611" w:type="dxa"/>
            <w:vAlign w:val="center"/>
          </w:tcPr>
          <w:p w:rsidR="00031F34" w:rsidRDefault="00031F34" w:rsidP="00031F34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B20CC3">
              <w:rPr>
                <w:rFonts w:ascii="Arial" w:hAnsi="Arial" w:cs="Arial"/>
              </w:rPr>
              <w:t>apo</w:t>
            </w:r>
          </w:p>
        </w:tc>
        <w:tc>
          <w:tcPr>
            <w:tcW w:w="1611" w:type="dxa"/>
            <w:vAlign w:val="center"/>
          </w:tcPr>
          <w:p w:rsidR="00031F34" w:rsidRDefault="00031F34" w:rsidP="00031F34">
            <w:pPr>
              <w:spacing w:after="0"/>
              <w:ind w:right="20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B20CC3">
              <w:rPr>
                <w:rFonts w:ascii="Arial" w:hAnsi="Arial" w:cs="Arial"/>
              </w:rPr>
              <w:t>entes</w:t>
            </w:r>
          </w:p>
        </w:tc>
      </w:tr>
    </w:tbl>
    <w:p w:rsidR="00031F34" w:rsidRDefault="00031F34" w:rsidP="00B20CC3">
      <w:pPr>
        <w:spacing w:after="0"/>
        <w:jc w:val="both"/>
        <w:rPr>
          <w:rFonts w:ascii="Arial" w:hAnsi="Arial" w:cs="Arial"/>
        </w:rPr>
      </w:pPr>
    </w:p>
    <w:p w:rsidR="00031F34" w:rsidRPr="00B20CC3" w:rsidRDefault="00031F34" w:rsidP="00B20CC3">
      <w:pPr>
        <w:spacing w:after="0"/>
        <w:jc w:val="both"/>
        <w:rPr>
          <w:rFonts w:ascii="Arial" w:hAnsi="Arial" w:cs="Arial"/>
        </w:rPr>
      </w:pPr>
    </w:p>
    <w:p w:rsidR="00F73DA5" w:rsidRPr="00B20CC3" w:rsidRDefault="00F468D2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lastRenderedPageBreak/>
        <w:t>10</w:t>
      </w:r>
      <w:r w:rsidR="007B7934" w:rsidRPr="00B20CC3">
        <w:rPr>
          <w:rFonts w:ascii="Arial" w:hAnsi="Arial" w:cs="Arial"/>
          <w:b/>
        </w:rPr>
        <w:t>.</w:t>
      </w:r>
      <w:r w:rsidR="007B7934" w:rsidRPr="00B20CC3">
        <w:rPr>
          <w:rFonts w:ascii="Arial" w:hAnsi="Arial" w:cs="Arial"/>
        </w:rPr>
        <w:t xml:space="preserve"> Refere</w:t>
      </w:r>
      <w:r w:rsidR="00F73DA5" w:rsidRPr="00B20CC3">
        <w:rPr>
          <w:rFonts w:ascii="Arial" w:hAnsi="Arial" w:cs="Arial"/>
        </w:rPr>
        <w:t>:</w:t>
      </w:r>
    </w:p>
    <w:p w:rsidR="00F73DA5" w:rsidRPr="00B20CC3" w:rsidRDefault="00F468D2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10</w:t>
      </w:r>
      <w:r w:rsidR="00F73DA5" w:rsidRPr="00B20CC3">
        <w:rPr>
          <w:rFonts w:ascii="Arial" w:hAnsi="Arial" w:cs="Arial"/>
          <w:b/>
        </w:rPr>
        <w:t xml:space="preserve">.1. </w:t>
      </w:r>
      <w:r w:rsidR="00F73DA5" w:rsidRPr="00B20CC3">
        <w:rPr>
          <w:rFonts w:ascii="Arial" w:hAnsi="Arial" w:cs="Arial"/>
        </w:rPr>
        <w:t xml:space="preserve">uma semelhança entre o sistema digestivo </w:t>
      </w:r>
      <w:r w:rsidR="00B20CC3" w:rsidRPr="00B20CC3">
        <w:rPr>
          <w:rFonts w:ascii="Arial" w:hAnsi="Arial" w:cs="Arial"/>
        </w:rPr>
        <w:t xml:space="preserve">das </w:t>
      </w:r>
      <w:r w:rsidR="00F73DA5" w:rsidRPr="00B20CC3">
        <w:rPr>
          <w:rFonts w:ascii="Arial" w:hAnsi="Arial" w:cs="Arial"/>
        </w:rPr>
        <w:t>aves, dos ruminantes e o do ser humano.</w:t>
      </w:r>
    </w:p>
    <w:p w:rsidR="00F73DA5" w:rsidRPr="00B20CC3" w:rsidRDefault="00F468D2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10</w:t>
      </w:r>
      <w:r w:rsidR="00F73DA5" w:rsidRPr="00B20CC3">
        <w:rPr>
          <w:rFonts w:ascii="Arial" w:hAnsi="Arial" w:cs="Arial"/>
          <w:b/>
        </w:rPr>
        <w:t xml:space="preserve">.2. </w:t>
      </w:r>
      <w:r w:rsidR="00F73DA5" w:rsidRPr="00B20CC3">
        <w:rPr>
          <w:rFonts w:ascii="Arial" w:hAnsi="Arial" w:cs="Arial"/>
        </w:rPr>
        <w:t>uma diferença entre o sistema digestivo das aves e o do ser humano.</w:t>
      </w:r>
    </w:p>
    <w:p w:rsidR="007B7934" w:rsidRPr="00B20CC3" w:rsidRDefault="00F468D2" w:rsidP="00B20CC3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10</w:t>
      </w:r>
      <w:r w:rsidR="00F73DA5" w:rsidRPr="00B20CC3">
        <w:rPr>
          <w:rFonts w:ascii="Arial" w:hAnsi="Arial" w:cs="Arial"/>
          <w:b/>
        </w:rPr>
        <w:t>.</w:t>
      </w:r>
      <w:r w:rsidRPr="00B20CC3">
        <w:rPr>
          <w:rFonts w:ascii="Arial" w:hAnsi="Arial" w:cs="Arial"/>
          <w:b/>
        </w:rPr>
        <w:t>3</w:t>
      </w:r>
      <w:r w:rsidR="00F73DA5" w:rsidRPr="00B20CC3">
        <w:rPr>
          <w:rFonts w:ascii="Arial" w:hAnsi="Arial" w:cs="Arial"/>
          <w:b/>
        </w:rPr>
        <w:t>.</w:t>
      </w:r>
      <w:r w:rsidR="007B7934" w:rsidRPr="00B20CC3">
        <w:rPr>
          <w:rFonts w:ascii="Arial" w:hAnsi="Arial" w:cs="Arial"/>
        </w:rPr>
        <w:t xml:space="preserve"> </w:t>
      </w:r>
      <w:r w:rsidR="00D11DBD" w:rsidRPr="00B20CC3">
        <w:rPr>
          <w:rFonts w:ascii="Arial" w:hAnsi="Arial" w:cs="Arial"/>
        </w:rPr>
        <w:t>quatro comportamentos que promovem o bom funcionamento do sistema digestivo.</w:t>
      </w:r>
    </w:p>
    <w:p w:rsidR="00F73DA5" w:rsidRDefault="00F73DA5" w:rsidP="00B20CC3">
      <w:pPr>
        <w:spacing w:after="0"/>
        <w:jc w:val="both"/>
        <w:rPr>
          <w:rFonts w:ascii="Arial" w:hAnsi="Arial" w:cs="Arial"/>
        </w:rPr>
      </w:pPr>
    </w:p>
    <w:p w:rsidR="006F39E6" w:rsidRDefault="00F468D2" w:rsidP="00F23489">
      <w:pPr>
        <w:spacing w:after="0"/>
        <w:jc w:val="both"/>
        <w:rPr>
          <w:rFonts w:ascii="Arial" w:hAnsi="Arial" w:cs="Arial"/>
        </w:rPr>
      </w:pPr>
      <w:r w:rsidRPr="00B20CC3">
        <w:rPr>
          <w:rFonts w:ascii="Arial" w:hAnsi="Arial" w:cs="Arial"/>
          <w:b/>
        </w:rPr>
        <w:t>11</w:t>
      </w:r>
      <w:r w:rsidR="006F39E6" w:rsidRPr="00B20CC3">
        <w:rPr>
          <w:rFonts w:ascii="Arial" w:hAnsi="Arial" w:cs="Arial"/>
          <w:b/>
        </w:rPr>
        <w:t>.</w:t>
      </w:r>
      <w:r w:rsidR="006F39E6" w:rsidRPr="00B20CC3">
        <w:rPr>
          <w:rFonts w:ascii="Arial" w:hAnsi="Arial" w:cs="Arial"/>
        </w:rPr>
        <w:t xml:space="preserve"> </w:t>
      </w:r>
      <w:r w:rsidR="0088718B" w:rsidRPr="00B20CC3">
        <w:rPr>
          <w:rFonts w:ascii="Arial" w:hAnsi="Arial" w:cs="Arial"/>
        </w:rPr>
        <w:t xml:space="preserve">Completa o texto escrevendo em cada espaço </w:t>
      </w:r>
      <w:r w:rsidR="006F39E6" w:rsidRPr="00B20CC3">
        <w:rPr>
          <w:rFonts w:ascii="Arial" w:hAnsi="Arial" w:cs="Arial"/>
        </w:rPr>
        <w:t>um dos</w:t>
      </w:r>
      <w:r w:rsidR="00E23935" w:rsidRPr="00B20CC3">
        <w:rPr>
          <w:rFonts w:ascii="Arial" w:hAnsi="Arial" w:cs="Arial"/>
        </w:rPr>
        <w:t xml:space="preserve"> </w:t>
      </w:r>
      <w:r w:rsidR="00B20CC3" w:rsidRPr="00B20CC3">
        <w:rPr>
          <w:rFonts w:ascii="Arial" w:hAnsi="Arial" w:cs="Arial"/>
        </w:rPr>
        <w:t xml:space="preserve">termos </w:t>
      </w:r>
      <w:r w:rsidR="00E23935" w:rsidRPr="00B20CC3">
        <w:rPr>
          <w:rFonts w:ascii="Arial" w:hAnsi="Arial" w:cs="Arial"/>
        </w:rPr>
        <w:t>seguintes</w:t>
      </w:r>
      <w:r w:rsidR="00B20CC3" w:rsidRPr="00B20CC3">
        <w:rPr>
          <w:rFonts w:ascii="Arial" w:hAnsi="Arial" w:cs="Arial"/>
        </w:rPr>
        <w:t>:</w:t>
      </w:r>
    </w:p>
    <w:p w:rsidR="00F23489" w:rsidRDefault="00F23489" w:rsidP="00F23489">
      <w:pPr>
        <w:spacing w:after="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6"/>
        <w:gridCol w:w="1954"/>
        <w:gridCol w:w="1954"/>
        <w:gridCol w:w="1955"/>
        <w:gridCol w:w="1955"/>
      </w:tblGrid>
      <w:tr w:rsidR="00031F34" w:rsidTr="00F23489">
        <w:trPr>
          <w:trHeight w:val="397"/>
        </w:trPr>
        <w:tc>
          <w:tcPr>
            <w:tcW w:w="1846" w:type="dxa"/>
            <w:vAlign w:val="center"/>
          </w:tcPr>
          <w:p w:rsidR="00031F34" w:rsidRDefault="00031F34" w:rsidP="00F23489">
            <w:pPr>
              <w:spacing w:after="0"/>
              <w:jc w:val="center"/>
              <w:rPr>
                <w:rFonts w:ascii="Arial" w:hAnsi="Arial" w:cs="Arial"/>
              </w:rPr>
            </w:pPr>
            <w:r w:rsidRPr="00B20CC3">
              <w:rPr>
                <w:rFonts w:ascii="Arial" w:hAnsi="Arial" w:cs="Arial"/>
              </w:rPr>
              <w:t>quilo</w:t>
            </w:r>
          </w:p>
        </w:tc>
        <w:tc>
          <w:tcPr>
            <w:tcW w:w="1954" w:type="dxa"/>
            <w:vAlign w:val="center"/>
          </w:tcPr>
          <w:p w:rsidR="00031F34" w:rsidRDefault="00031F34" w:rsidP="00F23489">
            <w:pPr>
              <w:spacing w:after="0"/>
              <w:jc w:val="center"/>
              <w:rPr>
                <w:rFonts w:ascii="Arial" w:hAnsi="Arial" w:cs="Arial"/>
              </w:rPr>
            </w:pPr>
            <w:r w:rsidRPr="00B20CC3">
              <w:rPr>
                <w:rFonts w:ascii="Arial" w:hAnsi="Arial" w:cs="Arial"/>
              </w:rPr>
              <w:t>molares</w:t>
            </w:r>
          </w:p>
        </w:tc>
        <w:tc>
          <w:tcPr>
            <w:tcW w:w="1954" w:type="dxa"/>
            <w:vAlign w:val="center"/>
          </w:tcPr>
          <w:p w:rsidR="00031F34" w:rsidRDefault="00031F34" w:rsidP="00F23489">
            <w:pPr>
              <w:spacing w:after="0"/>
              <w:jc w:val="center"/>
              <w:rPr>
                <w:rFonts w:ascii="Arial" w:hAnsi="Arial" w:cs="Arial"/>
              </w:rPr>
            </w:pPr>
            <w:r w:rsidRPr="00B20CC3">
              <w:rPr>
                <w:rFonts w:ascii="Arial" w:hAnsi="Arial" w:cs="Arial"/>
              </w:rPr>
              <w:t>pré-molares</w:t>
            </w:r>
          </w:p>
        </w:tc>
        <w:tc>
          <w:tcPr>
            <w:tcW w:w="1955" w:type="dxa"/>
            <w:vAlign w:val="center"/>
          </w:tcPr>
          <w:p w:rsidR="00031F34" w:rsidRDefault="00031F34" w:rsidP="00F23489">
            <w:pPr>
              <w:spacing w:after="0"/>
              <w:jc w:val="center"/>
              <w:rPr>
                <w:rFonts w:ascii="Arial" w:hAnsi="Arial" w:cs="Arial"/>
              </w:rPr>
            </w:pPr>
            <w:r w:rsidRPr="00B20CC3">
              <w:rPr>
                <w:rFonts w:ascii="Arial" w:hAnsi="Arial" w:cs="Arial"/>
              </w:rPr>
              <w:t>glicose</w:t>
            </w:r>
          </w:p>
        </w:tc>
        <w:tc>
          <w:tcPr>
            <w:tcW w:w="1955" w:type="dxa"/>
            <w:vAlign w:val="center"/>
          </w:tcPr>
          <w:p w:rsidR="00031F34" w:rsidRDefault="00031F34" w:rsidP="00F23489">
            <w:pPr>
              <w:spacing w:after="0"/>
              <w:jc w:val="center"/>
              <w:rPr>
                <w:rFonts w:ascii="Arial" w:hAnsi="Arial" w:cs="Arial"/>
              </w:rPr>
            </w:pPr>
            <w:r w:rsidRPr="00B20CC3">
              <w:rPr>
                <w:rFonts w:ascii="Arial" w:hAnsi="Arial" w:cs="Arial"/>
              </w:rPr>
              <w:t>intestino grosso</w:t>
            </w:r>
          </w:p>
        </w:tc>
      </w:tr>
      <w:tr w:rsidR="00031F34" w:rsidTr="00F23489">
        <w:trPr>
          <w:trHeight w:val="397"/>
        </w:trPr>
        <w:tc>
          <w:tcPr>
            <w:tcW w:w="1846" w:type="dxa"/>
            <w:vAlign w:val="center"/>
          </w:tcPr>
          <w:p w:rsidR="00031F34" w:rsidRDefault="00031F34" w:rsidP="00F23489">
            <w:pPr>
              <w:spacing w:after="0"/>
              <w:jc w:val="center"/>
              <w:rPr>
                <w:rFonts w:ascii="Arial" w:hAnsi="Arial" w:cs="Arial"/>
              </w:rPr>
            </w:pPr>
            <w:r w:rsidRPr="00B20CC3">
              <w:rPr>
                <w:rFonts w:ascii="Arial" w:hAnsi="Arial" w:cs="Arial"/>
              </w:rPr>
              <w:t>bolo alimentar</w:t>
            </w:r>
          </w:p>
        </w:tc>
        <w:tc>
          <w:tcPr>
            <w:tcW w:w="1954" w:type="dxa"/>
            <w:vAlign w:val="center"/>
          </w:tcPr>
          <w:p w:rsidR="00031F34" w:rsidRDefault="00031F34" w:rsidP="00F23489">
            <w:pPr>
              <w:spacing w:after="0"/>
              <w:jc w:val="center"/>
              <w:rPr>
                <w:rFonts w:ascii="Arial" w:hAnsi="Arial" w:cs="Arial"/>
              </w:rPr>
            </w:pPr>
            <w:r w:rsidRPr="00B20CC3">
              <w:rPr>
                <w:rFonts w:ascii="Arial" w:hAnsi="Arial" w:cs="Arial"/>
              </w:rPr>
              <w:t>quimo</w:t>
            </w:r>
          </w:p>
        </w:tc>
        <w:tc>
          <w:tcPr>
            <w:tcW w:w="1954" w:type="dxa"/>
            <w:vAlign w:val="center"/>
          </w:tcPr>
          <w:p w:rsidR="00031F34" w:rsidRDefault="00031F34" w:rsidP="00F23489">
            <w:pPr>
              <w:spacing w:after="0"/>
              <w:jc w:val="center"/>
              <w:rPr>
                <w:rFonts w:ascii="Arial" w:hAnsi="Arial" w:cs="Arial"/>
              </w:rPr>
            </w:pPr>
            <w:r w:rsidRPr="00B20CC3">
              <w:rPr>
                <w:rFonts w:ascii="Arial" w:hAnsi="Arial" w:cs="Arial"/>
              </w:rPr>
              <w:t>caninos</w:t>
            </w:r>
          </w:p>
        </w:tc>
        <w:tc>
          <w:tcPr>
            <w:tcW w:w="1955" w:type="dxa"/>
            <w:vAlign w:val="center"/>
          </w:tcPr>
          <w:p w:rsidR="00031F34" w:rsidRDefault="00031F34" w:rsidP="00F23489">
            <w:pPr>
              <w:spacing w:after="0"/>
              <w:jc w:val="center"/>
              <w:rPr>
                <w:rFonts w:ascii="Arial" w:hAnsi="Arial" w:cs="Arial"/>
              </w:rPr>
            </w:pPr>
            <w:r w:rsidRPr="00B20CC3">
              <w:rPr>
                <w:rFonts w:ascii="Arial" w:hAnsi="Arial" w:cs="Arial"/>
              </w:rPr>
              <w:t>incisivos</w:t>
            </w:r>
          </w:p>
        </w:tc>
        <w:tc>
          <w:tcPr>
            <w:tcW w:w="1955" w:type="dxa"/>
            <w:vAlign w:val="center"/>
          </w:tcPr>
          <w:p w:rsidR="00031F34" w:rsidRDefault="00031F34" w:rsidP="00F23489">
            <w:pPr>
              <w:spacing w:after="0"/>
              <w:jc w:val="center"/>
              <w:rPr>
                <w:rFonts w:ascii="Arial" w:hAnsi="Arial" w:cs="Arial"/>
              </w:rPr>
            </w:pPr>
            <w:r w:rsidRPr="00B20CC3">
              <w:rPr>
                <w:rFonts w:ascii="Arial" w:hAnsi="Arial" w:cs="Arial"/>
              </w:rPr>
              <w:t>ânus</w:t>
            </w:r>
          </w:p>
        </w:tc>
      </w:tr>
    </w:tbl>
    <w:p w:rsidR="00031F34" w:rsidRDefault="00031F34" w:rsidP="00B20CC3">
      <w:pPr>
        <w:spacing w:after="0"/>
        <w:jc w:val="both"/>
        <w:rPr>
          <w:rFonts w:ascii="Arial" w:hAnsi="Arial" w:cs="Arial"/>
        </w:rPr>
      </w:pPr>
    </w:p>
    <w:p w:rsidR="006F39E6" w:rsidRPr="00B20CC3" w:rsidRDefault="007B7934" w:rsidP="00F23489">
      <w:pPr>
        <w:spacing w:after="0"/>
        <w:ind w:firstLine="426"/>
        <w:jc w:val="both"/>
        <w:rPr>
          <w:rFonts w:ascii="Arial" w:hAnsi="Arial" w:cs="Arial"/>
        </w:rPr>
      </w:pPr>
      <w:r w:rsidRPr="00B20CC3">
        <w:rPr>
          <w:rFonts w:ascii="Arial" w:hAnsi="Arial" w:cs="Arial"/>
        </w:rPr>
        <w:t>Os dentes têm um papel muito importante na digestão dos alimentos. Assim, eles</w:t>
      </w:r>
      <w:r w:rsidR="006F39E6" w:rsidRPr="00B20CC3">
        <w:rPr>
          <w:rFonts w:ascii="Arial" w:hAnsi="Arial" w:cs="Arial"/>
        </w:rPr>
        <w:t xml:space="preserve"> </w:t>
      </w:r>
      <w:r w:rsidR="007879BF" w:rsidRPr="00B20CC3">
        <w:rPr>
          <w:rFonts w:ascii="Arial" w:hAnsi="Arial" w:cs="Arial"/>
        </w:rPr>
        <w:t>começa</w:t>
      </w:r>
      <w:r w:rsidR="00E23935" w:rsidRPr="00B20CC3">
        <w:rPr>
          <w:rFonts w:ascii="Arial" w:hAnsi="Arial" w:cs="Arial"/>
        </w:rPr>
        <w:t xml:space="preserve">m </w:t>
      </w:r>
      <w:r w:rsidR="007879BF" w:rsidRPr="00B20CC3">
        <w:rPr>
          <w:rFonts w:ascii="Arial" w:hAnsi="Arial" w:cs="Arial"/>
        </w:rPr>
        <w:t>por ser</w:t>
      </w:r>
      <w:r w:rsidR="006F39E6" w:rsidRPr="00B20CC3">
        <w:rPr>
          <w:rFonts w:ascii="Arial" w:hAnsi="Arial" w:cs="Arial"/>
        </w:rPr>
        <w:t xml:space="preserve"> cortados e rasgados pelos dentes </w:t>
      </w:r>
      <w:r w:rsidR="006F39E6" w:rsidRPr="00B20CC3">
        <w:rPr>
          <w:rFonts w:ascii="Arial" w:hAnsi="Arial" w:cs="Arial"/>
          <w:u w:val="single"/>
        </w:rPr>
        <w:t xml:space="preserve">    </w:t>
      </w:r>
      <w:r w:rsidR="00F23489">
        <w:rPr>
          <w:rFonts w:ascii="Arial" w:hAnsi="Arial" w:cs="Arial"/>
          <w:u w:val="single"/>
        </w:rPr>
        <w:t>_</w:t>
      </w:r>
      <w:r w:rsidR="006F39E6" w:rsidRPr="00F23489">
        <w:rPr>
          <w:rFonts w:ascii="Arial" w:hAnsi="Arial" w:cs="Arial"/>
          <w:b/>
          <w:u w:val="single"/>
        </w:rPr>
        <w:t>(</w:t>
      </w:r>
      <w:proofErr w:type="gramStart"/>
      <w:r w:rsidR="006F39E6" w:rsidRPr="00F23489">
        <w:rPr>
          <w:rFonts w:ascii="Arial" w:hAnsi="Arial" w:cs="Arial"/>
          <w:b/>
          <w:u w:val="single"/>
        </w:rPr>
        <w:t>a)</w:t>
      </w:r>
      <w:r w:rsidR="006F39E6" w:rsidRPr="00B20CC3">
        <w:rPr>
          <w:rFonts w:ascii="Arial" w:hAnsi="Arial" w:cs="Arial"/>
          <w:u w:val="single"/>
        </w:rPr>
        <w:t xml:space="preserve">   </w:t>
      </w:r>
      <w:proofErr w:type="gramEnd"/>
      <w:r w:rsidR="00F23489">
        <w:rPr>
          <w:rFonts w:ascii="Arial" w:hAnsi="Arial" w:cs="Arial"/>
          <w:u w:val="single"/>
        </w:rPr>
        <w:t>_</w:t>
      </w:r>
      <w:r w:rsidR="00F23489">
        <w:rPr>
          <w:rFonts w:ascii="Arial" w:hAnsi="Arial" w:cs="Arial"/>
        </w:rPr>
        <w:t xml:space="preserve"> </w:t>
      </w:r>
      <w:r w:rsidR="006F39E6" w:rsidRPr="00B20CC3">
        <w:rPr>
          <w:rFonts w:ascii="Arial" w:hAnsi="Arial" w:cs="Arial"/>
        </w:rPr>
        <w:t xml:space="preserve">e </w:t>
      </w:r>
      <w:r w:rsidR="006F39E6" w:rsidRPr="00B20CC3">
        <w:rPr>
          <w:rFonts w:ascii="Arial" w:hAnsi="Arial" w:cs="Arial"/>
          <w:u w:val="single"/>
        </w:rPr>
        <w:t xml:space="preserve">    </w:t>
      </w:r>
      <w:r w:rsidR="00F23489">
        <w:rPr>
          <w:rFonts w:ascii="Arial" w:hAnsi="Arial" w:cs="Arial"/>
          <w:u w:val="single"/>
        </w:rPr>
        <w:t>_</w:t>
      </w:r>
      <w:r w:rsidR="006F39E6" w:rsidRPr="00F23489">
        <w:rPr>
          <w:rFonts w:ascii="Arial" w:hAnsi="Arial" w:cs="Arial"/>
          <w:b/>
          <w:u w:val="single"/>
        </w:rPr>
        <w:t>(b)</w:t>
      </w:r>
      <w:r w:rsidR="006F39E6" w:rsidRPr="00B20CC3">
        <w:rPr>
          <w:rFonts w:ascii="Arial" w:hAnsi="Arial" w:cs="Arial"/>
          <w:u w:val="single"/>
        </w:rPr>
        <w:t xml:space="preserve">   </w:t>
      </w:r>
      <w:r w:rsidR="00F23489">
        <w:rPr>
          <w:rFonts w:ascii="Arial" w:hAnsi="Arial" w:cs="Arial"/>
          <w:u w:val="single"/>
        </w:rPr>
        <w:t>_</w:t>
      </w:r>
      <w:r w:rsidR="006F39E6" w:rsidRPr="00B20CC3">
        <w:rPr>
          <w:rFonts w:ascii="Arial" w:hAnsi="Arial" w:cs="Arial"/>
          <w:u w:val="single"/>
        </w:rPr>
        <w:t xml:space="preserve"> </w:t>
      </w:r>
      <w:r w:rsidR="006F39E6" w:rsidRPr="00B20CC3">
        <w:rPr>
          <w:rFonts w:ascii="Arial" w:hAnsi="Arial" w:cs="Arial"/>
        </w:rPr>
        <w:t xml:space="preserve">. Já os dentes </w:t>
      </w:r>
      <w:r w:rsidR="00F23489">
        <w:rPr>
          <w:rFonts w:ascii="Arial" w:hAnsi="Arial" w:cs="Arial"/>
        </w:rPr>
        <w:t>_____</w:t>
      </w:r>
      <w:r w:rsidR="006F39E6" w:rsidRPr="00F23489">
        <w:rPr>
          <w:rFonts w:ascii="Arial" w:hAnsi="Arial" w:cs="Arial"/>
          <w:b/>
          <w:u w:val="single"/>
        </w:rPr>
        <w:t>(c)</w:t>
      </w:r>
      <w:r w:rsidR="00F23489" w:rsidRPr="00F23489">
        <w:rPr>
          <w:rFonts w:ascii="Arial" w:hAnsi="Arial" w:cs="Arial"/>
          <w:u w:val="single"/>
        </w:rPr>
        <w:t>__</w:t>
      </w:r>
      <w:r w:rsidR="00F23489">
        <w:rPr>
          <w:rFonts w:ascii="Arial" w:hAnsi="Arial" w:cs="Arial"/>
          <w:u w:val="single"/>
        </w:rPr>
        <w:t>___</w:t>
      </w:r>
      <w:r w:rsidR="006F39E6" w:rsidRPr="00F23489">
        <w:rPr>
          <w:rFonts w:ascii="Arial" w:hAnsi="Arial" w:cs="Arial"/>
        </w:rPr>
        <w:t xml:space="preserve">    </w:t>
      </w:r>
      <w:r w:rsidR="006F39E6" w:rsidRPr="00B20CC3">
        <w:rPr>
          <w:rFonts w:ascii="Arial" w:hAnsi="Arial" w:cs="Arial"/>
        </w:rPr>
        <w:t xml:space="preserve"> e </w:t>
      </w:r>
      <w:proofErr w:type="gramStart"/>
      <w:r w:rsidR="00F23489">
        <w:rPr>
          <w:rFonts w:ascii="Arial" w:hAnsi="Arial" w:cs="Arial"/>
        </w:rPr>
        <w:t>_</w:t>
      </w:r>
      <w:r w:rsidR="006F39E6" w:rsidRPr="00B20CC3">
        <w:rPr>
          <w:rFonts w:ascii="Arial" w:hAnsi="Arial" w:cs="Arial"/>
          <w:u w:val="single"/>
        </w:rPr>
        <w:t xml:space="preserve">  </w:t>
      </w:r>
      <w:r w:rsidR="00F23489">
        <w:rPr>
          <w:rFonts w:ascii="Arial" w:hAnsi="Arial" w:cs="Arial"/>
          <w:u w:val="single"/>
        </w:rPr>
        <w:t>_</w:t>
      </w:r>
      <w:proofErr w:type="gramEnd"/>
      <w:r w:rsidR="00F23489">
        <w:rPr>
          <w:rFonts w:ascii="Arial" w:hAnsi="Arial" w:cs="Arial"/>
          <w:u w:val="single"/>
        </w:rPr>
        <w:t>_</w:t>
      </w:r>
      <w:r w:rsidR="006F39E6" w:rsidRPr="00F23489">
        <w:rPr>
          <w:rFonts w:ascii="Arial" w:hAnsi="Arial" w:cs="Arial"/>
          <w:b/>
          <w:u w:val="single"/>
        </w:rPr>
        <w:t>(d)</w:t>
      </w:r>
      <w:r w:rsidR="006F39E6" w:rsidRPr="00B20CC3">
        <w:rPr>
          <w:rFonts w:ascii="Arial" w:hAnsi="Arial" w:cs="Arial"/>
          <w:u w:val="single"/>
        </w:rPr>
        <w:t xml:space="preserve">  </w:t>
      </w:r>
      <w:r w:rsidR="00F23489">
        <w:rPr>
          <w:rFonts w:ascii="Arial" w:hAnsi="Arial" w:cs="Arial"/>
          <w:u w:val="single"/>
        </w:rPr>
        <w:t>__</w:t>
      </w:r>
      <w:r w:rsidR="006F39E6" w:rsidRPr="00B20CC3">
        <w:rPr>
          <w:rFonts w:ascii="Arial" w:hAnsi="Arial" w:cs="Arial"/>
          <w:u w:val="single"/>
        </w:rPr>
        <w:t>_</w:t>
      </w:r>
      <w:r w:rsidR="006F39E6" w:rsidRPr="00B20CC3">
        <w:rPr>
          <w:rFonts w:ascii="Arial" w:hAnsi="Arial" w:cs="Arial"/>
        </w:rPr>
        <w:t xml:space="preserve"> servem para esmagar e triturar os alimentos.</w:t>
      </w:r>
      <w:r w:rsidRPr="00B20CC3">
        <w:rPr>
          <w:rFonts w:ascii="Arial" w:hAnsi="Arial" w:cs="Arial"/>
        </w:rPr>
        <w:t xml:space="preserve"> No final do processo digestivo na boca</w:t>
      </w:r>
      <w:r w:rsidR="00B20CC3" w:rsidRPr="00B20CC3">
        <w:rPr>
          <w:rFonts w:ascii="Arial" w:hAnsi="Arial" w:cs="Arial"/>
        </w:rPr>
        <w:t>,</w:t>
      </w:r>
      <w:r w:rsidRPr="00B20CC3">
        <w:rPr>
          <w:rFonts w:ascii="Arial" w:hAnsi="Arial" w:cs="Arial"/>
        </w:rPr>
        <w:t xml:space="preserve"> obtemos o</w:t>
      </w:r>
      <w:r w:rsidR="00F23489">
        <w:rPr>
          <w:rFonts w:ascii="Arial" w:hAnsi="Arial" w:cs="Arial"/>
        </w:rPr>
        <w:t xml:space="preserve"> _____</w:t>
      </w:r>
      <w:r w:rsidRPr="00F23489">
        <w:rPr>
          <w:rFonts w:ascii="Arial" w:hAnsi="Arial" w:cs="Arial"/>
          <w:b/>
          <w:u w:val="single"/>
        </w:rPr>
        <w:t>(</w:t>
      </w:r>
      <w:proofErr w:type="gramStart"/>
      <w:r w:rsidRPr="00F23489">
        <w:rPr>
          <w:rFonts w:ascii="Arial" w:hAnsi="Arial" w:cs="Arial"/>
          <w:b/>
          <w:u w:val="single"/>
        </w:rPr>
        <w:t>e)</w:t>
      </w:r>
      <w:r w:rsidRPr="00B20CC3">
        <w:rPr>
          <w:rFonts w:ascii="Arial" w:hAnsi="Arial" w:cs="Arial"/>
          <w:u w:val="single"/>
        </w:rPr>
        <w:t xml:space="preserve">  </w:t>
      </w:r>
      <w:r w:rsidR="00F23489">
        <w:rPr>
          <w:rFonts w:ascii="Arial" w:hAnsi="Arial" w:cs="Arial"/>
          <w:u w:val="single"/>
        </w:rPr>
        <w:t>_</w:t>
      </w:r>
      <w:proofErr w:type="gramEnd"/>
      <w:r w:rsidR="00F23489">
        <w:rPr>
          <w:rFonts w:ascii="Arial" w:hAnsi="Arial" w:cs="Arial"/>
          <w:u w:val="single"/>
        </w:rPr>
        <w:t>_</w:t>
      </w:r>
      <w:r w:rsidRPr="00B20CC3">
        <w:rPr>
          <w:rFonts w:ascii="Arial" w:hAnsi="Arial" w:cs="Arial"/>
          <w:u w:val="single"/>
        </w:rPr>
        <w:t>_</w:t>
      </w:r>
      <w:r w:rsidR="00B20CC3" w:rsidRPr="00F23489">
        <w:rPr>
          <w:rFonts w:ascii="Arial" w:hAnsi="Arial" w:cs="Arial"/>
        </w:rPr>
        <w:t>,</w:t>
      </w:r>
      <w:r w:rsidRPr="00B20CC3">
        <w:rPr>
          <w:rFonts w:ascii="Arial" w:hAnsi="Arial" w:cs="Arial"/>
        </w:rPr>
        <w:t xml:space="preserve"> com maltose. Já após a digestão no estômago</w:t>
      </w:r>
      <w:r w:rsidR="00B20CC3" w:rsidRPr="00B20CC3">
        <w:rPr>
          <w:rFonts w:ascii="Arial" w:hAnsi="Arial" w:cs="Arial"/>
        </w:rPr>
        <w:t>,</w:t>
      </w:r>
      <w:r w:rsidRPr="00B20CC3">
        <w:rPr>
          <w:rFonts w:ascii="Arial" w:hAnsi="Arial" w:cs="Arial"/>
        </w:rPr>
        <w:t xml:space="preserve"> </w:t>
      </w:r>
      <w:r w:rsidR="000A4BEB" w:rsidRPr="00B20CC3">
        <w:rPr>
          <w:rFonts w:ascii="Arial" w:hAnsi="Arial" w:cs="Arial"/>
        </w:rPr>
        <w:t>obtém-se</w:t>
      </w:r>
      <w:r w:rsidRPr="00B20CC3">
        <w:rPr>
          <w:rFonts w:ascii="Arial" w:hAnsi="Arial" w:cs="Arial"/>
        </w:rPr>
        <w:t xml:space="preserve"> como produto </w:t>
      </w:r>
      <w:r w:rsidR="00F23489" w:rsidRPr="00B20CC3">
        <w:rPr>
          <w:rFonts w:ascii="Arial" w:hAnsi="Arial" w:cs="Arial"/>
        </w:rPr>
        <w:t xml:space="preserve">o </w:t>
      </w:r>
      <w:r w:rsidR="00F23489" w:rsidRPr="00B20CC3">
        <w:rPr>
          <w:rFonts w:ascii="Arial" w:hAnsi="Arial" w:cs="Arial"/>
          <w:u w:val="single"/>
        </w:rPr>
        <w:t>_</w:t>
      </w:r>
      <w:r w:rsidR="00F23489">
        <w:rPr>
          <w:rFonts w:ascii="Arial" w:hAnsi="Arial" w:cs="Arial"/>
          <w:u w:val="single"/>
        </w:rPr>
        <w:t>_</w:t>
      </w:r>
      <w:r w:rsidRPr="00B20CC3">
        <w:rPr>
          <w:rFonts w:ascii="Arial" w:hAnsi="Arial" w:cs="Arial"/>
          <w:u w:val="single"/>
        </w:rPr>
        <w:t xml:space="preserve"> </w:t>
      </w:r>
      <w:r w:rsidR="00F23489">
        <w:rPr>
          <w:rFonts w:ascii="Arial" w:hAnsi="Arial" w:cs="Arial"/>
          <w:u w:val="single"/>
        </w:rPr>
        <w:t>_</w:t>
      </w:r>
      <w:r w:rsidRPr="00F23489">
        <w:rPr>
          <w:rFonts w:ascii="Arial" w:hAnsi="Arial" w:cs="Arial"/>
          <w:b/>
          <w:u w:val="single"/>
        </w:rPr>
        <w:t>(</w:t>
      </w:r>
      <w:proofErr w:type="gramStart"/>
      <w:r w:rsidRPr="00F23489">
        <w:rPr>
          <w:rFonts w:ascii="Arial" w:hAnsi="Arial" w:cs="Arial"/>
          <w:b/>
          <w:u w:val="single"/>
        </w:rPr>
        <w:t>f)</w:t>
      </w:r>
      <w:r w:rsidRPr="00B20CC3">
        <w:rPr>
          <w:rFonts w:ascii="Arial" w:hAnsi="Arial" w:cs="Arial"/>
          <w:u w:val="single"/>
        </w:rPr>
        <w:t xml:space="preserve">  </w:t>
      </w:r>
      <w:r w:rsidR="00F23489">
        <w:rPr>
          <w:rFonts w:ascii="Arial" w:hAnsi="Arial" w:cs="Arial"/>
          <w:u w:val="single"/>
        </w:rPr>
        <w:t>_</w:t>
      </w:r>
      <w:proofErr w:type="gramEnd"/>
      <w:r w:rsidR="00F23489">
        <w:rPr>
          <w:rFonts w:ascii="Arial" w:hAnsi="Arial" w:cs="Arial"/>
          <w:u w:val="single"/>
        </w:rPr>
        <w:t>_</w:t>
      </w:r>
      <w:r w:rsidRPr="00B20CC3">
        <w:rPr>
          <w:rFonts w:ascii="Arial" w:hAnsi="Arial" w:cs="Arial"/>
          <w:u w:val="single"/>
        </w:rPr>
        <w:t>_</w:t>
      </w:r>
      <w:r w:rsidR="00B20CC3" w:rsidRPr="00F23489">
        <w:rPr>
          <w:rFonts w:ascii="Arial" w:hAnsi="Arial" w:cs="Arial"/>
        </w:rPr>
        <w:t>,</w:t>
      </w:r>
      <w:r w:rsidRPr="00B20CC3">
        <w:rPr>
          <w:rFonts w:ascii="Arial" w:hAnsi="Arial" w:cs="Arial"/>
        </w:rPr>
        <w:t xml:space="preserve"> com péptidos. Contudo, o processo digestivo só é completado no intestino delgado</w:t>
      </w:r>
      <w:r w:rsidR="00B20CC3" w:rsidRPr="00B20CC3">
        <w:rPr>
          <w:rFonts w:ascii="Arial" w:hAnsi="Arial" w:cs="Arial"/>
        </w:rPr>
        <w:t>,</w:t>
      </w:r>
      <w:r w:rsidRPr="00B20CC3">
        <w:rPr>
          <w:rFonts w:ascii="Arial" w:hAnsi="Arial" w:cs="Arial"/>
        </w:rPr>
        <w:t xml:space="preserve"> quando o quimo passa a ser formado </w:t>
      </w:r>
      <w:r w:rsidR="00F23489" w:rsidRPr="00B20CC3">
        <w:rPr>
          <w:rFonts w:ascii="Arial" w:hAnsi="Arial" w:cs="Arial"/>
        </w:rPr>
        <w:t xml:space="preserve">por </w:t>
      </w:r>
      <w:r w:rsidR="00F23489" w:rsidRPr="00B20CC3">
        <w:rPr>
          <w:rFonts w:ascii="Arial" w:hAnsi="Arial" w:cs="Arial"/>
          <w:u w:val="single"/>
        </w:rPr>
        <w:t>_</w:t>
      </w:r>
      <w:r w:rsidR="00F23489">
        <w:rPr>
          <w:rFonts w:ascii="Arial" w:hAnsi="Arial" w:cs="Arial"/>
          <w:u w:val="single"/>
        </w:rPr>
        <w:t>__</w:t>
      </w:r>
      <w:r w:rsidR="000A4BEB" w:rsidRPr="00B20CC3">
        <w:rPr>
          <w:rFonts w:ascii="Arial" w:hAnsi="Arial" w:cs="Arial"/>
          <w:u w:val="single"/>
        </w:rPr>
        <w:t xml:space="preserve"> </w:t>
      </w:r>
      <w:r w:rsidR="000A4BEB" w:rsidRPr="00F23489">
        <w:rPr>
          <w:rFonts w:ascii="Arial" w:hAnsi="Arial" w:cs="Arial"/>
          <w:b/>
          <w:u w:val="single"/>
        </w:rPr>
        <w:t>(</w:t>
      </w:r>
      <w:proofErr w:type="gramStart"/>
      <w:r w:rsidR="000A4BEB" w:rsidRPr="00F23489">
        <w:rPr>
          <w:rFonts w:ascii="Arial" w:hAnsi="Arial" w:cs="Arial"/>
          <w:b/>
          <w:u w:val="single"/>
        </w:rPr>
        <w:t>g)</w:t>
      </w:r>
      <w:r w:rsidR="000A4BEB" w:rsidRPr="00B20CC3">
        <w:rPr>
          <w:rFonts w:ascii="Arial" w:hAnsi="Arial" w:cs="Arial"/>
          <w:u w:val="single"/>
        </w:rPr>
        <w:t xml:space="preserve">  </w:t>
      </w:r>
      <w:r w:rsidR="00F23489">
        <w:rPr>
          <w:rFonts w:ascii="Arial" w:hAnsi="Arial" w:cs="Arial"/>
          <w:u w:val="single"/>
        </w:rPr>
        <w:t>_</w:t>
      </w:r>
      <w:proofErr w:type="gramEnd"/>
      <w:r w:rsidR="00F23489">
        <w:rPr>
          <w:rFonts w:ascii="Arial" w:hAnsi="Arial" w:cs="Arial"/>
          <w:u w:val="single"/>
        </w:rPr>
        <w:t>_</w:t>
      </w:r>
      <w:r w:rsidR="000A4BEB" w:rsidRPr="00B20CC3">
        <w:rPr>
          <w:rFonts w:ascii="Arial" w:hAnsi="Arial" w:cs="Arial"/>
          <w:u w:val="single"/>
        </w:rPr>
        <w:t>_</w:t>
      </w:r>
      <w:r w:rsidR="00B20CC3" w:rsidRPr="00F23489">
        <w:rPr>
          <w:rFonts w:ascii="Arial" w:hAnsi="Arial" w:cs="Arial"/>
        </w:rPr>
        <w:t>,</w:t>
      </w:r>
      <w:r w:rsidR="000A4BEB" w:rsidRPr="00B20CC3">
        <w:rPr>
          <w:rFonts w:ascii="Arial" w:hAnsi="Arial" w:cs="Arial"/>
        </w:rPr>
        <w:t xml:space="preserve"> </w:t>
      </w:r>
      <w:r w:rsidRPr="00B20CC3">
        <w:rPr>
          <w:rFonts w:ascii="Arial" w:hAnsi="Arial" w:cs="Arial"/>
        </w:rPr>
        <w:t>aminoácidos e ácidos gordos.</w:t>
      </w:r>
      <w:r w:rsidR="00FF4BC2" w:rsidRPr="00B20CC3">
        <w:rPr>
          <w:rFonts w:ascii="Arial" w:hAnsi="Arial" w:cs="Arial"/>
        </w:rPr>
        <w:t xml:space="preserve"> Os produtos da digestão não absorvidos formam as fezes</w:t>
      </w:r>
      <w:r w:rsidR="00B20CC3" w:rsidRPr="00B20CC3">
        <w:rPr>
          <w:rFonts w:ascii="Arial" w:hAnsi="Arial" w:cs="Arial"/>
        </w:rPr>
        <w:t>,</w:t>
      </w:r>
      <w:r w:rsidR="00170A4B" w:rsidRPr="00B20CC3">
        <w:rPr>
          <w:rFonts w:ascii="Arial" w:hAnsi="Arial" w:cs="Arial"/>
        </w:rPr>
        <w:t xml:space="preserve"> que são expulsas </w:t>
      </w:r>
      <w:proofErr w:type="gramStart"/>
      <w:r w:rsidR="00170A4B" w:rsidRPr="00B20CC3">
        <w:rPr>
          <w:rFonts w:ascii="Arial" w:hAnsi="Arial" w:cs="Arial"/>
        </w:rPr>
        <w:t>pelo</w:t>
      </w:r>
      <w:r w:rsidR="00FF4BC2" w:rsidRPr="00B20CC3">
        <w:rPr>
          <w:rFonts w:ascii="Arial" w:hAnsi="Arial" w:cs="Arial"/>
        </w:rPr>
        <w:t xml:space="preserve"> </w:t>
      </w:r>
      <w:r w:rsidR="00FF4BC2" w:rsidRPr="00B20CC3">
        <w:rPr>
          <w:rFonts w:ascii="Arial" w:hAnsi="Arial" w:cs="Arial"/>
          <w:u w:val="single"/>
        </w:rPr>
        <w:t xml:space="preserve"> </w:t>
      </w:r>
      <w:r w:rsidR="00F23489">
        <w:rPr>
          <w:rFonts w:ascii="Arial" w:hAnsi="Arial" w:cs="Arial"/>
          <w:u w:val="single"/>
        </w:rPr>
        <w:t>_</w:t>
      </w:r>
      <w:proofErr w:type="gramEnd"/>
      <w:r w:rsidR="00F23489">
        <w:rPr>
          <w:rFonts w:ascii="Arial" w:hAnsi="Arial" w:cs="Arial"/>
          <w:u w:val="single"/>
        </w:rPr>
        <w:t>__</w:t>
      </w:r>
      <w:r w:rsidR="00FF4BC2" w:rsidRPr="00B20CC3">
        <w:rPr>
          <w:rFonts w:ascii="Arial" w:hAnsi="Arial" w:cs="Arial"/>
          <w:u w:val="single"/>
        </w:rPr>
        <w:t xml:space="preserve"> </w:t>
      </w:r>
      <w:r w:rsidR="00FF4BC2" w:rsidRPr="00F23489">
        <w:rPr>
          <w:rFonts w:ascii="Arial" w:hAnsi="Arial" w:cs="Arial"/>
          <w:b/>
          <w:u w:val="single"/>
        </w:rPr>
        <w:t>(h)</w:t>
      </w:r>
      <w:r w:rsidR="00FF4BC2" w:rsidRPr="00B20CC3">
        <w:rPr>
          <w:rFonts w:ascii="Arial" w:hAnsi="Arial" w:cs="Arial"/>
          <w:u w:val="single"/>
        </w:rPr>
        <w:t xml:space="preserve">  _</w:t>
      </w:r>
      <w:r w:rsidR="00F23489">
        <w:rPr>
          <w:rFonts w:ascii="Arial" w:hAnsi="Arial" w:cs="Arial"/>
          <w:u w:val="single"/>
        </w:rPr>
        <w:t>__</w:t>
      </w:r>
      <w:r w:rsidR="00B20CC3" w:rsidRPr="00F23489">
        <w:rPr>
          <w:rFonts w:ascii="Arial" w:hAnsi="Arial" w:cs="Arial"/>
        </w:rPr>
        <w:t>.</w:t>
      </w:r>
      <w:r w:rsidR="00FF4BC2" w:rsidRPr="00F23489">
        <w:rPr>
          <w:rFonts w:ascii="Arial" w:hAnsi="Arial" w:cs="Arial"/>
        </w:rPr>
        <w:t xml:space="preserve"> </w:t>
      </w:r>
      <w:r w:rsidR="00FF4BC2" w:rsidRPr="00B20CC3">
        <w:rPr>
          <w:rFonts w:ascii="Arial" w:hAnsi="Arial" w:cs="Arial"/>
        </w:rPr>
        <w:t xml:space="preserve"> </w:t>
      </w:r>
    </w:p>
    <w:p w:rsidR="00B20CC3" w:rsidRPr="00B20CC3" w:rsidRDefault="00B20CC3" w:rsidP="00B20CC3">
      <w:pPr>
        <w:spacing w:after="0"/>
        <w:jc w:val="both"/>
        <w:rPr>
          <w:rFonts w:ascii="Arial" w:hAnsi="Arial" w:cs="Arial"/>
          <w:b/>
        </w:rPr>
      </w:pPr>
    </w:p>
    <w:p w:rsidR="00B20CC3" w:rsidRPr="00B20CC3" w:rsidRDefault="00B20CC3" w:rsidP="00B20CC3">
      <w:pPr>
        <w:spacing w:after="0"/>
        <w:jc w:val="both"/>
        <w:rPr>
          <w:rFonts w:ascii="Arial" w:hAnsi="Arial" w:cs="Arial"/>
        </w:rPr>
      </w:pPr>
    </w:p>
    <w:p w:rsidR="00B20CC3" w:rsidRPr="00B20CC3" w:rsidRDefault="00B20CC3" w:rsidP="00B20CC3">
      <w:pPr>
        <w:spacing w:after="0"/>
        <w:jc w:val="both"/>
        <w:rPr>
          <w:rFonts w:ascii="Arial" w:hAnsi="Arial" w:cs="Arial"/>
        </w:rPr>
      </w:pPr>
    </w:p>
    <w:p w:rsidR="00B20CC3" w:rsidRPr="00B20CC3" w:rsidRDefault="00B20CC3" w:rsidP="00B20CC3">
      <w:pPr>
        <w:spacing w:after="0"/>
        <w:jc w:val="both"/>
        <w:rPr>
          <w:rFonts w:ascii="Arial" w:hAnsi="Arial" w:cs="Arial"/>
        </w:rPr>
      </w:pPr>
    </w:p>
    <w:p w:rsidR="00B20CC3" w:rsidRPr="00B20CC3" w:rsidRDefault="00B20CC3" w:rsidP="00B20CC3">
      <w:pPr>
        <w:spacing w:after="0"/>
        <w:jc w:val="both"/>
        <w:rPr>
          <w:rFonts w:ascii="Arial" w:hAnsi="Arial" w:cs="Arial"/>
        </w:rPr>
      </w:pPr>
    </w:p>
    <w:p w:rsidR="00B20CC3" w:rsidRPr="00B20CC3" w:rsidRDefault="00B20CC3" w:rsidP="00B20CC3">
      <w:pPr>
        <w:rPr>
          <w:rFonts w:ascii="Arial" w:hAnsi="Arial" w:cs="Arial"/>
        </w:rPr>
      </w:pPr>
    </w:p>
    <w:p w:rsidR="00B20CC3" w:rsidRPr="00B20CC3" w:rsidRDefault="00B20CC3" w:rsidP="00B20CC3">
      <w:pPr>
        <w:rPr>
          <w:rFonts w:ascii="Arial" w:hAnsi="Arial" w:cs="Arial"/>
        </w:rPr>
      </w:pPr>
    </w:p>
    <w:p w:rsidR="00B20CC3" w:rsidRPr="00B20CC3" w:rsidRDefault="00B20CC3" w:rsidP="00B20CC3">
      <w:pPr>
        <w:rPr>
          <w:rFonts w:ascii="Arial" w:hAnsi="Arial" w:cs="Arial"/>
        </w:rPr>
      </w:pPr>
    </w:p>
    <w:p w:rsidR="00B20CC3" w:rsidRPr="00B20CC3" w:rsidRDefault="00B20CC3" w:rsidP="00B20CC3">
      <w:pPr>
        <w:rPr>
          <w:rFonts w:ascii="Arial" w:hAnsi="Arial" w:cs="Arial"/>
        </w:rPr>
      </w:pPr>
    </w:p>
    <w:p w:rsidR="00B20CC3" w:rsidRPr="00B20CC3" w:rsidRDefault="00B20CC3" w:rsidP="00B20CC3">
      <w:pPr>
        <w:rPr>
          <w:rFonts w:ascii="Arial" w:hAnsi="Arial" w:cs="Arial"/>
        </w:rPr>
      </w:pPr>
    </w:p>
    <w:p w:rsidR="00B20CC3" w:rsidRPr="00B20CC3" w:rsidRDefault="00B20CC3" w:rsidP="00B20CC3">
      <w:pPr>
        <w:rPr>
          <w:rFonts w:ascii="Arial" w:hAnsi="Arial" w:cs="Arial"/>
        </w:rPr>
      </w:pPr>
    </w:p>
    <w:p w:rsidR="00B20CC3" w:rsidRPr="00B20CC3" w:rsidRDefault="00B20CC3" w:rsidP="00B20CC3">
      <w:pPr>
        <w:rPr>
          <w:rFonts w:ascii="Arial" w:hAnsi="Arial" w:cs="Arial"/>
        </w:rPr>
      </w:pPr>
    </w:p>
    <w:p w:rsidR="00B20CC3" w:rsidRPr="00B20CC3" w:rsidRDefault="00B20CC3" w:rsidP="00B20CC3">
      <w:pPr>
        <w:rPr>
          <w:rFonts w:ascii="Arial" w:hAnsi="Arial" w:cs="Arial"/>
        </w:rPr>
      </w:pPr>
    </w:p>
    <w:p w:rsidR="00B20CC3" w:rsidRPr="00B20CC3" w:rsidRDefault="00B20CC3" w:rsidP="00B20CC3">
      <w:pPr>
        <w:rPr>
          <w:rFonts w:ascii="Arial" w:hAnsi="Arial" w:cs="Arial"/>
        </w:rPr>
      </w:pPr>
    </w:p>
    <w:p w:rsidR="006F39E6" w:rsidRPr="00B20CC3" w:rsidRDefault="00B20CC3" w:rsidP="00B20CC3">
      <w:pPr>
        <w:tabs>
          <w:tab w:val="left" w:pos="114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6F39E6" w:rsidRPr="00B20CC3" w:rsidSect="003C59C2">
      <w:type w:val="continuous"/>
      <w:pgSz w:w="11900" w:h="16840"/>
      <w:pgMar w:top="1134" w:right="1134" w:bottom="1134" w:left="1134" w:header="709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0287" w:rsidRDefault="000A0287" w:rsidP="000F5BCA">
      <w:pPr>
        <w:spacing w:after="0" w:line="240" w:lineRule="auto"/>
      </w:pPr>
      <w:r>
        <w:separator/>
      </w:r>
    </w:p>
  </w:endnote>
  <w:endnote w:type="continuationSeparator" w:id="0">
    <w:p w:rsidR="000A0287" w:rsidRDefault="000A0287" w:rsidP="000F5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mbria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15B5" w:rsidRDefault="009B2F21" w:rsidP="002315B5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315B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315B5" w:rsidRDefault="002315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15B5" w:rsidRPr="00B20CC3" w:rsidRDefault="002315B5" w:rsidP="00BA354C">
    <w:pPr>
      <w:contextualSpacing/>
      <w:rPr>
        <w:rFonts w:ascii="Arial" w:hAnsi="Arial" w:cs="Arial"/>
        <w:sz w:val="18"/>
        <w:szCs w:val="18"/>
      </w:rPr>
    </w:pPr>
    <w:r w:rsidRPr="00B20CC3">
      <w:rPr>
        <w:rFonts w:ascii="Arial" w:hAnsi="Arial" w:cs="Arial"/>
        <w:sz w:val="18"/>
        <w:szCs w:val="18"/>
      </w:rPr>
      <w:t>Ficha de avaliação de Ciências Naturais – 6.º ano</w:t>
    </w:r>
    <w:r w:rsidRPr="00B20CC3">
      <w:rPr>
        <w:rFonts w:ascii="Arial" w:hAnsi="Arial" w:cs="Arial"/>
        <w:sz w:val="18"/>
        <w:szCs w:val="18"/>
      </w:rPr>
      <w:tab/>
    </w:r>
    <w:r w:rsidR="00B20CC3" w:rsidRPr="00B20CC3">
      <w:rPr>
        <w:rFonts w:ascii="Arial" w:hAnsi="Arial" w:cs="Arial"/>
        <w:sz w:val="18"/>
        <w:szCs w:val="18"/>
      </w:rPr>
      <w:tab/>
    </w:r>
    <w:r w:rsidRPr="00B20CC3">
      <w:rPr>
        <w:rFonts w:ascii="Arial" w:hAnsi="Arial" w:cs="Arial"/>
        <w:sz w:val="18"/>
        <w:szCs w:val="18"/>
      </w:rPr>
      <w:tab/>
    </w:r>
    <w:r w:rsidRPr="00B20CC3">
      <w:rPr>
        <w:rFonts w:ascii="Arial" w:hAnsi="Arial" w:cs="Arial"/>
        <w:sz w:val="18"/>
        <w:szCs w:val="18"/>
      </w:rPr>
      <w:tab/>
    </w:r>
    <w:r w:rsidRPr="00B20CC3">
      <w:rPr>
        <w:rFonts w:ascii="Arial" w:hAnsi="Arial" w:cs="Arial"/>
        <w:sz w:val="18"/>
        <w:szCs w:val="18"/>
      </w:rPr>
      <w:tab/>
    </w:r>
    <w:r w:rsidRPr="00B20CC3">
      <w:rPr>
        <w:rFonts w:ascii="Arial" w:hAnsi="Arial" w:cs="Arial"/>
        <w:sz w:val="18"/>
        <w:szCs w:val="18"/>
      </w:rPr>
      <w:tab/>
    </w:r>
    <w:r w:rsidRPr="00B20CC3">
      <w:rPr>
        <w:rFonts w:ascii="Arial" w:hAnsi="Arial" w:cs="Arial"/>
        <w:sz w:val="18"/>
        <w:szCs w:val="18"/>
      </w:rPr>
      <w:tab/>
    </w:r>
    <w:r w:rsidRPr="00B20CC3">
      <w:rPr>
        <w:rFonts w:ascii="Arial" w:hAnsi="Arial" w:cs="Arial"/>
        <w:sz w:val="18"/>
        <w:szCs w:val="18"/>
      </w:rPr>
      <w:tab/>
    </w:r>
    <w:r w:rsidR="00B20CC3" w:rsidRPr="00B20CC3">
      <w:rPr>
        <w:rFonts w:ascii="Arial" w:hAnsi="Arial" w:cs="Arial"/>
        <w:sz w:val="18"/>
        <w:szCs w:val="18"/>
      </w:rPr>
      <w:t xml:space="preserve">      </w:t>
    </w:r>
    <w:r w:rsidR="009B2F21" w:rsidRPr="00B20CC3">
      <w:rPr>
        <w:rFonts w:ascii="Arial" w:hAnsi="Arial" w:cs="Arial"/>
        <w:bCs/>
        <w:sz w:val="18"/>
        <w:szCs w:val="18"/>
      </w:rPr>
      <w:fldChar w:fldCharType="begin"/>
    </w:r>
    <w:r w:rsidRPr="00B20CC3">
      <w:rPr>
        <w:rFonts w:ascii="Arial" w:hAnsi="Arial" w:cs="Arial"/>
        <w:bCs/>
        <w:sz w:val="18"/>
        <w:szCs w:val="18"/>
      </w:rPr>
      <w:instrText>PAGE</w:instrText>
    </w:r>
    <w:r w:rsidR="009B2F21" w:rsidRPr="00B20CC3">
      <w:rPr>
        <w:rFonts w:ascii="Arial" w:hAnsi="Arial" w:cs="Arial"/>
        <w:bCs/>
        <w:sz w:val="18"/>
        <w:szCs w:val="18"/>
      </w:rPr>
      <w:fldChar w:fldCharType="separate"/>
    </w:r>
    <w:r w:rsidR="006D3D75" w:rsidRPr="00B20CC3">
      <w:rPr>
        <w:rFonts w:ascii="Arial" w:hAnsi="Arial" w:cs="Arial"/>
        <w:bCs/>
        <w:noProof/>
        <w:sz w:val="18"/>
        <w:szCs w:val="18"/>
      </w:rPr>
      <w:t>2</w:t>
    </w:r>
    <w:r w:rsidR="009B2F21" w:rsidRPr="00B20CC3">
      <w:rPr>
        <w:rFonts w:ascii="Arial" w:hAnsi="Arial" w:cs="Arial"/>
        <w:bCs/>
        <w:sz w:val="18"/>
        <w:szCs w:val="18"/>
      </w:rPr>
      <w:fldChar w:fldCharType="end"/>
    </w:r>
  </w:p>
  <w:p w:rsidR="002315B5" w:rsidRDefault="002315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0287" w:rsidRDefault="000A0287" w:rsidP="000F5BCA">
      <w:pPr>
        <w:spacing w:after="0" w:line="240" w:lineRule="auto"/>
      </w:pPr>
      <w:r>
        <w:separator/>
      </w:r>
    </w:p>
  </w:footnote>
  <w:footnote w:type="continuationSeparator" w:id="0">
    <w:p w:rsidR="000A0287" w:rsidRDefault="000A0287" w:rsidP="000F5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D19EF"/>
    <w:multiLevelType w:val="hybridMultilevel"/>
    <w:tmpl w:val="25405AE2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F8D83B98">
      <w:start w:val="1"/>
      <w:numFmt w:val="upperLetter"/>
      <w:lvlText w:val="(%2)"/>
      <w:lvlJc w:val="left"/>
      <w:pPr>
        <w:ind w:left="1068" w:hanging="360"/>
      </w:pPr>
      <w:rPr>
        <w:rFonts w:hint="default"/>
        <w:b/>
        <w:i w:val="0"/>
        <w:sz w:val="22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94A43"/>
    <w:multiLevelType w:val="hybridMultilevel"/>
    <w:tmpl w:val="59265A00"/>
    <w:lvl w:ilvl="0" w:tplc="F8D83B98">
      <w:start w:val="1"/>
      <w:numFmt w:val="upperLetter"/>
      <w:lvlText w:val="(%1)"/>
      <w:lvlJc w:val="left"/>
      <w:pPr>
        <w:ind w:left="781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501" w:hanging="360"/>
      </w:pPr>
    </w:lvl>
    <w:lvl w:ilvl="2" w:tplc="0816001B" w:tentative="1">
      <w:start w:val="1"/>
      <w:numFmt w:val="lowerRoman"/>
      <w:lvlText w:val="%3."/>
      <w:lvlJc w:val="right"/>
      <w:pPr>
        <w:ind w:left="2221" w:hanging="180"/>
      </w:pPr>
    </w:lvl>
    <w:lvl w:ilvl="3" w:tplc="0816000F" w:tentative="1">
      <w:start w:val="1"/>
      <w:numFmt w:val="decimal"/>
      <w:lvlText w:val="%4."/>
      <w:lvlJc w:val="left"/>
      <w:pPr>
        <w:ind w:left="2941" w:hanging="360"/>
      </w:pPr>
    </w:lvl>
    <w:lvl w:ilvl="4" w:tplc="08160019" w:tentative="1">
      <w:start w:val="1"/>
      <w:numFmt w:val="lowerLetter"/>
      <w:lvlText w:val="%5."/>
      <w:lvlJc w:val="left"/>
      <w:pPr>
        <w:ind w:left="3661" w:hanging="360"/>
      </w:pPr>
    </w:lvl>
    <w:lvl w:ilvl="5" w:tplc="0816001B" w:tentative="1">
      <w:start w:val="1"/>
      <w:numFmt w:val="lowerRoman"/>
      <w:lvlText w:val="%6."/>
      <w:lvlJc w:val="right"/>
      <w:pPr>
        <w:ind w:left="4381" w:hanging="180"/>
      </w:pPr>
    </w:lvl>
    <w:lvl w:ilvl="6" w:tplc="0816000F" w:tentative="1">
      <w:start w:val="1"/>
      <w:numFmt w:val="decimal"/>
      <w:lvlText w:val="%7."/>
      <w:lvlJc w:val="left"/>
      <w:pPr>
        <w:ind w:left="5101" w:hanging="360"/>
      </w:pPr>
    </w:lvl>
    <w:lvl w:ilvl="7" w:tplc="08160019" w:tentative="1">
      <w:start w:val="1"/>
      <w:numFmt w:val="lowerLetter"/>
      <w:lvlText w:val="%8."/>
      <w:lvlJc w:val="left"/>
      <w:pPr>
        <w:ind w:left="5821" w:hanging="360"/>
      </w:pPr>
    </w:lvl>
    <w:lvl w:ilvl="8" w:tplc="0816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2" w15:restartNumberingAfterBreak="0">
    <w:nsid w:val="04D6385D"/>
    <w:multiLevelType w:val="hybridMultilevel"/>
    <w:tmpl w:val="02D29E96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734A0"/>
    <w:multiLevelType w:val="hybridMultilevel"/>
    <w:tmpl w:val="9FA03B4A"/>
    <w:lvl w:ilvl="0" w:tplc="E22EBFB8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501" w:hanging="360"/>
      </w:pPr>
    </w:lvl>
    <w:lvl w:ilvl="2" w:tplc="0816001B" w:tentative="1">
      <w:start w:val="1"/>
      <w:numFmt w:val="lowerRoman"/>
      <w:lvlText w:val="%3."/>
      <w:lvlJc w:val="right"/>
      <w:pPr>
        <w:ind w:left="2221" w:hanging="180"/>
      </w:pPr>
    </w:lvl>
    <w:lvl w:ilvl="3" w:tplc="0816000F" w:tentative="1">
      <w:start w:val="1"/>
      <w:numFmt w:val="decimal"/>
      <w:lvlText w:val="%4."/>
      <w:lvlJc w:val="left"/>
      <w:pPr>
        <w:ind w:left="2941" w:hanging="360"/>
      </w:pPr>
    </w:lvl>
    <w:lvl w:ilvl="4" w:tplc="08160019" w:tentative="1">
      <w:start w:val="1"/>
      <w:numFmt w:val="lowerLetter"/>
      <w:lvlText w:val="%5."/>
      <w:lvlJc w:val="left"/>
      <w:pPr>
        <w:ind w:left="3661" w:hanging="360"/>
      </w:pPr>
    </w:lvl>
    <w:lvl w:ilvl="5" w:tplc="0816001B" w:tentative="1">
      <w:start w:val="1"/>
      <w:numFmt w:val="lowerRoman"/>
      <w:lvlText w:val="%6."/>
      <w:lvlJc w:val="right"/>
      <w:pPr>
        <w:ind w:left="4381" w:hanging="180"/>
      </w:pPr>
    </w:lvl>
    <w:lvl w:ilvl="6" w:tplc="0816000F" w:tentative="1">
      <w:start w:val="1"/>
      <w:numFmt w:val="decimal"/>
      <w:lvlText w:val="%7."/>
      <w:lvlJc w:val="left"/>
      <w:pPr>
        <w:ind w:left="5101" w:hanging="360"/>
      </w:pPr>
    </w:lvl>
    <w:lvl w:ilvl="7" w:tplc="08160019" w:tentative="1">
      <w:start w:val="1"/>
      <w:numFmt w:val="lowerLetter"/>
      <w:lvlText w:val="%8."/>
      <w:lvlJc w:val="left"/>
      <w:pPr>
        <w:ind w:left="5821" w:hanging="360"/>
      </w:pPr>
    </w:lvl>
    <w:lvl w:ilvl="8" w:tplc="0816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4" w15:restartNumberingAfterBreak="0">
    <w:nsid w:val="26990136"/>
    <w:multiLevelType w:val="hybridMultilevel"/>
    <w:tmpl w:val="49860E4A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71F3B"/>
    <w:multiLevelType w:val="hybridMultilevel"/>
    <w:tmpl w:val="86A0215A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5425EE"/>
    <w:multiLevelType w:val="hybridMultilevel"/>
    <w:tmpl w:val="C51EB30C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F8D83B98">
      <w:start w:val="1"/>
      <w:numFmt w:val="upperLetter"/>
      <w:lvlText w:val="(%2)"/>
      <w:lvlJc w:val="left"/>
      <w:pPr>
        <w:ind w:left="1068" w:hanging="360"/>
      </w:pPr>
      <w:rPr>
        <w:rFonts w:hint="default"/>
        <w:b/>
        <w:i w:val="0"/>
        <w:sz w:val="22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44772"/>
    <w:multiLevelType w:val="hybridMultilevel"/>
    <w:tmpl w:val="619AC444"/>
    <w:lvl w:ilvl="0" w:tplc="F8D83B98">
      <w:start w:val="1"/>
      <w:numFmt w:val="upperLetter"/>
      <w:lvlText w:val="(%1)"/>
      <w:lvlJc w:val="left"/>
      <w:pPr>
        <w:ind w:left="1068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3A8579E"/>
    <w:multiLevelType w:val="hybridMultilevel"/>
    <w:tmpl w:val="4484D12A"/>
    <w:lvl w:ilvl="0" w:tplc="F8D83B98">
      <w:start w:val="1"/>
      <w:numFmt w:val="upperLetter"/>
      <w:lvlText w:val="(%1)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5546307"/>
    <w:multiLevelType w:val="hybridMultilevel"/>
    <w:tmpl w:val="BF720D42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F8D83B98">
      <w:start w:val="1"/>
      <w:numFmt w:val="upperLetter"/>
      <w:lvlText w:val="(%2)"/>
      <w:lvlJc w:val="left"/>
      <w:pPr>
        <w:ind w:left="1068" w:hanging="360"/>
      </w:pPr>
      <w:rPr>
        <w:rFonts w:hint="default"/>
        <w:b/>
        <w:i w:val="0"/>
        <w:sz w:val="22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34BCE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9DA7C23"/>
    <w:multiLevelType w:val="hybridMultilevel"/>
    <w:tmpl w:val="5650B99A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191820"/>
    <w:multiLevelType w:val="hybridMultilevel"/>
    <w:tmpl w:val="847AAA0A"/>
    <w:lvl w:ilvl="0" w:tplc="F8D83B98">
      <w:start w:val="1"/>
      <w:numFmt w:val="upperLetter"/>
      <w:lvlText w:val="(%1)"/>
      <w:lvlJc w:val="left"/>
      <w:pPr>
        <w:ind w:left="1068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EF26C7"/>
    <w:multiLevelType w:val="hybridMultilevel"/>
    <w:tmpl w:val="8EACCFC8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5"/>
  </w:num>
  <w:num w:numId="5">
    <w:abstractNumId w:val="0"/>
  </w:num>
  <w:num w:numId="6">
    <w:abstractNumId w:val="11"/>
  </w:num>
  <w:num w:numId="7">
    <w:abstractNumId w:val="9"/>
  </w:num>
  <w:num w:numId="8">
    <w:abstractNumId w:val="2"/>
  </w:num>
  <w:num w:numId="9">
    <w:abstractNumId w:val="6"/>
  </w:num>
  <w:num w:numId="10">
    <w:abstractNumId w:val="1"/>
  </w:num>
  <w:num w:numId="11">
    <w:abstractNumId w:val="4"/>
  </w:num>
  <w:num w:numId="12">
    <w:abstractNumId w:val="8"/>
  </w:num>
  <w:num w:numId="13">
    <w:abstractNumId w:val="3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6145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306A"/>
    <w:rsid w:val="000143A9"/>
    <w:rsid w:val="00026E65"/>
    <w:rsid w:val="00031F34"/>
    <w:rsid w:val="00041CDD"/>
    <w:rsid w:val="00085DF7"/>
    <w:rsid w:val="000A0287"/>
    <w:rsid w:val="000A1A1A"/>
    <w:rsid w:val="000A4BEB"/>
    <w:rsid w:val="000B7369"/>
    <w:rsid w:val="000D05D5"/>
    <w:rsid w:val="000D29E0"/>
    <w:rsid w:val="000D4510"/>
    <w:rsid w:val="000E1175"/>
    <w:rsid w:val="000E271B"/>
    <w:rsid w:val="000E5E5A"/>
    <w:rsid w:val="000F5A08"/>
    <w:rsid w:val="000F5BCA"/>
    <w:rsid w:val="000F69FD"/>
    <w:rsid w:val="001056CE"/>
    <w:rsid w:val="001172DB"/>
    <w:rsid w:val="00135F86"/>
    <w:rsid w:val="00150D9C"/>
    <w:rsid w:val="00151553"/>
    <w:rsid w:val="00156F76"/>
    <w:rsid w:val="00170A4B"/>
    <w:rsid w:val="001911C3"/>
    <w:rsid w:val="001B1DBC"/>
    <w:rsid w:val="001D2003"/>
    <w:rsid w:val="00216519"/>
    <w:rsid w:val="0021721F"/>
    <w:rsid w:val="002235D5"/>
    <w:rsid w:val="00230F4A"/>
    <w:rsid w:val="002315B5"/>
    <w:rsid w:val="00243E68"/>
    <w:rsid w:val="00257C96"/>
    <w:rsid w:val="00286921"/>
    <w:rsid w:val="002A0A33"/>
    <w:rsid w:val="002A7EDD"/>
    <w:rsid w:val="002B35A2"/>
    <w:rsid w:val="002C472B"/>
    <w:rsid w:val="002D15B4"/>
    <w:rsid w:val="002E60E2"/>
    <w:rsid w:val="00303264"/>
    <w:rsid w:val="00330A9A"/>
    <w:rsid w:val="00353C33"/>
    <w:rsid w:val="0035698A"/>
    <w:rsid w:val="003621AB"/>
    <w:rsid w:val="00384B9B"/>
    <w:rsid w:val="003B2AB6"/>
    <w:rsid w:val="003C59C2"/>
    <w:rsid w:val="003C6DD3"/>
    <w:rsid w:val="003D2F23"/>
    <w:rsid w:val="003D5F75"/>
    <w:rsid w:val="003D64D1"/>
    <w:rsid w:val="003F082A"/>
    <w:rsid w:val="00413C8C"/>
    <w:rsid w:val="00430C73"/>
    <w:rsid w:val="004379BA"/>
    <w:rsid w:val="00451B84"/>
    <w:rsid w:val="004636E1"/>
    <w:rsid w:val="00476C16"/>
    <w:rsid w:val="00483799"/>
    <w:rsid w:val="00491656"/>
    <w:rsid w:val="004B6CE3"/>
    <w:rsid w:val="004C0C02"/>
    <w:rsid w:val="004C6C31"/>
    <w:rsid w:val="004D456C"/>
    <w:rsid w:val="00501813"/>
    <w:rsid w:val="00502730"/>
    <w:rsid w:val="00513F57"/>
    <w:rsid w:val="00530120"/>
    <w:rsid w:val="00532F2F"/>
    <w:rsid w:val="005703EE"/>
    <w:rsid w:val="00574112"/>
    <w:rsid w:val="00581E01"/>
    <w:rsid w:val="005B10FD"/>
    <w:rsid w:val="005B4E0C"/>
    <w:rsid w:val="005D4DB2"/>
    <w:rsid w:val="005E4B58"/>
    <w:rsid w:val="00637BB0"/>
    <w:rsid w:val="0064454B"/>
    <w:rsid w:val="00657257"/>
    <w:rsid w:val="006671FE"/>
    <w:rsid w:val="00671246"/>
    <w:rsid w:val="00673391"/>
    <w:rsid w:val="006739FB"/>
    <w:rsid w:val="00682CB8"/>
    <w:rsid w:val="0068393A"/>
    <w:rsid w:val="00683F6F"/>
    <w:rsid w:val="006B6000"/>
    <w:rsid w:val="006C0672"/>
    <w:rsid w:val="006D3D75"/>
    <w:rsid w:val="006F39E6"/>
    <w:rsid w:val="00701CCF"/>
    <w:rsid w:val="007046C0"/>
    <w:rsid w:val="007056BD"/>
    <w:rsid w:val="00710CED"/>
    <w:rsid w:val="00725AA5"/>
    <w:rsid w:val="0073306A"/>
    <w:rsid w:val="007400EF"/>
    <w:rsid w:val="007423FD"/>
    <w:rsid w:val="00746219"/>
    <w:rsid w:val="0074765F"/>
    <w:rsid w:val="00777CB0"/>
    <w:rsid w:val="007879BF"/>
    <w:rsid w:val="00793CA7"/>
    <w:rsid w:val="007B2812"/>
    <w:rsid w:val="007B7934"/>
    <w:rsid w:val="007C30D2"/>
    <w:rsid w:val="007E04D1"/>
    <w:rsid w:val="007E0A59"/>
    <w:rsid w:val="007F0CB3"/>
    <w:rsid w:val="007F2AD5"/>
    <w:rsid w:val="00801AF8"/>
    <w:rsid w:val="00811A9A"/>
    <w:rsid w:val="008222EF"/>
    <w:rsid w:val="00852152"/>
    <w:rsid w:val="00862020"/>
    <w:rsid w:val="008700EB"/>
    <w:rsid w:val="00882A71"/>
    <w:rsid w:val="00884100"/>
    <w:rsid w:val="0088718B"/>
    <w:rsid w:val="008B78EA"/>
    <w:rsid w:val="008C3446"/>
    <w:rsid w:val="008E04B1"/>
    <w:rsid w:val="00936C95"/>
    <w:rsid w:val="0094095D"/>
    <w:rsid w:val="0095089A"/>
    <w:rsid w:val="00951539"/>
    <w:rsid w:val="00952819"/>
    <w:rsid w:val="009834C9"/>
    <w:rsid w:val="00995B8C"/>
    <w:rsid w:val="009A0E33"/>
    <w:rsid w:val="009A2F15"/>
    <w:rsid w:val="009B2F21"/>
    <w:rsid w:val="009B7E75"/>
    <w:rsid w:val="009C0B78"/>
    <w:rsid w:val="009E460B"/>
    <w:rsid w:val="00A07DA5"/>
    <w:rsid w:val="00A43F1C"/>
    <w:rsid w:val="00A47CDD"/>
    <w:rsid w:val="00A717FD"/>
    <w:rsid w:val="00A967FE"/>
    <w:rsid w:val="00AA264A"/>
    <w:rsid w:val="00AA752C"/>
    <w:rsid w:val="00AA7654"/>
    <w:rsid w:val="00AB357C"/>
    <w:rsid w:val="00AC7CB5"/>
    <w:rsid w:val="00B03DFC"/>
    <w:rsid w:val="00B050EA"/>
    <w:rsid w:val="00B20CC3"/>
    <w:rsid w:val="00B60CE9"/>
    <w:rsid w:val="00B60EBC"/>
    <w:rsid w:val="00B975F4"/>
    <w:rsid w:val="00BA354C"/>
    <w:rsid w:val="00BA61CA"/>
    <w:rsid w:val="00BC105E"/>
    <w:rsid w:val="00BC139A"/>
    <w:rsid w:val="00BD0C5E"/>
    <w:rsid w:val="00BD79B0"/>
    <w:rsid w:val="00BE2CA7"/>
    <w:rsid w:val="00BE638F"/>
    <w:rsid w:val="00C025EA"/>
    <w:rsid w:val="00C203CF"/>
    <w:rsid w:val="00C24680"/>
    <w:rsid w:val="00C60983"/>
    <w:rsid w:val="00C85522"/>
    <w:rsid w:val="00C911DE"/>
    <w:rsid w:val="00C95C39"/>
    <w:rsid w:val="00CA285E"/>
    <w:rsid w:val="00CA63F2"/>
    <w:rsid w:val="00CA71E6"/>
    <w:rsid w:val="00CC32BF"/>
    <w:rsid w:val="00CF0A36"/>
    <w:rsid w:val="00CF4287"/>
    <w:rsid w:val="00D038A1"/>
    <w:rsid w:val="00D11DBD"/>
    <w:rsid w:val="00D13168"/>
    <w:rsid w:val="00D1519D"/>
    <w:rsid w:val="00D244C4"/>
    <w:rsid w:val="00D3268F"/>
    <w:rsid w:val="00D507C6"/>
    <w:rsid w:val="00D51112"/>
    <w:rsid w:val="00D5113F"/>
    <w:rsid w:val="00D539F7"/>
    <w:rsid w:val="00D65F40"/>
    <w:rsid w:val="00D945B8"/>
    <w:rsid w:val="00D96A30"/>
    <w:rsid w:val="00DA276A"/>
    <w:rsid w:val="00DB714A"/>
    <w:rsid w:val="00DB7982"/>
    <w:rsid w:val="00DC2E2C"/>
    <w:rsid w:val="00DC3AE8"/>
    <w:rsid w:val="00DC7292"/>
    <w:rsid w:val="00DC7FC1"/>
    <w:rsid w:val="00DF0A45"/>
    <w:rsid w:val="00DF6A12"/>
    <w:rsid w:val="00E23935"/>
    <w:rsid w:val="00E54DCB"/>
    <w:rsid w:val="00E62BDF"/>
    <w:rsid w:val="00E7472D"/>
    <w:rsid w:val="00EB0EF5"/>
    <w:rsid w:val="00EF0065"/>
    <w:rsid w:val="00F05DDA"/>
    <w:rsid w:val="00F07E66"/>
    <w:rsid w:val="00F173B6"/>
    <w:rsid w:val="00F23489"/>
    <w:rsid w:val="00F249B1"/>
    <w:rsid w:val="00F4031A"/>
    <w:rsid w:val="00F417C3"/>
    <w:rsid w:val="00F43C17"/>
    <w:rsid w:val="00F468D2"/>
    <w:rsid w:val="00F60E3F"/>
    <w:rsid w:val="00F70749"/>
    <w:rsid w:val="00F73DA5"/>
    <w:rsid w:val="00FF2628"/>
    <w:rsid w:val="00FF30AE"/>
    <w:rsid w:val="00FF4204"/>
    <w:rsid w:val="00FF4BC2"/>
    <w:rsid w:val="00FF7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o:colormenu v:ext="edit" fillcolor="none" strokecolor="none"/>
    </o:shapedefaults>
    <o:shapelayout v:ext="edit">
      <o:idmap v:ext="edit" data="1"/>
    </o:shapelayout>
  </w:shapeDefaults>
  <w:decimalSymbol w:val=","/>
  <w:listSeparator w:val=";"/>
  <w15:docId w15:val="{C933AB73-FAD7-47CE-B79E-CC5E05487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1CDD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8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1246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703EE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703EE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F5B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BCA"/>
    <w:rPr>
      <w:rFonts w:ascii="Calibri" w:eastAsia="Calibri" w:hAnsi="Calibri" w:cs="Times New Roman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0F5BCA"/>
  </w:style>
  <w:style w:type="paragraph" w:styleId="Header">
    <w:name w:val="header"/>
    <w:basedOn w:val="Normal"/>
    <w:link w:val="HeaderChar"/>
    <w:uiPriority w:val="99"/>
    <w:unhideWhenUsed/>
    <w:rsid w:val="000F5B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BCA"/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AE8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E6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0E2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0E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5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1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1182</Words>
  <Characters>6389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Universidade do Porto</Company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 do Microsoft Office</dc:creator>
  <cp:keywords/>
  <dc:description/>
  <cp:lastModifiedBy>Sara Batista Moutinho</cp:lastModifiedBy>
  <cp:revision>7</cp:revision>
  <cp:lastPrinted>2016-10-24T10:59:00Z</cp:lastPrinted>
  <dcterms:created xsi:type="dcterms:W3CDTF">2018-10-08T15:40:00Z</dcterms:created>
  <dcterms:modified xsi:type="dcterms:W3CDTF">2018-10-12T11:49:00Z</dcterms:modified>
</cp:coreProperties>
</file>