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E79" w:rsidRDefault="00F33E79" w:rsidP="00F33E79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t>CASA DA AULA -Centro de Explicações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709D2F" wp14:editId="224AEC58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N.° </w:t>
                            </w:r>
                            <w:r w:rsidR="007414AF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  <w:p w:rsidR="00EB6588" w:rsidRPr="00AF2499" w:rsidRDefault="00AF2499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0"/>
                              </w:rPr>
                            </w:pPr>
                            <w:r w:rsidRPr="00AF2499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Portugal na segunda metade do século XIX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N.°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7414AF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5</w:t>
                      </w:r>
                    </w:p>
                    <w:p w:rsidR="00EB6588" w:rsidRPr="00AF2499" w:rsidRDefault="00AF2499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20"/>
                        </w:rPr>
                      </w:pPr>
                      <w:r w:rsidRPr="00AF2499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Portugal na segunda metade do século XIX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7414AF" w:rsidRP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414AF">
        <w:rPr>
          <w:rFonts w:cs="VAGRoundedStd-Black"/>
          <w:b/>
          <w:color w:val="00607E"/>
          <w:sz w:val="28"/>
          <w:szCs w:val="24"/>
        </w:rPr>
        <w:t>1.</w:t>
      </w:r>
      <w:r w:rsidRPr="007414AF">
        <w:rPr>
          <w:rFonts w:cs="VAGRoundedStd-Black"/>
          <w:color w:val="00607E"/>
          <w:sz w:val="28"/>
          <w:szCs w:val="24"/>
        </w:rPr>
        <w:t xml:space="preserve"> </w:t>
      </w:r>
      <w:r w:rsidRPr="007414AF">
        <w:rPr>
          <w:rFonts w:cs="MyriadPro-Regular"/>
          <w:color w:val="30302F"/>
          <w:sz w:val="24"/>
          <w:szCs w:val="24"/>
        </w:rPr>
        <w:t>Lê atentamente o documento 1 e observa a fig. 1.</w:t>
      </w: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3437240</wp:posOffset>
                </wp:positionH>
                <wp:positionV relativeFrom="paragraph">
                  <wp:posOffset>50519</wp:posOffset>
                </wp:positionV>
                <wp:extent cx="2849230" cy="1648047"/>
                <wp:effectExtent l="0" t="0" r="889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230" cy="1648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1045235" wp14:editId="15C2ED3D">
                                  <wp:extent cx="2286000" cy="1388645"/>
                                  <wp:effectExtent l="0" t="0" r="0" b="254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95308" cy="13942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414AF"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7414AF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1 – Postal ilustrado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70.65pt;margin-top:4pt;width:224.35pt;height:129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" fillcolor="white [3201]" stroked="f" strokeweight=".5pt">
                <v:textbox>
                  <w:txbxContent>
                    <w:p w:rsid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1045235" wp14:editId="15C2ED3D">
                            <wp:extent cx="2286000" cy="1388645"/>
                            <wp:effectExtent l="0" t="0" r="0" b="254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95308" cy="13942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414AF"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7414AF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1 – Postal ilustrado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611B2F6" wp14:editId="000B7930">
                <wp:simplePos x="0" y="0"/>
                <wp:positionH relativeFrom="margin">
                  <wp:align>left</wp:align>
                </wp:positionH>
                <wp:positionV relativeFrom="paragraph">
                  <wp:posOffset>93950</wp:posOffset>
                </wp:positionV>
                <wp:extent cx="3348990" cy="1828800"/>
                <wp:effectExtent l="0" t="0" r="381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99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414AF" w:rsidRP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7414AF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Doc. 1</w:t>
                            </w:r>
                          </w:p>
                          <w:p w:rsidR="007414AF" w:rsidRP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7414AF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Era a época de mais intensiva vida nas granjas, os cereais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414AF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cobrindo as eiras; carros, a vergarem sob o fardo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414AF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das colheitas, transpunham as portas do caseiro (…); os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7414AF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moços de lavoura iam e vinham atarefados (…).</w:t>
                            </w:r>
                          </w:p>
                          <w:p w:rsidR="007414AF" w:rsidRP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7414AF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Júlio Dinis, “Os Fidalgos da Casa Mourisca”,</w:t>
                            </w:r>
                          </w:p>
                          <w:p w:rsidR="007414AF" w:rsidRPr="007414AF" w:rsidRDefault="007414AF" w:rsidP="007414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7414AF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11B2F6" id="Text Box 2" o:spid="_x0000_s1028" type="#_x0000_t202" style="position:absolute;margin-left:0;margin-top:7.4pt;width:263.7pt;height:2in;z-index:2517452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" fillcolor="#ffe599 [1303]" stroked="f" strokeweight=".5pt">
                <v:textbox style="mso-fit-shape-to-text:t">
                  <w:txbxContent>
                    <w:p w:rsidR="007414AF" w:rsidRP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7414AF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Doc. 1</w:t>
                      </w:r>
                    </w:p>
                    <w:p w:rsidR="007414AF" w:rsidRP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7414AF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Era a época de mais intensiva vida nas granjas, os cereais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414AF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cobrindo as eiras; carros, a vergarem sob o fardo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414AF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das colheitas, transpunham as portas do caseiro (…); os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7414AF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moços de lavoura iam e vinham atarefados (…).</w:t>
                      </w:r>
                    </w:p>
                    <w:p w:rsidR="007414AF" w:rsidRP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7414AF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Júlio Dinis, “Os Fidalgos da Casa Mourisca”,</w:t>
                      </w:r>
                    </w:p>
                    <w:p w:rsidR="007414AF" w:rsidRPr="007414AF" w:rsidRDefault="007414AF" w:rsidP="007414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7414AF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Porto Editora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414AF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7414AF">
        <w:rPr>
          <w:rFonts w:cs="MyriadPro-Regular"/>
          <w:color w:val="30302F"/>
          <w:sz w:val="24"/>
          <w:szCs w:val="24"/>
        </w:rPr>
        <w:t>O documento 1 e a fig. 1 referem-se à vida quotidiana do século XIX na cidade ou no campo?</w:t>
      </w:r>
    </w:p>
    <w:p w:rsidR="007414AF" w:rsidRDefault="007414AF" w:rsidP="007414AF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7414AF" w:rsidRP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414AF" w:rsidRP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 w:rsidRPr="007414AF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7414AF">
        <w:rPr>
          <w:rFonts w:cs="MyriadPro-Regular"/>
          <w:color w:val="30302F"/>
          <w:sz w:val="24"/>
          <w:szCs w:val="24"/>
        </w:rPr>
        <w:t xml:space="preserve">Coloca um </w:t>
      </w:r>
      <w:r w:rsidRPr="007414AF">
        <w:rPr>
          <w:rFonts w:cs="MyriadPro-Semibold"/>
          <w:color w:val="30302F"/>
          <w:sz w:val="24"/>
          <w:szCs w:val="24"/>
        </w:rPr>
        <w:t xml:space="preserve">V </w:t>
      </w:r>
      <w:r w:rsidRPr="007414AF">
        <w:rPr>
          <w:rFonts w:cs="MyriadPro-Regular"/>
          <w:color w:val="30302F"/>
          <w:sz w:val="24"/>
          <w:szCs w:val="24"/>
        </w:rPr>
        <w:t xml:space="preserve">à frente das frases verdadeiras e um </w:t>
      </w:r>
      <w:r w:rsidRPr="007414AF">
        <w:rPr>
          <w:rFonts w:cs="MyriadPro-Semibold"/>
          <w:color w:val="30302F"/>
          <w:sz w:val="24"/>
          <w:szCs w:val="24"/>
        </w:rPr>
        <w:t xml:space="preserve">F </w:t>
      </w:r>
      <w:r w:rsidRPr="007414AF">
        <w:rPr>
          <w:rFonts w:cs="MyriadPro-Regular"/>
          <w:color w:val="30302F"/>
          <w:sz w:val="24"/>
          <w:szCs w:val="24"/>
        </w:rPr>
        <w:t>à frente das frases falsas.</w:t>
      </w: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</w:p>
    <w:tbl>
      <w:tblPr>
        <w:tblStyle w:val="TableGrid"/>
        <w:tblW w:w="0" w:type="auto"/>
        <w:tblInd w:w="42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8345"/>
        <w:gridCol w:w="727"/>
      </w:tblGrid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Os grandes proprietários não arrendavam as suas terras.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Os caseiros também contratavam moços de lavoura.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Os camponeses trabalhavam de sol a sol.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A sardinha e o pão de centeio faziam parte da alimentação do camponês.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O vestuário dos habitantes do campo era igual em todas as regiões.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  <w:tr w:rsidR="007414AF" w:rsidTr="007414AF">
        <w:tc>
          <w:tcPr>
            <w:tcW w:w="8345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7414AF">
              <w:rPr>
                <w:rFonts w:cs="HelveticaNeueLTStd-Md"/>
                <w:color w:val="30302F"/>
                <w:sz w:val="24"/>
                <w:szCs w:val="24"/>
              </w:rPr>
              <w:t>• A agricultura e a pecuária eram atividades pouco importantes na vida do campo.</w:t>
            </w:r>
          </w:p>
        </w:tc>
        <w:tc>
          <w:tcPr>
            <w:tcW w:w="727" w:type="dxa"/>
          </w:tcPr>
          <w:p w:rsidR="007414AF" w:rsidRDefault="007414AF" w:rsidP="007414AF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</w:p>
        </w:tc>
      </w:tr>
    </w:tbl>
    <w:p w:rsid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HelveticaNeueLTStd-Md"/>
          <w:color w:val="30302F"/>
          <w:sz w:val="24"/>
          <w:szCs w:val="24"/>
        </w:rPr>
      </w:pPr>
    </w:p>
    <w:p w:rsidR="006B3172" w:rsidRPr="007414AF" w:rsidRDefault="007414AF" w:rsidP="007414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414AF">
        <w:rPr>
          <w:rFonts w:cs="VAGRoundedStd-Black"/>
          <w:b/>
          <w:color w:val="00607E"/>
          <w:sz w:val="28"/>
          <w:szCs w:val="24"/>
        </w:rPr>
        <w:t>2.</w:t>
      </w:r>
      <w:r w:rsidRPr="007414AF">
        <w:rPr>
          <w:rFonts w:cs="VAGRoundedStd-Black"/>
          <w:color w:val="00607E"/>
          <w:sz w:val="28"/>
          <w:szCs w:val="24"/>
        </w:rPr>
        <w:t xml:space="preserve"> </w:t>
      </w:r>
      <w:r w:rsidRPr="007414AF">
        <w:rPr>
          <w:rFonts w:cs="MyriadPro-Regular"/>
          <w:color w:val="30302F"/>
          <w:sz w:val="24"/>
          <w:szCs w:val="24"/>
        </w:rPr>
        <w:t>Preenche o esquema indicando quatro divertimentos dos camponeses.</w:t>
      </w: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7414AF" w:rsidRDefault="007414AF" w:rsidP="007414AF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  <w:color w:val="30302F"/>
          <w:sz w:val="24"/>
          <w:szCs w:val="24"/>
        </w:rPr>
      </w:pPr>
      <w:r w:rsidRPr="007414AF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05F383F" wp14:editId="4FFD93BD">
                <wp:simplePos x="0" y="0"/>
                <wp:positionH relativeFrom="column">
                  <wp:posOffset>4404360</wp:posOffset>
                </wp:positionH>
                <wp:positionV relativeFrom="paragraph">
                  <wp:posOffset>92710</wp:posOffset>
                </wp:positionV>
                <wp:extent cx="1701165" cy="637540"/>
                <wp:effectExtent l="0" t="0" r="13335" b="101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AF" w:rsidRDefault="007414AF" w:rsidP="007414AF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7414AF" w:rsidRDefault="007414AF" w:rsidP="007414AF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5F383F" id="Text Box 8" o:spid="_x0000_s1029" type="#_x0000_t202" style="position:absolute;left:0;text-align:left;margin-left:346.8pt;margin-top:7.3pt;width:133.95pt;height:50.2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" fillcolor="white [3201]" strokecolor="#2e74b5 [2404]" strokeweight="1.5pt">
                <v:textbox>
                  <w:txbxContent>
                    <w:p w:rsidR="007414AF" w:rsidRDefault="007414AF" w:rsidP="007414AF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7414AF" w:rsidRDefault="007414AF" w:rsidP="007414AF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7414AF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44A364" wp14:editId="013D163D">
                <wp:simplePos x="0" y="0"/>
                <wp:positionH relativeFrom="column">
                  <wp:posOffset>4401820</wp:posOffset>
                </wp:positionH>
                <wp:positionV relativeFrom="paragraph">
                  <wp:posOffset>1266028</wp:posOffset>
                </wp:positionV>
                <wp:extent cx="1701165" cy="637540"/>
                <wp:effectExtent l="0" t="0" r="13335" b="101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AF" w:rsidRDefault="007414AF" w:rsidP="007414AF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7414AF" w:rsidRDefault="007414AF" w:rsidP="007414AF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44A364" id="Text Box 9" o:spid="_x0000_s1030" type="#_x0000_t202" style="position:absolute;left:0;text-align:left;margin-left:346.6pt;margin-top:99.7pt;width:133.95pt;height:50.2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" fillcolor="white [3201]" strokecolor="#2e74b5 [2404]" strokeweight="1.5pt">
                <v:textbox>
                  <w:txbxContent>
                    <w:p w:rsidR="007414AF" w:rsidRDefault="007414AF" w:rsidP="007414AF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7414AF" w:rsidRDefault="007414AF" w:rsidP="007414AF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7BB508" wp14:editId="57DCC6ED">
                <wp:simplePos x="0" y="0"/>
                <wp:positionH relativeFrom="column">
                  <wp:posOffset>74428</wp:posOffset>
                </wp:positionH>
                <wp:positionV relativeFrom="paragraph">
                  <wp:posOffset>1252826</wp:posOffset>
                </wp:positionV>
                <wp:extent cx="1701209" cy="637953"/>
                <wp:effectExtent l="0" t="0" r="13335" b="101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637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AF" w:rsidRDefault="007414AF" w:rsidP="007414AF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7414AF" w:rsidRDefault="007414AF" w:rsidP="007414AF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7BB508" id="Text Box 7" o:spid="_x0000_s1031" type="#_x0000_t202" style="position:absolute;left:0;text-align:left;margin-left:5.85pt;margin-top:98.65pt;width:133.95pt;height:50.2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" fillcolor="white [3201]" strokecolor="#2e74b5 [2404]" strokeweight="1.5pt">
                <v:textbox>
                  <w:txbxContent>
                    <w:p w:rsidR="007414AF" w:rsidRDefault="007414AF" w:rsidP="007414AF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7414AF" w:rsidRDefault="007414AF" w:rsidP="007414AF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BC855D4" wp14:editId="5F9176C9">
                <wp:simplePos x="0" y="0"/>
                <wp:positionH relativeFrom="column">
                  <wp:posOffset>77352</wp:posOffset>
                </wp:positionH>
                <wp:positionV relativeFrom="paragraph">
                  <wp:posOffset>79508</wp:posOffset>
                </wp:positionV>
                <wp:extent cx="1701209" cy="637953"/>
                <wp:effectExtent l="0" t="0" r="13335" b="101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637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4AF" w:rsidRDefault="007414AF" w:rsidP="007414AF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7414AF" w:rsidRDefault="007414AF" w:rsidP="007414AF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855D4" id="Text Box 6" o:spid="_x0000_s1032" type="#_x0000_t202" style="position:absolute;left:0;text-align:left;margin-left:6.1pt;margin-top:6.25pt;width:133.95pt;height:50.2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" fillcolor="white [3201]" strokecolor="#2e74b5 [2404]" strokeweight="1.5pt">
                <v:textbox>
                  <w:txbxContent>
                    <w:p w:rsidR="007414AF" w:rsidRDefault="007414AF" w:rsidP="007414AF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7414AF" w:rsidRDefault="007414AF" w:rsidP="007414AF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A86F5E0" wp14:editId="5693920D">
            <wp:extent cx="2172308" cy="198000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2308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Pr="00702F6E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color w:val="30302F"/>
          <w:sz w:val="16"/>
          <w:szCs w:val="16"/>
        </w:rPr>
      </w:pPr>
      <w:r>
        <w:rPr>
          <w:rFonts w:ascii="SabonLTStd-Roman" w:hAnsi="SabonLTStd-Roman" w:cs="SabonLTStd-Roman"/>
          <w:color w:val="30302F"/>
          <w:sz w:val="16"/>
          <w:szCs w:val="16"/>
        </w:rPr>
        <w:br w:type="page"/>
      </w:r>
    </w:p>
    <w:p w:rsidR="00EB6588" w:rsidRPr="00B01DCC" w:rsidRDefault="00F33E79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 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66BA2" w:rsidRPr="00757333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B37C420" wp14:editId="256C05C0">
                <wp:simplePos x="0" y="0"/>
                <wp:positionH relativeFrom="column">
                  <wp:posOffset>4904533</wp:posOffset>
                </wp:positionH>
                <wp:positionV relativeFrom="paragraph">
                  <wp:posOffset>-30022</wp:posOffset>
                </wp:positionV>
                <wp:extent cx="1350335" cy="1956390"/>
                <wp:effectExtent l="0" t="0" r="254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0335" cy="1956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6BA2" w:rsidRDefault="00666BA2" w:rsidP="00666BA2">
                            <w:pPr>
                              <w:spacing w:after="0"/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5CD5FC7" wp14:editId="02E00C72">
                                  <wp:extent cx="976516" cy="1656080"/>
                                  <wp:effectExtent l="0" t="0" r="0" b="127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6516" cy="1656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6BA2" w:rsidRDefault="00666BA2" w:rsidP="00666BA2">
                            <w:r w:rsidRPr="00E55B66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2 – “Brasileiro”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7C42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3" type="#_x0000_t202" style="position:absolute;margin-left:386.2pt;margin-top:-2.35pt;width:106.35pt;height:154.05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" fillcolor="white [3201]" stroked="f" strokeweight=".5pt">
                <v:textbox>
                  <w:txbxContent>
                    <w:p w:rsidR="00666BA2" w:rsidRDefault="00666BA2" w:rsidP="00666BA2">
                      <w:pPr>
                        <w:spacing w:after="0"/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5CD5FC7" wp14:editId="02E00C72">
                            <wp:extent cx="976516" cy="1656080"/>
                            <wp:effectExtent l="0" t="0" r="0" b="127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6516" cy="1656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6BA2" w:rsidRDefault="00666BA2" w:rsidP="00666BA2">
                      <w:r w:rsidRPr="00E55B66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2 – “Brasileiro”</w:t>
                      </w:r>
                    </w:p>
                  </w:txbxContent>
                </v:textbox>
              </v:shape>
            </w:pict>
          </mc:Fallback>
        </mc:AlternateContent>
      </w:r>
      <w:r w:rsidRPr="00757333">
        <w:rPr>
          <w:rFonts w:cs="VAGRoundedStd-Black"/>
          <w:b/>
          <w:color w:val="00607E"/>
          <w:sz w:val="28"/>
          <w:szCs w:val="24"/>
        </w:rPr>
        <w:t>3.</w:t>
      </w:r>
      <w:r w:rsidRPr="00757333">
        <w:rPr>
          <w:rFonts w:cs="VAGRoundedStd-Black"/>
          <w:color w:val="00607E"/>
          <w:sz w:val="28"/>
          <w:szCs w:val="24"/>
        </w:rPr>
        <w:t xml:space="preserve"> </w:t>
      </w:r>
      <w:r w:rsidRPr="00757333">
        <w:rPr>
          <w:rFonts w:cs="MyriadPro-Regular"/>
          <w:color w:val="30302F"/>
          <w:sz w:val="24"/>
          <w:szCs w:val="24"/>
        </w:rPr>
        <w:t xml:space="preserve">No século XIX, muitos trabalhadores do campo </w:t>
      </w:r>
      <w:r w:rsidRPr="00757333">
        <w:rPr>
          <w:rFonts w:cs="MyriadPro-Semibold"/>
          <w:color w:val="30302F"/>
          <w:sz w:val="24"/>
          <w:szCs w:val="24"/>
        </w:rPr>
        <w:t>fugiram das suas aldeias</w:t>
      </w:r>
      <w:r w:rsidRPr="00757333">
        <w:rPr>
          <w:rFonts w:cs="MyriadPro-Regular"/>
          <w:color w:val="30302F"/>
          <w:sz w:val="24"/>
          <w:szCs w:val="24"/>
        </w:rPr>
        <w:t>.</w:t>
      </w: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66BA2" w:rsidRPr="00757333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57333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757333">
        <w:rPr>
          <w:rFonts w:cs="MyriadPro-Regular"/>
          <w:color w:val="30302F"/>
          <w:sz w:val="24"/>
          <w:szCs w:val="24"/>
        </w:rPr>
        <w:t>Completa as frases.</w:t>
      </w:r>
    </w:p>
    <w:p w:rsidR="00666BA2" w:rsidRDefault="00477FC6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D799C0" wp14:editId="58323902">
                <wp:simplePos x="0" y="0"/>
                <wp:positionH relativeFrom="column">
                  <wp:posOffset>2099310</wp:posOffset>
                </wp:positionH>
                <wp:positionV relativeFrom="paragraph">
                  <wp:posOffset>177165</wp:posOffset>
                </wp:positionV>
                <wp:extent cx="1190625" cy="590550"/>
                <wp:effectExtent l="0" t="0" r="28575" b="1905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90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66BA2" w:rsidRPr="00757333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5733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Êxodo rural</w:t>
                            </w:r>
                          </w:p>
                          <w:p w:rsidR="00666BA2" w:rsidRPr="00EF5492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57333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do século XIX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799C0" id="Text Box 10" o:spid="_x0000_s1034" type="#_x0000_t202" style="position:absolute;margin-left:165.3pt;margin-top:13.95pt;width:93.75pt;height:4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" fillcolor="#ffe599 [1303]" strokecolor="#2e74b5 [2404]" strokeweight="1.5pt">
                <v:textbox>
                  <w:txbxContent>
                    <w:p w:rsidR="00666BA2" w:rsidRPr="00757333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5733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Êxodo rural</w:t>
                      </w:r>
                    </w:p>
                    <w:p w:rsidR="00666BA2" w:rsidRPr="00EF5492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proofErr w:type="gramStart"/>
                      <w:r w:rsidRPr="0075733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do</w:t>
                      </w:r>
                      <w:proofErr w:type="gramEnd"/>
                      <w:r w:rsidRPr="00757333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século XIX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8D21CAA" wp14:editId="6FA27A34">
                <wp:simplePos x="0" y="0"/>
                <wp:positionH relativeFrom="column">
                  <wp:posOffset>260350</wp:posOffset>
                </wp:positionH>
                <wp:positionV relativeFrom="paragraph">
                  <wp:posOffset>177165</wp:posOffset>
                </wp:positionV>
                <wp:extent cx="1476375" cy="590550"/>
                <wp:effectExtent l="0" t="0" r="28575" b="1905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590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66BA2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57333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uns fixaram-se nas</w:t>
                            </w:r>
                          </w:p>
                          <w:p w:rsidR="00666BA2" w:rsidRPr="00895FC6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</w:t>
                            </w:r>
                            <w:r w:rsidRPr="00757333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21CAA" id="Text Box 14" o:spid="_x0000_s1035" type="#_x0000_t202" style="position:absolute;margin-left:20.5pt;margin-top:13.95pt;width:116.25pt;height:4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" filled="f" strokecolor="#2e74b5 [2404]" strokeweight="1.5pt">
                <v:textbox>
                  <w:txbxContent>
                    <w:p w:rsidR="00666BA2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• </w:t>
                      </w:r>
                      <w:proofErr w:type="gramStart"/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uns</w:t>
                      </w:r>
                      <w:proofErr w:type="gramEnd"/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fixaram-se nas</w:t>
                      </w:r>
                    </w:p>
                    <w:p w:rsidR="00666BA2" w:rsidRPr="00895FC6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</w:t>
                      </w:r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D22B07C" wp14:editId="66D97FDA">
                <wp:simplePos x="0" y="0"/>
                <wp:positionH relativeFrom="column">
                  <wp:posOffset>3547110</wp:posOffset>
                </wp:positionH>
                <wp:positionV relativeFrom="paragraph">
                  <wp:posOffset>9525</wp:posOffset>
                </wp:positionV>
                <wp:extent cx="1200150" cy="561975"/>
                <wp:effectExtent l="0" t="0" r="19050" b="28575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6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66BA2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757333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outros</w:t>
                            </w:r>
                          </w:p>
                          <w:p w:rsidR="00666BA2" w:rsidRPr="006520B9" w:rsidRDefault="00666BA2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</w:t>
                            </w:r>
                            <w:r w:rsidR="00477FC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</w:t>
                            </w:r>
                            <w:r w:rsidR="00477FC6" w:rsidRPr="00757333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2B07C" id="Text Box 11" o:spid="_x0000_s1036" type="#_x0000_t202" style="position:absolute;margin-left:279.3pt;margin-top:.75pt;width:94.5pt;height:44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" filled="f" strokecolor="#2e74b5 [2404]" strokeweight="1.5pt">
                <v:textbox>
                  <w:txbxContent>
                    <w:p w:rsidR="00666BA2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• </w:t>
                      </w:r>
                      <w:proofErr w:type="gramStart"/>
                      <w:r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outros</w:t>
                      </w:r>
                      <w:proofErr w:type="gramEnd"/>
                    </w:p>
                    <w:p w:rsidR="00666BA2" w:rsidRPr="006520B9" w:rsidRDefault="00666BA2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</w:t>
                      </w:r>
                      <w:r w:rsidR="00477FC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</w:t>
                      </w:r>
                      <w:r w:rsidR="00477FC6" w:rsidRPr="00757333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66BA2" w:rsidRPr="00757333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57333">
        <w:rPr>
          <w:rFonts w:cs="VAGRoundedStd-Bold"/>
          <w:b/>
          <w:bCs/>
          <w:color w:val="00607E"/>
          <w:sz w:val="24"/>
          <w:szCs w:val="24"/>
        </w:rPr>
        <w:t xml:space="preserve">3.2. </w:t>
      </w:r>
      <w:r w:rsidRPr="00757333">
        <w:rPr>
          <w:rFonts w:cs="MyriadPro-Regular"/>
          <w:color w:val="30302F"/>
          <w:sz w:val="24"/>
          <w:szCs w:val="24"/>
        </w:rPr>
        <w:t>Nos finais do século XIX viviam em Portugal “brasileiros” que não eram naturais do Brasil. Explica quem</w:t>
      </w:r>
      <w:r w:rsidR="00160A96">
        <w:rPr>
          <w:rFonts w:cs="MyriadPro-Regular"/>
          <w:color w:val="30302F"/>
          <w:sz w:val="24"/>
          <w:szCs w:val="24"/>
        </w:rPr>
        <w:t xml:space="preserve"> </w:t>
      </w:r>
      <w:r w:rsidRPr="00757333">
        <w:rPr>
          <w:rFonts w:cs="MyriadPro-Regular"/>
          <w:color w:val="30302F"/>
          <w:sz w:val="24"/>
          <w:szCs w:val="24"/>
        </w:rPr>
        <w:t>eram estes “brasileiros”.</w:t>
      </w:r>
    </w:p>
    <w:p w:rsidR="00160A96" w:rsidRDefault="00160A96" w:rsidP="00160A96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60A96" w:rsidRPr="00757333" w:rsidRDefault="00160A96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66BA2" w:rsidRPr="00757333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57333">
        <w:rPr>
          <w:rFonts w:cs="VAGRoundedStd-Black"/>
          <w:b/>
          <w:color w:val="00607E"/>
          <w:sz w:val="28"/>
          <w:szCs w:val="24"/>
        </w:rPr>
        <w:t>4.</w:t>
      </w:r>
      <w:r w:rsidRPr="00757333">
        <w:rPr>
          <w:rFonts w:cs="VAGRoundedStd-Black"/>
          <w:color w:val="00607E"/>
          <w:sz w:val="28"/>
          <w:szCs w:val="24"/>
        </w:rPr>
        <w:t xml:space="preserve"> </w:t>
      </w:r>
      <w:r w:rsidRPr="00757333">
        <w:rPr>
          <w:rFonts w:cs="MyriadPro-Regular"/>
          <w:color w:val="30302F"/>
          <w:sz w:val="24"/>
          <w:szCs w:val="24"/>
        </w:rPr>
        <w:t>Lê atentamente o texto 1 e observa a fig. 3, referentes à vida quotidiana nas cidades.</w:t>
      </w:r>
    </w:p>
    <w:p w:rsidR="00160A96" w:rsidRDefault="00160A96" w:rsidP="00666BA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160A96" w:rsidRDefault="00160A96" w:rsidP="00160A96">
      <w:pPr>
        <w:autoSpaceDE w:val="0"/>
        <w:autoSpaceDN w:val="0"/>
        <w:adjustRightInd w:val="0"/>
        <w:spacing w:after="0" w:line="240" w:lineRule="auto"/>
        <w:jc w:val="right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836FEE1" wp14:editId="10DCAC0C">
                <wp:simplePos x="0" y="0"/>
                <wp:positionH relativeFrom="margin">
                  <wp:align>left</wp:align>
                </wp:positionH>
                <wp:positionV relativeFrom="paragraph">
                  <wp:posOffset>766489</wp:posOffset>
                </wp:positionV>
                <wp:extent cx="3157855" cy="1828800"/>
                <wp:effectExtent l="0" t="0" r="4445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7855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60A96" w:rsidRPr="00160A96" w:rsidRDefault="00160A96" w:rsidP="00666B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160A9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1</w:t>
                            </w:r>
                          </w:p>
                          <w:p w:rsidR="00160A96" w:rsidRPr="00160A96" w:rsidRDefault="00160A96" w:rsidP="00160A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160A9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Quando a moda francesa, com os seus figurinos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160A9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caprichosos, os seus tecidos deslumbrantes e os seus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160A9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enfeites custosos, invadiu Lisboa, começou nesse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160A9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momento a transformação…</w:t>
                            </w:r>
                          </w:p>
                          <w:p w:rsidR="00160A96" w:rsidRPr="00160A96" w:rsidRDefault="00160A96" w:rsidP="00160A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160A96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Sousa Bastos, “Lisboa Velha”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36FEE1" id="Text Box 15" o:spid="_x0000_s1037" type="#_x0000_t202" style="position:absolute;left:0;text-align:left;margin-left:0;margin-top:60.35pt;width:248.65pt;height:2in;z-index:2517596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" fillcolor="#ffe599 [1303]" stroked="f" strokeweight=".5pt">
                <v:textbox style="mso-fit-shape-to-text:t">
                  <w:txbxContent>
                    <w:p w:rsidR="00160A96" w:rsidRPr="00160A96" w:rsidRDefault="00160A96" w:rsidP="00666B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160A96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1</w:t>
                      </w:r>
                    </w:p>
                    <w:p w:rsidR="00160A96" w:rsidRPr="00160A96" w:rsidRDefault="00160A96" w:rsidP="00160A9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160A9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Quando a moda francesa, com os seus figurinos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160A9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caprichosos, os seus tecidos deslumbrantes e os seus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160A9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enfeites custosos, invadiu Lisboa, começou nesse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160A9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momento a transformação…</w:t>
                      </w:r>
                    </w:p>
                    <w:p w:rsidR="00160A96" w:rsidRPr="00160A96" w:rsidRDefault="00160A96" w:rsidP="00160A9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160A96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Sousa Bastos, “Lisboa Velha”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5CFC450" wp14:editId="7CA32057">
            <wp:extent cx="2703287" cy="2052000"/>
            <wp:effectExtent l="0" t="0" r="1905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3287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A2" w:rsidRPr="00757333" w:rsidRDefault="00666BA2" w:rsidP="00160A96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cs="MyriadPro-SemiCn"/>
          <w:color w:val="30302F"/>
          <w:sz w:val="24"/>
          <w:szCs w:val="24"/>
        </w:rPr>
      </w:pPr>
      <w:r w:rsidRPr="00757333">
        <w:rPr>
          <w:rFonts w:cs="MyriadPro-SemiCn"/>
          <w:color w:val="30302F"/>
          <w:sz w:val="24"/>
          <w:szCs w:val="24"/>
        </w:rPr>
        <w:t>Fig. 3 – Lisboa no século XIX</w:t>
      </w: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66BA2" w:rsidRDefault="00666BA2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57333">
        <w:rPr>
          <w:rFonts w:cs="VAGRoundedStd-Bold"/>
          <w:b/>
          <w:bCs/>
          <w:color w:val="00607E"/>
          <w:sz w:val="24"/>
          <w:szCs w:val="24"/>
        </w:rPr>
        <w:t xml:space="preserve">4.1. </w:t>
      </w:r>
      <w:r w:rsidRPr="00757333">
        <w:rPr>
          <w:rFonts w:cs="MyriadPro-Regular"/>
          <w:color w:val="30302F"/>
          <w:sz w:val="24"/>
          <w:szCs w:val="24"/>
        </w:rPr>
        <w:t>Cada frase do quadro A tem correspondência no quadro B. Completa o quadro B de acordo com o exemplo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757333">
        <w:rPr>
          <w:rFonts w:cs="MyriadPro-Regular"/>
          <w:color w:val="30302F"/>
          <w:sz w:val="24"/>
          <w:szCs w:val="24"/>
        </w:rPr>
        <w:t>dado.</w:t>
      </w:r>
    </w:p>
    <w:tbl>
      <w:tblPr>
        <w:tblStyle w:val="TableGrid"/>
        <w:tblW w:w="9767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6946"/>
        <w:gridCol w:w="407"/>
        <w:gridCol w:w="236"/>
        <w:gridCol w:w="425"/>
        <w:gridCol w:w="1753"/>
      </w:tblGrid>
      <w:tr w:rsidR="00160A96" w:rsidTr="00160A96">
        <w:tc>
          <w:tcPr>
            <w:tcW w:w="7353" w:type="dxa"/>
            <w:gridSpan w:val="2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Quadro A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2178" w:type="dxa"/>
            <w:gridSpan w:val="2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FFE599" w:themeFill="accent4" w:themeFillTint="66"/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Quadro B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Comerciantes, médicos, advogados, intelectuais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“Americano”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Carruagem de duas rodas puxada por cavalos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Moda francesa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Transporte coletivo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Sege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Espécie de parque que era o local de encontro das pessoas da cidade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Burgueses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“Toilette”, “paletó”, “tulle”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Passeio Público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Casaco comprido usado pelos homens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Pregoeiro</w:t>
            </w:r>
          </w:p>
        </w:tc>
      </w:tr>
      <w:tr w:rsidR="00160A96" w:rsidTr="00160A96">
        <w:tc>
          <w:tcPr>
            <w:tcW w:w="694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Vendedor ambulante que anunciava os seus produtos a cantar</w:t>
            </w:r>
          </w:p>
        </w:tc>
        <w:tc>
          <w:tcPr>
            <w:tcW w:w="407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160A96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60A96" w:rsidRDefault="00160A96" w:rsidP="00666BA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757333">
              <w:rPr>
                <w:rFonts w:cs="HelveticaNeueLTStd-Md"/>
                <w:color w:val="30302F"/>
                <w:sz w:val="24"/>
                <w:szCs w:val="24"/>
              </w:rPr>
              <w:t>Paletó</w:t>
            </w:r>
          </w:p>
        </w:tc>
      </w:tr>
    </w:tbl>
    <w:p w:rsidR="00160A96" w:rsidRPr="00757333" w:rsidRDefault="00160A96" w:rsidP="00666BA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66BA2" w:rsidRPr="00757333" w:rsidRDefault="00666BA2" w:rsidP="00666BA2">
      <w:pPr>
        <w:rPr>
          <w:sz w:val="24"/>
          <w:szCs w:val="24"/>
        </w:rPr>
      </w:pP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3D4835" w:rsidRDefault="003D483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D4835" w:rsidRPr="00B01DCC" w:rsidRDefault="00F33E79" w:rsidP="003D4835">
      <w:pPr>
        <w:autoSpaceDE w:val="0"/>
        <w:autoSpaceDN w:val="0"/>
        <w:adjustRightInd w:val="0"/>
        <w:spacing w:after="0" w:line="240" w:lineRule="auto"/>
        <w:jc w:val="right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 </w:t>
      </w:r>
    </w:p>
    <w:p w:rsidR="003D4835" w:rsidRDefault="003D4835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071BFD1" wp14:editId="76D88180">
                <wp:simplePos x="0" y="0"/>
                <wp:positionH relativeFrom="column">
                  <wp:posOffset>5042757</wp:posOffset>
                </wp:positionH>
                <wp:positionV relativeFrom="paragraph">
                  <wp:posOffset>11754</wp:posOffset>
                </wp:positionV>
                <wp:extent cx="1446027" cy="143539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1435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Default="00891642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D4A65C5" wp14:editId="0A2F17C1">
                                  <wp:extent cx="1242211" cy="1063255"/>
                                  <wp:effectExtent l="0" t="0" r="0" b="381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3663" cy="10730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91642"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91642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4 – Vendedeira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BFD1" id="Text Box 21" o:spid="_x0000_s1038" type="#_x0000_t202" style="position:absolute;margin-left:397.05pt;margin-top:.95pt;width:113.85pt;height:11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" filled="f" stroked="f" strokeweight=".5pt">
                <v:textbox>
                  <w:txbxContent>
                    <w:p w:rsidR="00891642" w:rsidRDefault="00891642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D4A65C5" wp14:editId="0A2F17C1">
                            <wp:extent cx="1242211" cy="1063255"/>
                            <wp:effectExtent l="0" t="0" r="0" b="381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3663" cy="10730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91642"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891642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4 – Vendedeira</w:t>
                      </w:r>
                    </w:p>
                  </w:txbxContent>
                </v:textbox>
              </v:shape>
            </w:pict>
          </mc:Fallback>
        </mc:AlternateContent>
      </w:r>
      <w:r w:rsidRPr="00891642">
        <w:rPr>
          <w:rFonts w:cs="VAGRoundedStd-Bold"/>
          <w:b/>
          <w:bCs/>
          <w:color w:val="00607E"/>
          <w:sz w:val="24"/>
          <w:szCs w:val="24"/>
        </w:rPr>
        <w:t xml:space="preserve">4.2. </w:t>
      </w:r>
      <w:r w:rsidRPr="00891642">
        <w:rPr>
          <w:rFonts w:cs="MyriadPro-Regular"/>
          <w:color w:val="30302F"/>
          <w:sz w:val="24"/>
          <w:szCs w:val="24"/>
        </w:rPr>
        <w:t>Indica três características das condições de vida das classes populares urbanas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do século XIX.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tbl>
      <w:tblPr>
        <w:tblStyle w:val="TableGrid"/>
        <w:tblW w:w="0" w:type="auto"/>
        <w:tblInd w:w="42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8912"/>
      </w:tblGrid>
      <w:tr w:rsidR="00891642" w:rsidTr="00891642">
        <w:tc>
          <w:tcPr>
            <w:tcW w:w="8912" w:type="dxa"/>
            <w:shd w:val="clear" w:color="auto" w:fill="FFE599" w:themeFill="accent4" w:themeFillTint="66"/>
          </w:tcPr>
          <w:p w:rsidR="00891642" w:rsidRDefault="00891642" w:rsidP="00891642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891642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Tabela cronológica</w:t>
            </w:r>
          </w:p>
        </w:tc>
      </w:tr>
      <w:tr w:rsidR="00891642" w:rsidTr="00891642">
        <w:tc>
          <w:tcPr>
            <w:tcW w:w="8912" w:type="dxa"/>
          </w:tcPr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1848 – Inaugurada a iluminação a gás em Lisboa.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 xml:space="preserve">1864 – Fundação do </w:t>
            </w:r>
            <w:r w:rsidRPr="00891642">
              <w:rPr>
                <w:rFonts w:cs="HelveticaNeueLTStd-MdIt"/>
                <w:i/>
                <w:iCs/>
                <w:color w:val="30302F"/>
                <w:sz w:val="24"/>
                <w:szCs w:val="24"/>
              </w:rPr>
              <w:t>Diário de Notícias</w:t>
            </w:r>
            <w:r w:rsidRPr="00891642">
              <w:rPr>
                <w:rFonts w:cs="HelveticaNeueLTStd-Md"/>
                <w:color w:val="30302F"/>
                <w:sz w:val="24"/>
                <w:szCs w:val="24"/>
              </w:rPr>
              <w:t>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1868 – Criação do corpo de bombeiros de Lisboa.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1872 – Inaugurada a primeira linha de “americano” no Porto.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 xml:space="preserve">1878 – Fundação do jornal </w:t>
            </w:r>
            <w:r w:rsidRPr="00891642">
              <w:rPr>
                <w:rFonts w:cs="HelveticaNeueLTStd-MdIt"/>
                <w:i/>
                <w:iCs/>
                <w:color w:val="30302F"/>
                <w:sz w:val="24"/>
                <w:szCs w:val="24"/>
              </w:rPr>
              <w:t>A Voz dos Operários</w:t>
            </w:r>
            <w:r w:rsidRPr="00891642">
              <w:rPr>
                <w:rFonts w:cs="HelveticaNeueLTStd-Md"/>
                <w:color w:val="30302F"/>
                <w:sz w:val="24"/>
                <w:szCs w:val="24"/>
              </w:rPr>
              <w:t>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1880 – A Companhia de Águas de Lisboa inicia o abastecimento de água a toda a cidade.</w:t>
            </w:r>
          </w:p>
          <w:p w:rsidR="00891642" w:rsidRPr="00891642" w:rsidRDefault="00891642" w:rsidP="00891642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1882 – Inauguração da rede telefónica em Lisboa.</w:t>
            </w:r>
          </w:p>
          <w:p w:rsidR="00891642" w:rsidRDefault="00891642" w:rsidP="00891642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891642">
              <w:rPr>
                <w:rFonts w:cs="HelveticaNeueLTStd-Md"/>
                <w:color w:val="30302F"/>
                <w:sz w:val="24"/>
                <w:szCs w:val="24"/>
              </w:rPr>
              <w:t>1886 – Greves de operários metalúrgicos.</w:t>
            </w:r>
          </w:p>
        </w:tc>
      </w:tr>
    </w:tbl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891642">
        <w:rPr>
          <w:rFonts w:cs="VAGRoundedStd-Bold"/>
          <w:b/>
          <w:bCs/>
          <w:color w:val="00607E"/>
          <w:sz w:val="24"/>
          <w:szCs w:val="24"/>
        </w:rPr>
        <w:t xml:space="preserve">4.3. </w:t>
      </w:r>
      <w:r w:rsidRPr="00891642">
        <w:rPr>
          <w:rFonts w:cs="MyriadPro-Regular"/>
          <w:color w:val="30302F"/>
          <w:sz w:val="24"/>
          <w:szCs w:val="24"/>
        </w:rPr>
        <w:t xml:space="preserve">Escolhe, na tabela cronológica, dois acontecimentos que se referem diretamente ao grupo 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social a que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891642">
        <w:rPr>
          <w:rFonts w:cs="MyriadPro-Regular"/>
          <w:color w:val="30302F"/>
          <w:sz w:val="24"/>
          <w:szCs w:val="24"/>
        </w:rPr>
        <w:t>chamamos “operariado”.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Escreve os anos em que ocorreram.</w:t>
      </w: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Ano:</w:t>
      </w:r>
      <w:r>
        <w:rPr>
          <w:rFonts w:cs="MyriadPro-Regular"/>
          <w:color w:val="30302F"/>
          <w:sz w:val="24"/>
          <w:szCs w:val="24"/>
        </w:rPr>
        <w:t xml:space="preserve"> ______________________</w:t>
      </w:r>
      <w:r>
        <w:rPr>
          <w:rFonts w:cs="MyriadPro-Regular"/>
          <w:color w:val="30302F"/>
          <w:sz w:val="24"/>
          <w:szCs w:val="24"/>
        </w:rPr>
        <w:tab/>
      </w:r>
      <w:r w:rsidRPr="00891642">
        <w:rPr>
          <w:rFonts w:cs="MyriadPro-Regular"/>
          <w:color w:val="30302F"/>
          <w:sz w:val="24"/>
          <w:szCs w:val="24"/>
        </w:rPr>
        <w:t xml:space="preserve"> Ano:</w:t>
      </w:r>
      <w:r>
        <w:rPr>
          <w:rFonts w:cs="MyriadPro-Regular"/>
          <w:color w:val="30302F"/>
          <w:sz w:val="24"/>
          <w:szCs w:val="24"/>
        </w:rPr>
        <w:t xml:space="preserve"> _____________________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MyriadPro-Regular"/>
          <w:color w:val="30302F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891642">
        <w:rPr>
          <w:rFonts w:cs="VAGRoundedStd-Bold"/>
          <w:b/>
          <w:bCs/>
          <w:color w:val="00607E"/>
          <w:sz w:val="24"/>
          <w:szCs w:val="24"/>
        </w:rPr>
        <w:t xml:space="preserve">4.4. </w:t>
      </w:r>
      <w:r w:rsidRPr="00891642">
        <w:rPr>
          <w:rFonts w:cs="MyriadPro-Regular"/>
          <w:color w:val="30302F"/>
          <w:sz w:val="24"/>
          <w:szCs w:val="24"/>
        </w:rPr>
        <w:t>Explica o que pretendiam os operários do século XIX ao organizarem greves.</w:t>
      </w: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891642">
        <w:rPr>
          <w:rFonts w:cs="VAGRoundedStd-Black"/>
          <w:b/>
          <w:color w:val="00607E"/>
          <w:sz w:val="28"/>
          <w:szCs w:val="24"/>
        </w:rPr>
        <w:t>5.</w:t>
      </w:r>
      <w:r w:rsidRPr="00891642">
        <w:rPr>
          <w:rFonts w:cs="VAGRoundedStd-Black"/>
          <w:color w:val="00607E"/>
          <w:sz w:val="28"/>
          <w:szCs w:val="24"/>
        </w:rPr>
        <w:t xml:space="preserve"> </w:t>
      </w:r>
      <w:r w:rsidRPr="00891642">
        <w:rPr>
          <w:rFonts w:cs="MyriadPro-Regular"/>
          <w:color w:val="30302F"/>
          <w:sz w:val="24"/>
          <w:szCs w:val="24"/>
        </w:rPr>
        <w:t xml:space="preserve">Na segunda metade do século XIX, as </w:t>
      </w:r>
      <w:r w:rsidRPr="00891642">
        <w:rPr>
          <w:rFonts w:cs="MyriadPro-Semibold"/>
          <w:color w:val="30302F"/>
          <w:sz w:val="24"/>
          <w:szCs w:val="24"/>
        </w:rPr>
        <w:t xml:space="preserve">cidades cresceram </w:t>
      </w:r>
      <w:r w:rsidRPr="00891642">
        <w:rPr>
          <w:rFonts w:cs="MyriadPro-Regular"/>
          <w:color w:val="30302F"/>
          <w:sz w:val="24"/>
          <w:szCs w:val="24"/>
        </w:rPr>
        <w:t>e modernizaram-se.</w:t>
      </w:r>
    </w:p>
    <w:p w:rsidR="00891642" w:rsidRP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891642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891642">
        <w:rPr>
          <w:rFonts w:cs="MyriadPro-Regular"/>
          <w:color w:val="30302F"/>
          <w:sz w:val="24"/>
          <w:szCs w:val="24"/>
        </w:rPr>
        <w:t>Escreve quatro dos novos serviços públicos surgidos nas cidades.</w:t>
      </w: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891642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6465C4B" wp14:editId="644F85EE">
                <wp:simplePos x="0" y="0"/>
                <wp:positionH relativeFrom="column">
                  <wp:posOffset>4595495</wp:posOffset>
                </wp:positionH>
                <wp:positionV relativeFrom="paragraph">
                  <wp:posOffset>87468</wp:posOffset>
                </wp:positionV>
                <wp:extent cx="1701165" cy="637540"/>
                <wp:effectExtent l="0" t="0" r="13335" b="1016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Default="00891642" w:rsidP="00891642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891642" w:rsidRDefault="00891642" w:rsidP="00891642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465C4B" id="Text Box 19" o:spid="_x0000_s1039" type="#_x0000_t202" style="position:absolute;margin-left:361.85pt;margin-top:6.9pt;width:133.95pt;height:50.2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" fillcolor="white [3201]" strokecolor="#2e74b5 [2404]" strokeweight="1.5pt">
                <v:textbox>
                  <w:txbxContent>
                    <w:p w:rsidR="00891642" w:rsidRDefault="00891642" w:rsidP="00891642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891642" w:rsidRDefault="00891642" w:rsidP="00891642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91642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D1EFC0" wp14:editId="65E76EFE">
                <wp:simplePos x="0" y="0"/>
                <wp:positionH relativeFrom="column">
                  <wp:posOffset>267970</wp:posOffset>
                </wp:positionH>
                <wp:positionV relativeFrom="paragraph">
                  <wp:posOffset>66202</wp:posOffset>
                </wp:positionV>
                <wp:extent cx="1701165" cy="637540"/>
                <wp:effectExtent l="0" t="0" r="13335" b="101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Default="00891642" w:rsidP="00891642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891642" w:rsidRDefault="00891642" w:rsidP="00891642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D1EFC0" id="Text Box 17" o:spid="_x0000_s1040" type="#_x0000_t202" style="position:absolute;margin-left:21.1pt;margin-top:5.2pt;width:133.95pt;height:50.2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" fillcolor="white [3201]" strokecolor="#2e74b5 [2404]" strokeweight="1.5pt">
                <v:textbox>
                  <w:txbxContent>
                    <w:p w:rsidR="00891642" w:rsidRDefault="00891642" w:rsidP="00891642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891642" w:rsidRDefault="00891642" w:rsidP="00891642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351BCC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A309D4A" wp14:editId="560EE7D0">
                <wp:simplePos x="0" y="0"/>
                <wp:positionH relativeFrom="margin">
                  <wp:posOffset>2533148</wp:posOffset>
                </wp:positionH>
                <wp:positionV relativeFrom="paragraph">
                  <wp:posOffset>73734</wp:posOffset>
                </wp:positionV>
                <wp:extent cx="1414130" cy="616689"/>
                <wp:effectExtent l="0" t="0" r="15240" b="1206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130" cy="61668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Pr="00891642" w:rsidRDefault="00891642" w:rsidP="008916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891642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Serviços públicos</w:t>
                            </w:r>
                          </w:p>
                          <w:p w:rsidR="00891642" w:rsidRPr="00891642" w:rsidRDefault="00891642" w:rsidP="008916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891642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das cidades</w:t>
                            </w:r>
                          </w:p>
                          <w:p w:rsidR="00891642" w:rsidRPr="00891642" w:rsidRDefault="00891642" w:rsidP="008916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891642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no século XIX</w:t>
                            </w:r>
                          </w:p>
                          <w:p w:rsidR="00351BCC" w:rsidRPr="00891642" w:rsidRDefault="00351BCC" w:rsidP="00351BC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09D4A" id="Text Box 79" o:spid="_x0000_s1041" type="#_x0000_t202" style="position:absolute;margin-left:199.45pt;margin-top:5.8pt;width:111.35pt;height:48.5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" fillcolor="#ffe599 [1303]" strokecolor="#2e74b5 [2404]" strokeweight="1.5pt">
                <v:textbox>
                  <w:txbxContent>
                    <w:p w:rsidR="00891642" w:rsidRPr="00891642" w:rsidRDefault="00891642" w:rsidP="008916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891642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Serviços públicos</w:t>
                      </w:r>
                    </w:p>
                    <w:p w:rsidR="00891642" w:rsidRPr="00891642" w:rsidRDefault="00891642" w:rsidP="008916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891642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das cidades</w:t>
                      </w:r>
                    </w:p>
                    <w:p w:rsidR="00891642" w:rsidRPr="00891642" w:rsidRDefault="00891642" w:rsidP="0089164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891642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no século XIX</w:t>
                      </w:r>
                    </w:p>
                    <w:p w:rsidR="00351BCC" w:rsidRPr="00891642" w:rsidRDefault="00351BCC" w:rsidP="00351BCC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891642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A9D703A" wp14:editId="14E741BB">
                <wp:simplePos x="0" y="0"/>
                <wp:positionH relativeFrom="column">
                  <wp:posOffset>4592482</wp:posOffset>
                </wp:positionH>
                <wp:positionV relativeFrom="paragraph">
                  <wp:posOffset>59055</wp:posOffset>
                </wp:positionV>
                <wp:extent cx="1701165" cy="637540"/>
                <wp:effectExtent l="0" t="0" r="13335" b="101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Default="00891642" w:rsidP="00891642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891642" w:rsidRDefault="00891642" w:rsidP="00891642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9D703A" id="Text Box 20" o:spid="_x0000_s1042" type="#_x0000_t202" style="position:absolute;margin-left:361.6pt;margin-top:4.65pt;width:133.95pt;height:50.2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" fillcolor="white [3201]" strokecolor="#2e74b5 [2404]" strokeweight="1.5pt">
                <v:textbox>
                  <w:txbxContent>
                    <w:p w:rsidR="00891642" w:rsidRDefault="00891642" w:rsidP="00891642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891642" w:rsidRDefault="00891642" w:rsidP="00891642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91642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3D98CAE" wp14:editId="0BF6D03F">
                <wp:simplePos x="0" y="0"/>
                <wp:positionH relativeFrom="column">
                  <wp:posOffset>276063</wp:posOffset>
                </wp:positionH>
                <wp:positionV relativeFrom="paragraph">
                  <wp:posOffset>69259</wp:posOffset>
                </wp:positionV>
                <wp:extent cx="1701165" cy="637540"/>
                <wp:effectExtent l="0" t="0" r="13335" b="1016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1642" w:rsidRDefault="00891642" w:rsidP="00891642">
                            <w:pPr>
                              <w:spacing w:before="120"/>
                            </w:pPr>
                            <w:r>
                              <w:t>_____________________</w:t>
                            </w:r>
                          </w:p>
                          <w:p w:rsidR="00891642" w:rsidRDefault="00891642" w:rsidP="00891642">
                            <w:pPr>
                              <w:spacing w:after="0"/>
                            </w:pPr>
                            <w:r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D98CAE" id="Text Box 18" o:spid="_x0000_s1043" type="#_x0000_t202" style="position:absolute;margin-left:21.75pt;margin-top:5.45pt;width:133.95pt;height:50.2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" fillcolor="white [3201]" strokecolor="#2e74b5 [2404]" strokeweight="1.5pt">
                <v:textbox>
                  <w:txbxContent>
                    <w:p w:rsidR="00891642" w:rsidRDefault="00891642" w:rsidP="00891642">
                      <w:pPr>
                        <w:spacing w:before="120"/>
                      </w:pPr>
                      <w:r>
                        <w:t>_____________________</w:t>
                      </w:r>
                    </w:p>
                    <w:p w:rsidR="00891642" w:rsidRDefault="00891642" w:rsidP="00891642">
                      <w:pPr>
                        <w:spacing w:after="0"/>
                      </w:pPr>
                      <w: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91642" w:rsidRDefault="00891642" w:rsidP="00891642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891642" w:rsidRPr="00891642" w:rsidRDefault="00891642" w:rsidP="00891642">
      <w:pPr>
        <w:autoSpaceDE w:val="0"/>
        <w:autoSpaceDN w:val="0"/>
        <w:adjustRightInd w:val="0"/>
        <w:spacing w:after="0" w:line="276" w:lineRule="auto"/>
        <w:rPr>
          <w:rFonts w:cs="MyriadPro-Regular"/>
          <w:color w:val="30302F"/>
          <w:sz w:val="24"/>
          <w:szCs w:val="24"/>
        </w:rPr>
      </w:pPr>
      <w:r w:rsidRPr="00891642">
        <w:rPr>
          <w:rFonts w:cs="VAGRoundedStd-Bold"/>
          <w:b/>
          <w:bCs/>
          <w:color w:val="00607E"/>
          <w:sz w:val="24"/>
          <w:szCs w:val="24"/>
        </w:rPr>
        <w:t xml:space="preserve">5.2. </w:t>
      </w:r>
      <w:r w:rsidRPr="00891642">
        <w:rPr>
          <w:rFonts w:cs="MyriadPro-Regular"/>
          <w:color w:val="30302F"/>
          <w:sz w:val="24"/>
          <w:szCs w:val="24"/>
        </w:rPr>
        <w:t>De entre os novos serviços, qual achas que foi o mais importante?</w:t>
      </w:r>
      <w:r>
        <w:rPr>
          <w:rFonts w:cs="MyriadPro-Regular"/>
          <w:color w:val="30302F"/>
          <w:sz w:val="24"/>
          <w:szCs w:val="24"/>
        </w:rPr>
        <w:t xml:space="preserve"> _____________________</w:t>
      </w:r>
    </w:p>
    <w:p w:rsidR="00351BCC" w:rsidRDefault="00891642" w:rsidP="00891642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30302F"/>
          <w:sz w:val="24"/>
          <w:szCs w:val="24"/>
        </w:rPr>
      </w:pPr>
      <w:r w:rsidRPr="00891642">
        <w:rPr>
          <w:rFonts w:cs="MyriadPro-Regular"/>
          <w:color w:val="30302F"/>
          <w:sz w:val="24"/>
          <w:szCs w:val="24"/>
        </w:rPr>
        <w:t>Porquê?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____________________________________________________________________</w:t>
      </w:r>
    </w:p>
    <w:p w:rsidR="00891642" w:rsidRDefault="00891642" w:rsidP="00891642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D41F2" w:rsidRDefault="000D41F2">
      <w:pPr>
        <w:rPr>
          <w:sz w:val="24"/>
          <w:szCs w:val="24"/>
        </w:rPr>
      </w:pPr>
    </w:p>
    <w:p w:rsidR="003B61C4" w:rsidRPr="00B01DCC" w:rsidRDefault="00F33E79" w:rsidP="003B61C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color w:val="00607E"/>
          <w:sz w:val="20"/>
          <w:szCs w:val="20"/>
        </w:rPr>
        <w:t xml:space="preserve"> </w:t>
      </w:r>
      <w:bookmarkStart w:id="0" w:name="_GoBack"/>
      <w:bookmarkEnd w:id="0"/>
    </w:p>
    <w:p w:rsidR="00351BCC" w:rsidRDefault="00351BCC" w:rsidP="003D483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E8213E">
        <w:rPr>
          <w:rFonts w:cs="VAGRoundedStd-Black"/>
          <w:b/>
          <w:color w:val="00607E"/>
          <w:sz w:val="28"/>
          <w:szCs w:val="24"/>
        </w:rPr>
        <w:t>6.</w:t>
      </w:r>
      <w:r w:rsidRPr="00E8213E">
        <w:rPr>
          <w:rFonts w:cs="VAGRoundedStd-Black"/>
          <w:color w:val="00607E"/>
          <w:sz w:val="28"/>
          <w:szCs w:val="24"/>
        </w:rPr>
        <w:t xml:space="preserve"> </w:t>
      </w:r>
      <w:r w:rsidRPr="00E8213E">
        <w:rPr>
          <w:rFonts w:cs="MyriadPro-Regular"/>
          <w:color w:val="30302F"/>
          <w:sz w:val="24"/>
          <w:szCs w:val="24"/>
        </w:rPr>
        <w:t>Verifica se és bom observador. Procura lembrar-te de situações que possam ilustrar a importância do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E8213E">
        <w:rPr>
          <w:rFonts w:cs="MyriadPro-Regular"/>
          <w:color w:val="30302F"/>
          <w:sz w:val="24"/>
          <w:szCs w:val="24"/>
        </w:rPr>
        <w:t>ferro na vida quotidiana do século XIX.</w:t>
      </w:r>
    </w:p>
    <w:p w:rsid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E8213E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E8213E">
        <w:rPr>
          <w:rFonts w:cs="MyriadPro-Regular"/>
          <w:color w:val="30302F"/>
          <w:sz w:val="24"/>
          <w:szCs w:val="24"/>
        </w:rPr>
        <w:t>Preenche as linhas em branco.</w:t>
      </w: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rFonts w:cs="MyriadPro-SemiCn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1141711" wp14:editId="7AC5AA29">
                <wp:simplePos x="0" y="0"/>
                <wp:positionH relativeFrom="column">
                  <wp:posOffset>3777437</wp:posOffset>
                </wp:positionH>
                <wp:positionV relativeFrom="paragraph">
                  <wp:posOffset>3010313</wp:posOffset>
                </wp:positionV>
                <wp:extent cx="2721536" cy="3274827"/>
                <wp:effectExtent l="0" t="0" r="0" b="190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536" cy="32748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13E" w:rsidRDefault="00E8213E" w:rsidP="00E821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A46D2D3" wp14:editId="5A1299E1">
                                  <wp:extent cx="2171065" cy="2570480"/>
                                  <wp:effectExtent l="0" t="0" r="635" b="127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1065" cy="2570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8213E" w:rsidRPr="00E8213E" w:rsidRDefault="00E8213E" w:rsidP="00E821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sz w:val="18"/>
                              </w:rPr>
                            </w:pP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 xml:space="preserve">Fig. </w:t>
                            </w: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 xml:space="preserve">6 – </w:t>
                            </w:r>
                            <w:r w:rsidRPr="00E8213E">
                              <w:rPr>
                                <w:rFonts w:cs="MyriadPro-Semibold"/>
                                <w:color w:val="30302F"/>
                                <w:sz w:val="20"/>
                                <w:szCs w:val="24"/>
                              </w:rPr>
                              <w:t xml:space="preserve">Objetos domésticos do século XIX </w:t>
                            </w: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– chaleira,</w:t>
                            </w:r>
                            <w:r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moinho de café, moldura de fotografia, ferro de engomar</w:t>
                            </w:r>
                            <w:r w:rsidR="00477FC6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(coleção particular)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41711" id="Text Box 25" o:spid="_x0000_s1044" type="#_x0000_t202" style="position:absolute;margin-left:297.45pt;margin-top:237.05pt;width:214.3pt;height:257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" filled="f" stroked="f" strokeweight=".5pt">
                <v:textbox>
                  <w:txbxContent>
                    <w:p w:rsidR="00E8213E" w:rsidRDefault="00E8213E" w:rsidP="00E821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A46D2D3" wp14:editId="5A1299E1">
                            <wp:extent cx="2171065" cy="2570480"/>
                            <wp:effectExtent l="0" t="0" r="635" b="127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1065" cy="2570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8213E" w:rsidRPr="00E8213E" w:rsidRDefault="00E8213E" w:rsidP="00E821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sz w:val="18"/>
                        </w:rPr>
                      </w:pPr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 xml:space="preserve">Fig. 6 – </w:t>
                      </w:r>
                      <w:proofErr w:type="gramStart"/>
                      <w:r w:rsidRPr="00E8213E">
                        <w:rPr>
                          <w:rFonts w:cs="MyriadPro-Semibold"/>
                          <w:color w:val="30302F"/>
                          <w:sz w:val="20"/>
                          <w:szCs w:val="24"/>
                        </w:rPr>
                        <w:t xml:space="preserve">Objetos domésticos do século XIX </w:t>
                      </w:r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– chaleira,</w:t>
                      </w:r>
                      <w:r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 xml:space="preserve"> </w:t>
                      </w:r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moinho de café, moldura de fotografia, ferro</w:t>
                      </w:r>
                      <w:proofErr w:type="gramEnd"/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 xml:space="preserve"> de engomar</w:t>
                      </w:r>
                      <w:r w:rsidR="00477FC6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 xml:space="preserve"> </w:t>
                      </w:r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(coleção particular)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yriadPro-SemiCn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D0200D3" wp14:editId="10E66337">
                <wp:simplePos x="0" y="0"/>
                <wp:positionH relativeFrom="column">
                  <wp:posOffset>3860490</wp:posOffset>
                </wp:positionH>
                <wp:positionV relativeFrom="paragraph">
                  <wp:posOffset>205873</wp:posOffset>
                </wp:positionV>
                <wp:extent cx="2519916" cy="2615609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916" cy="2615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213E" w:rsidRDefault="00E8213E" w:rsidP="00E821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EA1CF48" wp14:editId="6099CAC8">
                                  <wp:extent cx="2330450" cy="2353310"/>
                                  <wp:effectExtent l="0" t="0" r="0" b="889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30450" cy="2353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8213E" w:rsidRPr="00E8213E" w:rsidRDefault="00E8213E" w:rsidP="00E821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E8213E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5 – Varanda de um edifício</w:t>
                            </w:r>
                          </w:p>
                          <w:p w:rsidR="00E8213E" w:rsidRDefault="00E821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200D3" id="Text Box 23" o:spid="_x0000_s1045" type="#_x0000_t202" style="position:absolute;margin-left:304pt;margin-top:16.2pt;width:198.4pt;height:205.95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" fillcolor="white [3201]" stroked="f" strokeweight=".5pt">
                <v:textbox>
                  <w:txbxContent>
                    <w:p w:rsidR="00E8213E" w:rsidRDefault="00E8213E" w:rsidP="00E821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EA1CF48" wp14:editId="6099CAC8">
                            <wp:extent cx="2330450" cy="2353310"/>
                            <wp:effectExtent l="0" t="0" r="0" b="889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30450" cy="2353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8213E" w:rsidRPr="00E8213E" w:rsidRDefault="00E8213E" w:rsidP="00E821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</w:pPr>
                      <w:r w:rsidRPr="00E8213E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5 – Varanda de um edifício</w:t>
                      </w:r>
                    </w:p>
                    <w:p w:rsidR="00E8213E" w:rsidRDefault="00E8213E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524"/>
      </w:tblGrid>
      <w:tr w:rsidR="00E8213E" w:rsidTr="00E8213E">
        <w:tc>
          <w:tcPr>
            <w:tcW w:w="5524" w:type="dxa"/>
            <w:shd w:val="clear" w:color="auto" w:fill="FFE599" w:themeFill="accent4" w:themeFillTint="66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jc w:val="center"/>
              <w:rPr>
                <w:rFonts w:cs="HelveticaNeueLTStd-Bd"/>
                <w:b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b/>
                <w:color w:val="30302F"/>
                <w:sz w:val="24"/>
                <w:szCs w:val="24"/>
              </w:rPr>
              <w:t>O ferro na vida do século XIX</w:t>
            </w:r>
          </w:p>
        </w:tc>
      </w:tr>
      <w:tr w:rsidR="00E8213E" w:rsidTr="00E8213E">
        <w:tc>
          <w:tcPr>
            <w:tcW w:w="5524" w:type="dxa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color w:val="30302F"/>
                <w:sz w:val="24"/>
                <w:szCs w:val="24"/>
              </w:rPr>
              <w:t>a) Na agricultura e na indústria</w:t>
            </w: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: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Teares</w:t>
            </w:r>
          </w:p>
          <w:p w:rsidR="00E8213E" w:rsidRDefault="00E8213E" w:rsidP="00E8213E">
            <w:pPr>
              <w:autoSpaceDE w:val="0"/>
              <w:autoSpaceDN w:val="0"/>
              <w:adjustRightInd w:val="0"/>
              <w:rPr>
                <w:rFonts w:cs="HelveticaNeueLTStd-Bd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Forjas e caldeiras</w:t>
            </w:r>
          </w:p>
        </w:tc>
      </w:tr>
      <w:tr w:rsidR="00E8213E" w:rsidTr="00E8213E">
        <w:tc>
          <w:tcPr>
            <w:tcW w:w="5524" w:type="dxa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color w:val="30302F"/>
                <w:sz w:val="24"/>
                <w:szCs w:val="24"/>
              </w:rPr>
              <w:t>b) Nos transportes</w:t>
            </w: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: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Carris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Default="00E8213E" w:rsidP="00E8213E">
            <w:pPr>
              <w:autoSpaceDE w:val="0"/>
              <w:autoSpaceDN w:val="0"/>
              <w:adjustRightInd w:val="0"/>
              <w:rPr>
                <w:rFonts w:cs="HelveticaNeueLTStd-Bd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Navios</w:t>
            </w:r>
          </w:p>
        </w:tc>
      </w:tr>
      <w:tr w:rsidR="00E8213E" w:rsidTr="00E8213E">
        <w:tc>
          <w:tcPr>
            <w:tcW w:w="5524" w:type="dxa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color w:val="30302F"/>
                <w:sz w:val="24"/>
                <w:szCs w:val="24"/>
              </w:rPr>
              <w:t>c) Na construção de edifícios</w:t>
            </w: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: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Estrutura e cobertura de grandes edifícios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Corrimões e grades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spacing w:after="12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</w:tc>
      </w:tr>
      <w:tr w:rsidR="00E8213E" w:rsidTr="00E8213E">
        <w:tc>
          <w:tcPr>
            <w:tcW w:w="5524" w:type="dxa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color w:val="30302F"/>
                <w:sz w:val="24"/>
                <w:szCs w:val="24"/>
              </w:rPr>
              <w:t>d) Nos serviços públicos</w:t>
            </w: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: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Máquinas de escrever e tinteiros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Coretos e quiosques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Mesas e bancos de jardim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Ascensores públicos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spacing w:after="12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</w:tc>
      </w:tr>
      <w:tr w:rsidR="00E8213E" w:rsidTr="00E8213E">
        <w:tc>
          <w:tcPr>
            <w:tcW w:w="5524" w:type="dxa"/>
          </w:tcPr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Bd"/>
                <w:color w:val="30302F"/>
                <w:sz w:val="24"/>
                <w:szCs w:val="24"/>
              </w:rPr>
              <w:t>e) Nos objetos domésticos</w:t>
            </w: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: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Ferros de engomar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Máquinas de costura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Formas de doce e panelas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 Balanças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  <w:p w:rsidR="00E8213E" w:rsidRPr="00E8213E" w:rsidRDefault="00E8213E" w:rsidP="00E8213E">
            <w:pPr>
              <w:autoSpaceDE w:val="0"/>
              <w:autoSpaceDN w:val="0"/>
              <w:adjustRightInd w:val="0"/>
              <w:spacing w:after="120"/>
              <w:rPr>
                <w:rFonts w:cs="HelveticaNeueLTStd-Roman"/>
                <w:color w:val="30302F"/>
                <w:sz w:val="24"/>
                <w:szCs w:val="24"/>
              </w:rPr>
            </w:pPr>
            <w:r w:rsidRPr="00E8213E">
              <w:rPr>
                <w:rFonts w:cs="HelveticaNeueLTStd-Roman"/>
                <w:color w:val="30302F"/>
                <w:sz w:val="24"/>
                <w:szCs w:val="24"/>
              </w:rPr>
              <w:t>•</w:t>
            </w:r>
            <w:r>
              <w:rPr>
                <w:rFonts w:cs="HelveticaNeueLTStd-Roman"/>
                <w:color w:val="30302F"/>
                <w:sz w:val="24"/>
                <w:szCs w:val="24"/>
              </w:rPr>
              <w:t xml:space="preserve"> __________________________________________</w:t>
            </w:r>
          </w:p>
        </w:tc>
      </w:tr>
    </w:tbl>
    <w:p w:rsid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Bd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Bd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E8213E" w:rsidRPr="00E8213E" w:rsidSect="00EB6588">
      <w:footerReference w:type="default" r:id="rId18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04F" w:rsidRDefault="0019604F" w:rsidP="00F33E79">
      <w:pPr>
        <w:spacing w:after="0" w:line="240" w:lineRule="auto"/>
      </w:pPr>
      <w:r>
        <w:separator/>
      </w:r>
    </w:p>
  </w:endnote>
  <w:endnote w:type="continuationSeparator" w:id="0">
    <w:p w:rsidR="0019604F" w:rsidRDefault="0019604F" w:rsidP="00F3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E79" w:rsidRPr="00F33E79" w:rsidRDefault="00F33E79" w:rsidP="00F33E79">
    <w:pPr>
      <w:spacing w:after="0"/>
      <w:jc w:val="right"/>
      <w:rPr>
        <w:rFonts w:cs="VAGRoundedStd-Bold"/>
        <w:b/>
        <w:bCs/>
        <w:color w:val="00607E"/>
        <w:sz w:val="20"/>
        <w:szCs w:val="20"/>
      </w:rPr>
    </w:pPr>
    <w:r>
      <w:rPr>
        <w:rFonts w:cs="VAGRoundedStd-Bold"/>
        <w:b/>
        <w:bCs/>
        <w:color w:val="00607E"/>
        <w:sz w:val="20"/>
        <w:szCs w:val="20"/>
      </w:rPr>
      <w:t>CASA DA AULA -Centro de Explicações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04F" w:rsidRDefault="0019604F" w:rsidP="00F33E79">
      <w:pPr>
        <w:spacing w:after="0" w:line="240" w:lineRule="auto"/>
      </w:pPr>
      <w:r>
        <w:separator/>
      </w:r>
    </w:p>
  </w:footnote>
  <w:footnote w:type="continuationSeparator" w:id="0">
    <w:p w:rsidR="0019604F" w:rsidRDefault="0019604F" w:rsidP="00F33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A54F2"/>
    <w:rsid w:val="000D41F2"/>
    <w:rsid w:val="000F0DF3"/>
    <w:rsid w:val="00160A96"/>
    <w:rsid w:val="00170F0E"/>
    <w:rsid w:val="0019604F"/>
    <w:rsid w:val="00215F86"/>
    <w:rsid w:val="00222F1F"/>
    <w:rsid w:val="00232809"/>
    <w:rsid w:val="00351BCC"/>
    <w:rsid w:val="003A26A2"/>
    <w:rsid w:val="003B61C4"/>
    <w:rsid w:val="003D4835"/>
    <w:rsid w:val="00477FC6"/>
    <w:rsid w:val="00570F5E"/>
    <w:rsid w:val="00666BA2"/>
    <w:rsid w:val="00670261"/>
    <w:rsid w:val="006B3172"/>
    <w:rsid w:val="00702F6E"/>
    <w:rsid w:val="007414AF"/>
    <w:rsid w:val="00757333"/>
    <w:rsid w:val="007777B0"/>
    <w:rsid w:val="007D7D02"/>
    <w:rsid w:val="008121B0"/>
    <w:rsid w:val="00891642"/>
    <w:rsid w:val="00A308FF"/>
    <w:rsid w:val="00AF2499"/>
    <w:rsid w:val="00B01DCC"/>
    <w:rsid w:val="00C503D5"/>
    <w:rsid w:val="00CD5AE8"/>
    <w:rsid w:val="00CE2E19"/>
    <w:rsid w:val="00CF4034"/>
    <w:rsid w:val="00D22D88"/>
    <w:rsid w:val="00D65C6B"/>
    <w:rsid w:val="00DC4EFB"/>
    <w:rsid w:val="00E55B66"/>
    <w:rsid w:val="00E8213E"/>
    <w:rsid w:val="00EB5F3C"/>
    <w:rsid w:val="00EB6588"/>
    <w:rsid w:val="00F33E79"/>
    <w:rsid w:val="00F4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DEB9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3E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E79"/>
  </w:style>
  <w:style w:type="paragraph" w:styleId="Footer">
    <w:name w:val="footer"/>
    <w:basedOn w:val="Normal"/>
    <w:link w:val="FooterChar"/>
    <w:uiPriority w:val="99"/>
    <w:unhideWhenUsed/>
    <w:rsid w:val="00F33E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0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5.png"/><Relationship Id="rId17" Type="http://schemas.openxmlformats.org/officeDocument/2006/relationships/image" Target="media/image70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60.png"/><Relationship Id="rId10" Type="http://schemas.openxmlformats.org/officeDocument/2006/relationships/image" Target="media/image30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719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10</cp:revision>
  <dcterms:created xsi:type="dcterms:W3CDTF">2015-06-15T20:05:00Z</dcterms:created>
  <dcterms:modified xsi:type="dcterms:W3CDTF">2016-01-10T22:27:00Z</dcterms:modified>
</cp:coreProperties>
</file>