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0D7" w:rsidRPr="00F410D7" w:rsidRDefault="00F410D7" w:rsidP="00351BF7">
      <w:pPr>
        <w:jc w:val="both"/>
        <w:rPr>
          <w:b/>
        </w:rPr>
      </w:pPr>
      <w:r w:rsidRPr="00F410D7">
        <w:rPr>
          <w:b/>
        </w:rPr>
        <w:t>Propostas de Resolução das Atividades do Manual</w:t>
      </w:r>
    </w:p>
    <w:p w:rsidR="00F410D7" w:rsidRDefault="00F410D7" w:rsidP="00351BF7">
      <w:pPr>
        <w:jc w:val="both"/>
      </w:pPr>
    </w:p>
    <w:p w:rsidR="00F410D7" w:rsidRDefault="00F410D7" w:rsidP="00351BF7">
      <w:pPr>
        <w:jc w:val="both"/>
      </w:pPr>
    </w:p>
    <w:p w:rsidR="00351BF7" w:rsidRPr="00A1362C" w:rsidRDefault="00351BF7" w:rsidP="00351BF7">
      <w:pPr>
        <w:jc w:val="both"/>
        <w:rPr>
          <w:b/>
        </w:rPr>
      </w:pPr>
      <w:r w:rsidRPr="00A1362C">
        <w:rPr>
          <w:b/>
        </w:rPr>
        <w:t>Página 10</w:t>
      </w:r>
    </w:p>
    <w:p w:rsidR="00351BF7" w:rsidRDefault="00351BF7" w:rsidP="007E0698">
      <w:pPr>
        <w:pStyle w:val="ListParagraph"/>
        <w:numPr>
          <w:ilvl w:val="0"/>
          <w:numId w:val="1"/>
        </w:numPr>
        <w:jc w:val="both"/>
      </w:pPr>
      <w:r>
        <w:t>Durante e após a União Ibérica</w:t>
      </w:r>
      <w:r w:rsidR="002836B1">
        <w:t>,</w:t>
      </w:r>
      <w:r>
        <w:t xml:space="preserve"> o comércio o</w:t>
      </w:r>
      <w:r w:rsidR="002836B1">
        <w:t>riental português foi muito afe</w:t>
      </w:r>
      <w:r>
        <w:t>tad</w:t>
      </w:r>
      <w:r w:rsidR="002836B1">
        <w:t>o pela concorrência estrangeira.</w:t>
      </w:r>
      <w:r w:rsidR="00F410D7">
        <w:t xml:space="preserve"> </w:t>
      </w:r>
      <w:r w:rsidR="002836B1">
        <w:t>P</w:t>
      </w:r>
      <w:r>
        <w:t>or esse motivo, e</w:t>
      </w:r>
      <w:r w:rsidR="002836B1">
        <w:t>ntre os séculos XVI e XVIII, a C</w:t>
      </w:r>
      <w:r>
        <w:t>oroa portuguesa teve de substituir o comércio das especiarias da Índia pela exploração dos produtos do Brasil.</w:t>
      </w:r>
    </w:p>
    <w:p w:rsidR="00351BF7" w:rsidRDefault="00351BF7" w:rsidP="007E0698">
      <w:pPr>
        <w:pStyle w:val="ListParagraph"/>
        <w:numPr>
          <w:ilvl w:val="0"/>
          <w:numId w:val="1"/>
        </w:numPr>
        <w:jc w:val="both"/>
      </w:pPr>
      <w:r>
        <w:t>Engenho.</w:t>
      </w:r>
    </w:p>
    <w:p w:rsidR="00351BF7" w:rsidRDefault="00351BF7" w:rsidP="007E0698">
      <w:pPr>
        <w:pStyle w:val="ListParagraph"/>
        <w:numPr>
          <w:ilvl w:val="0"/>
          <w:numId w:val="1"/>
        </w:numPr>
        <w:jc w:val="both"/>
      </w:pPr>
      <w:r>
        <w:t>Devido à concorrência dos Holandeses.</w:t>
      </w:r>
    </w:p>
    <w:p w:rsidR="00351BF7" w:rsidRDefault="002A78F7" w:rsidP="007E0698">
      <w:pPr>
        <w:pStyle w:val="ListParagraph"/>
        <w:numPr>
          <w:ilvl w:val="0"/>
          <w:numId w:val="1"/>
        </w:numPr>
        <w:jc w:val="both"/>
      </w:pPr>
      <w:r>
        <w:t>A diminuição dos lucros do comércio do açúcar obrigou à procura de outras fontes de rendimento no interior do Brasil.</w:t>
      </w:r>
    </w:p>
    <w:p w:rsidR="002A78F7" w:rsidRDefault="005E2DC8" w:rsidP="007E0698">
      <w:pPr>
        <w:pStyle w:val="ListParagraph"/>
        <w:numPr>
          <w:ilvl w:val="0"/>
          <w:numId w:val="1"/>
        </w:numPr>
        <w:jc w:val="both"/>
      </w:pPr>
      <w:r>
        <w:t>1720, 1740, 1750.</w:t>
      </w:r>
    </w:p>
    <w:p w:rsidR="005E2DC8" w:rsidRDefault="005E2DC8" w:rsidP="005E2DC8">
      <w:pPr>
        <w:jc w:val="both"/>
      </w:pPr>
    </w:p>
    <w:p w:rsidR="005E2DC8" w:rsidRPr="00A1362C" w:rsidRDefault="005E2DC8" w:rsidP="005E2DC8">
      <w:pPr>
        <w:jc w:val="both"/>
        <w:rPr>
          <w:b/>
        </w:rPr>
      </w:pPr>
      <w:r w:rsidRPr="00A1362C">
        <w:rPr>
          <w:b/>
        </w:rPr>
        <w:t>Página 13</w:t>
      </w:r>
    </w:p>
    <w:p w:rsidR="005E2DC8" w:rsidRDefault="005E2DC8" w:rsidP="007E0698">
      <w:pPr>
        <w:pStyle w:val="ListParagraph"/>
        <w:numPr>
          <w:ilvl w:val="0"/>
          <w:numId w:val="2"/>
        </w:numPr>
        <w:jc w:val="both"/>
      </w:pPr>
      <w:r>
        <w:t>Procura de melhores condições de vida resultante dos lucros provenientes do comércio dos produtos brasileiros.</w:t>
      </w:r>
    </w:p>
    <w:p w:rsidR="005E2DC8" w:rsidRDefault="005E2DC8" w:rsidP="007E0698">
      <w:pPr>
        <w:pStyle w:val="ListParagraph"/>
        <w:numPr>
          <w:ilvl w:val="0"/>
          <w:numId w:val="2"/>
        </w:numPr>
        <w:jc w:val="both"/>
      </w:pPr>
      <w:r>
        <w:t>Os índios brasileiros não se adaptavam aos trabalhos mais duros e eram facilmente infetados pelas doenças levadas pelos colonos brancos.</w:t>
      </w:r>
    </w:p>
    <w:p w:rsidR="005E2DC8" w:rsidRDefault="005E2DC8" w:rsidP="007E0698">
      <w:pPr>
        <w:pStyle w:val="ListParagraph"/>
        <w:numPr>
          <w:ilvl w:val="0"/>
          <w:numId w:val="2"/>
        </w:numPr>
        <w:jc w:val="both"/>
      </w:pPr>
      <w:r>
        <w:t>Eram capturados por traficantes ou comprados a tribos inimigas. O seu transporte era realizado e</w:t>
      </w:r>
      <w:r w:rsidR="002836B1">
        <w:t>m navios em condições desumanas e, por isso,</w:t>
      </w:r>
      <w:r>
        <w:t xml:space="preserve"> muitos morriam durante a viagem. Em território brasileiro eram vítimas dos capatazes que os maltratavam.</w:t>
      </w:r>
    </w:p>
    <w:p w:rsidR="005E2DC8" w:rsidRDefault="002C0511" w:rsidP="007E0698">
      <w:pPr>
        <w:pStyle w:val="ListParagraph"/>
        <w:numPr>
          <w:ilvl w:val="0"/>
          <w:numId w:val="2"/>
        </w:numPr>
        <w:jc w:val="both"/>
      </w:pPr>
      <w:r>
        <w:t>Mistura de raças.</w:t>
      </w:r>
    </w:p>
    <w:p w:rsidR="002C0511" w:rsidRDefault="002C0511" w:rsidP="002C0511">
      <w:pPr>
        <w:jc w:val="both"/>
      </w:pPr>
    </w:p>
    <w:p w:rsidR="002C0511" w:rsidRPr="00A1362C" w:rsidRDefault="002C0511" w:rsidP="002C0511">
      <w:pPr>
        <w:jc w:val="both"/>
        <w:rPr>
          <w:b/>
        </w:rPr>
      </w:pPr>
      <w:r w:rsidRPr="00A1362C">
        <w:rPr>
          <w:b/>
        </w:rPr>
        <w:t>Página 17</w:t>
      </w:r>
    </w:p>
    <w:p w:rsidR="002C0511" w:rsidRDefault="002C0511" w:rsidP="007E0698">
      <w:pPr>
        <w:pStyle w:val="ListParagraph"/>
        <w:numPr>
          <w:ilvl w:val="0"/>
          <w:numId w:val="3"/>
        </w:numPr>
        <w:jc w:val="both"/>
      </w:pPr>
      <w:r>
        <w:t xml:space="preserve">As riquezas provenientes do comércio com o Oriente e </w:t>
      </w:r>
      <w:r w:rsidR="002836B1">
        <w:t xml:space="preserve">o </w:t>
      </w:r>
      <w:r>
        <w:t>Brasil possibilitaram-lhe a concentração dos poderes.</w:t>
      </w:r>
    </w:p>
    <w:p w:rsidR="002C0511" w:rsidRDefault="002F2F23" w:rsidP="007E0698">
      <w:pPr>
        <w:pStyle w:val="ListParagraph"/>
        <w:numPr>
          <w:ilvl w:val="0"/>
          <w:numId w:val="3"/>
        </w:numPr>
        <w:jc w:val="both"/>
      </w:pPr>
      <w:r>
        <w:t>Regime político no qual o rei centraliza em si todos os poderes, fazendo depender das suas ordens os seus súbditos.</w:t>
      </w:r>
    </w:p>
    <w:p w:rsidR="002F2F23" w:rsidRDefault="002F2F23" w:rsidP="007E0698">
      <w:pPr>
        <w:pStyle w:val="ListParagraph"/>
        <w:numPr>
          <w:ilvl w:val="0"/>
          <w:numId w:val="3"/>
        </w:numPr>
        <w:jc w:val="both"/>
      </w:pPr>
      <w:r>
        <w:t>Consultar DOC. 1</w:t>
      </w:r>
      <w:r w:rsidR="00F410D7">
        <w:t>,</w:t>
      </w:r>
      <w:r>
        <w:t xml:space="preserve"> da página 15.</w:t>
      </w:r>
    </w:p>
    <w:p w:rsidR="002F2F23" w:rsidRDefault="002F2F23" w:rsidP="007E0698">
      <w:pPr>
        <w:pStyle w:val="ListParagraph"/>
        <w:numPr>
          <w:ilvl w:val="0"/>
          <w:numId w:val="3"/>
        </w:numPr>
        <w:jc w:val="both"/>
      </w:pPr>
      <w:r>
        <w:t>Eram organizadas</w:t>
      </w:r>
      <w:r w:rsidR="002836B1">
        <w:t>,</w:t>
      </w:r>
      <w:r>
        <w:t xml:space="preserve"> com regularidade</w:t>
      </w:r>
      <w:r w:rsidR="002836B1">
        <w:t>,</w:t>
      </w:r>
      <w:r>
        <w:t xml:space="preserve"> festas, banquetes, bailes, representações teatrais, sessões de música, canto e poesia nas quais participavam os elementos da Corte.</w:t>
      </w:r>
    </w:p>
    <w:p w:rsidR="002F2F23" w:rsidRDefault="002F2F23" w:rsidP="002F2F23">
      <w:pPr>
        <w:jc w:val="both"/>
      </w:pPr>
    </w:p>
    <w:p w:rsidR="002F2F23" w:rsidRPr="00A1362C" w:rsidRDefault="002F2F23" w:rsidP="002F2F23">
      <w:pPr>
        <w:jc w:val="both"/>
        <w:rPr>
          <w:b/>
        </w:rPr>
      </w:pPr>
      <w:r w:rsidRPr="00A1362C">
        <w:rPr>
          <w:b/>
        </w:rPr>
        <w:t>Página 20</w:t>
      </w:r>
    </w:p>
    <w:p w:rsidR="002F2F23" w:rsidRDefault="002F2F23" w:rsidP="007E0698">
      <w:pPr>
        <w:pStyle w:val="ListParagraph"/>
        <w:numPr>
          <w:ilvl w:val="0"/>
          <w:numId w:val="4"/>
        </w:numPr>
        <w:jc w:val="both"/>
      </w:pPr>
      <w:r>
        <w:t>A sociedade estava dividida em três grupos sociais: nobreza, clero e povo.</w:t>
      </w:r>
    </w:p>
    <w:p w:rsidR="002F2F23" w:rsidRDefault="002F2F23" w:rsidP="007E0698">
      <w:pPr>
        <w:pStyle w:val="ListParagraph"/>
        <w:numPr>
          <w:ilvl w:val="0"/>
          <w:numId w:val="4"/>
        </w:numPr>
        <w:jc w:val="both"/>
      </w:pPr>
      <w:r>
        <w:lastRenderedPageBreak/>
        <w:t>Pela atribuição de títulos de nobreza, pelo casamento e pelo exercício de cargos administrativos.</w:t>
      </w:r>
    </w:p>
    <w:p w:rsidR="002F2F23" w:rsidRDefault="00C43691" w:rsidP="007E0698">
      <w:pPr>
        <w:pStyle w:val="ListParagraph"/>
        <w:numPr>
          <w:ilvl w:val="0"/>
          <w:numId w:val="4"/>
        </w:numPr>
        <w:jc w:val="both"/>
      </w:pPr>
      <w:r>
        <w:t>Através da proteção que o monarca dava a este grupo social.</w:t>
      </w:r>
    </w:p>
    <w:p w:rsidR="00C43691" w:rsidRDefault="00C43691" w:rsidP="007E0698">
      <w:pPr>
        <w:pStyle w:val="ListParagraph"/>
        <w:numPr>
          <w:ilvl w:val="0"/>
          <w:numId w:val="4"/>
        </w:numPr>
        <w:jc w:val="both"/>
      </w:pPr>
      <w:r>
        <w:t>Era um tribunal eclesiástico que vigiava, perseguia e condenava todos os que fossem suspeitos de praticar outras religiões que não a católica.</w:t>
      </w:r>
    </w:p>
    <w:p w:rsidR="00C43691" w:rsidRDefault="00C43691" w:rsidP="007E0698">
      <w:pPr>
        <w:pStyle w:val="ListParagraph"/>
        <w:numPr>
          <w:ilvl w:val="0"/>
          <w:numId w:val="4"/>
        </w:numPr>
        <w:jc w:val="both"/>
      </w:pPr>
      <w:r>
        <w:t>Negócios ultramarinos.</w:t>
      </w:r>
    </w:p>
    <w:p w:rsidR="00C43691" w:rsidRDefault="00C43691" w:rsidP="007E0698">
      <w:pPr>
        <w:pStyle w:val="ListParagraph"/>
        <w:numPr>
          <w:ilvl w:val="0"/>
          <w:numId w:val="4"/>
        </w:numPr>
        <w:jc w:val="both"/>
      </w:pPr>
      <w:r>
        <w:t>Touradas, procissões e romarias.</w:t>
      </w:r>
    </w:p>
    <w:p w:rsidR="00C43691" w:rsidRPr="00A1362C" w:rsidRDefault="00C43691" w:rsidP="00C43691">
      <w:pPr>
        <w:jc w:val="both"/>
        <w:rPr>
          <w:b/>
        </w:rPr>
      </w:pPr>
      <w:r w:rsidRPr="00A1362C">
        <w:rPr>
          <w:b/>
        </w:rPr>
        <w:t>Página 22</w:t>
      </w:r>
    </w:p>
    <w:p w:rsidR="00C43691" w:rsidRDefault="00C43691" w:rsidP="007E0698">
      <w:pPr>
        <w:pStyle w:val="ListParagraph"/>
        <w:numPr>
          <w:ilvl w:val="0"/>
          <w:numId w:val="5"/>
        </w:numPr>
        <w:jc w:val="both"/>
      </w:pPr>
      <w:r>
        <w:t>Convento e Palácio de Mafra, Aqueduto da Águas Livres e Biblioteca da Universidade de Coimbra.</w:t>
      </w:r>
    </w:p>
    <w:p w:rsidR="00C43691" w:rsidRDefault="00C43691" w:rsidP="007E0698">
      <w:pPr>
        <w:pStyle w:val="ListParagraph"/>
        <w:numPr>
          <w:ilvl w:val="0"/>
          <w:numId w:val="5"/>
        </w:numPr>
        <w:jc w:val="both"/>
      </w:pPr>
      <w:r>
        <w:t xml:space="preserve">Exagero de formas, uso de linhas </w:t>
      </w:r>
      <w:proofErr w:type="gramStart"/>
      <w:r>
        <w:t>curvas</w:t>
      </w:r>
      <w:proofErr w:type="gramEnd"/>
      <w:r>
        <w:t xml:space="preserve"> e decoração exuberante e luxuosa.</w:t>
      </w:r>
    </w:p>
    <w:p w:rsidR="00C43691" w:rsidRDefault="00C43691" w:rsidP="007E0698">
      <w:pPr>
        <w:pStyle w:val="ListParagraph"/>
        <w:numPr>
          <w:ilvl w:val="0"/>
          <w:numId w:val="5"/>
        </w:numPr>
        <w:jc w:val="both"/>
      </w:pPr>
      <w:r>
        <w:t>Talha dourada, azulejos e mármore.</w:t>
      </w:r>
    </w:p>
    <w:p w:rsidR="00C43691" w:rsidRPr="00A1362C" w:rsidRDefault="00C43691" w:rsidP="00C43691">
      <w:pPr>
        <w:jc w:val="both"/>
        <w:rPr>
          <w:b/>
        </w:rPr>
      </w:pPr>
      <w:r w:rsidRPr="00A1362C">
        <w:rPr>
          <w:b/>
        </w:rPr>
        <w:t>Página 25</w:t>
      </w:r>
    </w:p>
    <w:p w:rsidR="00C43691" w:rsidRDefault="00C43691" w:rsidP="007E0698">
      <w:pPr>
        <w:pStyle w:val="ListParagraph"/>
        <w:numPr>
          <w:ilvl w:val="0"/>
          <w:numId w:val="6"/>
        </w:numPr>
        <w:jc w:val="both"/>
      </w:pPr>
      <w:r>
        <w:t>Terramoto de 1755.</w:t>
      </w:r>
    </w:p>
    <w:p w:rsidR="00C43691" w:rsidRDefault="00C43691" w:rsidP="007E0698">
      <w:pPr>
        <w:pStyle w:val="ListParagraph"/>
        <w:numPr>
          <w:ilvl w:val="0"/>
          <w:numId w:val="6"/>
        </w:numPr>
        <w:jc w:val="both"/>
      </w:pPr>
      <w:r>
        <w:t>Socorrer as vítimas, enterrar os mortos, castigar os que eram apanhados a roubar</w:t>
      </w:r>
      <w:proofErr w:type="gramStart"/>
      <w:r w:rsidR="00F410D7">
        <w:t>;  iniciar</w:t>
      </w:r>
      <w:proofErr w:type="gramEnd"/>
      <w:r w:rsidR="00F410D7">
        <w:t xml:space="preserve"> os proje</w:t>
      </w:r>
      <w:r>
        <w:t>tos de reconstrução da cidade.</w:t>
      </w:r>
    </w:p>
    <w:p w:rsidR="00C43691" w:rsidRDefault="00C43691" w:rsidP="007E0698">
      <w:pPr>
        <w:pStyle w:val="ListParagraph"/>
        <w:numPr>
          <w:ilvl w:val="0"/>
          <w:numId w:val="6"/>
        </w:numPr>
        <w:jc w:val="both"/>
      </w:pPr>
      <w:r>
        <w:t>Lisboa e Algarve.</w:t>
      </w:r>
    </w:p>
    <w:p w:rsidR="00C43691" w:rsidRPr="00A1362C" w:rsidRDefault="000A0CC7" w:rsidP="00C43691">
      <w:pPr>
        <w:jc w:val="both"/>
        <w:rPr>
          <w:b/>
        </w:rPr>
      </w:pPr>
      <w:r w:rsidRPr="00A1362C">
        <w:rPr>
          <w:b/>
        </w:rPr>
        <w:t>Página 27</w:t>
      </w:r>
    </w:p>
    <w:p w:rsidR="000A0CC7" w:rsidRDefault="000A0CC7" w:rsidP="007E0698">
      <w:pPr>
        <w:pStyle w:val="ListParagraph"/>
        <w:numPr>
          <w:ilvl w:val="0"/>
          <w:numId w:val="7"/>
        </w:numPr>
        <w:jc w:val="both"/>
      </w:pPr>
      <w:r>
        <w:t>Ruas largas</w:t>
      </w:r>
      <w:r w:rsidR="00F410D7">
        <w:t>,</w:t>
      </w:r>
      <w:r w:rsidRPr="000A0CC7">
        <w:t xml:space="preserve"> </w:t>
      </w:r>
      <w:r>
        <w:t>com passeios, perpendiculares umas às outras.</w:t>
      </w:r>
    </w:p>
    <w:p w:rsidR="000A0CC7" w:rsidRDefault="000A0CC7" w:rsidP="007E0698">
      <w:pPr>
        <w:pStyle w:val="ListParagraph"/>
        <w:numPr>
          <w:ilvl w:val="0"/>
          <w:numId w:val="7"/>
        </w:numPr>
        <w:jc w:val="both"/>
      </w:pPr>
      <w:r>
        <w:t>Construção em gaiola.</w:t>
      </w:r>
    </w:p>
    <w:p w:rsidR="000A0CC7" w:rsidRDefault="000A0CC7" w:rsidP="007E0698">
      <w:pPr>
        <w:pStyle w:val="ListParagraph"/>
        <w:numPr>
          <w:ilvl w:val="0"/>
          <w:numId w:val="7"/>
        </w:numPr>
        <w:jc w:val="both"/>
      </w:pPr>
      <w:r>
        <w:t>Praça do Comércio.</w:t>
      </w:r>
    </w:p>
    <w:p w:rsidR="00C43691" w:rsidRPr="00A1362C" w:rsidRDefault="000A0CC7" w:rsidP="000A0CC7">
      <w:pPr>
        <w:jc w:val="both"/>
        <w:rPr>
          <w:b/>
        </w:rPr>
      </w:pPr>
      <w:r w:rsidRPr="00A1362C">
        <w:rPr>
          <w:b/>
        </w:rPr>
        <w:t>Página 30</w:t>
      </w:r>
    </w:p>
    <w:p w:rsidR="000A0CC7" w:rsidRDefault="000A0CC7" w:rsidP="007E0698">
      <w:pPr>
        <w:pStyle w:val="ListParagraph"/>
        <w:numPr>
          <w:ilvl w:val="0"/>
          <w:numId w:val="8"/>
        </w:numPr>
        <w:jc w:val="both"/>
      </w:pPr>
      <w:r>
        <w:t>A diminuição das remessas de ouro do Brasil; a fraca produção agrícola e industrial que colocavam Portugal dependente das importações; a redução das exportações de açúcar, tabaco e sal.</w:t>
      </w:r>
    </w:p>
    <w:p w:rsidR="000A0CC7" w:rsidRDefault="000A0CC7" w:rsidP="007E0698">
      <w:pPr>
        <w:pStyle w:val="ListParagraph"/>
        <w:numPr>
          <w:ilvl w:val="0"/>
          <w:numId w:val="8"/>
        </w:numPr>
        <w:jc w:val="both"/>
      </w:pPr>
      <w:r>
        <w:t xml:space="preserve">Para </w:t>
      </w:r>
      <w:r w:rsidR="00CE6F5C">
        <w:t xml:space="preserve">tornar </w:t>
      </w:r>
      <w:r>
        <w:t xml:space="preserve">Portugal </w:t>
      </w:r>
      <w:r w:rsidR="00CE6F5C">
        <w:t xml:space="preserve">menos dependente </w:t>
      </w:r>
      <w:r>
        <w:t>das importaç</w:t>
      </w:r>
      <w:r w:rsidR="00CE6F5C">
        <w:t>ões foram criadas novas indústrias.</w:t>
      </w:r>
    </w:p>
    <w:p w:rsidR="00CE6F5C" w:rsidRDefault="00CE6F5C" w:rsidP="007E0698">
      <w:pPr>
        <w:pStyle w:val="ListParagraph"/>
        <w:numPr>
          <w:ilvl w:val="0"/>
          <w:numId w:val="8"/>
        </w:numPr>
        <w:jc w:val="both"/>
      </w:pPr>
      <w:r>
        <w:t>Criação de novas indústrias e de várias companhias monopolistas</w:t>
      </w:r>
      <w:r w:rsidR="00E06067">
        <w:t xml:space="preserve"> de comércio</w:t>
      </w:r>
      <w:r>
        <w:t>.</w:t>
      </w:r>
    </w:p>
    <w:p w:rsidR="00CE6F5C" w:rsidRDefault="00E40010" w:rsidP="007E0698">
      <w:pPr>
        <w:pStyle w:val="ListParagraph"/>
        <w:numPr>
          <w:ilvl w:val="0"/>
          <w:numId w:val="8"/>
        </w:numPr>
        <w:jc w:val="both"/>
      </w:pPr>
      <w:r>
        <w:t>Para diminuir o poder do clero e entregar o ensino a escolas públicas.</w:t>
      </w:r>
    </w:p>
    <w:p w:rsidR="00E40010" w:rsidRPr="00A1362C" w:rsidRDefault="00E40010" w:rsidP="00E40010">
      <w:pPr>
        <w:jc w:val="both"/>
        <w:rPr>
          <w:b/>
        </w:rPr>
      </w:pPr>
      <w:r w:rsidRPr="00A1362C">
        <w:rPr>
          <w:b/>
        </w:rPr>
        <w:t>Página 32</w:t>
      </w:r>
    </w:p>
    <w:p w:rsidR="00E40010" w:rsidRDefault="00E40010" w:rsidP="007E0698">
      <w:pPr>
        <w:pStyle w:val="ListParagraph"/>
        <w:numPr>
          <w:ilvl w:val="1"/>
          <w:numId w:val="9"/>
        </w:numPr>
        <w:jc w:val="both"/>
      </w:pPr>
      <w:r>
        <w:t>Portugal, Inglaterra, França, Holanda e Espanha.</w:t>
      </w:r>
    </w:p>
    <w:p w:rsidR="00E40010" w:rsidRDefault="00E40010" w:rsidP="007E0698">
      <w:pPr>
        <w:pStyle w:val="ListParagraph"/>
        <w:numPr>
          <w:ilvl w:val="1"/>
          <w:numId w:val="9"/>
        </w:numPr>
        <w:jc w:val="both"/>
      </w:pPr>
      <w:r>
        <w:t>Brasil.</w:t>
      </w:r>
    </w:p>
    <w:p w:rsidR="00E40010" w:rsidRDefault="00E40010" w:rsidP="007E0698">
      <w:pPr>
        <w:pStyle w:val="ListParagraph"/>
        <w:numPr>
          <w:ilvl w:val="1"/>
          <w:numId w:val="9"/>
        </w:numPr>
        <w:jc w:val="both"/>
      </w:pPr>
      <w:r>
        <w:t>Açúcar.</w:t>
      </w:r>
    </w:p>
    <w:p w:rsidR="00E40010" w:rsidRDefault="00E40010" w:rsidP="007E0698">
      <w:pPr>
        <w:pStyle w:val="ListParagraph"/>
        <w:numPr>
          <w:ilvl w:val="1"/>
          <w:numId w:val="9"/>
        </w:numPr>
        <w:jc w:val="both"/>
      </w:pPr>
      <w:r>
        <w:t>Grupos de homens que organizavam expedições para o interior do Brasil para procurar ouro e pedras preciosas.</w:t>
      </w:r>
    </w:p>
    <w:p w:rsidR="00E40010" w:rsidRDefault="00E40010" w:rsidP="007E0698">
      <w:pPr>
        <w:pStyle w:val="ListParagraph"/>
        <w:numPr>
          <w:ilvl w:val="1"/>
          <w:numId w:val="9"/>
        </w:numPr>
        <w:jc w:val="both"/>
      </w:pPr>
      <w:r>
        <w:t>Os índios brasileiros não se adaptavam aos trabalhos mais duros e eram facilmente infetados pelas doenças levadas pelos colonos brancos.</w:t>
      </w:r>
    </w:p>
    <w:p w:rsidR="00E40010" w:rsidRDefault="00E40010" w:rsidP="007E0698">
      <w:pPr>
        <w:pStyle w:val="ListParagraph"/>
        <w:numPr>
          <w:ilvl w:val="1"/>
          <w:numId w:val="9"/>
        </w:numPr>
        <w:jc w:val="both"/>
      </w:pPr>
      <w:r>
        <w:t>Religião: Candomblé; Dança: capoeira; Gastronomia: moqueca.</w:t>
      </w:r>
    </w:p>
    <w:p w:rsidR="00E40010" w:rsidRDefault="00E40010" w:rsidP="00E40010">
      <w:pPr>
        <w:jc w:val="both"/>
      </w:pPr>
      <w:r>
        <w:lastRenderedPageBreak/>
        <w:t>2. Monarquia/Poder absoluto.</w:t>
      </w:r>
    </w:p>
    <w:p w:rsidR="00E40010" w:rsidRDefault="00E40010" w:rsidP="00E40010">
      <w:pPr>
        <w:jc w:val="both"/>
      </w:pPr>
      <w:r>
        <w:t>3. Monarquia absolut</w:t>
      </w:r>
      <w:r w:rsidR="00E06067">
        <w:t>a: hereditário e de origem divin</w:t>
      </w:r>
      <w:r>
        <w:t>a</w:t>
      </w:r>
      <w:r w:rsidR="00E06067">
        <w:t>. República: eleições (voto).</w:t>
      </w:r>
    </w:p>
    <w:p w:rsidR="00E06067" w:rsidRDefault="00E06067" w:rsidP="00E06067">
      <w:pPr>
        <w:jc w:val="both"/>
      </w:pPr>
      <w:r>
        <w:t>4. A sociedade estava dividida em três grupos sociais: nobreza, clero e povo.</w:t>
      </w:r>
    </w:p>
    <w:p w:rsidR="00E06067" w:rsidRDefault="00E06067" w:rsidP="00E06067">
      <w:pPr>
        <w:jc w:val="both"/>
      </w:pPr>
      <w:r>
        <w:t>5.1 As remessas de ouro vindas do Brasil.</w:t>
      </w:r>
    </w:p>
    <w:p w:rsidR="00E06067" w:rsidRDefault="00E06067" w:rsidP="00E06067">
      <w:pPr>
        <w:jc w:val="both"/>
      </w:pPr>
      <w:r>
        <w:t>5.2 Através do luxo e das receções que organizava, o rei demonstrava o seu poder.</w:t>
      </w:r>
    </w:p>
    <w:p w:rsidR="00E06067" w:rsidRDefault="00E06067" w:rsidP="00E06067">
      <w:pPr>
        <w:jc w:val="both"/>
      </w:pPr>
      <w:r>
        <w:t>6. D. José I.</w:t>
      </w:r>
    </w:p>
    <w:p w:rsidR="00E06067" w:rsidRDefault="00E06067" w:rsidP="00E06067">
      <w:pPr>
        <w:jc w:val="both"/>
      </w:pPr>
      <w:r>
        <w:t>7.1 Ruas largas e perpendiculares; edifícios com a mesma altura e fachadas iguais; reconstrução do Terreiro do Paço, que se transformou numa praça ampla e aberta ao rio, na qual mandou colocar uma estátua do rei D. José I.</w:t>
      </w:r>
    </w:p>
    <w:p w:rsidR="00EC30E3" w:rsidRDefault="00E06067" w:rsidP="00E06067">
      <w:pPr>
        <w:jc w:val="both"/>
      </w:pPr>
      <w:r>
        <w:t>8. Nível económico:</w:t>
      </w:r>
      <w:r w:rsidR="00EC30E3">
        <w:t xml:space="preserve"> novas indústrias e </w:t>
      </w:r>
      <w:r>
        <w:t xml:space="preserve">criação de novas companhias monopolistas de comércio; nível social: reforçou o poder do </w:t>
      </w:r>
      <w:r w:rsidR="00EC30E3">
        <w:t>rei,</w:t>
      </w:r>
      <w:r>
        <w:t xml:space="preserve"> retirou pr</w:t>
      </w:r>
      <w:r w:rsidR="00EC30E3">
        <w:t>ivilégios aos nobres e ao clero e</w:t>
      </w:r>
      <w:r>
        <w:t xml:space="preserve"> protegeu a burguesia</w:t>
      </w:r>
      <w:r w:rsidR="00EC30E3">
        <w:t>; ensino: incentivo</w:t>
      </w:r>
      <w:r w:rsidR="00F410D7">
        <w:t>u o ensino público retirando à I</w:t>
      </w:r>
      <w:r w:rsidR="00EC30E3">
        <w:t>greja o controlo da educação.</w:t>
      </w:r>
    </w:p>
    <w:p w:rsidR="003D05B8" w:rsidRPr="00A1362C" w:rsidRDefault="003D05B8" w:rsidP="00E06067">
      <w:pPr>
        <w:jc w:val="both"/>
        <w:rPr>
          <w:b/>
        </w:rPr>
      </w:pPr>
      <w:r w:rsidRPr="00A1362C">
        <w:rPr>
          <w:b/>
        </w:rPr>
        <w:t>Página 38</w:t>
      </w:r>
    </w:p>
    <w:p w:rsidR="003D05B8" w:rsidRDefault="003D05B8" w:rsidP="007E0698">
      <w:pPr>
        <w:pStyle w:val="ListParagraph"/>
        <w:numPr>
          <w:ilvl w:val="0"/>
          <w:numId w:val="10"/>
        </w:numPr>
        <w:jc w:val="both"/>
      </w:pPr>
      <w:r>
        <w:t>Ideais liberais de direito à igualdade, liberdade e separação dos poderes.</w:t>
      </w:r>
    </w:p>
    <w:p w:rsidR="003D05B8" w:rsidRDefault="003D05B8" w:rsidP="007E0698">
      <w:pPr>
        <w:pStyle w:val="ListParagraph"/>
        <w:numPr>
          <w:ilvl w:val="0"/>
          <w:numId w:val="10"/>
        </w:numPr>
        <w:jc w:val="both"/>
      </w:pPr>
      <w:r>
        <w:t xml:space="preserve">Ao encerrar </w:t>
      </w:r>
      <w:r w:rsidR="005709E8">
        <w:t>os portos europeus aos navios ingleses</w:t>
      </w:r>
      <w:r w:rsidR="00F410D7">
        <w:t>,</w:t>
      </w:r>
      <w:r w:rsidR="005709E8">
        <w:t xml:space="preserve"> Napoleão tentava impedir o abastecimento e o comércio inglês.</w:t>
      </w:r>
    </w:p>
    <w:p w:rsidR="005709E8" w:rsidRDefault="00F410D7" w:rsidP="007E0698">
      <w:pPr>
        <w:pStyle w:val="ListParagraph"/>
        <w:numPr>
          <w:ilvl w:val="0"/>
          <w:numId w:val="10"/>
        </w:numPr>
        <w:jc w:val="both"/>
      </w:pPr>
      <w:r>
        <w:t>Portugal, ao decidir</w:t>
      </w:r>
      <w:r w:rsidR="005709E8">
        <w:t xml:space="preserve"> não cumprir o Bloqueio Continental, </w:t>
      </w:r>
      <w:r>
        <w:t>enfrentou as Invasões F</w:t>
      </w:r>
      <w:r w:rsidR="008C50EA">
        <w:t>rancesas.</w:t>
      </w:r>
    </w:p>
    <w:p w:rsidR="005709E8" w:rsidRPr="00A1362C" w:rsidRDefault="00EF10E7" w:rsidP="00EF10E7">
      <w:pPr>
        <w:jc w:val="both"/>
        <w:rPr>
          <w:b/>
        </w:rPr>
      </w:pPr>
      <w:r w:rsidRPr="00A1362C">
        <w:rPr>
          <w:b/>
        </w:rPr>
        <w:t>Página 42</w:t>
      </w:r>
    </w:p>
    <w:p w:rsidR="00EF10E7" w:rsidRDefault="00EF10E7" w:rsidP="007E0698">
      <w:pPr>
        <w:pStyle w:val="ListParagraph"/>
        <w:numPr>
          <w:ilvl w:val="0"/>
          <w:numId w:val="11"/>
        </w:numPr>
        <w:jc w:val="both"/>
      </w:pPr>
      <w:r>
        <w:t>Junot dissolveu a Junta de Regência; passou a governar em nome de Napoleão; substituiu a bandeira portuguesa pela francesa e ordenou a ocupação de todo o País pelas suas tropas.</w:t>
      </w:r>
    </w:p>
    <w:p w:rsidR="00753002" w:rsidRDefault="00753002" w:rsidP="007E0698">
      <w:pPr>
        <w:pStyle w:val="ListParagraph"/>
        <w:numPr>
          <w:ilvl w:val="0"/>
          <w:numId w:val="11"/>
        </w:numPr>
        <w:jc w:val="both"/>
      </w:pPr>
      <w:r>
        <w:t>Inglaterra.</w:t>
      </w:r>
    </w:p>
    <w:p w:rsidR="00753002" w:rsidRDefault="00753002" w:rsidP="007E0698">
      <w:pPr>
        <w:pStyle w:val="ListParagraph"/>
        <w:numPr>
          <w:ilvl w:val="0"/>
          <w:numId w:val="11"/>
        </w:numPr>
        <w:jc w:val="both"/>
      </w:pPr>
      <w:r>
        <w:t>Segunda invasão.</w:t>
      </w:r>
    </w:p>
    <w:p w:rsidR="00753002" w:rsidRDefault="00753002" w:rsidP="007E0698">
      <w:pPr>
        <w:pStyle w:val="ListParagraph"/>
        <w:numPr>
          <w:ilvl w:val="0"/>
          <w:numId w:val="11"/>
        </w:numPr>
        <w:jc w:val="both"/>
      </w:pPr>
      <w:r>
        <w:t xml:space="preserve">Destruição </w:t>
      </w:r>
      <w:r w:rsidR="008C50EA">
        <w:t>das colheitas</w:t>
      </w:r>
      <w:proofErr w:type="gramStart"/>
      <w:r w:rsidR="008C50EA">
        <w:t>,</w:t>
      </w:r>
      <w:proofErr w:type="gramEnd"/>
      <w:r w:rsidR="008C50EA">
        <w:t xml:space="preserve"> casas, palácios,</w:t>
      </w:r>
      <w:r>
        <w:t xml:space="preserve"> igrejas, pilhagens e morte.</w:t>
      </w:r>
    </w:p>
    <w:p w:rsidR="00753002" w:rsidRDefault="00753002" w:rsidP="007E0698">
      <w:pPr>
        <w:pStyle w:val="ListParagraph"/>
        <w:numPr>
          <w:ilvl w:val="0"/>
          <w:numId w:val="11"/>
        </w:numPr>
        <w:jc w:val="both"/>
      </w:pPr>
      <w:r>
        <w:t>Roliça e Vimeiro (1808); Buçaco (1810).</w:t>
      </w:r>
    </w:p>
    <w:p w:rsidR="00753002" w:rsidRDefault="00753002" w:rsidP="007E0698">
      <w:pPr>
        <w:pStyle w:val="ListParagraph"/>
        <w:numPr>
          <w:ilvl w:val="0"/>
          <w:numId w:val="11"/>
        </w:numPr>
        <w:jc w:val="both"/>
      </w:pPr>
      <w:r>
        <w:t xml:space="preserve">Fortificações construídas com o objetivo de defender a capital do reino. </w:t>
      </w:r>
    </w:p>
    <w:p w:rsidR="00753002" w:rsidRPr="00A1362C" w:rsidRDefault="00753002" w:rsidP="00753002">
      <w:pPr>
        <w:jc w:val="both"/>
        <w:rPr>
          <w:b/>
        </w:rPr>
      </w:pPr>
      <w:r w:rsidRPr="00A1362C">
        <w:rPr>
          <w:b/>
        </w:rPr>
        <w:t>Página 45</w:t>
      </w:r>
    </w:p>
    <w:p w:rsidR="006B16E7" w:rsidRDefault="006B16E7" w:rsidP="007E0698">
      <w:pPr>
        <w:pStyle w:val="ListParagraph"/>
        <w:numPr>
          <w:ilvl w:val="0"/>
          <w:numId w:val="12"/>
        </w:numPr>
        <w:jc w:val="both"/>
      </w:pPr>
      <w:r>
        <w:t>O País era governado pelos ingleses; o exército</w:t>
      </w:r>
      <w:r w:rsidR="008C50EA">
        <w:t xml:space="preserve"> português</w:t>
      </w:r>
      <w:r>
        <w:t xml:space="preserve"> era comandado por Beresford; abertura dos portos brasileiros ao comércio internacional.</w:t>
      </w:r>
    </w:p>
    <w:p w:rsidR="00753002" w:rsidRDefault="006B16E7" w:rsidP="007E0698">
      <w:pPr>
        <w:pStyle w:val="ListParagraph"/>
        <w:numPr>
          <w:ilvl w:val="0"/>
          <w:numId w:val="12"/>
        </w:numPr>
        <w:jc w:val="both"/>
      </w:pPr>
      <w:r>
        <w:t>Com a abertura do comércio brasileiro a outros países</w:t>
      </w:r>
      <w:r w:rsidR="008C50EA">
        <w:t>,</w:t>
      </w:r>
      <w:r>
        <w:t xml:space="preserve"> os ingleses fo</w:t>
      </w:r>
      <w:r w:rsidR="008C50EA">
        <w:t>ram os principais beneficiários, devido ao facto de possuírem</w:t>
      </w:r>
      <w:r>
        <w:t xml:space="preserve"> uma poderosa frota de navios mercantes</w:t>
      </w:r>
      <w:r w:rsidR="00895D1A">
        <w:t>,</w:t>
      </w:r>
      <w:r>
        <w:t xml:space="preserve"> que lhes perm</w:t>
      </w:r>
      <w:r w:rsidR="00895D1A">
        <w:t>itia</w:t>
      </w:r>
      <w:r>
        <w:t xml:space="preserve"> controlar uma parte desse comércio.</w:t>
      </w:r>
    </w:p>
    <w:p w:rsidR="006B16E7" w:rsidRDefault="00895D1A" w:rsidP="007E0698">
      <w:pPr>
        <w:pStyle w:val="ListParagraph"/>
        <w:numPr>
          <w:ilvl w:val="0"/>
          <w:numId w:val="12"/>
        </w:numPr>
        <w:jc w:val="both"/>
      </w:pPr>
      <w:r>
        <w:t>Perda da exclusividade do comércio de produtos brasileiros e diminuição dos lucros obtidos.</w:t>
      </w:r>
    </w:p>
    <w:p w:rsidR="00895D1A" w:rsidRDefault="00895D1A" w:rsidP="007E0698">
      <w:pPr>
        <w:pStyle w:val="ListParagraph"/>
        <w:numPr>
          <w:ilvl w:val="0"/>
          <w:numId w:val="12"/>
        </w:numPr>
        <w:jc w:val="both"/>
      </w:pPr>
      <w:r>
        <w:t>Através da permanência do exército napoleónico em Portugal.</w:t>
      </w:r>
    </w:p>
    <w:p w:rsidR="00895D1A" w:rsidRDefault="008C50EA" w:rsidP="007E0698">
      <w:pPr>
        <w:pStyle w:val="ListParagraph"/>
        <w:numPr>
          <w:ilvl w:val="0"/>
          <w:numId w:val="12"/>
        </w:numPr>
        <w:jc w:val="both"/>
      </w:pPr>
      <w:r>
        <w:lastRenderedPageBreak/>
        <w:t>Um grupo</w:t>
      </w:r>
      <w:r w:rsidR="00A1362C">
        <w:t xml:space="preserve"> de liberais cansados de serem </w:t>
      </w:r>
      <w:r>
        <w:t>governados pelos ingleses</w:t>
      </w:r>
      <w:r w:rsidR="00895D1A">
        <w:t xml:space="preserve"> e</w:t>
      </w:r>
      <w:r>
        <w:t xml:space="preserve"> descontentes pela </w:t>
      </w:r>
      <w:r w:rsidR="00895D1A">
        <w:t>ausência da Família Real</w:t>
      </w:r>
      <w:r>
        <w:t xml:space="preserve"> do País</w:t>
      </w:r>
      <w:r w:rsidR="00895D1A">
        <w:t xml:space="preserve"> tentaram pôr fim ao regime absoluto.</w:t>
      </w:r>
    </w:p>
    <w:p w:rsidR="00895D1A" w:rsidRDefault="00DD3D6A" w:rsidP="007E0698">
      <w:pPr>
        <w:pStyle w:val="ListParagraph"/>
        <w:numPr>
          <w:ilvl w:val="0"/>
          <w:numId w:val="12"/>
        </w:numPr>
        <w:jc w:val="both"/>
      </w:pPr>
      <w:r>
        <w:t>Sociedade secreta que trabalhava com o objetivo de preparar a revolução liberal.</w:t>
      </w:r>
    </w:p>
    <w:p w:rsidR="00DD3D6A" w:rsidRPr="00A1362C" w:rsidRDefault="00DD3D6A" w:rsidP="00DD3D6A">
      <w:pPr>
        <w:jc w:val="both"/>
        <w:rPr>
          <w:b/>
        </w:rPr>
      </w:pPr>
      <w:r w:rsidRPr="00A1362C">
        <w:rPr>
          <w:b/>
        </w:rPr>
        <w:t>Página 47</w:t>
      </w:r>
    </w:p>
    <w:p w:rsidR="00DD3D6A" w:rsidRDefault="00DD3D6A" w:rsidP="007E0698">
      <w:pPr>
        <w:pStyle w:val="ListParagraph"/>
        <w:numPr>
          <w:ilvl w:val="0"/>
          <w:numId w:val="13"/>
        </w:numPr>
        <w:jc w:val="both"/>
      </w:pPr>
      <w:r>
        <w:t>Elaborar a primeira Constituição portuguesa.</w:t>
      </w:r>
    </w:p>
    <w:p w:rsidR="00DD3D6A" w:rsidRDefault="00DD3D6A" w:rsidP="007E0698">
      <w:pPr>
        <w:pStyle w:val="ListParagraph"/>
        <w:numPr>
          <w:ilvl w:val="0"/>
          <w:numId w:val="13"/>
        </w:numPr>
        <w:jc w:val="both"/>
      </w:pPr>
      <w:r>
        <w:t>Documento com um conjunto de leis fundamentais</w:t>
      </w:r>
      <w:r w:rsidR="008C50EA">
        <w:t>,</w:t>
      </w:r>
      <w:r>
        <w:t xml:space="preserve"> que passam a ser a b</w:t>
      </w:r>
      <w:r w:rsidR="008C50EA">
        <w:t>ase de todas as outras leis do P</w:t>
      </w:r>
      <w:r>
        <w:t>aís.</w:t>
      </w:r>
    </w:p>
    <w:p w:rsidR="00DD3D6A" w:rsidRDefault="00C20D2E" w:rsidP="007E0698">
      <w:pPr>
        <w:pStyle w:val="ListParagraph"/>
        <w:numPr>
          <w:ilvl w:val="0"/>
          <w:numId w:val="13"/>
        </w:numPr>
        <w:jc w:val="both"/>
      </w:pPr>
      <w:r>
        <w:t>Liberdade e igualdade de todos os cidadãos perante a lei.</w:t>
      </w:r>
    </w:p>
    <w:p w:rsidR="00C20D2E" w:rsidRDefault="00C20D2E" w:rsidP="007E0698">
      <w:pPr>
        <w:pStyle w:val="ListParagraph"/>
        <w:numPr>
          <w:ilvl w:val="0"/>
          <w:numId w:val="13"/>
        </w:numPr>
        <w:jc w:val="both"/>
      </w:pPr>
      <w:r>
        <w:t>Poder legislativo: entregue aos deputados, nas Cortes, que faziam e votavam as leis; poder executivo: entregue ao Rei e aos ministros</w:t>
      </w:r>
      <w:r w:rsidR="008C50EA">
        <w:t>,</w:t>
      </w:r>
      <w:r>
        <w:t xml:space="preserve"> que </w:t>
      </w:r>
      <w:r w:rsidR="008C50EA">
        <w:t xml:space="preserve">colocavam </w:t>
      </w:r>
      <w:r>
        <w:t>em prática as leis; poder judicial: era da responsabilidade dos juízes, nos tribunais</w:t>
      </w:r>
      <w:r w:rsidR="008C50EA">
        <w:t>,</w:t>
      </w:r>
      <w:r>
        <w:t xml:space="preserve"> onde julgavam aqueles que não cumpriam as leis.</w:t>
      </w:r>
    </w:p>
    <w:p w:rsidR="00C20D2E" w:rsidRDefault="00612FC2" w:rsidP="007E0698">
      <w:pPr>
        <w:pStyle w:val="ListParagraph"/>
        <w:numPr>
          <w:ilvl w:val="0"/>
          <w:numId w:val="13"/>
        </w:numPr>
        <w:jc w:val="both"/>
      </w:pPr>
      <w:r>
        <w:t>O clero e nobreza.</w:t>
      </w:r>
    </w:p>
    <w:p w:rsidR="00612FC2" w:rsidRDefault="00612FC2" w:rsidP="007E0698">
      <w:pPr>
        <w:pStyle w:val="ListParagraph"/>
        <w:numPr>
          <w:ilvl w:val="0"/>
          <w:numId w:val="13"/>
        </w:numPr>
        <w:jc w:val="both"/>
      </w:pPr>
      <w:r>
        <w:t>O filho mais velho, o príncipe D. Pedro.</w:t>
      </w:r>
    </w:p>
    <w:p w:rsidR="00612FC2" w:rsidRPr="00A1362C" w:rsidRDefault="00612FC2" w:rsidP="00612FC2">
      <w:pPr>
        <w:jc w:val="both"/>
        <w:rPr>
          <w:b/>
        </w:rPr>
      </w:pPr>
      <w:r w:rsidRPr="00A1362C">
        <w:rPr>
          <w:b/>
        </w:rPr>
        <w:t>Página 49</w:t>
      </w:r>
    </w:p>
    <w:p w:rsidR="00612FC2" w:rsidRDefault="00612FC2" w:rsidP="007E0698">
      <w:pPr>
        <w:pStyle w:val="ListParagraph"/>
        <w:numPr>
          <w:ilvl w:val="0"/>
          <w:numId w:val="14"/>
        </w:numPr>
        <w:jc w:val="both"/>
      </w:pPr>
      <w:r>
        <w:t>A permanência da Família Real contribuiu para o desenvolvimento da colónia: a burguesia brasileira beneficiou com a abertura dos portos brasileiros; foi criado o Banco do Brasil; foram construídas escolas, universidades, bibliotecas, teatros, hospitais, estradas, repartições de polícia, de finanças e justiça; a colónia foi elevada à condição de reino e o Rio de Janeiro tornou-se na sede do governo.</w:t>
      </w:r>
    </w:p>
    <w:p w:rsidR="00612FC2" w:rsidRDefault="003066C0" w:rsidP="007E0698">
      <w:pPr>
        <w:pStyle w:val="ListParagraph"/>
        <w:numPr>
          <w:ilvl w:val="0"/>
          <w:numId w:val="14"/>
        </w:numPr>
        <w:jc w:val="both"/>
      </w:pPr>
      <w:r>
        <w:t>Anulação da lei de abertura dos portos e a ausência do príncipe herdeiro.</w:t>
      </w:r>
    </w:p>
    <w:p w:rsidR="003066C0" w:rsidRDefault="003066C0" w:rsidP="007E0698">
      <w:pPr>
        <w:pStyle w:val="ListParagraph"/>
        <w:numPr>
          <w:ilvl w:val="0"/>
          <w:numId w:val="14"/>
        </w:numPr>
        <w:jc w:val="both"/>
      </w:pPr>
      <w:r>
        <w:t xml:space="preserve">7 </w:t>
      </w:r>
      <w:proofErr w:type="gramStart"/>
      <w:r>
        <w:t>de</w:t>
      </w:r>
      <w:proofErr w:type="gramEnd"/>
      <w:r>
        <w:t xml:space="preserve"> setembro de 1822.</w:t>
      </w:r>
    </w:p>
    <w:p w:rsidR="003066C0" w:rsidRDefault="003066C0" w:rsidP="007E0698">
      <w:pPr>
        <w:pStyle w:val="ListParagraph"/>
        <w:numPr>
          <w:ilvl w:val="0"/>
          <w:numId w:val="14"/>
        </w:numPr>
        <w:jc w:val="both"/>
      </w:pPr>
      <w:r>
        <w:t>D. Pedro.</w:t>
      </w:r>
    </w:p>
    <w:p w:rsidR="003066C0" w:rsidRDefault="003066C0" w:rsidP="007E0698">
      <w:pPr>
        <w:pStyle w:val="ListParagraph"/>
        <w:numPr>
          <w:ilvl w:val="0"/>
          <w:numId w:val="14"/>
        </w:numPr>
        <w:jc w:val="both"/>
      </w:pPr>
      <w:r>
        <w:t>A independência do Brasil.</w:t>
      </w:r>
    </w:p>
    <w:p w:rsidR="003066C0" w:rsidRPr="00A1362C" w:rsidRDefault="003066C0" w:rsidP="003066C0">
      <w:pPr>
        <w:jc w:val="both"/>
        <w:rPr>
          <w:b/>
        </w:rPr>
      </w:pPr>
      <w:r w:rsidRPr="00A1362C">
        <w:rPr>
          <w:b/>
        </w:rPr>
        <w:t>Página 53</w:t>
      </w:r>
    </w:p>
    <w:p w:rsidR="003066C0" w:rsidRDefault="003066C0" w:rsidP="007E0698">
      <w:pPr>
        <w:pStyle w:val="ListParagraph"/>
        <w:numPr>
          <w:ilvl w:val="0"/>
          <w:numId w:val="15"/>
        </w:numPr>
        <w:jc w:val="both"/>
      </w:pPr>
      <w:r>
        <w:t>Este documento retirava-lhes muitos privilégios.</w:t>
      </w:r>
    </w:p>
    <w:p w:rsidR="003066C0" w:rsidRDefault="003066C0" w:rsidP="007E0698">
      <w:pPr>
        <w:pStyle w:val="ListParagraph"/>
        <w:numPr>
          <w:ilvl w:val="0"/>
          <w:numId w:val="15"/>
        </w:numPr>
        <w:jc w:val="both"/>
      </w:pPr>
      <w:r>
        <w:t>D. Pedro abdicou do trono português, a favor de sua filha D. Maria da Gl</w:t>
      </w:r>
      <w:r w:rsidR="008C50EA">
        <w:t>oria, que tinha apenas 7 anos, mas</w:t>
      </w:r>
      <w:r>
        <w:t xml:space="preserve"> que</w:t>
      </w:r>
      <w:r w:rsidR="008C50EA">
        <w:t>, por isso, não podia</w:t>
      </w:r>
      <w:r>
        <w:t xml:space="preserve"> governar o País. Por esse motivo, D. Pedro tratou do casamento da filha com o seu irmão D. Miguel.</w:t>
      </w:r>
    </w:p>
    <w:p w:rsidR="003066C0" w:rsidRDefault="00A01479" w:rsidP="007E0698">
      <w:pPr>
        <w:pStyle w:val="ListParagraph"/>
        <w:numPr>
          <w:ilvl w:val="0"/>
          <w:numId w:val="15"/>
        </w:numPr>
        <w:jc w:val="both"/>
      </w:pPr>
      <w:r>
        <w:t xml:space="preserve">D. Miguel, apesar de ter jurado a Carta Constitucional, assim que assumiu o governo, dissolveu as Cortes, </w:t>
      </w:r>
      <w:r w:rsidR="008C50EA">
        <w:t xml:space="preserve">perseguiu </w:t>
      </w:r>
      <w:r>
        <w:t>os liberais e fez-se aclamar rei absoluto.</w:t>
      </w:r>
    </w:p>
    <w:p w:rsidR="00A01479" w:rsidRDefault="00F917EC" w:rsidP="007E0698">
      <w:pPr>
        <w:pStyle w:val="ListParagraph"/>
        <w:numPr>
          <w:ilvl w:val="0"/>
          <w:numId w:val="15"/>
        </w:numPr>
        <w:jc w:val="both"/>
      </w:pPr>
      <w:r>
        <w:t>Os liberais, maioritar</w:t>
      </w:r>
      <w:r w:rsidR="008C50EA">
        <w:t>iamente burgueses, defendiam a Monarquia C</w:t>
      </w:r>
      <w:r>
        <w:t xml:space="preserve">onstitucional. Os absolutistas, </w:t>
      </w:r>
      <w:r w:rsidR="00004294">
        <w:t>clérigos e nobres, defendiam a Monarquia A</w:t>
      </w:r>
      <w:r>
        <w:t>bsoluta.</w:t>
      </w:r>
    </w:p>
    <w:p w:rsidR="00F917EC" w:rsidRDefault="00004294" w:rsidP="007E0698">
      <w:pPr>
        <w:pStyle w:val="ListParagraph"/>
        <w:numPr>
          <w:ilvl w:val="0"/>
          <w:numId w:val="15"/>
        </w:numPr>
        <w:jc w:val="both"/>
      </w:pPr>
      <w:r>
        <w:t>Na caricatura e</w:t>
      </w:r>
      <w:r w:rsidR="00F917EC">
        <w:t>stão representados: D. Pedro, apoiado pelos ingleses e D. Miguel, apoiado pelos alemães na luta pelo trono português.</w:t>
      </w:r>
    </w:p>
    <w:p w:rsidR="003066C0" w:rsidRPr="00A1362C" w:rsidRDefault="00C56C5B" w:rsidP="00F917EC">
      <w:pPr>
        <w:jc w:val="both"/>
        <w:rPr>
          <w:b/>
        </w:rPr>
      </w:pPr>
      <w:r w:rsidRPr="00A1362C">
        <w:rPr>
          <w:b/>
        </w:rPr>
        <w:t>Página 56</w:t>
      </w:r>
    </w:p>
    <w:p w:rsidR="003066C0" w:rsidRDefault="00C56C5B" w:rsidP="007E0698">
      <w:pPr>
        <w:pStyle w:val="ListParagraph"/>
        <w:numPr>
          <w:ilvl w:val="1"/>
          <w:numId w:val="16"/>
        </w:numPr>
        <w:jc w:val="both"/>
      </w:pPr>
      <w:r>
        <w:t>Revolução Francesa.</w:t>
      </w:r>
    </w:p>
    <w:p w:rsidR="00C56C5B" w:rsidRDefault="00C56C5B" w:rsidP="007E0698">
      <w:pPr>
        <w:pStyle w:val="ListParagraph"/>
        <w:numPr>
          <w:ilvl w:val="1"/>
          <w:numId w:val="16"/>
        </w:numPr>
        <w:jc w:val="both"/>
      </w:pPr>
      <w:r>
        <w:t>Os ideais de liberdade, igualdade e fraternidade</w:t>
      </w:r>
      <w:r w:rsidR="00004294">
        <w:t xml:space="preserve"> estiveram</w:t>
      </w:r>
      <w:r>
        <w:t xml:space="preserve"> na origem de outras revoluçõe</w:t>
      </w:r>
      <w:r w:rsidR="00004294">
        <w:t>s liberais um pouco por todo o M</w:t>
      </w:r>
      <w:r>
        <w:t>undo.</w:t>
      </w:r>
    </w:p>
    <w:p w:rsidR="00C56C5B" w:rsidRDefault="00004294" w:rsidP="007E0698">
      <w:pPr>
        <w:pStyle w:val="ListParagraph"/>
        <w:numPr>
          <w:ilvl w:val="1"/>
          <w:numId w:val="16"/>
        </w:numPr>
        <w:jc w:val="both"/>
      </w:pPr>
      <w:r>
        <w:t>D</w:t>
      </w:r>
      <w:r w:rsidR="00C56C5B">
        <w:t>ireito à igualdade e à liberdade de todos os cidadãos e a separação dos poderes.</w:t>
      </w:r>
    </w:p>
    <w:p w:rsidR="00C56C5B" w:rsidRDefault="00C56C5B" w:rsidP="007E0698">
      <w:pPr>
        <w:pStyle w:val="ListParagraph"/>
        <w:numPr>
          <w:ilvl w:val="1"/>
          <w:numId w:val="16"/>
        </w:numPr>
        <w:jc w:val="both"/>
      </w:pPr>
      <w:r>
        <w:lastRenderedPageBreak/>
        <w:t>A figura retrata o Bloqueio Continental imposto por Napoleão a vários países da Europa. Portugal</w:t>
      </w:r>
      <w:r w:rsidR="00004294">
        <w:t>,</w:t>
      </w:r>
      <w:r>
        <w:t xml:space="preserve"> por não ter cumprido o bloqueio</w:t>
      </w:r>
      <w:r w:rsidR="00004294">
        <w:t>, acabou por ser invadido pelos franceses.</w:t>
      </w:r>
    </w:p>
    <w:p w:rsidR="00C56C5B" w:rsidRDefault="003958F9" w:rsidP="007E0698">
      <w:pPr>
        <w:pStyle w:val="ListParagraph"/>
        <w:numPr>
          <w:ilvl w:val="1"/>
          <w:numId w:val="16"/>
        </w:numPr>
        <w:jc w:val="both"/>
      </w:pPr>
      <w:r>
        <w:t>Perante as ameaças</w:t>
      </w:r>
      <w:r w:rsidR="00004294">
        <w:t xml:space="preserve"> de Napoleão e a invasão do R</w:t>
      </w:r>
      <w:r>
        <w:t>eino, a Família Real partiu para o Brasil.</w:t>
      </w:r>
    </w:p>
    <w:p w:rsidR="003958F9" w:rsidRDefault="003958F9" w:rsidP="007E0698">
      <w:pPr>
        <w:pStyle w:val="ListParagraph"/>
        <w:numPr>
          <w:ilvl w:val="1"/>
          <w:numId w:val="16"/>
        </w:numPr>
        <w:jc w:val="both"/>
      </w:pPr>
      <w:r>
        <w:t>1.ª Invasão – Junot/dissolveu a Junta de Regência nomeada pelo príncipe Regente D. João.</w:t>
      </w:r>
    </w:p>
    <w:p w:rsidR="003958F9" w:rsidRDefault="003958F9" w:rsidP="003958F9">
      <w:pPr>
        <w:pStyle w:val="ListParagraph"/>
        <w:ind w:left="360"/>
        <w:jc w:val="both"/>
      </w:pPr>
      <w:r>
        <w:t xml:space="preserve">2.ª Invasão – </w:t>
      </w:r>
      <w:proofErr w:type="spellStart"/>
      <w:r>
        <w:t>Soult</w:t>
      </w:r>
      <w:proofErr w:type="spellEnd"/>
      <w:r>
        <w:t>/desastre da Ponte das Barcas, na cidade do Porto.</w:t>
      </w:r>
    </w:p>
    <w:p w:rsidR="003958F9" w:rsidRDefault="003958F9" w:rsidP="003958F9">
      <w:pPr>
        <w:pStyle w:val="ListParagraph"/>
        <w:ind w:left="360"/>
        <w:jc w:val="both"/>
      </w:pPr>
      <w:r>
        <w:t xml:space="preserve">3.ª Invasão – </w:t>
      </w:r>
      <w:proofErr w:type="spellStart"/>
      <w:r>
        <w:t>Massena</w:t>
      </w:r>
      <w:proofErr w:type="spellEnd"/>
      <w:r>
        <w:t>/ batalha das Linhas de Torres Vedras.</w:t>
      </w:r>
    </w:p>
    <w:p w:rsidR="003958F9" w:rsidRDefault="003958F9" w:rsidP="003958F9">
      <w:pPr>
        <w:jc w:val="both"/>
      </w:pPr>
      <w:r>
        <w:t xml:space="preserve"> </w:t>
      </w:r>
      <w:r w:rsidR="00143339">
        <w:t>2.1 Os ingleses mantiveram-se no País, aproveitando para assaltar e roubar o que restara após as pilhagens dos franceses.</w:t>
      </w:r>
    </w:p>
    <w:p w:rsidR="00143339" w:rsidRDefault="00143339" w:rsidP="003958F9">
      <w:pPr>
        <w:jc w:val="both"/>
      </w:pPr>
      <w:r>
        <w:t>2.2 Foi um dos fundadores do Sinédrio, sociedade secreta que teve um papel fundamental na preparação da Revolução Liberal portuguesa.</w:t>
      </w:r>
    </w:p>
    <w:p w:rsidR="00143339" w:rsidRDefault="00143339" w:rsidP="003958F9">
      <w:pPr>
        <w:jc w:val="both"/>
      </w:pPr>
      <w:r>
        <w:t>2.3 Liberdade e igualdade de todos os cidadãos perante a lei e divisão dos poderes.</w:t>
      </w:r>
    </w:p>
    <w:p w:rsidR="00143339" w:rsidRDefault="00143339" w:rsidP="00143339">
      <w:pPr>
        <w:jc w:val="both"/>
      </w:pPr>
      <w:r>
        <w:t>2.4 Anulação da lei de abertura dos portos e a ausência do príncipe herdeiro.</w:t>
      </w:r>
    </w:p>
    <w:p w:rsidR="00143339" w:rsidRDefault="00143339" w:rsidP="00143339">
      <w:pPr>
        <w:jc w:val="both"/>
      </w:pPr>
      <w:r>
        <w:t>2.5 Assumiu a regência do Reino até à maioridade de D. Maria da Glória.</w:t>
      </w:r>
    </w:p>
    <w:p w:rsidR="00143339" w:rsidRDefault="00004294" w:rsidP="00143339">
      <w:pPr>
        <w:jc w:val="both"/>
      </w:pPr>
      <w:r>
        <w:t>2.6 Os liberais defendiam a M</w:t>
      </w:r>
      <w:r w:rsidR="00143339">
        <w:t>on</w:t>
      </w:r>
      <w:r>
        <w:t>arquia C</w:t>
      </w:r>
      <w:r w:rsidR="00CA7A37">
        <w:t>onstitucional, enquanto</w:t>
      </w:r>
      <w:r>
        <w:t xml:space="preserve"> os absolutistas defendiam a Monarquia A</w:t>
      </w:r>
      <w:r w:rsidR="00143339">
        <w:t>bsoluta.</w:t>
      </w:r>
    </w:p>
    <w:p w:rsidR="00CA7A37" w:rsidRDefault="00143339" w:rsidP="00C673E2">
      <w:pPr>
        <w:jc w:val="both"/>
      </w:pPr>
      <w:r>
        <w:t xml:space="preserve">2.7 </w:t>
      </w:r>
      <w:r w:rsidR="00004294">
        <w:t>Triunfo da Monarquia C</w:t>
      </w:r>
      <w:r w:rsidR="00C673E2">
        <w:t>onstitucional/</w:t>
      </w:r>
      <w:r w:rsidR="00C673E2" w:rsidRPr="00C673E2">
        <w:t xml:space="preserve"> </w:t>
      </w:r>
      <w:r w:rsidR="00C673E2">
        <w:t>D. Pedro abdica do trono brasileiro/</w:t>
      </w:r>
      <w:r w:rsidR="00C673E2" w:rsidRPr="00C673E2">
        <w:t xml:space="preserve"> </w:t>
      </w:r>
      <w:r w:rsidR="00C673E2">
        <w:t>Juramento da Carta Constitucional de 1826/</w:t>
      </w:r>
      <w:r w:rsidR="00C673E2" w:rsidRPr="00C673E2">
        <w:t xml:space="preserve"> </w:t>
      </w:r>
      <w:r w:rsidR="00C673E2">
        <w:t>Perseguições aos liberais/Dissolução das Cortes/</w:t>
      </w:r>
      <w:r w:rsidR="00C673E2" w:rsidRPr="00C673E2">
        <w:t xml:space="preserve"> </w:t>
      </w:r>
      <w:r w:rsidR="00C673E2">
        <w:t xml:space="preserve">Desembarque dos liberais na praia de </w:t>
      </w:r>
      <w:proofErr w:type="spellStart"/>
      <w:r w:rsidR="00C673E2">
        <w:t>Pampelido</w:t>
      </w:r>
      <w:proofErr w:type="spellEnd"/>
      <w:r w:rsidR="00C673E2">
        <w:t>/</w:t>
      </w:r>
      <w:r w:rsidR="00C673E2" w:rsidRPr="00C673E2">
        <w:t xml:space="preserve"> </w:t>
      </w:r>
      <w:r w:rsidR="00C673E2">
        <w:t>Cerco do Porto/</w:t>
      </w:r>
      <w:r w:rsidR="00C673E2" w:rsidRPr="00C673E2">
        <w:t xml:space="preserve"> </w:t>
      </w:r>
      <w:r w:rsidR="00C673E2">
        <w:t>Batalhas de Asseiceira e Almoster/</w:t>
      </w:r>
      <w:r w:rsidR="00C673E2" w:rsidRPr="00C673E2">
        <w:t xml:space="preserve"> </w:t>
      </w:r>
      <w:r w:rsidR="00C673E2">
        <w:t>Convenção de Évora-Monte.</w:t>
      </w:r>
    </w:p>
    <w:p w:rsidR="00CA7A37" w:rsidRPr="00A1362C" w:rsidRDefault="00CA7A37" w:rsidP="00C673E2">
      <w:pPr>
        <w:jc w:val="both"/>
        <w:rPr>
          <w:b/>
        </w:rPr>
      </w:pPr>
      <w:r w:rsidRPr="00A1362C">
        <w:rPr>
          <w:b/>
        </w:rPr>
        <w:t>Página 62</w:t>
      </w:r>
    </w:p>
    <w:p w:rsidR="00CA7A37" w:rsidRDefault="00CA7A37" w:rsidP="007E0698">
      <w:pPr>
        <w:pStyle w:val="ListParagraph"/>
        <w:numPr>
          <w:ilvl w:val="0"/>
          <w:numId w:val="17"/>
        </w:numPr>
        <w:jc w:val="both"/>
      </w:pPr>
      <w:r>
        <w:t>Desorganizado, parcialmente destruído e empobrecido.</w:t>
      </w:r>
    </w:p>
    <w:p w:rsidR="00CA7A37" w:rsidRDefault="00CA7A37" w:rsidP="007E0698">
      <w:pPr>
        <w:pStyle w:val="ListParagraph"/>
        <w:numPr>
          <w:ilvl w:val="0"/>
          <w:numId w:val="17"/>
        </w:numPr>
        <w:jc w:val="both"/>
      </w:pPr>
      <w:r>
        <w:t>Para financiar a modernização</w:t>
      </w:r>
      <w:r w:rsidR="00004294">
        <w:t xml:space="preserve"> do País,</w:t>
      </w:r>
      <w:r>
        <w:t xml:space="preserve"> os governos liberais tiveram de recorrer a empréstimos ao estrangeiro.</w:t>
      </w:r>
    </w:p>
    <w:p w:rsidR="00CA7A37" w:rsidRDefault="00CA7A37" w:rsidP="007E0698">
      <w:pPr>
        <w:pStyle w:val="ListParagraph"/>
        <w:numPr>
          <w:ilvl w:val="0"/>
          <w:numId w:val="17"/>
        </w:numPr>
        <w:jc w:val="both"/>
      </w:pPr>
      <w:r>
        <w:t>Mouzinho da Silveira.</w:t>
      </w:r>
    </w:p>
    <w:p w:rsidR="00CA7A37" w:rsidRDefault="00CA7A37" w:rsidP="007E0698">
      <w:pPr>
        <w:pStyle w:val="ListParagraph"/>
        <w:numPr>
          <w:ilvl w:val="0"/>
          <w:numId w:val="17"/>
        </w:numPr>
        <w:jc w:val="both"/>
      </w:pPr>
      <w:r>
        <w:t>Redução de impostos; confiscar terras às ordens religiosas; extinguir os morgadios; incentivar o aproveitamento agrícola dos terrenos baldios.</w:t>
      </w:r>
    </w:p>
    <w:p w:rsidR="00CA7A37" w:rsidRDefault="007C260A" w:rsidP="007E0698">
      <w:pPr>
        <w:pStyle w:val="ListParagraph"/>
        <w:numPr>
          <w:ilvl w:val="0"/>
          <w:numId w:val="17"/>
        </w:numPr>
        <w:jc w:val="both"/>
      </w:pPr>
      <w:r>
        <w:t>Permitiu ultrapassar as crises de fome provocadas pela insuficiência de cereais.</w:t>
      </w:r>
    </w:p>
    <w:p w:rsidR="007C260A" w:rsidRPr="00A1362C" w:rsidRDefault="007C260A" w:rsidP="007C260A">
      <w:pPr>
        <w:jc w:val="both"/>
        <w:rPr>
          <w:b/>
        </w:rPr>
      </w:pPr>
      <w:r w:rsidRPr="00A1362C">
        <w:rPr>
          <w:b/>
        </w:rPr>
        <w:t>Página 65</w:t>
      </w:r>
    </w:p>
    <w:p w:rsidR="007C260A" w:rsidRDefault="00512753" w:rsidP="007E0698">
      <w:pPr>
        <w:pStyle w:val="ListParagraph"/>
        <w:numPr>
          <w:ilvl w:val="0"/>
          <w:numId w:val="18"/>
        </w:numPr>
        <w:jc w:val="both"/>
      </w:pPr>
      <w:r>
        <w:t>Algodão, linho e metais.</w:t>
      </w:r>
    </w:p>
    <w:p w:rsidR="00512753" w:rsidRDefault="00512753" w:rsidP="007E0698">
      <w:pPr>
        <w:pStyle w:val="ListParagraph"/>
        <w:numPr>
          <w:ilvl w:val="0"/>
          <w:numId w:val="18"/>
        </w:numPr>
        <w:jc w:val="both"/>
      </w:pPr>
      <w:r>
        <w:t>Energia animal, da água, do vento e</w:t>
      </w:r>
      <w:r w:rsidR="00004294">
        <w:t xml:space="preserve"> da</w:t>
      </w:r>
      <w:r>
        <w:t xml:space="preserve"> força humana.</w:t>
      </w:r>
    </w:p>
    <w:p w:rsidR="00512753" w:rsidRDefault="00512753" w:rsidP="007E0698">
      <w:pPr>
        <w:pStyle w:val="ListParagraph"/>
        <w:numPr>
          <w:ilvl w:val="0"/>
          <w:numId w:val="18"/>
        </w:numPr>
        <w:jc w:val="both"/>
      </w:pPr>
      <w:r>
        <w:t>Porto, Lisboa, Setúbal e Barreiro.</w:t>
      </w:r>
    </w:p>
    <w:p w:rsidR="00512753" w:rsidRDefault="00512753" w:rsidP="007E0698">
      <w:pPr>
        <w:pStyle w:val="ListParagraph"/>
        <w:numPr>
          <w:ilvl w:val="0"/>
          <w:numId w:val="18"/>
        </w:numPr>
        <w:jc w:val="both"/>
      </w:pPr>
      <w:r>
        <w:t>Era utilizado como fonte de energia nas máquinas a vapor e também como combustível para a produção de gás.</w:t>
      </w:r>
    </w:p>
    <w:p w:rsidR="00512753" w:rsidRPr="00A1362C" w:rsidRDefault="00512753" w:rsidP="00512753">
      <w:pPr>
        <w:jc w:val="both"/>
        <w:rPr>
          <w:b/>
        </w:rPr>
      </w:pPr>
      <w:r w:rsidRPr="00A1362C">
        <w:rPr>
          <w:b/>
        </w:rPr>
        <w:t>Página 67</w:t>
      </w:r>
    </w:p>
    <w:p w:rsidR="00512753" w:rsidRDefault="00512753" w:rsidP="007E0698">
      <w:pPr>
        <w:pStyle w:val="ListParagraph"/>
        <w:numPr>
          <w:ilvl w:val="0"/>
          <w:numId w:val="19"/>
        </w:numPr>
        <w:jc w:val="both"/>
      </w:pPr>
      <w:r>
        <w:t>O desenvolvimento</w:t>
      </w:r>
      <w:r w:rsidR="00004294">
        <w:t xml:space="preserve"> de Portugal</w:t>
      </w:r>
      <w:r>
        <w:t xml:space="preserve"> permitiu a circulação de pessoas e bens de forma mais rápida, segura e barata.</w:t>
      </w:r>
    </w:p>
    <w:p w:rsidR="00512753" w:rsidRDefault="00512753" w:rsidP="007E0698">
      <w:pPr>
        <w:pStyle w:val="ListParagraph"/>
        <w:numPr>
          <w:ilvl w:val="0"/>
          <w:numId w:val="19"/>
        </w:numPr>
        <w:jc w:val="both"/>
      </w:pPr>
      <w:r>
        <w:t>Fontes Pereira de Melo.</w:t>
      </w:r>
    </w:p>
    <w:p w:rsidR="00512753" w:rsidRDefault="00512753" w:rsidP="007E0698">
      <w:pPr>
        <w:pStyle w:val="ListParagraph"/>
        <w:numPr>
          <w:ilvl w:val="0"/>
          <w:numId w:val="19"/>
        </w:numPr>
        <w:jc w:val="both"/>
      </w:pPr>
      <w:r>
        <w:lastRenderedPageBreak/>
        <w:t>Vapor.</w:t>
      </w:r>
    </w:p>
    <w:p w:rsidR="00512753" w:rsidRDefault="005C06C2" w:rsidP="007E0698">
      <w:pPr>
        <w:pStyle w:val="ListParagraph"/>
        <w:numPr>
          <w:ilvl w:val="0"/>
          <w:numId w:val="19"/>
        </w:numPr>
        <w:jc w:val="both"/>
      </w:pPr>
      <w:r>
        <w:t>Construção de faróis nas zonas costeiras e de portos artificiais.</w:t>
      </w:r>
    </w:p>
    <w:p w:rsidR="005C06C2" w:rsidRPr="00A1362C" w:rsidRDefault="005C06C2" w:rsidP="005C06C2">
      <w:pPr>
        <w:jc w:val="both"/>
        <w:rPr>
          <w:b/>
        </w:rPr>
      </w:pPr>
      <w:r w:rsidRPr="00A1362C">
        <w:rPr>
          <w:b/>
        </w:rPr>
        <w:t>Página 69</w:t>
      </w:r>
    </w:p>
    <w:p w:rsidR="005C06C2" w:rsidRDefault="005C06C2" w:rsidP="007E0698">
      <w:pPr>
        <w:pStyle w:val="ListParagraph"/>
        <w:numPr>
          <w:ilvl w:val="0"/>
          <w:numId w:val="20"/>
        </w:numPr>
        <w:jc w:val="both"/>
      </w:pPr>
      <w:r>
        <w:t>Marcos de correio e selos adesivos.</w:t>
      </w:r>
    </w:p>
    <w:p w:rsidR="005C06C2" w:rsidRDefault="005C06C2" w:rsidP="007E0698">
      <w:pPr>
        <w:pStyle w:val="ListParagraph"/>
        <w:numPr>
          <w:ilvl w:val="0"/>
          <w:numId w:val="20"/>
        </w:numPr>
        <w:jc w:val="both"/>
      </w:pPr>
      <w:r>
        <w:t>Telegrafo, rede de telefones e jornais diários.</w:t>
      </w:r>
    </w:p>
    <w:p w:rsidR="005C06C2" w:rsidRPr="00A1362C" w:rsidRDefault="005C06C2" w:rsidP="005C06C2">
      <w:pPr>
        <w:jc w:val="both"/>
        <w:rPr>
          <w:b/>
        </w:rPr>
      </w:pPr>
      <w:r w:rsidRPr="00A1362C">
        <w:rPr>
          <w:b/>
        </w:rPr>
        <w:t>Página 71</w:t>
      </w:r>
    </w:p>
    <w:p w:rsidR="005C06C2" w:rsidRDefault="005C06C2" w:rsidP="007E0698">
      <w:pPr>
        <w:pStyle w:val="ListParagraph"/>
        <w:numPr>
          <w:ilvl w:val="0"/>
          <w:numId w:val="21"/>
        </w:numPr>
        <w:jc w:val="both"/>
      </w:pPr>
      <w:r>
        <w:t>Reduzir o número de analfabetos e tornar a população mais preparada para contribuir para o desenvolvimento do País.</w:t>
      </w:r>
    </w:p>
    <w:p w:rsidR="005C06C2" w:rsidRDefault="005C06C2" w:rsidP="007E0698">
      <w:pPr>
        <w:pStyle w:val="ListParagraph"/>
        <w:numPr>
          <w:ilvl w:val="0"/>
          <w:numId w:val="21"/>
        </w:numPr>
        <w:jc w:val="both"/>
      </w:pPr>
      <w:r>
        <w:t>Passos Manuel.</w:t>
      </w:r>
    </w:p>
    <w:p w:rsidR="005C06C2" w:rsidRDefault="005C06C2" w:rsidP="007E0698">
      <w:pPr>
        <w:pStyle w:val="ListParagraph"/>
        <w:numPr>
          <w:ilvl w:val="0"/>
          <w:numId w:val="21"/>
        </w:numPr>
        <w:jc w:val="both"/>
      </w:pPr>
      <w:r>
        <w:t xml:space="preserve">Ensino primário obrigatório e gratuito; alargamento da rede de escola primárias; abertura de liceus em todas as capitais de distrito; </w:t>
      </w:r>
      <w:r w:rsidR="004A23AE">
        <w:t xml:space="preserve">incentivo ao </w:t>
      </w:r>
      <w:r>
        <w:t>ensino técnico.</w:t>
      </w:r>
    </w:p>
    <w:p w:rsidR="005C06C2" w:rsidRDefault="00743C9D" w:rsidP="007E0698">
      <w:pPr>
        <w:pStyle w:val="ListParagraph"/>
        <w:numPr>
          <w:ilvl w:val="0"/>
          <w:numId w:val="21"/>
        </w:numPr>
        <w:jc w:val="both"/>
      </w:pPr>
      <w:r>
        <w:t xml:space="preserve">Como defensores da liberdade e da igualdade, os liberais aboliram a pena de morte, </w:t>
      </w:r>
      <w:r w:rsidR="005C06C2">
        <w:t>a escravatura</w:t>
      </w:r>
      <w:r>
        <w:t xml:space="preserve"> e </w:t>
      </w:r>
      <w:r w:rsidR="005C06C2">
        <w:t>os castigos corporais.</w:t>
      </w:r>
    </w:p>
    <w:p w:rsidR="005C06C2" w:rsidRPr="00A1362C" w:rsidRDefault="00E6471F" w:rsidP="00E6471F">
      <w:pPr>
        <w:jc w:val="both"/>
        <w:rPr>
          <w:b/>
        </w:rPr>
      </w:pPr>
      <w:r w:rsidRPr="00A1362C">
        <w:rPr>
          <w:b/>
        </w:rPr>
        <w:t>Página 75</w:t>
      </w:r>
    </w:p>
    <w:p w:rsidR="00E6471F" w:rsidRDefault="00A51B4F" w:rsidP="007E0698">
      <w:pPr>
        <w:pStyle w:val="ListParagraph"/>
        <w:numPr>
          <w:ilvl w:val="0"/>
          <w:numId w:val="22"/>
        </w:numPr>
        <w:jc w:val="both"/>
      </w:pPr>
      <w:r>
        <w:t>Melhoria na alimentação; progressos na medicina; diminuição nos preços dos alimentos e facilidade na sua distribuição; melho</w:t>
      </w:r>
      <w:r w:rsidR="00433B03">
        <w:t>ria das condições de higiene;</w:t>
      </w:r>
      <w:r>
        <w:t xml:space="preserve"> clima de paz.</w:t>
      </w:r>
    </w:p>
    <w:p w:rsidR="00A51B4F" w:rsidRDefault="00433B03" w:rsidP="007E0698">
      <w:pPr>
        <w:pStyle w:val="ListParagraph"/>
        <w:numPr>
          <w:ilvl w:val="0"/>
          <w:numId w:val="22"/>
        </w:numPr>
        <w:jc w:val="both"/>
      </w:pPr>
      <w:r>
        <w:t>Lisboa e Porto.</w:t>
      </w:r>
    </w:p>
    <w:p w:rsidR="00433B03" w:rsidRDefault="00433B03" w:rsidP="007E0698">
      <w:pPr>
        <w:pStyle w:val="ListParagraph"/>
        <w:numPr>
          <w:ilvl w:val="0"/>
          <w:numId w:val="22"/>
        </w:numPr>
        <w:jc w:val="both"/>
      </w:pPr>
      <w:r>
        <w:t>A mecanização da agricultura provocou o desemprego entre os camponeses.</w:t>
      </w:r>
    </w:p>
    <w:p w:rsidR="00433B03" w:rsidRDefault="00433B03" w:rsidP="007E0698">
      <w:pPr>
        <w:pStyle w:val="ListParagraph"/>
        <w:numPr>
          <w:ilvl w:val="0"/>
          <w:numId w:val="22"/>
        </w:numPr>
        <w:jc w:val="both"/>
      </w:pPr>
      <w:r>
        <w:t>Brasil, porque nesse território a língua falada era o português.</w:t>
      </w:r>
    </w:p>
    <w:p w:rsidR="00433B03" w:rsidRPr="00A1362C" w:rsidRDefault="00433B03" w:rsidP="00433B03">
      <w:pPr>
        <w:jc w:val="both"/>
        <w:rPr>
          <w:b/>
        </w:rPr>
      </w:pPr>
      <w:r w:rsidRPr="00A1362C">
        <w:rPr>
          <w:b/>
        </w:rPr>
        <w:t>Página 78</w:t>
      </w:r>
    </w:p>
    <w:p w:rsidR="00433B03" w:rsidRDefault="00433B03" w:rsidP="007E0698">
      <w:pPr>
        <w:pStyle w:val="ListParagraph"/>
        <w:numPr>
          <w:ilvl w:val="0"/>
          <w:numId w:val="23"/>
        </w:numPr>
        <w:jc w:val="both"/>
      </w:pPr>
      <w:r>
        <w:t>Preocuparam-se em alterar as leis para acabar com os privilégios do clero e da nobreza e modernizaram o País.</w:t>
      </w:r>
    </w:p>
    <w:p w:rsidR="00433B03" w:rsidRDefault="00433B03" w:rsidP="007E0698">
      <w:pPr>
        <w:pStyle w:val="ListParagraph"/>
        <w:numPr>
          <w:ilvl w:val="0"/>
          <w:numId w:val="23"/>
        </w:numPr>
        <w:jc w:val="both"/>
      </w:pPr>
      <w:r>
        <w:t>Redução de impostos; confiscar terras às ordens religiosas; extinguir os morgadios; incentivar o aproveitamento agrícola dos terrenos baldios.</w:t>
      </w:r>
    </w:p>
    <w:p w:rsidR="00433B03" w:rsidRDefault="00CD61E0" w:rsidP="007E0698">
      <w:pPr>
        <w:pStyle w:val="ListParagraph"/>
        <w:numPr>
          <w:ilvl w:val="0"/>
          <w:numId w:val="23"/>
        </w:numPr>
        <w:jc w:val="both"/>
      </w:pPr>
      <w:r>
        <w:t>Modernizaram as técnicas de cultivo, ao alternarem as culturas</w:t>
      </w:r>
      <w:r w:rsidR="004A23AE">
        <w:t>,</w:t>
      </w:r>
      <w:r>
        <w:t xml:space="preserve"> e introduzirem máquinas agrícolas.</w:t>
      </w:r>
    </w:p>
    <w:p w:rsidR="00CD61E0" w:rsidRDefault="00CD61E0" w:rsidP="007E0698">
      <w:pPr>
        <w:pStyle w:val="ListParagraph"/>
        <w:numPr>
          <w:ilvl w:val="0"/>
          <w:numId w:val="23"/>
        </w:numPr>
        <w:jc w:val="both"/>
      </w:pPr>
      <w:r>
        <w:t xml:space="preserve">Energia animal, da água, do vento e </w:t>
      </w:r>
      <w:r w:rsidR="004A23AE">
        <w:t xml:space="preserve">da </w:t>
      </w:r>
      <w:r>
        <w:t>força humana.</w:t>
      </w:r>
    </w:p>
    <w:p w:rsidR="00CD61E0" w:rsidRDefault="00A4305D" w:rsidP="007E0698">
      <w:pPr>
        <w:pStyle w:val="ListParagraph"/>
        <w:numPr>
          <w:ilvl w:val="1"/>
          <w:numId w:val="17"/>
        </w:numPr>
        <w:jc w:val="both"/>
      </w:pPr>
      <w:r>
        <w:t xml:space="preserve">Permitiu aumentar a produção e reduzir a </w:t>
      </w:r>
      <w:proofErr w:type="gramStart"/>
      <w:r>
        <w:t>mão de obra</w:t>
      </w:r>
      <w:proofErr w:type="gramEnd"/>
      <w:r>
        <w:t>, o preço e o tempo de fabrico.</w:t>
      </w:r>
    </w:p>
    <w:p w:rsidR="00A4305D" w:rsidRDefault="00A4305D" w:rsidP="007E0698">
      <w:pPr>
        <w:pStyle w:val="ListParagraph"/>
        <w:numPr>
          <w:ilvl w:val="1"/>
          <w:numId w:val="17"/>
        </w:numPr>
        <w:jc w:val="both"/>
      </w:pPr>
      <w:r>
        <w:t xml:space="preserve">Devido </w:t>
      </w:r>
      <w:r w:rsidR="003E5203">
        <w:t>à necessidade de car</w:t>
      </w:r>
      <w:r>
        <w:t>vão, ferro e cobre para a indústria.</w:t>
      </w:r>
    </w:p>
    <w:p w:rsidR="00A4305D" w:rsidRDefault="00A4305D" w:rsidP="007E0698">
      <w:pPr>
        <w:pStyle w:val="ListParagraph"/>
        <w:numPr>
          <w:ilvl w:val="1"/>
          <w:numId w:val="17"/>
        </w:numPr>
        <w:jc w:val="both"/>
      </w:pPr>
      <w:r>
        <w:t>Cobre, ferro, estanho, carvão e volfrâmio.</w:t>
      </w:r>
    </w:p>
    <w:p w:rsidR="00A4305D" w:rsidRDefault="004A23AE" w:rsidP="007E0698">
      <w:pPr>
        <w:pStyle w:val="ListParagraph"/>
        <w:numPr>
          <w:ilvl w:val="1"/>
          <w:numId w:val="13"/>
        </w:numPr>
        <w:jc w:val="both"/>
      </w:pPr>
      <w:r>
        <w:t xml:space="preserve">Devido à política que desenvolveu enquanto ministro </w:t>
      </w:r>
      <w:r w:rsidR="004F655F">
        <w:t>das Obras Públicas.</w:t>
      </w:r>
    </w:p>
    <w:p w:rsidR="004F655F" w:rsidRDefault="00F05420" w:rsidP="007E0698">
      <w:pPr>
        <w:pStyle w:val="ListParagraph"/>
        <w:numPr>
          <w:ilvl w:val="1"/>
          <w:numId w:val="13"/>
        </w:numPr>
        <w:jc w:val="both"/>
      </w:pPr>
      <w:r>
        <w:t>Para aumentar a velocidade do transporte de pessoas e mercadorias.</w:t>
      </w:r>
    </w:p>
    <w:p w:rsidR="00F05420" w:rsidRDefault="00F05420" w:rsidP="007E0698">
      <w:pPr>
        <w:pStyle w:val="ListParagraph"/>
        <w:numPr>
          <w:ilvl w:val="1"/>
          <w:numId w:val="13"/>
        </w:numPr>
        <w:jc w:val="both"/>
      </w:pPr>
      <w:r>
        <w:t>Rede de estradas, pontes e túneis.</w:t>
      </w:r>
    </w:p>
    <w:p w:rsidR="00F05420" w:rsidRDefault="00F05420" w:rsidP="007E0698">
      <w:pPr>
        <w:pStyle w:val="ListParagraph"/>
        <w:numPr>
          <w:ilvl w:val="1"/>
          <w:numId w:val="13"/>
        </w:numPr>
        <w:jc w:val="both"/>
      </w:pPr>
      <w:r>
        <w:t>Comboio, barco e automóvel.</w:t>
      </w:r>
    </w:p>
    <w:p w:rsidR="00F05420" w:rsidRDefault="00DD61A3" w:rsidP="007E0698">
      <w:pPr>
        <w:pStyle w:val="ListParagraph"/>
        <w:numPr>
          <w:ilvl w:val="1"/>
          <w:numId w:val="13"/>
        </w:numPr>
        <w:jc w:val="both"/>
      </w:pPr>
      <w:r>
        <w:t>Telegrafo, rede de telefones e marcos do correio.</w:t>
      </w:r>
    </w:p>
    <w:p w:rsidR="00DD61A3" w:rsidRDefault="00DD61A3" w:rsidP="007E0698">
      <w:pPr>
        <w:pStyle w:val="ListParagraph"/>
        <w:numPr>
          <w:ilvl w:val="1"/>
          <w:numId w:val="13"/>
        </w:numPr>
        <w:spacing w:after="0"/>
        <w:jc w:val="both"/>
      </w:pPr>
      <w:r>
        <w:t>Possibilitaram o desenvolvimento das atividades económicas e facilitaram a troca de ideias e informações.</w:t>
      </w:r>
    </w:p>
    <w:p w:rsidR="00DD61A3" w:rsidRDefault="00DD61A3" w:rsidP="00DD61A3">
      <w:pPr>
        <w:spacing w:after="0"/>
        <w:ind w:left="360"/>
        <w:jc w:val="both"/>
      </w:pPr>
      <w:r>
        <w:t xml:space="preserve">7.1 Ensino primário obrigatório e gratuito; alargamento da rede de escola primárias; abertura de liceus em todas as capitais de distrito; </w:t>
      </w:r>
      <w:r w:rsidR="004A23AE">
        <w:t xml:space="preserve">incentivo ao </w:t>
      </w:r>
      <w:r>
        <w:t>ensino técnico.</w:t>
      </w:r>
    </w:p>
    <w:p w:rsidR="00DD61A3" w:rsidRDefault="00DD61A3" w:rsidP="007E0698">
      <w:pPr>
        <w:pStyle w:val="ListParagraph"/>
        <w:numPr>
          <w:ilvl w:val="1"/>
          <w:numId w:val="24"/>
        </w:numPr>
        <w:spacing w:after="0"/>
        <w:jc w:val="both"/>
      </w:pPr>
      <w:r>
        <w:lastRenderedPageBreak/>
        <w:t>Aboliram a pena de morte, a escravatura e os castigos corporais.</w:t>
      </w:r>
    </w:p>
    <w:p w:rsidR="002932FA" w:rsidRDefault="00DD61A3" w:rsidP="002932FA">
      <w:pPr>
        <w:spacing w:after="0"/>
        <w:ind w:left="360"/>
        <w:jc w:val="both"/>
      </w:pPr>
      <w:r>
        <w:t>7.3 A população portuguesa aumentou</w:t>
      </w:r>
      <w:r w:rsidR="002932FA">
        <w:t xml:space="preserve"> devido: à melhoria na alimentação; progressos na medicina; diminuição nos preços dos alimentos e facilidade na sua distribuição; melhoria das condições de higiene; clima de paz.</w:t>
      </w:r>
    </w:p>
    <w:p w:rsidR="002932FA" w:rsidRDefault="00126DF7" w:rsidP="002932FA">
      <w:pPr>
        <w:spacing w:after="0"/>
        <w:ind w:left="360"/>
        <w:jc w:val="both"/>
      </w:pPr>
      <w:r>
        <w:t>7.4 A mecanização da agricultura deixou muitos camponeses sem trabalho</w:t>
      </w:r>
      <w:r w:rsidR="004A23AE">
        <w:t>,</w:t>
      </w:r>
      <w:r>
        <w:t xml:space="preserve"> o que provocou um êxodo para as cidades mais industrializadas. Em simultâneo</w:t>
      </w:r>
      <w:r w:rsidR="004A23AE">
        <w:t>,</w:t>
      </w:r>
      <w:r>
        <w:t xml:space="preserve"> muitos portugueses emigravam procurando melhores condições de vida.</w:t>
      </w:r>
    </w:p>
    <w:p w:rsidR="00126DF7" w:rsidRDefault="00126DF7" w:rsidP="002932FA">
      <w:pPr>
        <w:spacing w:after="0"/>
        <w:ind w:left="360"/>
        <w:jc w:val="both"/>
      </w:pPr>
    </w:p>
    <w:p w:rsidR="00126DF7" w:rsidRPr="00A1362C" w:rsidRDefault="00126DF7" w:rsidP="00126DF7">
      <w:pPr>
        <w:jc w:val="both"/>
        <w:rPr>
          <w:b/>
        </w:rPr>
      </w:pPr>
      <w:r w:rsidRPr="00A1362C">
        <w:rPr>
          <w:b/>
        </w:rPr>
        <w:t>Página 85</w:t>
      </w:r>
    </w:p>
    <w:p w:rsidR="00126DF7" w:rsidRDefault="00126DF7" w:rsidP="007E0698">
      <w:pPr>
        <w:pStyle w:val="ListParagraph"/>
        <w:numPr>
          <w:ilvl w:val="0"/>
          <w:numId w:val="25"/>
        </w:numPr>
        <w:jc w:val="both"/>
      </w:pPr>
      <w:r>
        <w:t>A burguesia.</w:t>
      </w:r>
    </w:p>
    <w:p w:rsidR="00126DF7" w:rsidRDefault="00126DF7" w:rsidP="007E0698">
      <w:pPr>
        <w:pStyle w:val="ListParagraph"/>
        <w:numPr>
          <w:ilvl w:val="0"/>
          <w:numId w:val="25"/>
        </w:numPr>
        <w:jc w:val="both"/>
      </w:pPr>
      <w:r>
        <w:t>Era pouco variada, tinham por base o pão de milho ou centeio, batata, a</w:t>
      </w:r>
      <w:r w:rsidR="003E5203">
        <w:t>zeitona, alguns legumes e vinho;</w:t>
      </w:r>
      <w:r>
        <w:t xml:space="preserve"> por vezes comiam toucinho, sardinhas e alguma carne de porco.</w:t>
      </w:r>
    </w:p>
    <w:p w:rsidR="00126DF7" w:rsidRDefault="00126DF7" w:rsidP="007E0698">
      <w:pPr>
        <w:pStyle w:val="ListParagraph"/>
        <w:numPr>
          <w:ilvl w:val="0"/>
          <w:numId w:val="25"/>
        </w:numPr>
        <w:jc w:val="both"/>
      </w:pPr>
      <w:r>
        <w:t>Construção de edifícios públicos como: mercados, teatros, tribunais, escolas, jardins e estações de comboio. Criação de serviços: recolha de lixo, água canalizada, iluminação pública, bombeiros, policiamento e transportes coletivos.</w:t>
      </w:r>
    </w:p>
    <w:p w:rsidR="00126DF7" w:rsidRDefault="00905B71" w:rsidP="007E0698">
      <w:pPr>
        <w:pStyle w:val="ListParagraph"/>
        <w:numPr>
          <w:ilvl w:val="0"/>
          <w:numId w:val="25"/>
        </w:numPr>
        <w:jc w:val="both"/>
      </w:pPr>
      <w:r>
        <w:t>Recolha de lixo; água canalizada; iluminação pública; bombeiros; policiamento e transportes coletivos.</w:t>
      </w:r>
    </w:p>
    <w:p w:rsidR="00905B71" w:rsidRPr="00A1362C" w:rsidRDefault="00905B71" w:rsidP="00905B71">
      <w:pPr>
        <w:jc w:val="both"/>
        <w:rPr>
          <w:b/>
        </w:rPr>
      </w:pPr>
      <w:r w:rsidRPr="00A1362C">
        <w:rPr>
          <w:b/>
        </w:rPr>
        <w:t xml:space="preserve">Página </w:t>
      </w:r>
      <w:r w:rsidR="00AC1010" w:rsidRPr="00A1362C">
        <w:rPr>
          <w:b/>
        </w:rPr>
        <w:t>91</w:t>
      </w:r>
    </w:p>
    <w:p w:rsidR="00905B71" w:rsidRDefault="00AC1010" w:rsidP="007E0698">
      <w:pPr>
        <w:pStyle w:val="ListParagraph"/>
        <w:numPr>
          <w:ilvl w:val="0"/>
          <w:numId w:val="26"/>
        </w:numPr>
        <w:jc w:val="both"/>
      </w:pPr>
      <w:r>
        <w:t>Médicos, advogados, professores, militares, comerciantes, industriais, banqueiros e funcionários públicos.</w:t>
      </w:r>
    </w:p>
    <w:p w:rsidR="00AC1010" w:rsidRDefault="00AC1010" w:rsidP="007E0698">
      <w:pPr>
        <w:pStyle w:val="ListParagraph"/>
        <w:numPr>
          <w:ilvl w:val="0"/>
          <w:numId w:val="26"/>
        </w:numPr>
        <w:jc w:val="both"/>
      </w:pPr>
      <w:r>
        <w:t xml:space="preserve">A alimentação era abundante e variada, distribuída por quatro refeições. </w:t>
      </w:r>
      <w:r w:rsidR="003E5203">
        <w:t xml:space="preserve">Fazia parte da </w:t>
      </w:r>
      <w:r w:rsidR="007D5DBB">
        <w:t>alimentação</w:t>
      </w:r>
      <w:r w:rsidR="003E5203">
        <w:t xml:space="preserve"> desta camada social</w:t>
      </w:r>
      <w:r w:rsidR="007D5DBB">
        <w:t xml:space="preserve"> </w:t>
      </w:r>
      <w:r>
        <w:t>doces e gelados, café, chá e bebidas frescas.</w:t>
      </w:r>
    </w:p>
    <w:p w:rsidR="00AC1010" w:rsidRDefault="00FE60BE" w:rsidP="007E0698">
      <w:pPr>
        <w:pStyle w:val="ListParagraph"/>
        <w:numPr>
          <w:ilvl w:val="0"/>
          <w:numId w:val="26"/>
        </w:numPr>
        <w:jc w:val="both"/>
      </w:pPr>
      <w:r>
        <w:t>Passear em jardins, andar de bicicleta, assistir a espetácu</w:t>
      </w:r>
      <w:r w:rsidR="007D5DBB">
        <w:t>los de teatro, touradas e ópera;</w:t>
      </w:r>
      <w:r>
        <w:t xml:space="preserve"> frequentavam cafés, organizavam bailes particulares, tomavam banhos de mar e praticavam desporto.</w:t>
      </w:r>
    </w:p>
    <w:p w:rsidR="00FE60BE" w:rsidRDefault="00FE60BE" w:rsidP="007E0698">
      <w:pPr>
        <w:pStyle w:val="ListParagraph"/>
        <w:numPr>
          <w:ilvl w:val="0"/>
          <w:numId w:val="26"/>
        </w:numPr>
        <w:jc w:val="both"/>
      </w:pPr>
      <w:r>
        <w:t>Alimentavam-se à base de pão e batata; a carne era muito rara.</w:t>
      </w:r>
    </w:p>
    <w:p w:rsidR="00FE60BE" w:rsidRDefault="00FE60BE" w:rsidP="007E0698">
      <w:pPr>
        <w:pStyle w:val="ListParagraph"/>
        <w:numPr>
          <w:ilvl w:val="0"/>
          <w:numId w:val="26"/>
        </w:numPr>
        <w:jc w:val="both"/>
      </w:pPr>
      <w:r>
        <w:t xml:space="preserve">Salários baixos e </w:t>
      </w:r>
      <w:proofErr w:type="gramStart"/>
      <w:r>
        <w:t>horários</w:t>
      </w:r>
      <w:r w:rsidR="007D5DBB">
        <w:t xml:space="preserve"> </w:t>
      </w:r>
      <w:r>
        <w:t>entre as 10 e as 14 horas diárias</w:t>
      </w:r>
      <w:proofErr w:type="gramEnd"/>
      <w:r>
        <w:t>.</w:t>
      </w:r>
    </w:p>
    <w:p w:rsidR="00FE60BE" w:rsidRDefault="003B7BDF" w:rsidP="007E0698">
      <w:pPr>
        <w:pStyle w:val="ListParagraph"/>
        <w:numPr>
          <w:ilvl w:val="0"/>
          <w:numId w:val="26"/>
        </w:numPr>
        <w:jc w:val="both"/>
      </w:pPr>
      <w:r>
        <w:t xml:space="preserve">Os baixos salários, a falta de um horário definido, a ausência de proteção social e </w:t>
      </w:r>
      <w:r w:rsidR="007D5DBB">
        <w:t xml:space="preserve">de </w:t>
      </w:r>
      <w:r>
        <w:t xml:space="preserve">assistência médica levou a que os operários se unissem </w:t>
      </w:r>
      <w:r w:rsidR="003E5203">
        <w:t xml:space="preserve">e formassem as </w:t>
      </w:r>
      <w:r>
        <w:t>primeiras associações</w:t>
      </w:r>
      <w:r w:rsidR="003E5203">
        <w:t xml:space="preserve"> operárias,</w:t>
      </w:r>
      <w:r>
        <w:t xml:space="preserve"> </w:t>
      </w:r>
      <w:r w:rsidR="003E5203">
        <w:t xml:space="preserve">através das quais </w:t>
      </w:r>
      <w:r>
        <w:t xml:space="preserve">lutavam </w:t>
      </w:r>
      <w:r w:rsidR="003E5203">
        <w:t xml:space="preserve">por </w:t>
      </w:r>
      <w:r>
        <w:t>melhores condições de trabalho</w:t>
      </w:r>
      <w:r w:rsidR="003E5203">
        <w:t xml:space="preserve"> e de vida</w:t>
      </w:r>
      <w:r>
        <w:t>.</w:t>
      </w:r>
    </w:p>
    <w:p w:rsidR="003B7BDF" w:rsidRPr="007D5DBB" w:rsidRDefault="003B7BDF" w:rsidP="003B7BDF">
      <w:pPr>
        <w:jc w:val="both"/>
        <w:rPr>
          <w:b/>
        </w:rPr>
      </w:pPr>
      <w:r w:rsidRPr="007D5DBB">
        <w:rPr>
          <w:b/>
        </w:rPr>
        <w:t>Página 92</w:t>
      </w:r>
    </w:p>
    <w:p w:rsidR="003B7BDF" w:rsidRDefault="003B7BDF" w:rsidP="007E0698">
      <w:pPr>
        <w:pStyle w:val="ListParagraph"/>
        <w:numPr>
          <w:ilvl w:val="0"/>
          <w:numId w:val="27"/>
        </w:numPr>
        <w:jc w:val="both"/>
      </w:pPr>
      <w:r>
        <w:t>Júlio Dinis, Camilo Castelo Branco, Eça de Queirós, Alexandre Herculano, Almeida Garrett, Antero de Quental e Ramalho Ortigão.</w:t>
      </w:r>
    </w:p>
    <w:p w:rsidR="003B7BDF" w:rsidRDefault="00D933EF" w:rsidP="007E0698">
      <w:pPr>
        <w:pStyle w:val="ListParagraph"/>
        <w:numPr>
          <w:ilvl w:val="0"/>
          <w:numId w:val="27"/>
        </w:numPr>
        <w:jc w:val="both"/>
      </w:pPr>
      <w:r>
        <w:t>Os arquitetos</w:t>
      </w:r>
      <w:r w:rsidR="003E5203">
        <w:t xml:space="preserve"> no século XIX</w:t>
      </w:r>
      <w:r>
        <w:t xml:space="preserve"> procuraram inspirar-se em estilos do passado (românico, gótico) para a construção de residências, palácios e edifícios públicos.</w:t>
      </w:r>
    </w:p>
    <w:p w:rsidR="00D933EF" w:rsidRDefault="00D933EF" w:rsidP="007E0698">
      <w:pPr>
        <w:pStyle w:val="ListParagraph"/>
        <w:numPr>
          <w:ilvl w:val="0"/>
          <w:numId w:val="27"/>
        </w:numPr>
        <w:jc w:val="both"/>
      </w:pPr>
      <w:r>
        <w:t>Ferro, vidro e azulejos.</w:t>
      </w:r>
    </w:p>
    <w:p w:rsidR="00D933EF" w:rsidRPr="007D5DBB" w:rsidRDefault="00D933EF" w:rsidP="00D933EF">
      <w:pPr>
        <w:jc w:val="both"/>
        <w:rPr>
          <w:b/>
        </w:rPr>
      </w:pPr>
      <w:r w:rsidRPr="007D5DBB">
        <w:rPr>
          <w:b/>
        </w:rPr>
        <w:t>Página 94</w:t>
      </w:r>
    </w:p>
    <w:p w:rsidR="00D933EF" w:rsidRDefault="004C506C" w:rsidP="007E0698">
      <w:pPr>
        <w:pStyle w:val="ListParagraph"/>
        <w:numPr>
          <w:ilvl w:val="1"/>
          <w:numId w:val="28"/>
        </w:numPr>
        <w:jc w:val="both"/>
      </w:pPr>
      <w:r>
        <w:lastRenderedPageBreak/>
        <w:t>A burguesia passou a ser o grupo mais rico e importante, adquiriu as terras das ordens religiosas e investiu na indústria, comércio, finanças e política</w:t>
      </w:r>
      <w:r w:rsidR="00716498">
        <w:t>,</w:t>
      </w:r>
      <w:r>
        <w:t xml:space="preserve"> modernizando o País. O </w:t>
      </w:r>
      <w:r w:rsidR="00716498">
        <w:t>povo viu surgir leis que lhe</w:t>
      </w:r>
      <w:r>
        <w:t xml:space="preserve"> </w:t>
      </w:r>
      <w:r w:rsidR="00716498">
        <w:t xml:space="preserve">reconhecia </w:t>
      </w:r>
      <w:r>
        <w:t>igualdade de direitos e deveres, apesar de</w:t>
      </w:r>
      <w:r w:rsidR="00716498">
        <w:t>ste grupo social continuar</w:t>
      </w:r>
      <w:r>
        <w:t xml:space="preserve"> a viver com muitas dificuldades.</w:t>
      </w:r>
    </w:p>
    <w:p w:rsidR="004C506C" w:rsidRDefault="00D723AE" w:rsidP="007E0698">
      <w:pPr>
        <w:pStyle w:val="ListParagraph"/>
        <w:numPr>
          <w:ilvl w:val="1"/>
          <w:numId w:val="28"/>
        </w:numPr>
        <w:jc w:val="both"/>
      </w:pPr>
      <w:r>
        <w:t>A maioria da população portuguesa vivia nas zonas rurais e dedicava-se à agricultura e criação de gado.</w:t>
      </w:r>
    </w:p>
    <w:p w:rsidR="00153794" w:rsidRDefault="00153794" w:rsidP="007E0698">
      <w:pPr>
        <w:pStyle w:val="ListParagraph"/>
        <w:numPr>
          <w:ilvl w:val="1"/>
          <w:numId w:val="20"/>
        </w:numPr>
        <w:jc w:val="both"/>
      </w:pPr>
      <w:r>
        <w:t>Construção de edifícios públicos: mercados, teatros, tribunais, escolas, jardins e estações de comboio. Criação de serviços: recolha de lixo, água canalizada, iluminação pública, bombeiros, policiamento e transportes coletivos.</w:t>
      </w:r>
    </w:p>
    <w:p w:rsidR="00153794" w:rsidRDefault="00F44CCB" w:rsidP="007E0698">
      <w:pPr>
        <w:pStyle w:val="ListParagraph"/>
        <w:numPr>
          <w:ilvl w:val="1"/>
          <w:numId w:val="20"/>
        </w:numPr>
        <w:jc w:val="both"/>
      </w:pPr>
      <w:r>
        <w:t xml:space="preserve">O </w:t>
      </w:r>
      <w:r w:rsidR="00716498">
        <w:t xml:space="preserve">crescimento da cidade de Lisboa </w:t>
      </w:r>
      <w:r>
        <w:t>resultou do êxodo rural, da concentração da indústria e da facilidade de transporte e comunicação.</w:t>
      </w:r>
    </w:p>
    <w:p w:rsidR="00F44CCB" w:rsidRDefault="007D016F" w:rsidP="007E0698">
      <w:pPr>
        <w:pStyle w:val="ListParagraph"/>
        <w:numPr>
          <w:ilvl w:val="0"/>
          <w:numId w:val="20"/>
        </w:numPr>
        <w:jc w:val="both"/>
      </w:pPr>
      <w:r>
        <w:t>Manifestações e greves.</w:t>
      </w:r>
    </w:p>
    <w:p w:rsidR="007D016F" w:rsidRDefault="007D016F" w:rsidP="007E0698">
      <w:pPr>
        <w:pStyle w:val="ListParagraph"/>
        <w:numPr>
          <w:ilvl w:val="1"/>
          <w:numId w:val="25"/>
        </w:numPr>
        <w:jc w:val="both"/>
      </w:pPr>
      <w:r>
        <w:t>Arquitetura do ferro.</w:t>
      </w:r>
    </w:p>
    <w:p w:rsidR="007D016F" w:rsidRDefault="007D016F" w:rsidP="007E0698">
      <w:pPr>
        <w:pStyle w:val="ListParagraph"/>
        <w:numPr>
          <w:ilvl w:val="1"/>
          <w:numId w:val="25"/>
        </w:numPr>
        <w:jc w:val="both"/>
      </w:pPr>
      <w:r>
        <w:t>Vidro e ferro.</w:t>
      </w:r>
    </w:p>
    <w:p w:rsidR="007D016F" w:rsidRPr="007D5DBB" w:rsidRDefault="007D016F" w:rsidP="007D016F">
      <w:pPr>
        <w:jc w:val="both"/>
        <w:rPr>
          <w:b/>
        </w:rPr>
      </w:pPr>
      <w:r w:rsidRPr="007D5DBB">
        <w:rPr>
          <w:b/>
        </w:rPr>
        <w:t xml:space="preserve">Página </w:t>
      </w:r>
      <w:r w:rsidR="00D87EB4" w:rsidRPr="007D5DBB">
        <w:rPr>
          <w:b/>
        </w:rPr>
        <w:t>101</w:t>
      </w:r>
    </w:p>
    <w:p w:rsidR="00D87EB4" w:rsidRDefault="00716498" w:rsidP="007E0698">
      <w:pPr>
        <w:pStyle w:val="ListParagraph"/>
        <w:numPr>
          <w:ilvl w:val="0"/>
          <w:numId w:val="29"/>
        </w:numPr>
        <w:jc w:val="both"/>
      </w:pPr>
      <w:r>
        <w:t xml:space="preserve">As despesas </w:t>
      </w:r>
      <w:r w:rsidR="00500711">
        <w:t>da Família Real,</w:t>
      </w:r>
      <w:r>
        <w:t xml:space="preserve"> a </w:t>
      </w:r>
      <w:r w:rsidR="00500711">
        <w:t>cedência</w:t>
      </w:r>
      <w:r>
        <w:t xml:space="preserve"> de D. Carlos</w:t>
      </w:r>
      <w:r w:rsidR="00500711">
        <w:t xml:space="preserve"> ao Ultimato e</w:t>
      </w:r>
      <w:r>
        <w:t xml:space="preserve"> o facto de grande parte da população viver</w:t>
      </w:r>
      <w:r w:rsidR="00500711">
        <w:t xml:space="preserve"> na miséria.</w:t>
      </w:r>
    </w:p>
    <w:p w:rsidR="00500711" w:rsidRDefault="00F640DA" w:rsidP="007E0698">
      <w:pPr>
        <w:pStyle w:val="ListParagraph"/>
        <w:numPr>
          <w:ilvl w:val="0"/>
          <w:numId w:val="29"/>
        </w:numPr>
        <w:jc w:val="both"/>
      </w:pPr>
      <w:r>
        <w:t>O continente afric</w:t>
      </w:r>
      <w:r w:rsidR="00716498">
        <w:t>ano era muito rico em matérias-</w:t>
      </w:r>
      <w:r>
        <w:t>primas</w:t>
      </w:r>
      <w:r w:rsidR="00716498">
        <w:t>,</w:t>
      </w:r>
      <w:r>
        <w:t xml:space="preserve"> fundamentais para a indústria.</w:t>
      </w:r>
    </w:p>
    <w:p w:rsidR="00F640DA" w:rsidRDefault="00F640DA" w:rsidP="007E0698">
      <w:pPr>
        <w:pStyle w:val="ListParagraph"/>
        <w:numPr>
          <w:ilvl w:val="0"/>
          <w:numId w:val="29"/>
        </w:numPr>
        <w:jc w:val="both"/>
      </w:pPr>
      <w:r>
        <w:t>Serpa Pinto, Roberto Ivens e Brito Capelo.</w:t>
      </w:r>
    </w:p>
    <w:p w:rsidR="00F640DA" w:rsidRDefault="000666F8" w:rsidP="007E0698">
      <w:pPr>
        <w:pStyle w:val="ListParagraph"/>
        <w:numPr>
          <w:ilvl w:val="0"/>
          <w:numId w:val="29"/>
        </w:numPr>
        <w:jc w:val="both"/>
      </w:pPr>
      <w:r>
        <w:t>A Conferência de Berlim definiu as regras de ocupação do continente africano</w:t>
      </w:r>
      <w:r w:rsidR="00716498">
        <w:t>,</w:t>
      </w:r>
      <w:r>
        <w:t xml:space="preserve"> estabelecendo que </w:t>
      </w:r>
      <w:r w:rsidR="00716498">
        <w:t xml:space="preserve">os </w:t>
      </w:r>
      <w:r>
        <w:t xml:space="preserve">territórios </w:t>
      </w:r>
      <w:r w:rsidR="00716498">
        <w:t xml:space="preserve">desse continente </w:t>
      </w:r>
      <w:r>
        <w:t xml:space="preserve">pertenciam não </w:t>
      </w:r>
      <w:r w:rsidR="009C1A6C">
        <w:t>a quem os tinha descoberto</w:t>
      </w:r>
      <w:r w:rsidR="00716498">
        <w:t xml:space="preserve"> mas</w:t>
      </w:r>
      <w:r>
        <w:t xml:space="preserve"> a quem os ocupasse. </w:t>
      </w:r>
      <w:r w:rsidR="00101B20">
        <w:t xml:space="preserve">Sentindo-se prejudicado e para tentar defender os seus interesses, Portugal apresentou </w:t>
      </w:r>
      <w:r w:rsidR="009C1A6C">
        <w:t>o M</w:t>
      </w:r>
      <w:r w:rsidR="00101B20">
        <w:t>apa</w:t>
      </w:r>
      <w:r w:rsidR="009C1A6C">
        <w:t xml:space="preserve"> Cor-de-Rosa,</w:t>
      </w:r>
      <w:r w:rsidR="00101B20">
        <w:t xml:space="preserve"> exigindo para si os territórios entre Angola e Moçambique.</w:t>
      </w:r>
    </w:p>
    <w:p w:rsidR="00101B20" w:rsidRDefault="009C1A6C" w:rsidP="007E0698">
      <w:pPr>
        <w:pStyle w:val="ListParagraph"/>
        <w:numPr>
          <w:ilvl w:val="0"/>
          <w:numId w:val="29"/>
        </w:numPr>
        <w:jc w:val="both"/>
      </w:pPr>
      <w:r>
        <w:t>O Partido R</w:t>
      </w:r>
      <w:r w:rsidR="00101B20">
        <w:t>epublicano aproveitou a cedência</w:t>
      </w:r>
      <w:r>
        <w:t xml:space="preserve"> da Coroa</w:t>
      </w:r>
      <w:r w:rsidR="00101B20">
        <w:t xml:space="preserve"> ao Ultimato para fazer campanha contra a monarquia</w:t>
      </w:r>
      <w:r w:rsidR="000B2A7B">
        <w:t>,</w:t>
      </w:r>
      <w:r w:rsidR="00101B20">
        <w:t xml:space="preserve"> tirando</w:t>
      </w:r>
      <w:r w:rsidR="000B2A7B">
        <w:t xml:space="preserve">, assim, </w:t>
      </w:r>
      <w:r w:rsidR="00101B20">
        <w:t xml:space="preserve">partido </w:t>
      </w:r>
      <w:r>
        <w:t>d</w:t>
      </w:r>
      <w:r w:rsidR="00101B20">
        <w:t>a insatisfação popular.</w:t>
      </w:r>
    </w:p>
    <w:p w:rsidR="003548CB" w:rsidRDefault="003548CB" w:rsidP="007E0698">
      <w:pPr>
        <w:pStyle w:val="ListParagraph"/>
        <w:numPr>
          <w:ilvl w:val="0"/>
          <w:numId w:val="29"/>
        </w:numPr>
        <w:jc w:val="both"/>
      </w:pPr>
      <w:r>
        <w:t>Assassínio de um rei ou de uma rainha.</w:t>
      </w:r>
    </w:p>
    <w:p w:rsidR="00101B20" w:rsidRPr="009C1A6C" w:rsidRDefault="000238B7" w:rsidP="000238B7">
      <w:pPr>
        <w:jc w:val="both"/>
        <w:rPr>
          <w:b/>
        </w:rPr>
      </w:pPr>
      <w:r w:rsidRPr="009C1A6C">
        <w:rPr>
          <w:b/>
        </w:rPr>
        <w:t>Página 103</w:t>
      </w:r>
    </w:p>
    <w:p w:rsidR="000238B7" w:rsidRDefault="000B2A7B" w:rsidP="007E0698">
      <w:pPr>
        <w:pStyle w:val="ListParagraph"/>
        <w:numPr>
          <w:ilvl w:val="0"/>
          <w:numId w:val="30"/>
        </w:numPr>
        <w:jc w:val="both"/>
      </w:pPr>
      <w:r>
        <w:t xml:space="preserve">O Partido Republicano defendia a </w:t>
      </w:r>
      <w:r w:rsidR="000238B7">
        <w:t>substituição do regime monárquico pelo republicano</w:t>
      </w:r>
      <w:r w:rsidR="00C3300B">
        <w:t>,</w:t>
      </w:r>
      <w:r w:rsidR="000238B7">
        <w:t xml:space="preserve"> </w:t>
      </w:r>
      <w:r>
        <w:t xml:space="preserve">porque defendia que </w:t>
      </w:r>
      <w:r w:rsidR="000238B7">
        <w:t>deveria ser o povo a escolher os seus representantes.</w:t>
      </w:r>
    </w:p>
    <w:p w:rsidR="000238B7" w:rsidRDefault="000238B7" w:rsidP="007E0698">
      <w:pPr>
        <w:pStyle w:val="ListParagraph"/>
        <w:numPr>
          <w:ilvl w:val="0"/>
          <w:numId w:val="30"/>
        </w:numPr>
        <w:jc w:val="both"/>
      </w:pPr>
      <w:r>
        <w:t>Monarquia: Rei/até à morte; República: Presidente da República/</w:t>
      </w:r>
      <w:r w:rsidR="000B2A7B">
        <w:t xml:space="preserve">até </w:t>
      </w:r>
      <w:r>
        <w:t>quando termina o período determinado pela lei.</w:t>
      </w:r>
    </w:p>
    <w:p w:rsidR="000238B7" w:rsidRDefault="000238B7" w:rsidP="007E0698">
      <w:pPr>
        <w:pStyle w:val="ListParagraph"/>
        <w:numPr>
          <w:ilvl w:val="0"/>
          <w:numId w:val="30"/>
        </w:numPr>
        <w:jc w:val="both"/>
      </w:pPr>
      <w:r>
        <w:t>Militares (exército e marinha) e civis (advogados, comerciantes e médicos).</w:t>
      </w:r>
    </w:p>
    <w:p w:rsidR="000238B7" w:rsidRDefault="000238B7" w:rsidP="007E0698">
      <w:pPr>
        <w:pStyle w:val="ListParagraph"/>
        <w:numPr>
          <w:ilvl w:val="0"/>
          <w:numId w:val="30"/>
        </w:numPr>
        <w:jc w:val="both"/>
      </w:pPr>
      <w:r>
        <w:t>D. Manuel II.</w:t>
      </w:r>
    </w:p>
    <w:p w:rsidR="000238B7" w:rsidRPr="000B2A7B" w:rsidRDefault="000238B7" w:rsidP="000238B7">
      <w:pPr>
        <w:jc w:val="both"/>
        <w:rPr>
          <w:b/>
        </w:rPr>
      </w:pPr>
      <w:r w:rsidRPr="000B2A7B">
        <w:rPr>
          <w:b/>
        </w:rPr>
        <w:t>Página 109</w:t>
      </w:r>
    </w:p>
    <w:p w:rsidR="000238B7" w:rsidRDefault="000238B7" w:rsidP="007E0698">
      <w:pPr>
        <w:pStyle w:val="ListParagraph"/>
        <w:numPr>
          <w:ilvl w:val="0"/>
          <w:numId w:val="31"/>
        </w:numPr>
        <w:jc w:val="both"/>
      </w:pPr>
      <w:r>
        <w:t>Bandeira, moe</w:t>
      </w:r>
      <w:r w:rsidR="000B2A7B">
        <w:t>da (escudo) e hino nacional (</w:t>
      </w:r>
      <w:r w:rsidR="000B2A7B" w:rsidRPr="000B2A7B">
        <w:rPr>
          <w:i/>
        </w:rPr>
        <w:t>A P</w:t>
      </w:r>
      <w:r w:rsidRPr="000B2A7B">
        <w:rPr>
          <w:i/>
        </w:rPr>
        <w:t>ortuguesa</w:t>
      </w:r>
      <w:r>
        <w:t>).</w:t>
      </w:r>
    </w:p>
    <w:p w:rsidR="000238B7" w:rsidRDefault="000238B7" w:rsidP="007E0698">
      <w:pPr>
        <w:pStyle w:val="ListParagraph"/>
        <w:numPr>
          <w:ilvl w:val="0"/>
          <w:numId w:val="31"/>
        </w:numPr>
        <w:jc w:val="both"/>
      </w:pPr>
      <w:r>
        <w:t>Igualdade de direitos, liberdade de pensamento e expressão e ensino primário gratuito e obrigatório.</w:t>
      </w:r>
    </w:p>
    <w:p w:rsidR="000238B7" w:rsidRDefault="000238B7" w:rsidP="007E0698">
      <w:pPr>
        <w:pStyle w:val="ListParagraph"/>
        <w:numPr>
          <w:ilvl w:val="0"/>
          <w:numId w:val="31"/>
        </w:numPr>
        <w:jc w:val="both"/>
      </w:pPr>
      <w:r>
        <w:lastRenderedPageBreak/>
        <w:t>Constituição de 1822: Rei (hereditário) e ministros; Constituição de 1911: Presidente da República (nomeado) e governo (nomeado pelo Presidente da República).</w:t>
      </w:r>
    </w:p>
    <w:p w:rsidR="000238B7" w:rsidRDefault="00F95EC5" w:rsidP="007E0698">
      <w:pPr>
        <w:pStyle w:val="ListParagraph"/>
        <w:numPr>
          <w:ilvl w:val="0"/>
          <w:numId w:val="31"/>
        </w:numPr>
        <w:jc w:val="both"/>
      </w:pPr>
      <w:r>
        <w:t>O Parlamento é o órgão político mais importante porque tem o poder legislativo e pode eleger e demitir o Presidente da República.</w:t>
      </w:r>
    </w:p>
    <w:p w:rsidR="000238B7" w:rsidRDefault="00CC3E4A" w:rsidP="007E0698">
      <w:pPr>
        <w:pStyle w:val="ListParagraph"/>
        <w:numPr>
          <w:ilvl w:val="0"/>
          <w:numId w:val="31"/>
        </w:numPr>
        <w:jc w:val="both"/>
      </w:pPr>
      <w:r>
        <w:t xml:space="preserve">Constituição de 1911: os deputados são eleitos pelos cidadãos maiores de 21 </w:t>
      </w:r>
      <w:r w:rsidR="00C3300B">
        <w:t>anos e chefes de família há</w:t>
      </w:r>
      <w:r>
        <w:t xml:space="preserve"> mais de um ano; o voto é limitado. Na atualidade: os deputados são eleitos pelos cidadãos maiores de 18 anos.</w:t>
      </w:r>
    </w:p>
    <w:p w:rsidR="00CC3E4A" w:rsidRDefault="00CC3E4A" w:rsidP="007E0698">
      <w:pPr>
        <w:pStyle w:val="ListParagraph"/>
        <w:numPr>
          <w:ilvl w:val="0"/>
          <w:numId w:val="31"/>
        </w:numPr>
        <w:jc w:val="both"/>
      </w:pPr>
      <w:r>
        <w:t>Fo</w:t>
      </w:r>
      <w:r w:rsidR="00C3300B">
        <w:t>ram criadas condições para que um</w:t>
      </w:r>
      <w:r>
        <w:t xml:space="preserve"> maior número de crianças pudesse frequentar o ensino primário, tentando</w:t>
      </w:r>
      <w:r w:rsidR="00C3300B">
        <w:t>,</w:t>
      </w:r>
      <w:r>
        <w:t xml:space="preserve"> assim,</w:t>
      </w:r>
      <w:r w:rsidR="00C3300B">
        <w:t xml:space="preserve"> o governo republicano </w:t>
      </w:r>
      <w:r>
        <w:t>reduzir o número de analfabetos.</w:t>
      </w:r>
    </w:p>
    <w:p w:rsidR="00CC3E4A" w:rsidRDefault="00CC3E4A" w:rsidP="007E0698">
      <w:pPr>
        <w:pStyle w:val="ListParagraph"/>
        <w:numPr>
          <w:ilvl w:val="0"/>
          <w:numId w:val="31"/>
        </w:numPr>
        <w:jc w:val="both"/>
      </w:pPr>
      <w:r>
        <w:t>Criação de jardins-escola; aumento do número de escolas primárias; maior cuidado na formação e preparação dos professores.</w:t>
      </w:r>
    </w:p>
    <w:p w:rsidR="00CC3E4A" w:rsidRDefault="00CC3E4A" w:rsidP="007E0698">
      <w:pPr>
        <w:pStyle w:val="ListParagraph"/>
        <w:numPr>
          <w:ilvl w:val="0"/>
          <w:numId w:val="31"/>
        </w:numPr>
        <w:jc w:val="both"/>
      </w:pPr>
      <w:r>
        <w:t>Separação da Igreja e do Estado; expulsão das ordens religiosas e nacionalização dos seus bens; proibição do ensino religioso nas escolas públicas; criação do registo civil obrigatório; legalização do divórcio.</w:t>
      </w:r>
    </w:p>
    <w:p w:rsidR="00CC3E4A" w:rsidRDefault="00C3300B" w:rsidP="007E0698">
      <w:pPr>
        <w:pStyle w:val="ListParagraph"/>
        <w:numPr>
          <w:ilvl w:val="0"/>
          <w:numId w:val="31"/>
        </w:numPr>
        <w:jc w:val="both"/>
      </w:pPr>
      <w:r>
        <w:t>Por exemplo: i</w:t>
      </w:r>
      <w:r w:rsidR="00A44708">
        <w:t xml:space="preserve">nstituição de um dia </w:t>
      </w:r>
      <w:r>
        <w:t>de descanso semanal obrigatório;</w:t>
      </w:r>
      <w:r w:rsidR="00A44708">
        <w:t xml:space="preserve"> redução do horário de </w:t>
      </w:r>
      <w:r>
        <w:t>trabalho para 48 horas semanais;</w:t>
      </w:r>
      <w:r w:rsidR="00A44708">
        <w:t xml:space="preserve"> criação de um seguro contra acidentes de</w:t>
      </w:r>
      <w:r>
        <w:t xml:space="preserve"> trabalho;</w:t>
      </w:r>
      <w:r w:rsidR="00A44708">
        <w:t xml:space="preserve"> igualdade de </w:t>
      </w:r>
      <w:r>
        <w:t>direitos entre marido e mulher;</w:t>
      </w:r>
      <w:r w:rsidR="00A44708">
        <w:t xml:space="preserve"> direito à greve.</w:t>
      </w:r>
    </w:p>
    <w:p w:rsidR="00A44708" w:rsidRDefault="006762E1" w:rsidP="007E0698">
      <w:pPr>
        <w:pStyle w:val="ListParagraph"/>
        <w:numPr>
          <w:ilvl w:val="0"/>
          <w:numId w:val="31"/>
        </w:numPr>
        <w:jc w:val="both"/>
      </w:pPr>
      <w:r>
        <w:t xml:space="preserve">Exigiam uma melhoria das condições de trabalho, melhores salários e </w:t>
      </w:r>
      <w:r w:rsidR="002F0AFC">
        <w:t>horá</w:t>
      </w:r>
      <w:r>
        <w:t xml:space="preserve">rios </w:t>
      </w:r>
      <w:r w:rsidR="002F0AFC">
        <w:t>mais</w:t>
      </w:r>
      <w:r>
        <w:t xml:space="preserve"> justos.</w:t>
      </w:r>
    </w:p>
    <w:p w:rsidR="00CE7BE1" w:rsidRPr="000B2A7B" w:rsidRDefault="00CE7BE1" w:rsidP="00CE7BE1">
      <w:pPr>
        <w:jc w:val="both"/>
        <w:rPr>
          <w:b/>
        </w:rPr>
      </w:pPr>
      <w:r w:rsidRPr="000B2A7B">
        <w:rPr>
          <w:b/>
        </w:rPr>
        <w:t>Página 113</w:t>
      </w:r>
    </w:p>
    <w:p w:rsidR="00CE7BE1" w:rsidRDefault="00C3300B" w:rsidP="007E0698">
      <w:pPr>
        <w:pStyle w:val="ListParagraph"/>
        <w:numPr>
          <w:ilvl w:val="0"/>
          <w:numId w:val="32"/>
        </w:numPr>
        <w:jc w:val="both"/>
      </w:pPr>
      <w:r>
        <w:t>A i</w:t>
      </w:r>
      <w:r w:rsidR="004B4370">
        <w:t>nstabilidade governativa</w:t>
      </w:r>
      <w:r>
        <w:t xml:space="preserve"> era</w:t>
      </w:r>
      <w:r w:rsidR="004B4370">
        <w:t xml:space="preserve"> provocada pelo</w:t>
      </w:r>
      <w:r>
        <w:t xml:space="preserve"> facto de o poder do Parlamento não conseguir</w:t>
      </w:r>
      <w:r w:rsidR="004B4370">
        <w:t xml:space="preserve"> aprovar as leis porque o partido do governo nunca tinha maioria.</w:t>
      </w:r>
    </w:p>
    <w:p w:rsidR="004B4370" w:rsidRDefault="004B4370" w:rsidP="007E0698">
      <w:pPr>
        <w:pStyle w:val="ListParagraph"/>
        <w:numPr>
          <w:ilvl w:val="0"/>
          <w:numId w:val="32"/>
        </w:numPr>
        <w:jc w:val="both"/>
      </w:pPr>
      <w:r>
        <w:t>Agravamento da situação económica do País</w:t>
      </w:r>
      <w:r w:rsidR="00C3300B">
        <w:t>,</w:t>
      </w:r>
      <w:r>
        <w:t xml:space="preserve"> devido à participação na 1.ª Grande Guerra, descontentamento social provocado pelo aumento dos preços e redução dos salários.</w:t>
      </w:r>
    </w:p>
    <w:p w:rsidR="004B4370" w:rsidRDefault="003529A5" w:rsidP="007E0698">
      <w:pPr>
        <w:pStyle w:val="ListParagraph"/>
        <w:numPr>
          <w:ilvl w:val="0"/>
          <w:numId w:val="32"/>
        </w:numPr>
        <w:jc w:val="both"/>
      </w:pPr>
      <w:r>
        <w:t>Defesa das colónias africanas cobiçadas pelos ingleses e alemães.</w:t>
      </w:r>
    </w:p>
    <w:p w:rsidR="003529A5" w:rsidRDefault="00E23680" w:rsidP="007E0698">
      <w:pPr>
        <w:pStyle w:val="ListParagraph"/>
        <w:numPr>
          <w:ilvl w:val="0"/>
          <w:numId w:val="32"/>
        </w:numPr>
        <w:jc w:val="both"/>
      </w:pPr>
      <w:r>
        <w:t>Foi um golpe militar comandado pelo General Gomes da Costa</w:t>
      </w:r>
      <w:r w:rsidR="00C3300B">
        <w:t>,</w:t>
      </w:r>
      <w:r>
        <w:t xml:space="preserve"> que terminou com a dissolução do Parlamento, a suspensão da Constituição e a entrega da chefia do poder a Gomes da Costa que estabeleceu um</w:t>
      </w:r>
      <w:r w:rsidR="00C3300B">
        <w:t>a</w:t>
      </w:r>
      <w:r>
        <w:t xml:space="preserve"> ditadura milit</w:t>
      </w:r>
      <w:r w:rsidR="00C3300B">
        <w:t>ar e pôs</w:t>
      </w:r>
      <w:r>
        <w:t xml:space="preserve"> fim à </w:t>
      </w:r>
      <w:r w:rsidR="00AC4EA2">
        <w:t xml:space="preserve">1.ª </w:t>
      </w:r>
      <w:r>
        <w:t>República.</w:t>
      </w:r>
    </w:p>
    <w:p w:rsidR="00E23680" w:rsidRDefault="004975DB" w:rsidP="007E0698">
      <w:pPr>
        <w:pStyle w:val="ListParagraph"/>
        <w:numPr>
          <w:ilvl w:val="0"/>
          <w:numId w:val="32"/>
        </w:numPr>
        <w:jc w:val="both"/>
      </w:pPr>
      <w:r>
        <w:t>General Gomes da Costa.</w:t>
      </w:r>
    </w:p>
    <w:p w:rsidR="00E23680" w:rsidRPr="000B2A7B" w:rsidRDefault="004975DB" w:rsidP="004975DB">
      <w:pPr>
        <w:jc w:val="both"/>
        <w:rPr>
          <w:b/>
        </w:rPr>
      </w:pPr>
      <w:r w:rsidRPr="000B2A7B">
        <w:rPr>
          <w:b/>
        </w:rPr>
        <w:t>Página 115</w:t>
      </w:r>
    </w:p>
    <w:p w:rsidR="004975DB" w:rsidRDefault="00D140B6" w:rsidP="007E0698">
      <w:pPr>
        <w:pStyle w:val="ListParagraph"/>
        <w:numPr>
          <w:ilvl w:val="1"/>
          <w:numId w:val="33"/>
        </w:numPr>
        <w:jc w:val="both"/>
      </w:pPr>
      <w:r>
        <w:t>Portugal queria ter acesso às matérias-primas.</w:t>
      </w:r>
    </w:p>
    <w:p w:rsidR="00802565" w:rsidRDefault="00802565" w:rsidP="007E0698">
      <w:pPr>
        <w:pStyle w:val="ListParagraph"/>
        <w:numPr>
          <w:ilvl w:val="1"/>
          <w:numId w:val="33"/>
        </w:numPr>
        <w:jc w:val="both"/>
      </w:pPr>
      <w:r>
        <w:t>A Conferência de Berlim definiu as regras de ocupação do continente africano</w:t>
      </w:r>
      <w:r w:rsidR="00C3300B">
        <w:t>,</w:t>
      </w:r>
      <w:r>
        <w:t xml:space="preserve"> estabelecendo que </w:t>
      </w:r>
      <w:r w:rsidR="00C3300B">
        <w:t xml:space="preserve">os </w:t>
      </w:r>
      <w:r>
        <w:t>territórios</w:t>
      </w:r>
      <w:r w:rsidR="00C3300B">
        <w:t xml:space="preserve"> desse território</w:t>
      </w:r>
      <w:r>
        <w:t xml:space="preserve"> pertenciam não a quem os tinha </w:t>
      </w:r>
      <w:r w:rsidR="00C3300B">
        <w:t>descoberto mas a quem os ocupasse efetivamente.</w:t>
      </w:r>
      <w:r>
        <w:t xml:space="preserve"> Sentindo-se prejudicado e para tentar defender os seus interesses, Portugal apresentou </w:t>
      </w:r>
      <w:r w:rsidR="00C3300B">
        <w:t xml:space="preserve">o Mapa Cor-de-Rosa </w:t>
      </w:r>
      <w:r>
        <w:t>exigindo para si os territórios entre Angola e Moçambique.</w:t>
      </w:r>
    </w:p>
    <w:p w:rsidR="00802565" w:rsidRDefault="004405E6" w:rsidP="007E0698">
      <w:pPr>
        <w:pStyle w:val="ListParagraph"/>
        <w:numPr>
          <w:ilvl w:val="1"/>
          <w:numId w:val="33"/>
        </w:numPr>
        <w:jc w:val="both"/>
      </w:pPr>
      <w:r>
        <w:t xml:space="preserve">A </w:t>
      </w:r>
      <w:r w:rsidR="00802565">
        <w:t>Inglaterra queria ocupar os territórios entre Angola e Moçambique, território</w:t>
      </w:r>
      <w:r>
        <w:t>s</w:t>
      </w:r>
      <w:r w:rsidR="00802565">
        <w:t xml:space="preserve"> que Portugal reclamava </w:t>
      </w:r>
      <w:r>
        <w:t>através do Mapa-de</w:t>
      </w:r>
      <w:r w:rsidR="00802565">
        <w:t>-Rosa.</w:t>
      </w:r>
    </w:p>
    <w:p w:rsidR="00802565" w:rsidRDefault="00802565" w:rsidP="007E0698">
      <w:pPr>
        <w:pStyle w:val="ListParagraph"/>
        <w:numPr>
          <w:ilvl w:val="1"/>
          <w:numId w:val="33"/>
        </w:numPr>
        <w:spacing w:after="0"/>
        <w:jc w:val="both"/>
      </w:pPr>
      <w:r>
        <w:t>Provocou reações de descontentamento por parte dos Portugueses</w:t>
      </w:r>
      <w:r w:rsidR="004405E6">
        <w:t>,</w:t>
      </w:r>
      <w:r>
        <w:t xml:space="preserve"> que se senti</w:t>
      </w:r>
      <w:r w:rsidR="004405E6">
        <w:t xml:space="preserve">am </w:t>
      </w:r>
      <w:r>
        <w:t>humilhados.</w:t>
      </w:r>
    </w:p>
    <w:p w:rsidR="00802565" w:rsidRDefault="00802565" w:rsidP="0060339C">
      <w:pPr>
        <w:spacing w:after="0"/>
        <w:jc w:val="both"/>
      </w:pPr>
      <w:r>
        <w:lastRenderedPageBreak/>
        <w:t>2.1 Tentativa de revolta republicana no Porto – o 31 de Janeiro. Este golpe foi descoberto e deu origem à ditadura de João Franco.</w:t>
      </w:r>
    </w:p>
    <w:p w:rsidR="0060339C" w:rsidRDefault="0060339C" w:rsidP="0060339C">
      <w:pPr>
        <w:spacing w:after="0"/>
        <w:jc w:val="both"/>
      </w:pPr>
      <w:r>
        <w:t xml:space="preserve">2.2 Depois de D. Carlos ter instituído a ditadura de João Franco, que governou sem respeitar os direitos e liberdades dos cidadãos, </w:t>
      </w:r>
      <w:r w:rsidR="004405E6">
        <w:t>a revolta da população aumentou e culminou com o regicídio.</w:t>
      </w:r>
    </w:p>
    <w:p w:rsidR="0060339C" w:rsidRDefault="0060339C" w:rsidP="0060339C">
      <w:pPr>
        <w:spacing w:after="0"/>
        <w:jc w:val="both"/>
      </w:pPr>
      <w:r>
        <w:t>2.3 No regicídio foram assassinados o rei D. Carlos e o príncipe herdeiro D. Luís. O trono foi ocupado por D. Manuel que</w:t>
      </w:r>
      <w:r w:rsidR="004405E6">
        <w:t>,</w:t>
      </w:r>
      <w:r>
        <w:t xml:space="preserve"> ao retirar o poder a João Franco</w:t>
      </w:r>
      <w:r w:rsidR="004405E6">
        <w:t>,</w:t>
      </w:r>
      <w:r>
        <w:t xml:space="preserve"> permitiu </w:t>
      </w:r>
      <w:r w:rsidR="004405E6">
        <w:t xml:space="preserve">o crescimento </w:t>
      </w:r>
      <w:r>
        <w:t>do Partido Republicano.</w:t>
      </w:r>
    </w:p>
    <w:p w:rsidR="0060339C" w:rsidRDefault="0060339C" w:rsidP="0060339C">
      <w:pPr>
        <w:spacing w:after="0"/>
        <w:jc w:val="both"/>
      </w:pPr>
      <w:r>
        <w:t xml:space="preserve">2.4 </w:t>
      </w:r>
      <w:r w:rsidR="004405E6">
        <w:t xml:space="preserve">De </w:t>
      </w:r>
      <w:r>
        <w:t>5 de outubro de 1911 a 28 de maio de 1926.</w:t>
      </w:r>
    </w:p>
    <w:p w:rsidR="0060339C" w:rsidRDefault="0060339C" w:rsidP="0060339C">
      <w:pPr>
        <w:spacing w:after="0"/>
        <w:jc w:val="both"/>
      </w:pPr>
      <w:r>
        <w:t>3. Mon</w:t>
      </w:r>
      <w:r w:rsidR="004405E6">
        <w:t>arquia: Chefe de Estado – Rei; a</w:t>
      </w:r>
      <w:r>
        <w:t>bandona o cargo – quando mo</w:t>
      </w:r>
      <w:r w:rsidR="004405E6">
        <w:t>rre. República: Chefe de Estado - Presidente da República; a</w:t>
      </w:r>
      <w:r>
        <w:t>bandona o cargo – quando termina o período determinado pela lei.</w:t>
      </w:r>
    </w:p>
    <w:p w:rsidR="0060339C" w:rsidRDefault="0060339C" w:rsidP="0060339C">
      <w:pPr>
        <w:spacing w:after="0"/>
        <w:jc w:val="both"/>
      </w:pPr>
      <w:r>
        <w:t>4. Bandeira, moe</w:t>
      </w:r>
      <w:r w:rsidR="004405E6">
        <w:t>da (escudo) e hino nacional (</w:t>
      </w:r>
      <w:r w:rsidR="004405E6" w:rsidRPr="004405E6">
        <w:rPr>
          <w:i/>
        </w:rPr>
        <w:t>A P</w:t>
      </w:r>
      <w:r w:rsidRPr="004405E6">
        <w:rPr>
          <w:i/>
        </w:rPr>
        <w:t>ortuguesa</w:t>
      </w:r>
      <w:r>
        <w:t>).</w:t>
      </w:r>
    </w:p>
    <w:p w:rsidR="0060339C" w:rsidRDefault="0060339C" w:rsidP="0060339C">
      <w:pPr>
        <w:spacing w:after="0"/>
        <w:jc w:val="both"/>
      </w:pPr>
      <w:r>
        <w:t>5. Consultar DOC.2</w:t>
      </w:r>
      <w:r w:rsidR="004405E6">
        <w:t>,</w:t>
      </w:r>
      <w:r>
        <w:t xml:space="preserve"> da página 106.</w:t>
      </w:r>
    </w:p>
    <w:p w:rsidR="002F0AFC" w:rsidRDefault="0060339C" w:rsidP="002F0AFC">
      <w:pPr>
        <w:spacing w:after="0"/>
        <w:jc w:val="both"/>
      </w:pPr>
      <w:r>
        <w:t xml:space="preserve">6. </w:t>
      </w:r>
      <w:r w:rsidR="004405E6">
        <w:t xml:space="preserve">O Parlamento </w:t>
      </w:r>
      <w:proofErr w:type="spellStart"/>
      <w:r w:rsidR="004405E6">
        <w:t>ra</w:t>
      </w:r>
      <w:proofErr w:type="spellEnd"/>
      <w:r w:rsidR="002F0AFC">
        <w:t xml:space="preserve"> o órgão político </w:t>
      </w:r>
      <w:r w:rsidR="004405E6">
        <w:t>mais importante porque detinha o poder legislativo, elegia e demitia</w:t>
      </w:r>
      <w:r w:rsidR="002F0AFC">
        <w:t xml:space="preserve"> o Presidente da República.</w:t>
      </w:r>
    </w:p>
    <w:p w:rsidR="002F0AFC" w:rsidRDefault="002F0AFC" w:rsidP="002F0AFC">
      <w:pPr>
        <w:spacing w:after="0"/>
        <w:jc w:val="both"/>
      </w:pPr>
      <w:r>
        <w:t>7. Consti</w:t>
      </w:r>
      <w:r w:rsidR="004405E6">
        <w:t>tuição de 1911: os deputados eram</w:t>
      </w:r>
      <w:r>
        <w:t xml:space="preserve"> eleitos pelos cidadãos maiores </w:t>
      </w:r>
      <w:r w:rsidR="004405E6">
        <w:t>de 21 anos e chefes de família há mais de um ano; o voto era</w:t>
      </w:r>
      <w:r>
        <w:t xml:space="preserve"> limitado. Na atualidade: os deputados são eleitos pelos cidadãos maiores de 18 anos.</w:t>
      </w:r>
    </w:p>
    <w:p w:rsidR="002F0AFC" w:rsidRDefault="002F0AFC" w:rsidP="002F0AFC">
      <w:pPr>
        <w:spacing w:after="0"/>
        <w:jc w:val="both"/>
      </w:pPr>
      <w:r>
        <w:t>8.1 Separação da Igreja e do Estado; expulsão das ordens religiosas e nacionalização dos seus bens; proibição do ensino religioso nas escolas públicas; criação do registo civil obrigatório; legalização do divórcio.</w:t>
      </w:r>
    </w:p>
    <w:p w:rsidR="002F0AFC" w:rsidRDefault="002F0AFC" w:rsidP="002F0AFC">
      <w:pPr>
        <w:spacing w:after="0"/>
        <w:jc w:val="both"/>
      </w:pPr>
      <w:r>
        <w:t xml:space="preserve">8.2 Criação de jardins-escola; aumento do número de escolas primárias; maior cuidado na formação e preparação dos professores; criação de escolas agrícolas, comerciais e industriais; reforma da Universidade de Coimbra; criação formal da Universidades de Lisboa e </w:t>
      </w:r>
      <w:r w:rsidR="004405E6">
        <w:t xml:space="preserve">do </w:t>
      </w:r>
      <w:r>
        <w:t>Porto.</w:t>
      </w:r>
    </w:p>
    <w:p w:rsidR="002F0AFC" w:rsidRDefault="002F0AFC" w:rsidP="002F0AFC">
      <w:pPr>
        <w:spacing w:after="0"/>
        <w:jc w:val="both"/>
      </w:pPr>
      <w:r>
        <w:t>9.1 O descontentamento social</w:t>
      </w:r>
      <w:r w:rsidR="004405E6">
        <w:t>,</w:t>
      </w:r>
      <w:r>
        <w:t xml:space="preserve"> devido ao aumento dos preços e quebra dos salários</w:t>
      </w:r>
      <w:r w:rsidR="004405E6">
        <w:t>,</w:t>
      </w:r>
      <w:r>
        <w:t xml:space="preserve"> levava os sindicatos a exigirem uma melhoria das condições de trabalho, melhores salários e horários mais justos.</w:t>
      </w:r>
    </w:p>
    <w:p w:rsidR="002F0AFC" w:rsidRDefault="002F0AFC" w:rsidP="002F0AFC">
      <w:pPr>
        <w:spacing w:after="0"/>
        <w:jc w:val="both"/>
      </w:pPr>
      <w:r>
        <w:t>9.2 Instituição de um dia de d</w:t>
      </w:r>
      <w:r w:rsidR="004405E6">
        <w:t>escanso semanal obrigatório;</w:t>
      </w:r>
      <w:r>
        <w:t xml:space="preserve"> redução do horário de </w:t>
      </w:r>
      <w:r w:rsidR="004405E6">
        <w:t>trabalho para 48 horas semanais;</w:t>
      </w:r>
      <w:r>
        <w:t xml:space="preserve"> criação de um segu</w:t>
      </w:r>
      <w:r w:rsidR="004405E6">
        <w:t>ro contra acidentes de trabalho;</w:t>
      </w:r>
      <w:r>
        <w:t xml:space="preserve"> igualdade de </w:t>
      </w:r>
      <w:r w:rsidR="004405E6">
        <w:t>direitos entre marido e mulher;</w:t>
      </w:r>
      <w:r>
        <w:t xml:space="preserve"> direito à greve.</w:t>
      </w:r>
    </w:p>
    <w:p w:rsidR="002F0AFC" w:rsidRDefault="002F0AFC" w:rsidP="002F0AFC">
      <w:pPr>
        <w:spacing w:after="0"/>
        <w:jc w:val="both"/>
      </w:pPr>
      <w:r>
        <w:t>9.3 Defesa das colónias africanas cobiçadas pelos ingleses e alemães.</w:t>
      </w:r>
    </w:p>
    <w:p w:rsidR="0060339C" w:rsidRDefault="002F0AFC" w:rsidP="0060339C">
      <w:pPr>
        <w:spacing w:after="0"/>
        <w:jc w:val="both"/>
      </w:pPr>
      <w:r>
        <w:t>9.4 Aumento dos</w:t>
      </w:r>
      <w:r w:rsidR="004405E6">
        <w:t xml:space="preserve"> gastos com o exército e armas; </w:t>
      </w:r>
      <w:r>
        <w:t>descontentamento</w:t>
      </w:r>
      <w:r w:rsidR="004405E6">
        <w:t xml:space="preserve"> social</w:t>
      </w:r>
      <w:r w:rsidR="009E7315">
        <w:t xml:space="preserve">, devido ao número de </w:t>
      </w:r>
      <w:r>
        <w:t>mortes, feridos e incapacitados</w:t>
      </w:r>
      <w:r w:rsidR="009E7315">
        <w:t>, provocado</w:t>
      </w:r>
      <w:r>
        <w:t xml:space="preserve"> pela participação no conflito.</w:t>
      </w:r>
    </w:p>
    <w:p w:rsidR="00DA68C2" w:rsidRDefault="00DA68C2" w:rsidP="0060339C">
      <w:pPr>
        <w:spacing w:after="0"/>
        <w:jc w:val="both"/>
      </w:pPr>
      <w:r>
        <w:t>9.5</w:t>
      </w:r>
      <w:r w:rsidR="009E7315">
        <w:t xml:space="preserve"> De 1926 a 1933</w:t>
      </w:r>
      <w:r w:rsidR="002F0AFC">
        <w:t>; general Gomes da Costa</w:t>
      </w:r>
      <w:r w:rsidR="009E7315">
        <w:t>;</w:t>
      </w:r>
      <w:r>
        <w:t xml:space="preserve"> apoiado pelos militares.</w:t>
      </w:r>
    </w:p>
    <w:p w:rsidR="00DA68C2" w:rsidRDefault="00DA68C2" w:rsidP="0060339C">
      <w:pPr>
        <w:spacing w:after="0"/>
        <w:jc w:val="both"/>
      </w:pPr>
      <w:r>
        <w:t>9.6 Suspensão do direito à greve e da liberdade de expressão.</w:t>
      </w:r>
    </w:p>
    <w:p w:rsidR="00DA68C2" w:rsidRDefault="00DA68C2" w:rsidP="0060339C">
      <w:pPr>
        <w:spacing w:after="0"/>
        <w:jc w:val="both"/>
      </w:pPr>
    </w:p>
    <w:p w:rsidR="002F0AFC" w:rsidRPr="000B2A7B" w:rsidRDefault="00456607" w:rsidP="00456607">
      <w:pPr>
        <w:jc w:val="both"/>
        <w:rPr>
          <w:b/>
        </w:rPr>
      </w:pPr>
      <w:r w:rsidRPr="000B2A7B">
        <w:rPr>
          <w:b/>
        </w:rPr>
        <w:t>Página 123</w:t>
      </w:r>
    </w:p>
    <w:p w:rsidR="00456607" w:rsidRDefault="00456607" w:rsidP="007E0698">
      <w:pPr>
        <w:pStyle w:val="ListParagraph"/>
        <w:numPr>
          <w:ilvl w:val="0"/>
          <w:numId w:val="34"/>
        </w:numPr>
        <w:jc w:val="both"/>
      </w:pPr>
      <w:r>
        <w:t>A situação económica deixada pelos republicanos era grave. Para a resolver</w:t>
      </w:r>
      <w:r w:rsidR="009E7315">
        <w:t>,</w:t>
      </w:r>
      <w:r>
        <w:t xml:space="preserve"> era necessário a intervenção de alguém com grandes conhecimentos em economia.</w:t>
      </w:r>
    </w:p>
    <w:p w:rsidR="00456607" w:rsidRDefault="00004000" w:rsidP="007E0698">
      <w:pPr>
        <w:pStyle w:val="ListParagraph"/>
        <w:numPr>
          <w:ilvl w:val="0"/>
          <w:numId w:val="34"/>
        </w:numPr>
        <w:jc w:val="both"/>
      </w:pPr>
      <w:r>
        <w:t>Aumentou os impostos; diminuiu as despesas; incentivou o aumento das importações; aumentou as reservas de ouro do País.</w:t>
      </w:r>
    </w:p>
    <w:p w:rsidR="00004000" w:rsidRDefault="00E1015C" w:rsidP="007E0698">
      <w:pPr>
        <w:pStyle w:val="ListParagraph"/>
        <w:numPr>
          <w:ilvl w:val="0"/>
          <w:numId w:val="34"/>
        </w:numPr>
        <w:jc w:val="both"/>
      </w:pPr>
      <w:r>
        <w:t>Reforçava o poder do chefe do governo, ao mesmo tempo que diminuía os do Parlamento, que deixou de aprovar leis.</w:t>
      </w:r>
    </w:p>
    <w:p w:rsidR="00887C3D" w:rsidRDefault="00887C3D" w:rsidP="007E0698">
      <w:pPr>
        <w:pStyle w:val="ListParagraph"/>
        <w:numPr>
          <w:ilvl w:val="0"/>
          <w:numId w:val="34"/>
        </w:numPr>
        <w:jc w:val="both"/>
      </w:pPr>
      <w:r>
        <w:lastRenderedPageBreak/>
        <w:t>Instituição do partido único.</w:t>
      </w:r>
    </w:p>
    <w:p w:rsidR="00887C3D" w:rsidRPr="000B2A7B" w:rsidRDefault="00887C3D" w:rsidP="00887C3D">
      <w:pPr>
        <w:jc w:val="both"/>
        <w:rPr>
          <w:b/>
        </w:rPr>
      </w:pPr>
      <w:r w:rsidRPr="000B2A7B">
        <w:rPr>
          <w:b/>
        </w:rPr>
        <w:t>Página 125</w:t>
      </w:r>
    </w:p>
    <w:p w:rsidR="00887C3D" w:rsidRDefault="006D333A" w:rsidP="007E0698">
      <w:pPr>
        <w:pStyle w:val="ListParagraph"/>
        <w:numPr>
          <w:ilvl w:val="0"/>
          <w:numId w:val="35"/>
        </w:numPr>
        <w:jc w:val="both"/>
      </w:pPr>
      <w:r>
        <w:t xml:space="preserve">A esta organização pertenciam todas as crianças entre os 7 e os 14 anos </w:t>
      </w:r>
      <w:r w:rsidR="005D1218">
        <w:t>que eram educadas numa lógica de obediência a Salazar e ao regime.</w:t>
      </w:r>
    </w:p>
    <w:p w:rsidR="005D1218" w:rsidRDefault="009E7315" w:rsidP="007E0698">
      <w:pPr>
        <w:pStyle w:val="ListParagraph"/>
        <w:numPr>
          <w:ilvl w:val="0"/>
          <w:numId w:val="35"/>
        </w:numPr>
        <w:jc w:val="both"/>
      </w:pPr>
      <w:r>
        <w:t>Polícia política (PIDE); c</w:t>
      </w:r>
      <w:r w:rsidR="005B0D60">
        <w:t>ensura.</w:t>
      </w:r>
    </w:p>
    <w:p w:rsidR="005B0D60" w:rsidRDefault="005B0D60" w:rsidP="007E0698">
      <w:pPr>
        <w:pStyle w:val="ListParagraph"/>
        <w:numPr>
          <w:ilvl w:val="0"/>
          <w:numId w:val="35"/>
        </w:numPr>
        <w:jc w:val="both"/>
      </w:pPr>
      <w:r>
        <w:t>Venezuela, Cuba e Coreia do Norte.</w:t>
      </w:r>
    </w:p>
    <w:p w:rsidR="005B0D60" w:rsidRPr="000B2A7B" w:rsidRDefault="005B0D60" w:rsidP="005B0D60">
      <w:pPr>
        <w:jc w:val="both"/>
        <w:rPr>
          <w:b/>
        </w:rPr>
      </w:pPr>
      <w:r w:rsidRPr="000B2A7B">
        <w:rPr>
          <w:b/>
        </w:rPr>
        <w:t>Página 127</w:t>
      </w:r>
    </w:p>
    <w:p w:rsidR="005B0D60" w:rsidRDefault="005B0D60" w:rsidP="007E0698">
      <w:pPr>
        <w:pStyle w:val="ListParagraph"/>
        <w:numPr>
          <w:ilvl w:val="0"/>
          <w:numId w:val="36"/>
        </w:numPr>
        <w:jc w:val="both"/>
      </w:pPr>
      <w:r>
        <w:t>Partido Comunista Português (PCP) e Movimento de Unidade Democrática (MUD).</w:t>
      </w:r>
    </w:p>
    <w:p w:rsidR="005B0D60" w:rsidRDefault="009E7315" w:rsidP="007E0698">
      <w:pPr>
        <w:pStyle w:val="ListParagraph"/>
        <w:numPr>
          <w:ilvl w:val="0"/>
          <w:numId w:val="36"/>
        </w:numPr>
        <w:jc w:val="both"/>
      </w:pPr>
      <w:r>
        <w:t xml:space="preserve">A </w:t>
      </w:r>
      <w:r w:rsidR="005B0D60">
        <w:t>candidatura</w:t>
      </w:r>
      <w:r>
        <w:t xml:space="preserve"> de Humberto Delgado </w:t>
      </w:r>
      <w:r w:rsidR="005B0D60">
        <w:t>recolheu um significativo apoio popular o que preocupou o regime de Salazar.</w:t>
      </w:r>
    </w:p>
    <w:p w:rsidR="005B0D60" w:rsidRDefault="005B0D60" w:rsidP="007E0698">
      <w:pPr>
        <w:pStyle w:val="ListParagraph"/>
        <w:numPr>
          <w:ilvl w:val="0"/>
          <w:numId w:val="36"/>
        </w:numPr>
        <w:jc w:val="both"/>
      </w:pPr>
      <w:r>
        <w:t>Sá Carneiro e Zeca Afonso.</w:t>
      </w:r>
    </w:p>
    <w:p w:rsidR="005B0D60" w:rsidRPr="000B2A7B" w:rsidRDefault="005B0D60" w:rsidP="005B0D60">
      <w:pPr>
        <w:jc w:val="both"/>
        <w:rPr>
          <w:b/>
        </w:rPr>
      </w:pPr>
      <w:r w:rsidRPr="000B2A7B">
        <w:rPr>
          <w:b/>
        </w:rPr>
        <w:t>Página 129</w:t>
      </w:r>
    </w:p>
    <w:p w:rsidR="005B0D60" w:rsidRDefault="005B0D60" w:rsidP="007E0698">
      <w:pPr>
        <w:pStyle w:val="ListParagraph"/>
        <w:numPr>
          <w:ilvl w:val="0"/>
          <w:numId w:val="37"/>
        </w:numPr>
        <w:jc w:val="both"/>
      </w:pPr>
      <w:r>
        <w:t>Período de governação de Marcello Caetano durante o qual se acreditou numa diminuição das ações repressivas.</w:t>
      </w:r>
    </w:p>
    <w:p w:rsidR="005B0D60" w:rsidRDefault="00A843B1" w:rsidP="007E0698">
      <w:pPr>
        <w:pStyle w:val="ListParagraph"/>
        <w:numPr>
          <w:ilvl w:val="0"/>
          <w:numId w:val="37"/>
        </w:numPr>
        <w:jc w:val="both"/>
      </w:pPr>
      <w:r>
        <w:t>Abrandamento da censura e da ação da polícia política.</w:t>
      </w:r>
    </w:p>
    <w:p w:rsidR="00A843B1" w:rsidRDefault="00A843B1" w:rsidP="007E0698">
      <w:pPr>
        <w:pStyle w:val="ListParagraph"/>
        <w:numPr>
          <w:ilvl w:val="0"/>
          <w:numId w:val="37"/>
        </w:numPr>
        <w:jc w:val="both"/>
      </w:pPr>
      <w:r>
        <w:t>Os militares</w:t>
      </w:r>
      <w:r w:rsidR="009E7315">
        <w:t>,</w:t>
      </w:r>
      <w:r>
        <w:t xml:space="preserve"> devido à participação na guerra colonial.</w:t>
      </w:r>
    </w:p>
    <w:p w:rsidR="00A843B1" w:rsidRPr="000B2A7B" w:rsidRDefault="00A843B1" w:rsidP="00A843B1">
      <w:pPr>
        <w:jc w:val="both"/>
        <w:rPr>
          <w:b/>
        </w:rPr>
      </w:pPr>
      <w:r w:rsidRPr="000B2A7B">
        <w:rPr>
          <w:b/>
        </w:rPr>
        <w:t>Página 132</w:t>
      </w:r>
    </w:p>
    <w:p w:rsidR="00A843B1" w:rsidRDefault="00BF3839" w:rsidP="007E0698">
      <w:pPr>
        <w:pStyle w:val="ListParagraph"/>
        <w:numPr>
          <w:ilvl w:val="0"/>
          <w:numId w:val="38"/>
        </w:numPr>
        <w:jc w:val="both"/>
      </w:pPr>
      <w:r>
        <w:t>Portugal recusou-se a negociar a independência das colónias em África e na Ásia.</w:t>
      </w:r>
    </w:p>
    <w:p w:rsidR="00B5065E" w:rsidRDefault="00B5065E" w:rsidP="007E0698">
      <w:pPr>
        <w:pStyle w:val="ListParagraph"/>
        <w:numPr>
          <w:ilvl w:val="0"/>
          <w:numId w:val="38"/>
        </w:numPr>
        <w:jc w:val="both"/>
      </w:pPr>
      <w:r>
        <w:t>Angola, Guiné, Moçambique, São Tomé e Príncipe e Cabo Verde.</w:t>
      </w:r>
    </w:p>
    <w:p w:rsidR="00BF3839" w:rsidRDefault="00A70FBC" w:rsidP="007E0698">
      <w:pPr>
        <w:pStyle w:val="ListParagraph"/>
        <w:numPr>
          <w:ilvl w:val="0"/>
          <w:numId w:val="38"/>
        </w:numPr>
        <w:jc w:val="both"/>
      </w:pPr>
      <w:r>
        <w:t>Com o envio de tropas portuguesas para os locais de conflito.</w:t>
      </w:r>
    </w:p>
    <w:p w:rsidR="00A70FBC" w:rsidRDefault="00A70FBC" w:rsidP="007E0698">
      <w:pPr>
        <w:pStyle w:val="ListParagraph"/>
        <w:numPr>
          <w:ilvl w:val="0"/>
          <w:numId w:val="38"/>
        </w:numPr>
        <w:jc w:val="both"/>
      </w:pPr>
      <w:r>
        <w:t xml:space="preserve">Movimentos de resistência apoiados pelas populações </w:t>
      </w:r>
      <w:proofErr w:type="gramStart"/>
      <w:r>
        <w:t>locais</w:t>
      </w:r>
      <w:proofErr w:type="gramEnd"/>
      <w:r>
        <w:t>.</w:t>
      </w:r>
    </w:p>
    <w:p w:rsidR="00A70FBC" w:rsidRDefault="002346D1" w:rsidP="007E0698">
      <w:pPr>
        <w:pStyle w:val="ListParagraph"/>
        <w:numPr>
          <w:ilvl w:val="0"/>
          <w:numId w:val="38"/>
        </w:numPr>
        <w:jc w:val="both"/>
      </w:pPr>
      <w:r>
        <w:t>Cerca de um milhão de soldados.</w:t>
      </w:r>
    </w:p>
    <w:p w:rsidR="002346D1" w:rsidRDefault="009E7315" w:rsidP="007E0698">
      <w:pPr>
        <w:pStyle w:val="ListParagraph"/>
        <w:numPr>
          <w:ilvl w:val="0"/>
          <w:numId w:val="38"/>
        </w:numPr>
        <w:jc w:val="both"/>
      </w:pPr>
      <w:r>
        <w:t>A existência de e</w:t>
      </w:r>
      <w:r w:rsidR="002346D1">
        <w:t>x-combatentes com problemas de saúde física e psicológica</w:t>
      </w:r>
      <w:r>
        <w:t>,</w:t>
      </w:r>
      <w:r w:rsidR="002346D1">
        <w:t xml:space="preserve"> resultantes dos traumas de guerra.</w:t>
      </w:r>
    </w:p>
    <w:p w:rsidR="009B1288" w:rsidRPr="000B2A7B" w:rsidRDefault="009B1288" w:rsidP="009B1288">
      <w:pPr>
        <w:jc w:val="both"/>
        <w:rPr>
          <w:b/>
        </w:rPr>
      </w:pPr>
      <w:r w:rsidRPr="000B2A7B">
        <w:rPr>
          <w:b/>
        </w:rPr>
        <w:t>Página 134</w:t>
      </w:r>
    </w:p>
    <w:p w:rsidR="009B1288" w:rsidRDefault="00C13493" w:rsidP="007E0698">
      <w:pPr>
        <w:pStyle w:val="ListParagraph"/>
        <w:numPr>
          <w:ilvl w:val="1"/>
          <w:numId w:val="39"/>
        </w:numPr>
        <w:jc w:val="both"/>
      </w:pPr>
      <w:r>
        <w:t>A ace</w:t>
      </w:r>
      <w:r w:rsidR="009E7315">
        <w:t>itação por Salazar do cargo de m</w:t>
      </w:r>
      <w:r>
        <w:t>inistro da Finanças.</w:t>
      </w:r>
    </w:p>
    <w:p w:rsidR="00C13493" w:rsidRDefault="00C13493" w:rsidP="007E0698">
      <w:pPr>
        <w:pStyle w:val="ListParagraph"/>
        <w:numPr>
          <w:ilvl w:val="1"/>
          <w:numId w:val="39"/>
        </w:numPr>
        <w:jc w:val="both"/>
      </w:pPr>
      <w:proofErr w:type="gramStart"/>
      <w:r>
        <w:t>“</w:t>
      </w:r>
      <w:r w:rsidR="009E7315">
        <w:t>(</w:t>
      </w:r>
      <w:proofErr w:type="gramEnd"/>
      <w:r>
        <w:t>…</w:t>
      </w:r>
      <w:r w:rsidR="009E7315">
        <w:t>)</w:t>
      </w:r>
      <w:r>
        <w:t xml:space="preserve"> a política </w:t>
      </w:r>
      <w:r w:rsidR="009E7315">
        <w:t>(</w:t>
      </w:r>
      <w:r>
        <w:t>…</w:t>
      </w:r>
      <w:r w:rsidR="009E7315">
        <w:t>)</w:t>
      </w:r>
      <w:r>
        <w:t xml:space="preserve"> que consiste em se gastar bem o que se possui e não dispensar mai</w:t>
      </w:r>
      <w:r w:rsidR="006A5008">
        <w:t>s do que os próprios recursos.”</w:t>
      </w:r>
    </w:p>
    <w:p w:rsidR="00C13493" w:rsidRDefault="00C13493" w:rsidP="007E0698">
      <w:pPr>
        <w:pStyle w:val="ListParagraph"/>
        <w:numPr>
          <w:ilvl w:val="1"/>
          <w:numId w:val="39"/>
        </w:numPr>
        <w:spacing w:after="0"/>
        <w:jc w:val="both"/>
      </w:pPr>
      <w:r>
        <w:t>Salazar estabilizou as contas públicas o que lhe proporc</w:t>
      </w:r>
      <w:r w:rsidR="006A5008">
        <w:t xml:space="preserve">ionou grande popularidade e o convite </w:t>
      </w:r>
      <w:r>
        <w:t>para ocupar o cargo da Presidência do Conselho de Ministros.</w:t>
      </w:r>
    </w:p>
    <w:p w:rsidR="00C13493" w:rsidRDefault="00C13493" w:rsidP="00C13493">
      <w:pPr>
        <w:spacing w:after="0"/>
        <w:jc w:val="both"/>
      </w:pPr>
      <w:r>
        <w:t>2. Iniciou uma política de construção de grandes obras públicas; modernizou os transportes e vias de comunicação</w:t>
      </w:r>
      <w:r w:rsidR="00792EFE">
        <w:t>.</w:t>
      </w:r>
    </w:p>
    <w:p w:rsidR="00792EFE" w:rsidRDefault="00792EFE" w:rsidP="00C13493">
      <w:pPr>
        <w:spacing w:after="0"/>
        <w:jc w:val="both"/>
      </w:pPr>
      <w:r>
        <w:t>3. Emigração.</w:t>
      </w:r>
    </w:p>
    <w:p w:rsidR="00792EFE" w:rsidRDefault="00792EFE" w:rsidP="00C13493">
      <w:pPr>
        <w:spacing w:after="0"/>
        <w:jc w:val="both"/>
      </w:pPr>
      <w:r>
        <w:t xml:space="preserve">4. </w:t>
      </w:r>
      <w:r w:rsidR="006A5008">
        <w:t>A Constituição de 1933 d</w:t>
      </w:r>
      <w:r>
        <w:t>efinia a existência de quatro órgãos de soberania e reforçava os poderes do chefe do governo, diminuindo as do Parlamento.</w:t>
      </w:r>
    </w:p>
    <w:p w:rsidR="00792EFE" w:rsidRDefault="00792EFE" w:rsidP="00C13493">
      <w:pPr>
        <w:spacing w:after="0"/>
        <w:jc w:val="both"/>
      </w:pPr>
      <w:r>
        <w:t>5. 1-B; 2-C; 3-A; 4-E; 5-D.</w:t>
      </w:r>
    </w:p>
    <w:p w:rsidR="00792EFE" w:rsidRDefault="00792EFE" w:rsidP="00792EFE">
      <w:pPr>
        <w:spacing w:after="0"/>
        <w:jc w:val="both"/>
      </w:pPr>
      <w:r>
        <w:t>6. Partido Comunista Português (PCP) e Movimento de Unidade Democrática (MUD).</w:t>
      </w:r>
    </w:p>
    <w:p w:rsidR="00792EFE" w:rsidRDefault="00792EFE" w:rsidP="00792EFE">
      <w:pPr>
        <w:spacing w:after="0"/>
        <w:jc w:val="both"/>
      </w:pPr>
      <w:r>
        <w:lastRenderedPageBreak/>
        <w:t>7. O regime ao se aperceber do apoio que o partido da oposição tinha recebido</w:t>
      </w:r>
      <w:r w:rsidR="006A5008">
        <w:t>,</w:t>
      </w:r>
      <w:r>
        <w:t xml:space="preserve"> e temendo que numa próxima eleição a oposição vencesse, alterou a lei eleitoral, definindo que o Presidente da República seria eleito pelos deputados do governo.</w:t>
      </w:r>
    </w:p>
    <w:p w:rsidR="00792EFE" w:rsidRDefault="00792EFE" w:rsidP="00792EFE">
      <w:pPr>
        <w:spacing w:after="0"/>
        <w:jc w:val="both"/>
      </w:pPr>
      <w:r>
        <w:t>8. Período de governação de Marcello Caetano durante o qual se acreditou numa diminuição das ações repressivas.</w:t>
      </w:r>
    </w:p>
    <w:p w:rsidR="00792EFE" w:rsidRDefault="00792EFE" w:rsidP="00792EFE">
      <w:pPr>
        <w:spacing w:after="0"/>
        <w:jc w:val="both"/>
      </w:pPr>
      <w:r>
        <w:t>9.1 O regime português recusou negociar a independência das colónias em África e</w:t>
      </w:r>
      <w:r w:rsidR="006A5008">
        <w:t>,</w:t>
      </w:r>
      <w:r>
        <w:t xml:space="preserve"> por esse motivo, a partir de 1961, envolveu-se numa guerra com as colónias africanas.</w:t>
      </w:r>
    </w:p>
    <w:p w:rsidR="00792EFE" w:rsidRDefault="00792EFE" w:rsidP="00792EFE">
      <w:pPr>
        <w:spacing w:after="0"/>
        <w:jc w:val="both"/>
      </w:pPr>
      <w:r>
        <w:t xml:space="preserve">9.2 </w:t>
      </w:r>
      <w:r w:rsidR="007E0698">
        <w:t>Elevadas despesas militares; aumento do descontentamento popular, devido ao elevado número de mortos, feridos e incapacitados; traumas de guerra.</w:t>
      </w:r>
    </w:p>
    <w:p w:rsidR="007E0698" w:rsidRDefault="007E0698" w:rsidP="00792EFE">
      <w:pPr>
        <w:spacing w:after="0"/>
        <w:jc w:val="both"/>
      </w:pPr>
    </w:p>
    <w:p w:rsidR="005B5EE8" w:rsidRPr="000B2A7B" w:rsidRDefault="005B5EE8" w:rsidP="00792EFE">
      <w:pPr>
        <w:spacing w:after="0"/>
        <w:jc w:val="both"/>
        <w:rPr>
          <w:b/>
        </w:rPr>
      </w:pPr>
      <w:r w:rsidRPr="000B2A7B">
        <w:rPr>
          <w:b/>
        </w:rPr>
        <w:t>Página 140</w:t>
      </w:r>
    </w:p>
    <w:p w:rsidR="005B5EE8" w:rsidRDefault="005B5EE8" w:rsidP="005B5EE8">
      <w:pPr>
        <w:pStyle w:val="ListParagraph"/>
        <w:numPr>
          <w:ilvl w:val="0"/>
          <w:numId w:val="40"/>
        </w:numPr>
        <w:spacing w:after="0"/>
        <w:jc w:val="both"/>
      </w:pPr>
      <w:r>
        <w:t>O descontentamento dos Portugueses face à permanência dos soldados na guerra colonial; a falta de liberdade; a situação de pobreza.</w:t>
      </w:r>
    </w:p>
    <w:p w:rsidR="005B5EE8" w:rsidRDefault="005B5EE8" w:rsidP="005B5EE8">
      <w:pPr>
        <w:pStyle w:val="ListParagraph"/>
        <w:numPr>
          <w:ilvl w:val="0"/>
          <w:numId w:val="40"/>
        </w:numPr>
        <w:spacing w:after="0"/>
        <w:jc w:val="both"/>
      </w:pPr>
      <w:r>
        <w:t>Major Otelo Saraiva de Carvalho; capitão Salgueiro Maia.</w:t>
      </w:r>
    </w:p>
    <w:p w:rsidR="005B5EE8" w:rsidRDefault="005B5EE8" w:rsidP="005B5EE8">
      <w:pPr>
        <w:pStyle w:val="ListParagraph"/>
        <w:numPr>
          <w:ilvl w:val="0"/>
          <w:numId w:val="40"/>
        </w:numPr>
        <w:spacing w:after="0"/>
        <w:jc w:val="both"/>
      </w:pPr>
      <w:r>
        <w:t>Libertação dos presos políticos; extinção da DGS, Mocidade Portuguesa e Legião Portuguesa; reconhecimento da liberdade de expressão e fim da censura; fim da guerra colonial e início da descolonização.</w:t>
      </w:r>
    </w:p>
    <w:p w:rsidR="005B5EE8" w:rsidRDefault="005B5EE8" w:rsidP="005B5EE8">
      <w:pPr>
        <w:spacing w:after="0"/>
        <w:jc w:val="both"/>
      </w:pPr>
    </w:p>
    <w:p w:rsidR="005B5EE8" w:rsidRPr="000B2A7B" w:rsidRDefault="005B5EE8" w:rsidP="005B5EE8">
      <w:pPr>
        <w:jc w:val="both"/>
        <w:rPr>
          <w:b/>
        </w:rPr>
      </w:pPr>
      <w:r w:rsidRPr="000B2A7B">
        <w:rPr>
          <w:b/>
        </w:rPr>
        <w:t>Página 144</w:t>
      </w:r>
    </w:p>
    <w:p w:rsidR="005B5EE8" w:rsidRDefault="006005FB" w:rsidP="005B5EE8">
      <w:pPr>
        <w:pStyle w:val="ListParagraph"/>
        <w:numPr>
          <w:ilvl w:val="0"/>
          <w:numId w:val="41"/>
        </w:numPr>
        <w:jc w:val="both"/>
      </w:pPr>
      <w:r>
        <w:t xml:space="preserve">Às eleições de 1975 </w:t>
      </w:r>
      <w:r w:rsidR="005B5EE8">
        <w:t>concorreram diversos partidos políticos e, pela primeira vez, os cidadãos maiores de 18 anos foram chamadas a escolher livremente, sem limitações, uma assembleia.</w:t>
      </w:r>
    </w:p>
    <w:p w:rsidR="005B5EE8" w:rsidRPr="005B5EE8" w:rsidRDefault="005B5EE8" w:rsidP="005B5EE8">
      <w:pPr>
        <w:pStyle w:val="ListParagraph"/>
        <w:numPr>
          <w:ilvl w:val="0"/>
          <w:numId w:val="41"/>
        </w:numPr>
        <w:jc w:val="both"/>
      </w:pPr>
      <w:r w:rsidRPr="005B5EE8">
        <w:t>Consultar DOC.4</w:t>
      </w:r>
      <w:r w:rsidR="006005FB">
        <w:t>,</w:t>
      </w:r>
      <w:r w:rsidRPr="005B5EE8">
        <w:t xml:space="preserve"> da página 142.</w:t>
      </w:r>
    </w:p>
    <w:p w:rsidR="005B5EE8" w:rsidRDefault="00896107" w:rsidP="005B5EE8">
      <w:pPr>
        <w:pStyle w:val="ListParagraph"/>
        <w:numPr>
          <w:ilvl w:val="0"/>
          <w:numId w:val="41"/>
        </w:numPr>
        <w:jc w:val="both"/>
      </w:pPr>
      <w:r>
        <w:t>O MFA defendia o retomar</w:t>
      </w:r>
      <w:r w:rsidRPr="00896107">
        <w:t xml:space="preserve"> dos </w:t>
      </w:r>
      <w:r>
        <w:t>direitos e liberdades fundamentais dos cida</w:t>
      </w:r>
      <w:r w:rsidR="006005FB">
        <w:t>dãos e o fim da guerra colonial;</w:t>
      </w:r>
      <w:r>
        <w:t xml:space="preserve"> por isso, assim que se instalou a democracia</w:t>
      </w:r>
      <w:r w:rsidR="006005FB">
        <w:t>,</w:t>
      </w:r>
      <w:r>
        <w:t xml:space="preserve"> iniciaram-se as negociações com vista à descolonização dos territórios africanos.</w:t>
      </w:r>
    </w:p>
    <w:p w:rsidR="00896107" w:rsidRDefault="00896107" w:rsidP="005B5EE8">
      <w:pPr>
        <w:pStyle w:val="ListParagraph"/>
        <w:numPr>
          <w:ilvl w:val="0"/>
          <w:numId w:val="41"/>
        </w:numPr>
        <w:jc w:val="both"/>
      </w:pPr>
      <w:r>
        <w:t>Macau: manteve-se sob administração portuguesa até 1999, ano a partir do qual fic</w:t>
      </w:r>
      <w:r w:rsidR="006005FB">
        <w:t>ou sob domínio da China; Timor-</w:t>
      </w:r>
      <w:r>
        <w:t>Leste: em 1975</w:t>
      </w:r>
      <w:r w:rsidR="006005FB">
        <w:t>,</w:t>
      </w:r>
      <w:r>
        <w:t xml:space="preserve"> o território foi ocupado pela Indonésia que sofreu a oposição dos movimentos de autodeterminação</w:t>
      </w:r>
      <w:r w:rsidR="006005FB">
        <w:t>,</w:t>
      </w:r>
      <w:r>
        <w:t xml:space="preserve"> que conseguiram obter a independência em 1999.</w:t>
      </w:r>
    </w:p>
    <w:p w:rsidR="00896107" w:rsidRDefault="00896107" w:rsidP="005B5EE8">
      <w:pPr>
        <w:pStyle w:val="ListParagraph"/>
        <w:numPr>
          <w:ilvl w:val="0"/>
          <w:numId w:val="41"/>
        </w:numPr>
        <w:jc w:val="both"/>
      </w:pPr>
      <w:r>
        <w:t>Milhares de portugueses que vivi</w:t>
      </w:r>
      <w:r w:rsidR="006005FB">
        <w:t xml:space="preserve">am nas ex-colónias (retornados) </w:t>
      </w:r>
      <w:r>
        <w:t>tiveram que abandonar as suas casas e negócios e regressar a Portugal, o que se traduziu num problema económico e social para o País.</w:t>
      </w:r>
    </w:p>
    <w:p w:rsidR="00896107" w:rsidRPr="000B2A7B" w:rsidRDefault="00896107" w:rsidP="00896107">
      <w:pPr>
        <w:jc w:val="both"/>
        <w:rPr>
          <w:b/>
        </w:rPr>
      </w:pPr>
      <w:r w:rsidRPr="000B2A7B">
        <w:rPr>
          <w:b/>
        </w:rPr>
        <w:t xml:space="preserve">Página </w:t>
      </w:r>
      <w:r w:rsidR="0049298A" w:rsidRPr="000B2A7B">
        <w:rPr>
          <w:b/>
        </w:rPr>
        <w:t>147</w:t>
      </w:r>
    </w:p>
    <w:p w:rsidR="0049298A" w:rsidRDefault="0049298A" w:rsidP="0049298A">
      <w:pPr>
        <w:pStyle w:val="ListParagraph"/>
        <w:numPr>
          <w:ilvl w:val="0"/>
          <w:numId w:val="42"/>
        </w:numPr>
        <w:jc w:val="both"/>
      </w:pPr>
      <w:r w:rsidRPr="005B5EE8">
        <w:t>Consultar</w:t>
      </w:r>
      <w:r>
        <w:t xml:space="preserve"> DOC.5</w:t>
      </w:r>
      <w:r w:rsidR="006005FB">
        <w:t>,</w:t>
      </w:r>
      <w:r>
        <w:t xml:space="preserve"> da página 145</w:t>
      </w:r>
      <w:r w:rsidRPr="005B5EE8">
        <w:t>.</w:t>
      </w:r>
    </w:p>
    <w:p w:rsidR="0049298A" w:rsidRDefault="0049298A" w:rsidP="0049298A">
      <w:pPr>
        <w:pStyle w:val="ListParagraph"/>
        <w:numPr>
          <w:ilvl w:val="0"/>
          <w:numId w:val="42"/>
        </w:numPr>
        <w:jc w:val="both"/>
      </w:pPr>
      <w:r>
        <w:t>Câmara Municipal: toma decisões que interferem com o bem-estar das pessoas do concelho; Junta de Freguesia: toma decisões que interferem com o bem-estar da população da Freguesia e transmite à Câmara Municipal as obras de maior dimensão.</w:t>
      </w:r>
    </w:p>
    <w:p w:rsidR="0049298A" w:rsidRDefault="006005FB" w:rsidP="0049298A">
      <w:pPr>
        <w:pStyle w:val="ListParagraph"/>
        <w:numPr>
          <w:ilvl w:val="0"/>
          <w:numId w:val="42"/>
        </w:numPr>
        <w:jc w:val="both"/>
      </w:pPr>
      <w:r>
        <w:t>Por exemplo: v</w:t>
      </w:r>
      <w:r w:rsidR="009A3F12">
        <w:t xml:space="preserve">oluntariado; participação em associações escolares, culturais e desportivas; organização de movimentos sociais </w:t>
      </w:r>
      <w:proofErr w:type="gramStart"/>
      <w:r w:rsidR="009A3F12">
        <w:t>on-line</w:t>
      </w:r>
      <w:proofErr w:type="gramEnd"/>
      <w:r w:rsidR="009A3F12">
        <w:t>.</w:t>
      </w:r>
    </w:p>
    <w:p w:rsidR="009A3F12" w:rsidRPr="000B2A7B" w:rsidRDefault="009A3F12" w:rsidP="009A3F12">
      <w:pPr>
        <w:jc w:val="both"/>
        <w:rPr>
          <w:b/>
        </w:rPr>
      </w:pPr>
      <w:r w:rsidRPr="000B2A7B">
        <w:rPr>
          <w:b/>
        </w:rPr>
        <w:t>Página 148</w:t>
      </w:r>
    </w:p>
    <w:p w:rsidR="009A3F12" w:rsidRDefault="009A3F12" w:rsidP="009A3F12">
      <w:pPr>
        <w:pStyle w:val="ListParagraph"/>
        <w:numPr>
          <w:ilvl w:val="0"/>
          <w:numId w:val="43"/>
        </w:numPr>
        <w:jc w:val="both"/>
      </w:pPr>
      <w:r>
        <w:t>Alemanha; Bélgica; França; Itália; Luxemburgo; Países Baixos.</w:t>
      </w:r>
    </w:p>
    <w:p w:rsidR="00792EFE" w:rsidRDefault="006005FB" w:rsidP="00792EFE">
      <w:pPr>
        <w:pStyle w:val="ListParagraph"/>
        <w:numPr>
          <w:ilvl w:val="0"/>
          <w:numId w:val="43"/>
        </w:numPr>
        <w:spacing w:after="0"/>
        <w:jc w:val="both"/>
      </w:pPr>
      <w:r>
        <w:lastRenderedPageBreak/>
        <w:t>Com a integração de</w:t>
      </w:r>
      <w:r w:rsidR="009A3F12" w:rsidRPr="009A3F12">
        <w:t xml:space="preserve"> Portugal</w:t>
      </w:r>
      <w:r>
        <w:t xml:space="preserve"> na CEE, o País </w:t>
      </w:r>
      <w:bookmarkStart w:id="0" w:name="_GoBack"/>
      <w:bookmarkEnd w:id="0"/>
      <w:r w:rsidR="009A3F12" w:rsidRPr="009A3F12">
        <w:t>beneficiou de fundos comunitários para o desenvolvimento e modernização das regiões</w:t>
      </w:r>
      <w:r>
        <w:t>,</w:t>
      </w:r>
      <w:r w:rsidR="009A3F12" w:rsidRPr="009A3F12">
        <w:t xml:space="preserve"> o que ajudou a consolidar </w:t>
      </w:r>
      <w:r w:rsidR="009A3F12">
        <w:t xml:space="preserve">a democracia. O País desenvolveu-se, </w:t>
      </w:r>
      <w:r w:rsidR="009A3F12" w:rsidRPr="009A3F12">
        <w:t xml:space="preserve">economicamente, nomeadamente ao nível da saúde, </w:t>
      </w:r>
      <w:r w:rsidR="009A3F12">
        <w:t xml:space="preserve">educação, rede de estradas e </w:t>
      </w:r>
      <w:r w:rsidR="009A3F12" w:rsidRPr="009A3F12">
        <w:t>das novas soluções energéticas</w:t>
      </w:r>
      <w:r w:rsidR="009A3F12">
        <w:t>.</w:t>
      </w:r>
      <w:r w:rsidR="009A3F12" w:rsidRPr="009A3F12">
        <w:t xml:space="preserve"> </w:t>
      </w:r>
    </w:p>
    <w:p w:rsidR="00456607" w:rsidRDefault="00674EDB" w:rsidP="0060339C">
      <w:pPr>
        <w:pStyle w:val="ListParagraph"/>
        <w:numPr>
          <w:ilvl w:val="0"/>
          <w:numId w:val="43"/>
        </w:numPr>
        <w:spacing w:after="0"/>
        <w:jc w:val="both"/>
      </w:pPr>
      <w:r>
        <w:t>D</w:t>
      </w:r>
      <w:r w:rsidRPr="00674EDB">
        <w:t>ificuldades económicas</w:t>
      </w:r>
      <w:r>
        <w:t>;</w:t>
      </w:r>
      <w:r w:rsidRPr="00674EDB">
        <w:t xml:space="preserve"> </w:t>
      </w:r>
      <w:r>
        <w:t>aumento do desemprego; lentidão na justiça; diminuição dos investimentos na educação.</w:t>
      </w:r>
    </w:p>
    <w:p w:rsidR="00674EDB" w:rsidRDefault="00674EDB" w:rsidP="00674EDB">
      <w:pPr>
        <w:pStyle w:val="ListParagraph"/>
        <w:spacing w:after="0"/>
        <w:jc w:val="both"/>
      </w:pPr>
    </w:p>
    <w:p w:rsidR="00674EDB" w:rsidRPr="000B2A7B" w:rsidRDefault="00674EDB" w:rsidP="00674EDB">
      <w:pPr>
        <w:jc w:val="both"/>
        <w:rPr>
          <w:b/>
        </w:rPr>
      </w:pPr>
      <w:r w:rsidRPr="000B2A7B">
        <w:rPr>
          <w:b/>
        </w:rPr>
        <w:t>Página 152</w:t>
      </w:r>
    </w:p>
    <w:p w:rsidR="00674EDB" w:rsidRDefault="00410D99" w:rsidP="00674EDB">
      <w:pPr>
        <w:pStyle w:val="ListParagraph"/>
        <w:numPr>
          <w:ilvl w:val="0"/>
          <w:numId w:val="44"/>
        </w:numPr>
        <w:jc w:val="both"/>
      </w:pPr>
      <w:r>
        <w:t>Turquia; Croácia; Servia; Bósnia- Herzegovina; Macedónia; Albânia.</w:t>
      </w:r>
    </w:p>
    <w:p w:rsidR="00802565" w:rsidRDefault="00410D99" w:rsidP="00674EDB">
      <w:pPr>
        <w:pStyle w:val="ListParagraph"/>
        <w:numPr>
          <w:ilvl w:val="0"/>
          <w:numId w:val="44"/>
        </w:numPr>
        <w:jc w:val="both"/>
      </w:pPr>
      <w:r>
        <w:t xml:space="preserve">Criação de políticas comuns; livre circulação de pessoas e mercadorias; criação de uma moeda única – o Euro; defesa da liberdade e da democracia; auxílio aos países com maiores dificuldades; </w:t>
      </w:r>
      <w:proofErr w:type="gramStart"/>
      <w:r>
        <w:t>criação de uma cidadania europeia – os cidadãos europeus têm</w:t>
      </w:r>
      <w:proofErr w:type="gramEnd"/>
      <w:r>
        <w:t xml:space="preserve"> liberdade de trabal</w:t>
      </w:r>
      <w:r w:rsidR="006005FB">
        <w:t>har e viver em qualquer Estado-</w:t>
      </w:r>
      <w:r>
        <w:t xml:space="preserve">membro; </w:t>
      </w:r>
      <w:r w:rsidRPr="00410D99">
        <w:t>promover o progresso científico e técnico.</w:t>
      </w:r>
    </w:p>
    <w:p w:rsidR="00410D99" w:rsidRDefault="004B4D6C" w:rsidP="00674EDB">
      <w:pPr>
        <w:pStyle w:val="ListParagraph"/>
        <w:numPr>
          <w:ilvl w:val="0"/>
          <w:numId w:val="44"/>
        </w:numPr>
        <w:jc w:val="both"/>
      </w:pPr>
      <w:r>
        <w:t>OMS (Organização Mundial para a Saúde); FAO (Organização para a Agricultura e a Alimentação); UNICEF (Fundo Internacional das Nações Unidas para o Auxilio à Infância); UNESCO (Organização das Nações Unidas para a Educação Ciência e Cultura).</w:t>
      </w:r>
    </w:p>
    <w:p w:rsidR="004B4D6C" w:rsidRDefault="00EA0519" w:rsidP="00674EDB">
      <w:pPr>
        <w:pStyle w:val="ListParagraph"/>
        <w:numPr>
          <w:ilvl w:val="0"/>
          <w:numId w:val="44"/>
        </w:numPr>
        <w:jc w:val="both"/>
      </w:pPr>
      <w:r>
        <w:t>Manter os laços com as comunidades estrangeiras de língua oficial portuguesa para preservar e divulgar a língua portuguesa, valorizar a cultura e fomentar a cooperação económica e social.</w:t>
      </w:r>
    </w:p>
    <w:p w:rsidR="00EA0519" w:rsidRPr="000B2A7B" w:rsidRDefault="00EA0519" w:rsidP="00EA0519">
      <w:pPr>
        <w:jc w:val="both"/>
        <w:rPr>
          <w:b/>
        </w:rPr>
      </w:pPr>
      <w:r w:rsidRPr="000B2A7B">
        <w:rPr>
          <w:b/>
        </w:rPr>
        <w:t>Página 154</w:t>
      </w:r>
    </w:p>
    <w:p w:rsidR="00EA0519" w:rsidRDefault="00EA0519" w:rsidP="00EA0519">
      <w:pPr>
        <w:pStyle w:val="ListParagraph"/>
        <w:numPr>
          <w:ilvl w:val="0"/>
          <w:numId w:val="45"/>
        </w:numPr>
        <w:jc w:val="both"/>
      </w:pPr>
      <w:r>
        <w:t>O descontentamento dos Portugueses face à permanência dos soldados na guerra colonial; a falta de liberdade; a situação de pobreza.</w:t>
      </w:r>
    </w:p>
    <w:p w:rsidR="00EA0519" w:rsidRDefault="00EA0519" w:rsidP="00EA0519">
      <w:pPr>
        <w:pStyle w:val="ListParagraph"/>
        <w:numPr>
          <w:ilvl w:val="0"/>
          <w:numId w:val="45"/>
        </w:numPr>
        <w:jc w:val="both"/>
      </w:pPr>
      <w:r>
        <w:t>Militares.</w:t>
      </w:r>
    </w:p>
    <w:p w:rsidR="00EA0519" w:rsidRDefault="00EA0519" w:rsidP="00EA0519">
      <w:pPr>
        <w:pStyle w:val="ListParagraph"/>
        <w:numPr>
          <w:ilvl w:val="1"/>
          <w:numId w:val="43"/>
        </w:numPr>
        <w:jc w:val="both"/>
      </w:pPr>
      <w:r>
        <w:t>a) “</w:t>
      </w:r>
      <w:proofErr w:type="gramStart"/>
      <w:r w:rsidR="006005FB">
        <w:t>(</w:t>
      </w:r>
      <w:proofErr w:type="gramEnd"/>
      <w:r>
        <w:t xml:space="preserve">… </w:t>
      </w:r>
      <w:r w:rsidR="006005FB">
        <w:t xml:space="preserve">) </w:t>
      </w:r>
      <w:r>
        <w:t>foi extraordinári</w:t>
      </w:r>
      <w:r w:rsidR="006005FB">
        <w:t>a pelo apoio popular que reuniu(…).</w:t>
      </w:r>
      <w:r>
        <w:t>”</w:t>
      </w:r>
    </w:p>
    <w:p w:rsidR="00EA0519" w:rsidRDefault="00EA0519" w:rsidP="00EA0519">
      <w:pPr>
        <w:pStyle w:val="ListParagraph"/>
        <w:jc w:val="both"/>
      </w:pPr>
      <w:r>
        <w:t>b) “ A marcha para o Carmo</w:t>
      </w:r>
      <w:r w:rsidR="006005FB">
        <w:t xml:space="preserve"> (</w:t>
      </w:r>
      <w:r>
        <w:t>…</w:t>
      </w:r>
      <w:r w:rsidR="006005FB">
        <w:t>).</w:t>
      </w:r>
      <w:r>
        <w:t>”</w:t>
      </w:r>
    </w:p>
    <w:p w:rsidR="00EA0519" w:rsidRDefault="00EA0519" w:rsidP="00EA0519">
      <w:pPr>
        <w:pStyle w:val="ListParagraph"/>
        <w:jc w:val="both"/>
      </w:pPr>
      <w:r>
        <w:t xml:space="preserve">c) “ </w:t>
      </w:r>
      <w:r w:rsidR="006005FB">
        <w:t>(</w:t>
      </w:r>
      <w:r>
        <w:t>…</w:t>
      </w:r>
      <w:r w:rsidR="006005FB">
        <w:t>)</w:t>
      </w:r>
      <w:r>
        <w:t xml:space="preserve"> </w:t>
      </w:r>
      <w:proofErr w:type="gramStart"/>
      <w:r>
        <w:t>para</w:t>
      </w:r>
      <w:proofErr w:type="gramEnd"/>
      <w:r>
        <w:t xml:space="preserve"> que o Carmo</w:t>
      </w:r>
      <w:r w:rsidR="006005FB">
        <w:t xml:space="preserve"> perdesse a vontade de resistir(…).</w:t>
      </w:r>
      <w:r>
        <w:t>”</w:t>
      </w:r>
    </w:p>
    <w:p w:rsidR="00EA0519" w:rsidRDefault="00EA0519" w:rsidP="00EA0519">
      <w:pPr>
        <w:pStyle w:val="ListParagraph"/>
        <w:spacing w:after="0"/>
        <w:jc w:val="both"/>
      </w:pPr>
      <w:r>
        <w:t>d) “</w:t>
      </w:r>
      <w:r w:rsidR="006005FB">
        <w:t xml:space="preserve"> (…)</w:t>
      </w:r>
      <w:r>
        <w:t xml:space="preserve"> O ambiente </w:t>
      </w:r>
      <w:r w:rsidR="006005FB">
        <w:t>(</w:t>
      </w:r>
      <w:r>
        <w:t>…</w:t>
      </w:r>
      <w:proofErr w:type="gramStart"/>
      <w:r>
        <w:t xml:space="preserve"> </w:t>
      </w:r>
      <w:r w:rsidR="006005FB">
        <w:t>)</w:t>
      </w:r>
      <w:proofErr w:type="gramEnd"/>
      <w:r w:rsidR="006005FB">
        <w:t xml:space="preserve"> </w:t>
      </w:r>
      <w:r>
        <w:t xml:space="preserve">não tem descrição, pois foi de tal maneira belo que </w:t>
      </w:r>
      <w:r w:rsidR="006005FB">
        <w:t>(</w:t>
      </w:r>
      <w:r>
        <w:t>…</w:t>
      </w:r>
      <w:r w:rsidR="006005FB">
        <w:t>)</w:t>
      </w:r>
      <w:r>
        <w:t xml:space="preserve"> nada mais digno pode acontecer na vida de uma pessoa.”</w:t>
      </w:r>
    </w:p>
    <w:p w:rsidR="00EA0519" w:rsidRDefault="00EA0519" w:rsidP="00EA0519">
      <w:pPr>
        <w:spacing w:after="0"/>
        <w:jc w:val="both"/>
      </w:pPr>
      <w:r>
        <w:t>3.2 Salgueiro Maia foi o capitão que conduziu as tropas até ao quartel do Carmo e pressionou Marcello Caetano a render-se.</w:t>
      </w:r>
    </w:p>
    <w:p w:rsidR="00EA0519" w:rsidRDefault="00EA0519" w:rsidP="00EA0519">
      <w:pPr>
        <w:spacing w:after="0"/>
        <w:jc w:val="both"/>
      </w:pPr>
      <w:r>
        <w:t>4.1 Os militares foram aclamados pelo povo</w:t>
      </w:r>
      <w:r w:rsidR="007D15F4">
        <w:t>, que colocou</w:t>
      </w:r>
      <w:r>
        <w:t xml:space="preserve"> cravos nos canos das suas armas.</w:t>
      </w:r>
    </w:p>
    <w:p w:rsidR="00E5113D" w:rsidRDefault="00EA0519" w:rsidP="00E5113D">
      <w:pPr>
        <w:spacing w:after="0"/>
        <w:jc w:val="both"/>
      </w:pPr>
      <w:r>
        <w:t xml:space="preserve">5. </w:t>
      </w:r>
      <w:r w:rsidR="00E5113D">
        <w:t xml:space="preserve">Libertação dos presos políticos; extinção da DGS, </w:t>
      </w:r>
      <w:r w:rsidR="007D15F4">
        <w:t xml:space="preserve">da </w:t>
      </w:r>
      <w:r w:rsidR="00E5113D">
        <w:t>Mocidade Portuguesa e</w:t>
      </w:r>
      <w:r w:rsidR="007D15F4">
        <w:t xml:space="preserve"> da</w:t>
      </w:r>
      <w:r w:rsidR="00E5113D">
        <w:t xml:space="preserve"> Legião Portuguesa; reconhecimento da liberdade de expressão e fim da censura; fim da guerra colonial e início da descolonização.</w:t>
      </w:r>
    </w:p>
    <w:p w:rsidR="00E5113D" w:rsidRDefault="007D15F4" w:rsidP="00E5113D">
      <w:pPr>
        <w:spacing w:after="0"/>
        <w:jc w:val="both"/>
      </w:pPr>
      <w:r>
        <w:t>6. a) 1-ditadura; 2-Salazar; 3-</w:t>
      </w:r>
      <w:r w:rsidR="00E5113D">
        <w:t xml:space="preserve">Marcello Caetano; 4-ação repressiva </w:t>
      </w:r>
      <w:r w:rsidR="008A5D47">
        <w:t>da PIDE/DGS; 5-</w:t>
      </w:r>
      <w:r w:rsidR="00E5113D">
        <w:t>presos políticos.</w:t>
      </w:r>
    </w:p>
    <w:p w:rsidR="00E5113D" w:rsidRDefault="00E5113D" w:rsidP="00E5113D">
      <w:pPr>
        <w:spacing w:after="0"/>
        <w:jc w:val="both"/>
      </w:pPr>
      <w:r>
        <w:t>b) 6-Salgueiro Maia; 7-militares; 8- democracia; 9-</w:t>
      </w:r>
      <w:r w:rsidR="008A5D47">
        <w:t>libertação dos presos políticos; 10-libe</w:t>
      </w:r>
      <w:r w:rsidR="007D15F4">
        <w:t xml:space="preserve">rdade de expressão; 11-eleições </w:t>
      </w:r>
      <w:proofErr w:type="gramStart"/>
      <w:r w:rsidR="008A5D47">
        <w:t>livres</w:t>
      </w:r>
      <w:proofErr w:type="gramEnd"/>
      <w:r w:rsidR="008A5D47">
        <w:t>.</w:t>
      </w:r>
    </w:p>
    <w:p w:rsidR="008A5D47" w:rsidRDefault="008A5D47" w:rsidP="00E5113D">
      <w:pPr>
        <w:spacing w:after="0"/>
        <w:jc w:val="both"/>
      </w:pPr>
      <w:r>
        <w:t xml:space="preserve">7.1 </w:t>
      </w:r>
      <w:r w:rsidR="00D570CD">
        <w:t>a)</w:t>
      </w:r>
    </w:p>
    <w:p w:rsidR="00D570CD" w:rsidRDefault="00D570CD" w:rsidP="00E5113D">
      <w:pPr>
        <w:spacing w:after="0"/>
        <w:jc w:val="both"/>
      </w:pPr>
      <w:r>
        <w:t>7.2 a); c); d)</w:t>
      </w:r>
    </w:p>
    <w:p w:rsidR="008A5D47" w:rsidRDefault="007D15F4" w:rsidP="00E5113D">
      <w:pPr>
        <w:spacing w:after="0"/>
        <w:jc w:val="both"/>
      </w:pPr>
      <w:r>
        <w:t>8. Às</w:t>
      </w:r>
      <w:r w:rsidR="00B455DA">
        <w:t xml:space="preserve"> eleições</w:t>
      </w:r>
      <w:r>
        <w:t xml:space="preserve"> de 1975</w:t>
      </w:r>
      <w:r w:rsidR="00B455DA">
        <w:t xml:space="preserve"> concorreram diversos partidos políticos e, pela primeira vez, os cidadãos maiores de 18 anos foram chamadas a escolher livremente, sem limitações, uma assembleia.</w:t>
      </w:r>
    </w:p>
    <w:p w:rsidR="00B455DA" w:rsidRDefault="00B455DA" w:rsidP="00E5113D">
      <w:pPr>
        <w:spacing w:after="0"/>
        <w:jc w:val="both"/>
      </w:pPr>
      <w:r>
        <w:lastRenderedPageBreak/>
        <w:t>9. A Constituição de 1976 reconhece o direito à educação e ao trabalho e a liberdade de expressão, de reunião/ associação e sindical.</w:t>
      </w:r>
    </w:p>
    <w:p w:rsidR="00B455DA" w:rsidRDefault="00B455DA" w:rsidP="00B455DA">
      <w:pPr>
        <w:spacing w:after="0"/>
        <w:jc w:val="both"/>
      </w:pPr>
      <w:r>
        <w:t>10. O MFA defendia o retomar</w:t>
      </w:r>
      <w:r w:rsidRPr="00896107">
        <w:t xml:space="preserve"> dos </w:t>
      </w:r>
      <w:r>
        <w:t>direitos e liberdades fundamentais dos cidadãos e o fim da guerra colonial, por isso, assim que se instalou a democracia iniciaram-se as negociações com vista à descolonização dos territórios africanos.</w:t>
      </w:r>
    </w:p>
    <w:p w:rsidR="00B455DA" w:rsidRDefault="00B455DA" w:rsidP="00B455DA">
      <w:pPr>
        <w:spacing w:after="0"/>
        <w:jc w:val="both"/>
      </w:pPr>
      <w:r>
        <w:t>11. Portugueses que viviam nas ex-colónias e voltaram para Portugal.</w:t>
      </w:r>
    </w:p>
    <w:p w:rsidR="00B455DA" w:rsidRDefault="00B455DA" w:rsidP="00B455DA">
      <w:pPr>
        <w:spacing w:after="0"/>
        <w:jc w:val="both"/>
      </w:pPr>
      <w:r>
        <w:t>12.1 A-Angola; B-Moçambique; C-Guiné; D-Timor-Leste; E-Macau; F-Cabo Verde; G-São Tomé e Príncipe.</w:t>
      </w:r>
    </w:p>
    <w:p w:rsidR="00B455DA" w:rsidRDefault="00B455DA" w:rsidP="00B455DA">
      <w:pPr>
        <w:spacing w:after="0"/>
        <w:jc w:val="both"/>
      </w:pPr>
      <w:r>
        <w:t>12.2 Timor-Leste e Macau.</w:t>
      </w:r>
    </w:p>
    <w:p w:rsidR="00B455DA" w:rsidRDefault="007D15F4" w:rsidP="00B455DA">
      <w:pPr>
        <w:spacing w:after="0"/>
        <w:jc w:val="both"/>
      </w:pPr>
      <w:r>
        <w:t xml:space="preserve">13.1 Presidente da República - </w:t>
      </w:r>
      <w:r w:rsidR="00B455DA">
        <w:t>define a data das eleições, nomeia e demit</w:t>
      </w:r>
      <w:r>
        <w:t>e o primeiro-ministro; Governo -</w:t>
      </w:r>
      <w:r w:rsidR="00B455DA">
        <w:t xml:space="preserve"> é chefiado pelo primeiro-ministro, apresenta o seu Programa à Assembleia da República; A</w:t>
      </w:r>
      <w:r>
        <w:t xml:space="preserve">ssembleia da República - </w:t>
      </w:r>
      <w:r w:rsidR="00B455DA">
        <w:t>constituída pelos</w:t>
      </w:r>
      <w:r>
        <w:t xml:space="preserve"> deputados eleitos; </w:t>
      </w:r>
      <w:proofErr w:type="gramStart"/>
      <w:r>
        <w:t xml:space="preserve">Tribunais - </w:t>
      </w:r>
      <w:r w:rsidR="00B455DA">
        <w:t>aplica</w:t>
      </w:r>
      <w:proofErr w:type="gramEnd"/>
      <w:r w:rsidR="00B455DA">
        <w:t xml:space="preserve"> e faz cumprir as leis.</w:t>
      </w:r>
    </w:p>
    <w:p w:rsidR="0083789B" w:rsidRDefault="0083789B" w:rsidP="00B455DA">
      <w:pPr>
        <w:spacing w:after="0"/>
        <w:jc w:val="both"/>
      </w:pPr>
      <w:r>
        <w:t>14. Consultar DOC.6</w:t>
      </w:r>
      <w:r w:rsidR="007D15F4">
        <w:t>,</w:t>
      </w:r>
      <w:r>
        <w:t xml:space="preserve"> da página 146.</w:t>
      </w:r>
    </w:p>
    <w:p w:rsidR="0083789B" w:rsidRDefault="0083789B" w:rsidP="00B455DA">
      <w:pPr>
        <w:spacing w:after="0"/>
        <w:jc w:val="both"/>
      </w:pPr>
      <w:r>
        <w:t>15. Elegem o seu próprio governo e Assembleia Regi</w:t>
      </w:r>
      <w:r w:rsidR="00F900B1">
        <w:t>onal, embora desenvolvam as polí</w:t>
      </w:r>
      <w:r>
        <w:t>ticas em colaboração com os órgãos do poder central.</w:t>
      </w:r>
    </w:p>
    <w:p w:rsidR="0083789B" w:rsidRDefault="0083789B" w:rsidP="00B455DA">
      <w:pPr>
        <w:spacing w:after="0"/>
        <w:jc w:val="both"/>
      </w:pPr>
      <w:r>
        <w:t xml:space="preserve">16.1 1 </w:t>
      </w:r>
      <w:proofErr w:type="gramStart"/>
      <w:r>
        <w:t>de</w:t>
      </w:r>
      <w:proofErr w:type="gramEnd"/>
      <w:r>
        <w:t xml:space="preserve"> janeiro de 1986.</w:t>
      </w:r>
    </w:p>
    <w:p w:rsidR="0083789B" w:rsidRDefault="0083789B" w:rsidP="0083789B">
      <w:pPr>
        <w:spacing w:after="0"/>
        <w:jc w:val="both"/>
      </w:pPr>
      <w:r>
        <w:t xml:space="preserve">16.2 </w:t>
      </w:r>
      <w:r w:rsidRPr="009A3F12">
        <w:t>Com a integração, Portugal beneficiou de fundos comunitários para o desenvolvimento e modernização das regiões</w:t>
      </w:r>
      <w:r w:rsidR="00F900B1">
        <w:t>,</w:t>
      </w:r>
      <w:r w:rsidRPr="009A3F12">
        <w:t xml:space="preserve"> o que ajudou a consolidar </w:t>
      </w:r>
      <w:r>
        <w:t xml:space="preserve">a democracia. O País desenvolveu-se, </w:t>
      </w:r>
      <w:r w:rsidRPr="009A3F12">
        <w:t xml:space="preserve">economicamente, nomeadamente ao nível da saúde, </w:t>
      </w:r>
      <w:r>
        <w:t xml:space="preserve">educação, rede de estradas e </w:t>
      </w:r>
      <w:r w:rsidRPr="009A3F12">
        <w:t>das novas soluções energéticas</w:t>
      </w:r>
      <w:r>
        <w:t>.</w:t>
      </w:r>
      <w:r w:rsidRPr="009A3F12">
        <w:t xml:space="preserve"> </w:t>
      </w:r>
    </w:p>
    <w:p w:rsidR="0083789B" w:rsidRDefault="0083789B" w:rsidP="0083789B">
      <w:pPr>
        <w:spacing w:after="0"/>
        <w:jc w:val="both"/>
      </w:pPr>
      <w:r>
        <w:t xml:space="preserve">16.3 28 </w:t>
      </w:r>
      <w:proofErr w:type="gramStart"/>
      <w:r>
        <w:t>países</w:t>
      </w:r>
      <w:proofErr w:type="gramEnd"/>
      <w:r>
        <w:t>.</w:t>
      </w:r>
    </w:p>
    <w:p w:rsidR="0083789B" w:rsidRDefault="0083789B" w:rsidP="0083789B">
      <w:pPr>
        <w:spacing w:after="0"/>
        <w:jc w:val="both"/>
      </w:pPr>
      <w:r>
        <w:t>17. CPLP (Comunidade dos Países de Língua Oficial Portuguesa). PALOP (Países Africanos de Língua Oficial Portuguesa).</w:t>
      </w:r>
    </w:p>
    <w:p w:rsidR="0083789B" w:rsidRDefault="007547B1" w:rsidP="0083789B">
      <w:pPr>
        <w:spacing w:after="0"/>
        <w:jc w:val="both"/>
      </w:pPr>
      <w:r>
        <w:t xml:space="preserve">18. </w:t>
      </w:r>
      <w:r w:rsidR="008E2D64">
        <w:t xml:space="preserve">Portugal; </w:t>
      </w:r>
      <w:r>
        <w:t>Brasil; Angola; Moçambique; Guiné; Timor-Leste; São Tomé e Príncipe; Cabo Verde.</w:t>
      </w:r>
    </w:p>
    <w:p w:rsidR="0083789B" w:rsidRDefault="0083789B" w:rsidP="0083789B">
      <w:pPr>
        <w:spacing w:after="0"/>
        <w:jc w:val="both"/>
      </w:pPr>
    </w:p>
    <w:p w:rsidR="00F13156" w:rsidRPr="000B2A7B" w:rsidRDefault="00F13156" w:rsidP="00F13156">
      <w:pPr>
        <w:jc w:val="both"/>
        <w:rPr>
          <w:b/>
        </w:rPr>
      </w:pPr>
      <w:r w:rsidRPr="000B2A7B">
        <w:rPr>
          <w:b/>
        </w:rPr>
        <w:t>Página 163</w:t>
      </w:r>
    </w:p>
    <w:p w:rsidR="00F13156" w:rsidRDefault="00F900B1" w:rsidP="008A5D16">
      <w:pPr>
        <w:pStyle w:val="ListParagraph"/>
        <w:numPr>
          <w:ilvl w:val="0"/>
          <w:numId w:val="46"/>
        </w:numPr>
        <w:jc w:val="both"/>
      </w:pPr>
      <w:r>
        <w:t>Recenseamento é a c</w:t>
      </w:r>
      <w:r w:rsidR="00623606">
        <w:t>ontagem da população com base no número de habitantes.</w:t>
      </w:r>
    </w:p>
    <w:p w:rsidR="00623606" w:rsidRDefault="00623606" w:rsidP="008A5D16">
      <w:pPr>
        <w:pStyle w:val="ListParagraph"/>
        <w:numPr>
          <w:ilvl w:val="0"/>
          <w:numId w:val="46"/>
        </w:numPr>
        <w:jc w:val="both"/>
      </w:pPr>
      <w:r>
        <w:t>Número de habitantes; número de escolas, lares de idosos, centros de saúde, tribunais e hospitais; número de pessoas que vivem connosco, grau de parentesco, divisões da nossa habitação e nível de escolaridade.</w:t>
      </w:r>
    </w:p>
    <w:p w:rsidR="00623606" w:rsidRDefault="00623606" w:rsidP="008A5D16">
      <w:pPr>
        <w:pStyle w:val="ListParagraph"/>
        <w:numPr>
          <w:ilvl w:val="0"/>
          <w:numId w:val="46"/>
        </w:numPr>
        <w:jc w:val="both"/>
      </w:pPr>
      <w:r>
        <w:t>Distritos; concelhos ou municípios; freguesias.</w:t>
      </w:r>
    </w:p>
    <w:p w:rsidR="00623606" w:rsidRDefault="00623606" w:rsidP="008A5D16">
      <w:pPr>
        <w:pStyle w:val="ListParagraph"/>
        <w:numPr>
          <w:ilvl w:val="0"/>
          <w:numId w:val="46"/>
        </w:numPr>
        <w:jc w:val="both"/>
      </w:pPr>
      <w:r>
        <w:t>NUTS (Nomenclatura de Unidades Territoriais para Fins Estatísticos).</w:t>
      </w:r>
    </w:p>
    <w:p w:rsidR="00623606" w:rsidRPr="000B2A7B" w:rsidRDefault="00EF2620" w:rsidP="00623606">
      <w:pPr>
        <w:jc w:val="both"/>
        <w:rPr>
          <w:b/>
        </w:rPr>
      </w:pPr>
      <w:r w:rsidRPr="000B2A7B">
        <w:rPr>
          <w:b/>
        </w:rPr>
        <w:t>Página 168</w:t>
      </w:r>
    </w:p>
    <w:p w:rsidR="00EF2620" w:rsidRDefault="00F900B1" w:rsidP="008A5D16">
      <w:pPr>
        <w:pStyle w:val="ListParagraph"/>
        <w:numPr>
          <w:ilvl w:val="0"/>
          <w:numId w:val="47"/>
        </w:numPr>
        <w:jc w:val="both"/>
      </w:pPr>
      <w:r>
        <w:t>População absoluta é o t</w:t>
      </w:r>
      <w:r w:rsidR="00EF2620">
        <w:t>otal de habitantes que vivem num determinado local (região, país ou continente).</w:t>
      </w:r>
    </w:p>
    <w:p w:rsidR="00EF2620" w:rsidRDefault="00EF2620" w:rsidP="008A5D16">
      <w:pPr>
        <w:pStyle w:val="ListParagraph"/>
        <w:numPr>
          <w:ilvl w:val="0"/>
          <w:numId w:val="47"/>
        </w:numPr>
        <w:jc w:val="both"/>
      </w:pPr>
      <w:r>
        <w:t>Elevados custos com a educação; as mulheres trabalharem fora de casa; dificuldade em arranjar trabalho; casamento tardio.</w:t>
      </w:r>
    </w:p>
    <w:p w:rsidR="00EF2620" w:rsidRDefault="00F900B1" w:rsidP="008A5D16">
      <w:pPr>
        <w:pStyle w:val="ListParagraph"/>
        <w:numPr>
          <w:ilvl w:val="0"/>
          <w:numId w:val="47"/>
        </w:numPr>
        <w:jc w:val="both"/>
      </w:pPr>
      <w:r>
        <w:t>Crescimento natural é a d</w:t>
      </w:r>
      <w:r w:rsidR="00EF2620">
        <w:t>iferença entre o número de n</w:t>
      </w:r>
      <w:r>
        <w:t>ascimentos e de mortes registado</w:t>
      </w:r>
      <w:r w:rsidR="00EF2620">
        <w:t>s ao longo de um ano, numa determinada região.</w:t>
      </w:r>
    </w:p>
    <w:p w:rsidR="00EF2620" w:rsidRDefault="00EF2620" w:rsidP="008A5D16">
      <w:pPr>
        <w:pStyle w:val="ListParagraph"/>
        <w:numPr>
          <w:ilvl w:val="0"/>
          <w:numId w:val="47"/>
        </w:numPr>
        <w:jc w:val="both"/>
      </w:pPr>
      <w:r>
        <w:t>Países do Norte e Centro da Europa, EUA e Brasil.</w:t>
      </w:r>
    </w:p>
    <w:p w:rsidR="00EF2620" w:rsidRDefault="00F900B1" w:rsidP="008A5D16">
      <w:pPr>
        <w:pStyle w:val="ListParagraph"/>
        <w:numPr>
          <w:ilvl w:val="0"/>
          <w:numId w:val="47"/>
        </w:numPr>
        <w:jc w:val="both"/>
      </w:pPr>
      <w:r>
        <w:lastRenderedPageBreak/>
        <w:t>Em Portugal, a</w:t>
      </w:r>
      <w:r w:rsidR="00EF2620">
        <w:t xml:space="preserve"> imigração tem aumentado, destacando</w:t>
      </w:r>
      <w:r>
        <w:t>-se</w:t>
      </w:r>
      <w:r w:rsidR="00EF2620">
        <w:t xml:space="preserve"> o período a partir de 1980</w:t>
      </w:r>
      <w:r w:rsidR="002E6459">
        <w:t xml:space="preserve"> e a partir de 2005 até 2009.</w:t>
      </w:r>
    </w:p>
    <w:p w:rsidR="002E6459" w:rsidRDefault="00F900B1" w:rsidP="008A5D16">
      <w:pPr>
        <w:pStyle w:val="ListParagraph"/>
        <w:numPr>
          <w:ilvl w:val="0"/>
          <w:numId w:val="47"/>
        </w:numPr>
        <w:jc w:val="both"/>
      </w:pPr>
      <w:r>
        <w:t>Saldo migratório é a d</w:t>
      </w:r>
      <w:r w:rsidR="002E6459" w:rsidRPr="002E6459">
        <w:t xml:space="preserve">iferença entre as pessoas que entram e saem de um país. </w:t>
      </w:r>
      <w:r>
        <w:t>Este saldo p</w:t>
      </w:r>
      <w:r w:rsidR="002E6459" w:rsidRPr="002E6459">
        <w:t>ode ser positivo, negativo ou nulo.</w:t>
      </w:r>
    </w:p>
    <w:p w:rsidR="00C20AED" w:rsidRPr="000B2A7B" w:rsidRDefault="00C20AED" w:rsidP="00C20AED">
      <w:pPr>
        <w:jc w:val="both"/>
        <w:rPr>
          <w:b/>
        </w:rPr>
      </w:pPr>
      <w:r w:rsidRPr="000B2A7B">
        <w:rPr>
          <w:b/>
        </w:rPr>
        <w:t>Página 170</w:t>
      </w:r>
    </w:p>
    <w:p w:rsidR="00C20AED" w:rsidRDefault="00F900B1" w:rsidP="008A5D16">
      <w:pPr>
        <w:pStyle w:val="ListParagraph"/>
        <w:numPr>
          <w:ilvl w:val="0"/>
          <w:numId w:val="48"/>
        </w:numPr>
        <w:jc w:val="both"/>
      </w:pPr>
      <w:r>
        <w:t>A densidade populacional calcula-se através da d</w:t>
      </w:r>
      <w:r w:rsidR="00C20AED">
        <w:t>ivisão do número de habitantes pelo número de Km2.</w:t>
      </w:r>
    </w:p>
    <w:p w:rsidR="00C20AED" w:rsidRDefault="008A5D16" w:rsidP="008A5D16">
      <w:pPr>
        <w:pStyle w:val="ListParagraph"/>
        <w:numPr>
          <w:ilvl w:val="0"/>
          <w:numId w:val="48"/>
        </w:numPr>
        <w:jc w:val="both"/>
      </w:pPr>
      <w:r>
        <w:t>Consultar Fig.</w:t>
      </w:r>
      <w:r w:rsidR="000B2A7B">
        <w:t xml:space="preserve"> </w:t>
      </w:r>
      <w:r>
        <w:t>12</w:t>
      </w:r>
      <w:r w:rsidR="00F900B1">
        <w:t>,</w:t>
      </w:r>
      <w:r>
        <w:t xml:space="preserve"> da página 169.</w:t>
      </w:r>
    </w:p>
    <w:p w:rsidR="00C20AED" w:rsidRDefault="00F900B1" w:rsidP="008A5D16">
      <w:pPr>
        <w:pStyle w:val="ListParagraph"/>
        <w:numPr>
          <w:ilvl w:val="0"/>
          <w:numId w:val="48"/>
        </w:numPr>
        <w:jc w:val="both"/>
      </w:pPr>
      <w:r>
        <w:t>A</w:t>
      </w:r>
      <w:r w:rsidR="00F621B8">
        <w:t>s á</w:t>
      </w:r>
      <w:r w:rsidR="00C20AED">
        <w:t>reas atrativas são locais</w:t>
      </w:r>
      <w:r w:rsidR="00F621B8">
        <w:t xml:space="preserve"> que atraem as pessoas porque oferecem co</w:t>
      </w:r>
      <w:r w:rsidR="00C0565B">
        <w:t xml:space="preserve">ndições de vida </w:t>
      </w:r>
      <w:r>
        <w:t>favoráveis. A</w:t>
      </w:r>
      <w:r w:rsidR="00F621B8">
        <w:t>s áreas repulsivas são locais que afastam as pessoas porque não oferecem boas condições de vida.</w:t>
      </w:r>
    </w:p>
    <w:p w:rsidR="00F621B8" w:rsidRDefault="00F621B8" w:rsidP="00F621B8">
      <w:pPr>
        <w:jc w:val="both"/>
      </w:pPr>
    </w:p>
    <w:p w:rsidR="00F621B8" w:rsidRPr="000B2A7B" w:rsidRDefault="00F621B8" w:rsidP="00F621B8">
      <w:pPr>
        <w:jc w:val="both"/>
        <w:rPr>
          <w:b/>
        </w:rPr>
      </w:pPr>
      <w:r w:rsidRPr="000B2A7B">
        <w:rPr>
          <w:b/>
        </w:rPr>
        <w:t>Página 172</w:t>
      </w:r>
    </w:p>
    <w:p w:rsidR="00F621B8" w:rsidRDefault="00C0565B" w:rsidP="008A5D16">
      <w:pPr>
        <w:pStyle w:val="ListParagraph"/>
        <w:numPr>
          <w:ilvl w:val="0"/>
          <w:numId w:val="49"/>
        </w:numPr>
        <w:jc w:val="both"/>
      </w:pPr>
      <w:r>
        <w:t>Esperança média de vida é o n</w:t>
      </w:r>
      <w:r w:rsidR="00345349" w:rsidRPr="00345349">
        <w:t xml:space="preserve">úmero </w:t>
      </w:r>
      <w:r w:rsidR="00345349">
        <w:t xml:space="preserve">médio </w:t>
      </w:r>
      <w:r w:rsidR="00345349" w:rsidRPr="00345349">
        <w:t>de</w:t>
      </w:r>
      <w:r w:rsidR="00345349">
        <w:t xml:space="preserve"> anos que uma pessoa</w:t>
      </w:r>
      <w:r w:rsidR="00345349" w:rsidRPr="00345349">
        <w:t xml:space="preserve"> </w:t>
      </w:r>
      <w:r w:rsidR="00345349">
        <w:t xml:space="preserve">pode esperar </w:t>
      </w:r>
      <w:r w:rsidR="00345349" w:rsidRPr="00345349">
        <w:t xml:space="preserve">viver. </w:t>
      </w:r>
    </w:p>
    <w:p w:rsidR="00345349" w:rsidRDefault="00C0565B" w:rsidP="008A5D16">
      <w:pPr>
        <w:pStyle w:val="ListParagraph"/>
        <w:numPr>
          <w:ilvl w:val="0"/>
          <w:numId w:val="49"/>
        </w:numPr>
        <w:jc w:val="both"/>
      </w:pPr>
      <w:r>
        <w:t>Apoio</w:t>
      </w:r>
      <w:r w:rsidR="00576874">
        <w:t xml:space="preserve"> à natalidade e a criação de emprego.</w:t>
      </w:r>
    </w:p>
    <w:p w:rsidR="00576874" w:rsidRPr="000B2A7B" w:rsidRDefault="00576874" w:rsidP="00576874">
      <w:pPr>
        <w:jc w:val="both"/>
        <w:rPr>
          <w:b/>
        </w:rPr>
      </w:pPr>
      <w:r w:rsidRPr="000B2A7B">
        <w:rPr>
          <w:b/>
        </w:rPr>
        <w:t>Página 180</w:t>
      </w:r>
    </w:p>
    <w:p w:rsidR="00576874" w:rsidRDefault="00C0565B" w:rsidP="008A5D16">
      <w:pPr>
        <w:pStyle w:val="ListParagraph"/>
        <w:numPr>
          <w:ilvl w:val="0"/>
          <w:numId w:val="50"/>
        </w:numPr>
        <w:jc w:val="both"/>
      </w:pPr>
      <w:r>
        <w:t>Povoamento é a f</w:t>
      </w:r>
      <w:r w:rsidR="00576874">
        <w:t>orma como as pessoas ocupam e organizam o espaço em que habitam e como desenvolvem as suas atividades económicas.</w:t>
      </w:r>
    </w:p>
    <w:p w:rsidR="00576874" w:rsidRDefault="00576874" w:rsidP="008A5D16">
      <w:pPr>
        <w:pStyle w:val="ListParagraph"/>
        <w:numPr>
          <w:ilvl w:val="0"/>
          <w:numId w:val="50"/>
        </w:numPr>
        <w:jc w:val="both"/>
      </w:pPr>
      <w:r>
        <w:t>Aglomerados populacionais (vilas e cidades).</w:t>
      </w:r>
    </w:p>
    <w:p w:rsidR="00576874" w:rsidRDefault="00C0565B" w:rsidP="008A5D16">
      <w:pPr>
        <w:pStyle w:val="ListParagraph"/>
        <w:numPr>
          <w:ilvl w:val="0"/>
          <w:numId w:val="50"/>
        </w:numPr>
        <w:jc w:val="both"/>
      </w:pPr>
      <w:r>
        <w:t>Povoamento disperso e</w:t>
      </w:r>
      <w:r w:rsidR="00576874">
        <w:t xml:space="preserve"> agrupado.</w:t>
      </w:r>
    </w:p>
    <w:p w:rsidR="006539AB" w:rsidRDefault="006539AB" w:rsidP="008A5D16">
      <w:pPr>
        <w:pStyle w:val="ListParagraph"/>
        <w:numPr>
          <w:ilvl w:val="0"/>
          <w:numId w:val="50"/>
        </w:numPr>
        <w:jc w:val="both"/>
      </w:pPr>
      <w:r>
        <w:t xml:space="preserve">Devido à construção de estradas, de redes de saneamento básico, </w:t>
      </w:r>
      <w:r w:rsidR="00C0565B">
        <w:t xml:space="preserve">da existência de </w:t>
      </w:r>
      <w:r>
        <w:t xml:space="preserve">telefone, </w:t>
      </w:r>
      <w:r w:rsidR="00C0565B">
        <w:t>d</w:t>
      </w:r>
      <w:r>
        <w:t xml:space="preserve">a eletrificação e </w:t>
      </w:r>
      <w:r w:rsidR="00C0565B">
        <w:t>d</w:t>
      </w:r>
      <w:r>
        <w:t>a internet.</w:t>
      </w:r>
    </w:p>
    <w:p w:rsidR="006539AB" w:rsidRDefault="006539AB" w:rsidP="008A5D16">
      <w:pPr>
        <w:pStyle w:val="ListParagraph"/>
        <w:numPr>
          <w:ilvl w:val="0"/>
          <w:numId w:val="50"/>
        </w:numPr>
        <w:jc w:val="both"/>
      </w:pPr>
      <w:r>
        <w:t>Falta de saneamento básico; rede de estradas em mau estado de conservação; dificuldade de acesso aos cuidados médicos, à instrução, a serviços especializados (tribunais, seguros, bancos); rede de transportes insuficiente e falta de emprego.</w:t>
      </w:r>
    </w:p>
    <w:p w:rsidR="00576874" w:rsidRDefault="00C2306D" w:rsidP="008A5D16">
      <w:pPr>
        <w:pStyle w:val="ListParagraph"/>
        <w:numPr>
          <w:ilvl w:val="0"/>
          <w:numId w:val="50"/>
        </w:numPr>
        <w:jc w:val="both"/>
      </w:pPr>
      <w:r>
        <w:t>Taxa de urbanização é a p</w:t>
      </w:r>
      <w:r w:rsidR="00424078">
        <w:t>ercentagem de população que vive nas cidades em relação à população total do território.</w:t>
      </w:r>
    </w:p>
    <w:p w:rsidR="00424078" w:rsidRDefault="00424078" w:rsidP="008A5D16">
      <w:pPr>
        <w:pStyle w:val="ListParagraph"/>
        <w:numPr>
          <w:ilvl w:val="0"/>
          <w:numId w:val="50"/>
        </w:numPr>
        <w:jc w:val="both"/>
      </w:pPr>
      <w:r>
        <w:t>Apesar do acesso a boas vias de comunicação e a variadas redes de transportes públicos</w:t>
      </w:r>
      <w:r w:rsidR="00C2306D">
        <w:t>,</w:t>
      </w:r>
      <w:r>
        <w:t xml:space="preserve"> os habitantes das cidades passam muitas horas em congestionamentos de trânsito. As “horas de ponta” dificultam a ace</w:t>
      </w:r>
      <w:r w:rsidR="0088406F">
        <w:t>ssibilidade entre os locais de trabalho ou escolas e as “zonas- dormitório”.</w:t>
      </w:r>
    </w:p>
    <w:p w:rsidR="0088406F" w:rsidRDefault="0088406F" w:rsidP="008A5D16">
      <w:pPr>
        <w:pStyle w:val="ListParagraph"/>
        <w:numPr>
          <w:ilvl w:val="0"/>
          <w:numId w:val="50"/>
        </w:numPr>
        <w:jc w:val="both"/>
      </w:pPr>
      <w:r>
        <w:t>Maior oferta de emprego; acesso a uma grande quantidade e variedade de equipamentos coletivos (hospitais, universidades, tribunais, polícia, bombeiros, museus, hipermercados).</w:t>
      </w:r>
    </w:p>
    <w:p w:rsidR="0088406F" w:rsidRDefault="00C2306D" w:rsidP="008A5D16">
      <w:pPr>
        <w:pStyle w:val="ListParagraph"/>
        <w:numPr>
          <w:ilvl w:val="0"/>
          <w:numId w:val="50"/>
        </w:numPr>
        <w:jc w:val="both"/>
      </w:pPr>
      <w:r>
        <w:t xml:space="preserve">Insegurança e criminalidade; </w:t>
      </w:r>
      <w:r w:rsidR="0088406F">
        <w:t>desemprego</w:t>
      </w:r>
      <w:r>
        <w:t xml:space="preserve">; </w:t>
      </w:r>
      <w:r w:rsidR="0088406F">
        <w:t>trânsito intenso; poluição; preço</w:t>
      </w:r>
      <w:r>
        <w:t xml:space="preserve"> elevado</w:t>
      </w:r>
      <w:r w:rsidR="0088406F">
        <w:t xml:space="preserve"> das habitações; falta de espaços verdes.</w:t>
      </w:r>
    </w:p>
    <w:p w:rsidR="00EA0519" w:rsidRDefault="0088406F" w:rsidP="008A5D16">
      <w:pPr>
        <w:pStyle w:val="ListParagraph"/>
        <w:numPr>
          <w:ilvl w:val="0"/>
          <w:numId w:val="50"/>
        </w:numPr>
        <w:jc w:val="both"/>
      </w:pPr>
      <w:r>
        <w:t>Os espaços rurais e urbanos complementam-se entre si. As cidades necessitam diariamente de produtos frescos</w:t>
      </w:r>
      <w:r w:rsidR="00D927A4">
        <w:t xml:space="preserve"> e as zonas rurais</w:t>
      </w:r>
      <w:r w:rsidR="00C2306D">
        <w:t xml:space="preserve"> precisam</w:t>
      </w:r>
      <w:r w:rsidR="00D927A4">
        <w:t xml:space="preserve"> dos mais variados produtos transformados.</w:t>
      </w:r>
    </w:p>
    <w:p w:rsidR="00A448F3" w:rsidRPr="000B2A7B" w:rsidRDefault="00A448F3" w:rsidP="00A448F3">
      <w:pPr>
        <w:jc w:val="both"/>
        <w:rPr>
          <w:b/>
        </w:rPr>
      </w:pPr>
      <w:r w:rsidRPr="000B2A7B">
        <w:rPr>
          <w:b/>
        </w:rPr>
        <w:lastRenderedPageBreak/>
        <w:t>Página 182</w:t>
      </w:r>
    </w:p>
    <w:p w:rsidR="00A448F3" w:rsidRDefault="00C2306D" w:rsidP="008A5D16">
      <w:pPr>
        <w:pStyle w:val="ListParagraph"/>
        <w:numPr>
          <w:ilvl w:val="0"/>
          <w:numId w:val="51"/>
        </w:numPr>
        <w:jc w:val="both"/>
      </w:pPr>
      <w:r>
        <w:t xml:space="preserve">Constituem a </w:t>
      </w:r>
      <w:r w:rsidR="009022E5">
        <w:t xml:space="preserve">população ativa </w:t>
      </w:r>
      <w:r>
        <w:t xml:space="preserve">os cidadãos </w:t>
      </w:r>
      <w:r w:rsidR="009022E5">
        <w:t xml:space="preserve">que desempenham uma profissão ou que estão em condições de o fazer (desempregados e militares a </w:t>
      </w:r>
      <w:r w:rsidR="0042232E">
        <w:t xml:space="preserve">cumprir o serviço obrigatório). Constituem a </w:t>
      </w:r>
      <w:r w:rsidR="009022E5">
        <w:t>população não ativa</w:t>
      </w:r>
      <w:r w:rsidR="0042232E">
        <w:t xml:space="preserve"> os cidadãos </w:t>
      </w:r>
      <w:r w:rsidR="009022E5">
        <w:t>que não desempenham uma profissão</w:t>
      </w:r>
      <w:r w:rsidR="0042232E">
        <w:t xml:space="preserve"> e, por isso, </w:t>
      </w:r>
      <w:r w:rsidR="009022E5">
        <w:t>não recebem um salário.</w:t>
      </w:r>
    </w:p>
    <w:p w:rsidR="009022E5" w:rsidRDefault="0042232E" w:rsidP="008A5D16">
      <w:pPr>
        <w:pStyle w:val="ListParagraph"/>
        <w:numPr>
          <w:ilvl w:val="0"/>
          <w:numId w:val="51"/>
        </w:numPr>
        <w:jc w:val="both"/>
      </w:pPr>
      <w:r>
        <w:t xml:space="preserve">O </w:t>
      </w:r>
      <w:r w:rsidR="009022E5">
        <w:t>desemprego tem aumentado</w:t>
      </w:r>
      <w:r>
        <w:t xml:space="preserve"> significativamente em Portugal desde 2001.</w:t>
      </w:r>
      <w:r w:rsidR="009022E5">
        <w:t xml:space="preserve"> O desemprego feminino</w:t>
      </w:r>
      <w:r>
        <w:t>,</w:t>
      </w:r>
      <w:r w:rsidR="009022E5">
        <w:t xml:space="preserve"> a partir de 2011</w:t>
      </w:r>
      <w:r>
        <w:t>,</w:t>
      </w:r>
      <w:r w:rsidR="009022E5">
        <w:t xml:space="preserve"> ultrapassou o masculino.</w:t>
      </w:r>
    </w:p>
    <w:p w:rsidR="00EA0519" w:rsidRPr="000B2A7B" w:rsidRDefault="009022E5" w:rsidP="009022E5">
      <w:pPr>
        <w:jc w:val="both"/>
        <w:rPr>
          <w:b/>
        </w:rPr>
      </w:pPr>
      <w:r w:rsidRPr="000B2A7B">
        <w:rPr>
          <w:b/>
        </w:rPr>
        <w:t>Página 185</w:t>
      </w:r>
    </w:p>
    <w:p w:rsidR="009022E5" w:rsidRDefault="0042232E" w:rsidP="008A5D16">
      <w:pPr>
        <w:pStyle w:val="ListParagraph"/>
        <w:numPr>
          <w:ilvl w:val="0"/>
          <w:numId w:val="52"/>
        </w:numPr>
        <w:jc w:val="both"/>
      </w:pPr>
      <w:r>
        <w:t>Setor de atividade é o c</w:t>
      </w:r>
      <w:r w:rsidR="002875DC">
        <w:t>onjunto de atividades económicas</w:t>
      </w:r>
      <w:r>
        <w:t xml:space="preserve"> exercidas pelos cidadãos</w:t>
      </w:r>
      <w:r w:rsidR="002875DC">
        <w:t>.</w:t>
      </w:r>
    </w:p>
    <w:p w:rsidR="002875DC" w:rsidRDefault="0042232E" w:rsidP="008A5D16">
      <w:pPr>
        <w:pStyle w:val="ListParagraph"/>
        <w:numPr>
          <w:ilvl w:val="0"/>
          <w:numId w:val="52"/>
        </w:numPr>
        <w:jc w:val="both"/>
      </w:pPr>
      <w:r>
        <w:t>A</w:t>
      </w:r>
      <w:r w:rsidR="002875DC">
        <w:t>tividades produtivas são aquelas que produzem bens para consumo (agricultura e indústria)</w:t>
      </w:r>
      <w:r>
        <w:t>;</w:t>
      </w:r>
      <w:r w:rsidR="00156CCB">
        <w:t xml:space="preserve"> as atividades não produtivas são aquelas que prestam serviços (ensino, comércio, seguros, mercados).</w:t>
      </w:r>
    </w:p>
    <w:p w:rsidR="00156CCB" w:rsidRDefault="0042232E" w:rsidP="008A5D16">
      <w:pPr>
        <w:pStyle w:val="ListParagraph"/>
        <w:numPr>
          <w:ilvl w:val="0"/>
          <w:numId w:val="52"/>
        </w:numPr>
        <w:jc w:val="both"/>
      </w:pPr>
      <w:r>
        <w:t>Agricultura é o c</w:t>
      </w:r>
      <w:r w:rsidR="00156CCB" w:rsidRPr="00156CCB">
        <w:t>onjunto de técnicas utilizadas para cultivar plantas com o objetivo de obter alimentos</w:t>
      </w:r>
      <w:r w:rsidR="00156CCB">
        <w:t xml:space="preserve"> e matérias-primas.</w:t>
      </w:r>
    </w:p>
    <w:p w:rsidR="00156CCB" w:rsidRDefault="00156CCB" w:rsidP="008A5D16">
      <w:pPr>
        <w:pStyle w:val="ListParagraph"/>
        <w:numPr>
          <w:ilvl w:val="0"/>
          <w:numId w:val="52"/>
        </w:numPr>
        <w:jc w:val="both"/>
      </w:pPr>
      <w:r>
        <w:t>Agricultura tradicional</w:t>
      </w:r>
      <w:r w:rsidR="0042232E">
        <w:t xml:space="preserve"> - </w:t>
      </w:r>
      <w:r>
        <w:t>usa métodos rudi</w:t>
      </w:r>
      <w:r w:rsidR="0042232E">
        <w:t>mentares e a sua produtividade é</w:t>
      </w:r>
      <w:r>
        <w:t xml:space="preserve"> baixa (vinha, azeite</w:t>
      </w:r>
      <w:r w:rsidR="0042232E">
        <w:t xml:space="preserve">, batata e milho). </w:t>
      </w:r>
      <w:r w:rsidR="0042232E">
        <w:tab/>
        <w:t xml:space="preserve">Agricultura </w:t>
      </w:r>
      <w:r>
        <w:t>moderna</w:t>
      </w:r>
      <w:r w:rsidR="0042232E">
        <w:t>-</w:t>
      </w:r>
      <w:r>
        <w:t>utiliza um elevado grau de mecanização e tem um índice de produtividade elevado (fruti</w:t>
      </w:r>
      <w:r w:rsidR="0042232E">
        <w:t xml:space="preserve">cultura e </w:t>
      </w:r>
      <w:proofErr w:type="gramStart"/>
      <w:r w:rsidR="0042232E">
        <w:t xml:space="preserve">horticultura).  </w:t>
      </w:r>
      <w:proofErr w:type="gramEnd"/>
      <w:r w:rsidR="0042232E">
        <w:t>A</w:t>
      </w:r>
      <w:r>
        <w:t>gricultura biológica</w:t>
      </w:r>
      <w:r w:rsidR="0042232E">
        <w:t xml:space="preserve"> -</w:t>
      </w:r>
      <w:r>
        <w:t xml:space="preserve"> não recorre a produtos químicos e valoriza a qualidade nutritiva dos alimentos.</w:t>
      </w:r>
    </w:p>
    <w:p w:rsidR="00156CCB" w:rsidRPr="000B2A7B" w:rsidRDefault="00156CCB" w:rsidP="00156CCB">
      <w:pPr>
        <w:jc w:val="both"/>
        <w:rPr>
          <w:b/>
        </w:rPr>
      </w:pPr>
      <w:r w:rsidRPr="000B2A7B">
        <w:rPr>
          <w:b/>
        </w:rPr>
        <w:t>Página 189</w:t>
      </w:r>
    </w:p>
    <w:p w:rsidR="00156CCB" w:rsidRDefault="00765FE0" w:rsidP="008A5D16">
      <w:pPr>
        <w:pStyle w:val="ListParagraph"/>
        <w:numPr>
          <w:ilvl w:val="0"/>
          <w:numId w:val="53"/>
        </w:numPr>
        <w:jc w:val="both"/>
      </w:pPr>
      <w:r>
        <w:t>Fruta, madeira, cortiça e</w:t>
      </w:r>
      <w:r w:rsidR="00156CCB">
        <w:t xml:space="preserve"> resina</w:t>
      </w:r>
      <w:r>
        <w:t>.</w:t>
      </w:r>
    </w:p>
    <w:p w:rsidR="00765FE0" w:rsidRDefault="00765FE0" w:rsidP="008A5D16">
      <w:pPr>
        <w:pStyle w:val="ListParagraph"/>
        <w:numPr>
          <w:ilvl w:val="0"/>
          <w:numId w:val="53"/>
        </w:numPr>
        <w:jc w:val="both"/>
      </w:pPr>
      <w:r>
        <w:t>Construção de habitações, barragens, estradas, pontes e incêndios florestais são os grandes responsáveis pela destruição das florestas portuguesas.</w:t>
      </w:r>
    </w:p>
    <w:p w:rsidR="002328D6" w:rsidRDefault="002328D6" w:rsidP="008A5D16">
      <w:pPr>
        <w:pStyle w:val="ListParagraph"/>
        <w:numPr>
          <w:ilvl w:val="0"/>
          <w:numId w:val="53"/>
        </w:numPr>
        <w:jc w:val="both"/>
      </w:pPr>
      <w:r>
        <w:t xml:space="preserve">A destruição dos </w:t>
      </w:r>
      <w:r w:rsidRPr="002328D6">
        <w:rPr>
          <w:i/>
        </w:rPr>
        <w:t>habitats</w:t>
      </w:r>
      <w:r>
        <w:t xml:space="preserve"> naturais, devido à pesca do arrasto e à poluição</w:t>
      </w:r>
      <w:r w:rsidR="005A5663">
        <w:t>,</w:t>
      </w:r>
      <w:r>
        <w:t xml:space="preserve"> e o excesso de captura de algumas espécies.</w:t>
      </w:r>
      <w:r w:rsidRPr="002328D6">
        <w:t xml:space="preserve"> </w:t>
      </w:r>
    </w:p>
    <w:p w:rsidR="002328D6" w:rsidRDefault="002328D6" w:rsidP="008A5D16">
      <w:pPr>
        <w:pStyle w:val="ListParagraph"/>
        <w:numPr>
          <w:ilvl w:val="0"/>
          <w:numId w:val="53"/>
        </w:numPr>
        <w:jc w:val="both"/>
      </w:pPr>
      <w:r>
        <w:t>Quantidade de peixe produzido e preço mais acessível.</w:t>
      </w:r>
    </w:p>
    <w:p w:rsidR="002328D6" w:rsidRPr="000B2A7B" w:rsidRDefault="002328D6" w:rsidP="002328D6">
      <w:pPr>
        <w:jc w:val="both"/>
        <w:rPr>
          <w:b/>
        </w:rPr>
      </w:pPr>
      <w:r w:rsidRPr="000B2A7B">
        <w:rPr>
          <w:b/>
        </w:rPr>
        <w:t>Página 194</w:t>
      </w:r>
    </w:p>
    <w:p w:rsidR="002328D6" w:rsidRDefault="002328D6" w:rsidP="008A5D16">
      <w:pPr>
        <w:pStyle w:val="ListParagraph"/>
        <w:numPr>
          <w:ilvl w:val="0"/>
          <w:numId w:val="54"/>
        </w:numPr>
        <w:jc w:val="both"/>
      </w:pPr>
      <w:r>
        <w:t>Atividade económica que tem como principal função transformar as matérias-primas em produtos.</w:t>
      </w:r>
    </w:p>
    <w:p w:rsidR="002328D6" w:rsidRDefault="009E3CFF" w:rsidP="008A5D16">
      <w:pPr>
        <w:pStyle w:val="ListParagraph"/>
        <w:numPr>
          <w:ilvl w:val="0"/>
          <w:numId w:val="54"/>
        </w:numPr>
        <w:jc w:val="both"/>
      </w:pPr>
      <w:r>
        <w:t>Graves problemas ambientais como a contaminação dos cursos de água e dos oceanos, do ar (emissão de gases e fumos tóxicos) e dos solos (detritos industriais).</w:t>
      </w:r>
    </w:p>
    <w:p w:rsidR="009E3CFF" w:rsidRDefault="009E3CFF" w:rsidP="008A5D16">
      <w:pPr>
        <w:pStyle w:val="ListParagraph"/>
        <w:numPr>
          <w:ilvl w:val="0"/>
          <w:numId w:val="54"/>
        </w:numPr>
        <w:jc w:val="both"/>
      </w:pPr>
      <w:r>
        <w:t>Menor custo e menores problemas ambientais.</w:t>
      </w:r>
    </w:p>
    <w:p w:rsidR="009E3CFF" w:rsidRDefault="009E3CFF" w:rsidP="008A5D16">
      <w:pPr>
        <w:pStyle w:val="ListParagraph"/>
        <w:numPr>
          <w:ilvl w:val="0"/>
          <w:numId w:val="54"/>
        </w:numPr>
        <w:jc w:val="both"/>
      </w:pPr>
      <w:r>
        <w:t xml:space="preserve">Solar, eólica, das marés e das ondas, hidroelétrica e geotérmica. </w:t>
      </w:r>
    </w:p>
    <w:p w:rsidR="009E3CFF" w:rsidRPr="000B2A7B" w:rsidRDefault="009E3CFF" w:rsidP="009E3CFF">
      <w:pPr>
        <w:jc w:val="both"/>
        <w:rPr>
          <w:b/>
        </w:rPr>
      </w:pPr>
      <w:r w:rsidRPr="000B2A7B">
        <w:rPr>
          <w:b/>
        </w:rPr>
        <w:t>Página 197</w:t>
      </w:r>
    </w:p>
    <w:p w:rsidR="009E3CFF" w:rsidRDefault="005A5663" w:rsidP="008A5D16">
      <w:pPr>
        <w:pStyle w:val="ListParagraph"/>
        <w:numPr>
          <w:ilvl w:val="0"/>
          <w:numId w:val="55"/>
        </w:numPr>
        <w:jc w:val="both"/>
      </w:pPr>
      <w:r>
        <w:t>Entende-se por serviços</w:t>
      </w:r>
      <w:r w:rsidR="00164B7C">
        <w:t xml:space="preserve"> as</w:t>
      </w:r>
      <w:r>
        <w:t xml:space="preserve"> a</w:t>
      </w:r>
      <w:r w:rsidR="00AF6D52">
        <w:t>tividades e equipamentos de apoio a outras atividades.</w:t>
      </w:r>
    </w:p>
    <w:p w:rsidR="00AF6D52" w:rsidRDefault="00164B7C" w:rsidP="008A5D16">
      <w:pPr>
        <w:pStyle w:val="ListParagraph"/>
        <w:numPr>
          <w:ilvl w:val="0"/>
          <w:numId w:val="55"/>
        </w:numPr>
        <w:jc w:val="both"/>
      </w:pPr>
      <w:r>
        <w:t>C</w:t>
      </w:r>
      <w:r w:rsidR="005421DF">
        <w:t xml:space="preserve">omércio interno é </w:t>
      </w:r>
      <w:r>
        <w:t xml:space="preserve">o </w:t>
      </w:r>
      <w:r w:rsidR="005421DF">
        <w:t>r</w:t>
      </w:r>
      <w:r>
        <w:t>ealizado dentro do próprio país;</w:t>
      </w:r>
      <w:r w:rsidR="005421DF">
        <w:t xml:space="preserve"> comércio externo é </w:t>
      </w:r>
      <w:r>
        <w:t xml:space="preserve">o </w:t>
      </w:r>
      <w:r w:rsidR="005421DF">
        <w:t>realizado com outros países.</w:t>
      </w:r>
    </w:p>
    <w:p w:rsidR="005421DF" w:rsidRDefault="005421DF" w:rsidP="008A5D16">
      <w:pPr>
        <w:pStyle w:val="ListParagraph"/>
        <w:numPr>
          <w:ilvl w:val="0"/>
          <w:numId w:val="55"/>
        </w:numPr>
        <w:jc w:val="both"/>
      </w:pPr>
      <w:r>
        <w:lastRenderedPageBreak/>
        <w:t>Comércio ao domicílio. Os consumidores podem escolher os produtos ou serviços através da internet, pelo telefone ou através da televisão. Utilização dos cartões de crédito/débito.</w:t>
      </w:r>
    </w:p>
    <w:p w:rsidR="005421DF" w:rsidRDefault="005421DF" w:rsidP="008A5D16">
      <w:pPr>
        <w:pStyle w:val="ListParagraph"/>
        <w:numPr>
          <w:ilvl w:val="0"/>
          <w:numId w:val="55"/>
        </w:numPr>
        <w:jc w:val="both"/>
      </w:pPr>
      <w:r>
        <w:t>Portugal continua a importar mais produtos do que aqueles que exporta, o que conduz ao défice da balança comercial.</w:t>
      </w:r>
    </w:p>
    <w:p w:rsidR="005421DF" w:rsidRPr="000B2A7B" w:rsidRDefault="00363B20" w:rsidP="005421DF">
      <w:pPr>
        <w:jc w:val="both"/>
        <w:rPr>
          <w:b/>
        </w:rPr>
      </w:pPr>
      <w:r w:rsidRPr="000B2A7B">
        <w:rPr>
          <w:b/>
        </w:rPr>
        <w:t>Página 202</w:t>
      </w:r>
    </w:p>
    <w:p w:rsidR="00363B20" w:rsidRDefault="004E03C1" w:rsidP="008A5D16">
      <w:pPr>
        <w:pStyle w:val="ListParagraph"/>
        <w:numPr>
          <w:ilvl w:val="0"/>
          <w:numId w:val="56"/>
        </w:numPr>
        <w:jc w:val="both"/>
      </w:pPr>
      <w:r>
        <w:t>Rapidez e eficiência nos contactos e nas trocas de mercadorias e produtos entre as pessoas.</w:t>
      </w:r>
    </w:p>
    <w:p w:rsidR="004E03C1" w:rsidRDefault="004E03C1" w:rsidP="008A5D16">
      <w:pPr>
        <w:pStyle w:val="ListParagraph"/>
        <w:numPr>
          <w:ilvl w:val="0"/>
          <w:numId w:val="56"/>
        </w:numPr>
        <w:jc w:val="both"/>
      </w:pPr>
      <w:r>
        <w:t xml:space="preserve">Comunicação eficiente, rápida, fácil e de baixo </w:t>
      </w:r>
      <w:proofErr w:type="gramStart"/>
      <w:r>
        <w:t>custo</w:t>
      </w:r>
      <w:proofErr w:type="gramEnd"/>
      <w:r>
        <w:t>.</w:t>
      </w:r>
    </w:p>
    <w:p w:rsidR="004E03C1" w:rsidRPr="000B2A7B" w:rsidRDefault="004E03C1" w:rsidP="004E03C1">
      <w:pPr>
        <w:jc w:val="both"/>
        <w:rPr>
          <w:b/>
        </w:rPr>
      </w:pPr>
      <w:r w:rsidRPr="000B2A7B">
        <w:rPr>
          <w:b/>
        </w:rPr>
        <w:t>Página 208</w:t>
      </w:r>
    </w:p>
    <w:p w:rsidR="004E03C1" w:rsidRDefault="00D863DA" w:rsidP="008A5D16">
      <w:pPr>
        <w:pStyle w:val="ListParagraph"/>
        <w:numPr>
          <w:ilvl w:val="0"/>
          <w:numId w:val="57"/>
        </w:numPr>
        <w:jc w:val="both"/>
      </w:pPr>
      <w:r>
        <w:t>Lazer é o c</w:t>
      </w:r>
      <w:r w:rsidR="00A14B35">
        <w:t>onjunto de atividades com que ocupamos os tempos livres.</w:t>
      </w:r>
    </w:p>
    <w:p w:rsidR="00A14B35" w:rsidRDefault="00A14B35" w:rsidP="008A5D16">
      <w:pPr>
        <w:pStyle w:val="ListParagraph"/>
        <w:numPr>
          <w:ilvl w:val="0"/>
          <w:numId w:val="57"/>
        </w:numPr>
        <w:jc w:val="both"/>
      </w:pPr>
      <w:r>
        <w:t>Descansar; passear; praticar desporto; conversar; ler.</w:t>
      </w:r>
    </w:p>
    <w:p w:rsidR="00A14B35" w:rsidRDefault="00A14B35" w:rsidP="008A5D16">
      <w:pPr>
        <w:pStyle w:val="ListParagraph"/>
        <w:numPr>
          <w:ilvl w:val="0"/>
          <w:numId w:val="57"/>
        </w:numPr>
        <w:jc w:val="both"/>
      </w:pPr>
      <w:r>
        <w:t>Balnear; de montanha; termal; religioso; rural; cultural.</w:t>
      </w:r>
    </w:p>
    <w:p w:rsidR="00A14B35" w:rsidRDefault="00A14B35" w:rsidP="008A5D16">
      <w:pPr>
        <w:pStyle w:val="ListParagraph"/>
        <w:numPr>
          <w:ilvl w:val="0"/>
          <w:numId w:val="57"/>
        </w:numPr>
        <w:jc w:val="both"/>
      </w:pPr>
      <w:r>
        <w:t>(…).</w:t>
      </w:r>
    </w:p>
    <w:p w:rsidR="00A14B35" w:rsidRDefault="00D863DA" w:rsidP="008A5D16">
      <w:pPr>
        <w:pStyle w:val="ListParagraph"/>
        <w:numPr>
          <w:ilvl w:val="0"/>
          <w:numId w:val="57"/>
        </w:numPr>
        <w:jc w:val="both"/>
      </w:pPr>
      <w:r>
        <w:t>Monumentos h</w:t>
      </w:r>
      <w:r w:rsidR="00A14B35">
        <w:t>istóricos; beleza natural do nosso País; a simpatia das nossas gentes; a nossa gastronomia.</w:t>
      </w:r>
    </w:p>
    <w:p w:rsidR="00A14B35" w:rsidRDefault="00A14B35" w:rsidP="008A5D16">
      <w:pPr>
        <w:pStyle w:val="ListParagraph"/>
        <w:numPr>
          <w:ilvl w:val="0"/>
          <w:numId w:val="57"/>
        </w:numPr>
        <w:jc w:val="both"/>
      </w:pPr>
      <w:r>
        <w:t>Para evitar a destruição e alteração da paisagem</w:t>
      </w:r>
      <w:r w:rsidR="00FF4BD6">
        <w:t xml:space="preserve">, do ambiente, dos animais e das plantas, a Natureza é </w:t>
      </w:r>
      <w:r w:rsidR="00D863DA">
        <w:t>protegida através das reservas naturais.</w:t>
      </w:r>
    </w:p>
    <w:p w:rsidR="00FF4BD6" w:rsidRPr="000B2A7B" w:rsidRDefault="00FF4BD6" w:rsidP="00FF4BD6">
      <w:pPr>
        <w:jc w:val="both"/>
        <w:rPr>
          <w:b/>
        </w:rPr>
      </w:pPr>
      <w:r w:rsidRPr="000B2A7B">
        <w:rPr>
          <w:b/>
        </w:rPr>
        <w:t>Página 210</w:t>
      </w:r>
    </w:p>
    <w:p w:rsidR="00FF4BD6" w:rsidRDefault="00D863DA" w:rsidP="008A5D16">
      <w:pPr>
        <w:pStyle w:val="ListParagraph"/>
        <w:numPr>
          <w:ilvl w:val="0"/>
          <w:numId w:val="58"/>
        </w:numPr>
        <w:jc w:val="both"/>
      </w:pPr>
      <w:r>
        <w:t>Recenseamento da população é a c</w:t>
      </w:r>
      <w:r w:rsidR="005A47AB">
        <w:t>ontagem da população com base no número de habitantes. Os recenseamentos podem também designar-se censos.</w:t>
      </w:r>
    </w:p>
    <w:p w:rsidR="005A47AB" w:rsidRDefault="00D863DA" w:rsidP="008A5D16">
      <w:pPr>
        <w:pStyle w:val="ListParagraph"/>
        <w:numPr>
          <w:ilvl w:val="0"/>
          <w:numId w:val="58"/>
        </w:numPr>
        <w:jc w:val="both"/>
      </w:pPr>
      <w:r>
        <w:t>Os recenseamentos s</w:t>
      </w:r>
      <w:r w:rsidR="005A47AB">
        <w:t xml:space="preserve">ão fundamentais para identificar os problemas e </w:t>
      </w:r>
      <w:r w:rsidR="007D27F3">
        <w:t xml:space="preserve">as </w:t>
      </w:r>
      <w:r w:rsidR="005A47AB">
        <w:t>carências nas diferentes zonas do País, para que possam ser definidas e planeadas as políticas desenvolvimento dessas zonas, permitindo uma melhor gestão e distribuição de dinheiro pelas câmaras municipais.</w:t>
      </w:r>
    </w:p>
    <w:p w:rsidR="005A47AB" w:rsidRDefault="00C14479" w:rsidP="008A5D16">
      <w:pPr>
        <w:pStyle w:val="ListParagraph"/>
        <w:numPr>
          <w:ilvl w:val="0"/>
          <w:numId w:val="58"/>
        </w:numPr>
        <w:jc w:val="both"/>
      </w:pPr>
      <w:r>
        <w:t>2011.</w:t>
      </w:r>
    </w:p>
    <w:p w:rsidR="005A47AB" w:rsidRDefault="007D27F3" w:rsidP="008A5D16">
      <w:pPr>
        <w:pStyle w:val="ListParagraph"/>
        <w:numPr>
          <w:ilvl w:val="0"/>
          <w:numId w:val="58"/>
        </w:numPr>
        <w:jc w:val="both"/>
      </w:pPr>
      <w:r>
        <w:t>A NUTS I</w:t>
      </w:r>
      <w:r w:rsidR="00C14479">
        <w:t xml:space="preserve"> integra 3 unidades territoriais (Portugal continental e as duas Regiões Aut</w:t>
      </w:r>
      <w:r>
        <w:t>ónomas dos Açores e da Madeira);</w:t>
      </w:r>
      <w:r w:rsidR="00C14479">
        <w:t xml:space="preserve"> a NUTS III integra 30 unidades territoriais (28 em Portugal continental e 2 nas regiões Autónomas dos Açores e da Madeira).</w:t>
      </w:r>
    </w:p>
    <w:p w:rsidR="00BD46C5" w:rsidRDefault="007D27F3" w:rsidP="00BD46C5">
      <w:pPr>
        <w:pStyle w:val="ListParagraph"/>
        <w:numPr>
          <w:ilvl w:val="1"/>
          <w:numId w:val="41"/>
        </w:numPr>
        <w:jc w:val="both"/>
      </w:pPr>
      <w:r>
        <w:t>População absoluta é o t</w:t>
      </w:r>
      <w:r w:rsidR="00BD46C5">
        <w:t>otal de habitantes que vivem num determinado local (região, país ou continente).</w:t>
      </w:r>
    </w:p>
    <w:p w:rsidR="00BD46C5" w:rsidRDefault="00BD46C5" w:rsidP="00BD46C5">
      <w:pPr>
        <w:pStyle w:val="ListParagraph"/>
        <w:numPr>
          <w:ilvl w:val="1"/>
          <w:numId w:val="41"/>
        </w:numPr>
        <w:jc w:val="both"/>
      </w:pPr>
      <w:r>
        <w:t>Portugal desde o início do século XX até aos nossos dias, século XXI, tem registado um aumento da sua população. Apenas entre 1960 e 1970 se verificou uma diminuição.</w:t>
      </w:r>
    </w:p>
    <w:p w:rsidR="00BD46C5" w:rsidRDefault="007D27F3" w:rsidP="00BD46C5">
      <w:pPr>
        <w:pStyle w:val="ListParagraph"/>
        <w:numPr>
          <w:ilvl w:val="0"/>
          <w:numId w:val="41"/>
        </w:numPr>
        <w:jc w:val="both"/>
      </w:pPr>
      <w:r>
        <w:t>Por exemplo: m</w:t>
      </w:r>
      <w:r w:rsidR="00BD46C5">
        <w:t>elhores condições de vida (melhor alimentação/habitação e hábitos de higiene), avanços na medicina e acesso mais facilitado aos cuidados de saúde e aumento das condições de segurança no trabalho.</w:t>
      </w:r>
    </w:p>
    <w:p w:rsidR="00156CCB" w:rsidRDefault="007D27F3" w:rsidP="00156CCB">
      <w:pPr>
        <w:pStyle w:val="ListParagraph"/>
        <w:numPr>
          <w:ilvl w:val="0"/>
          <w:numId w:val="41"/>
        </w:numPr>
        <w:jc w:val="both"/>
      </w:pPr>
      <w:r>
        <w:t>E</w:t>
      </w:r>
      <w:r w:rsidR="00286EAF">
        <w:t>migração é o</w:t>
      </w:r>
      <w:r w:rsidR="00286EAF" w:rsidRPr="00286EAF">
        <w:t xml:space="preserve"> </w:t>
      </w:r>
      <w:r w:rsidR="00286EAF">
        <w:t xml:space="preserve">número </w:t>
      </w:r>
      <w:r w:rsidR="00286EAF" w:rsidRPr="00286EAF">
        <w:t>de indivíduos que sai de um país ou região num dado períod</w:t>
      </w:r>
      <w:r>
        <w:t>o de tempo;</w:t>
      </w:r>
      <w:r w:rsidR="00286EAF">
        <w:t xml:space="preserve"> imigração é o número de </w:t>
      </w:r>
      <w:r w:rsidR="00286EAF" w:rsidRPr="00286EAF">
        <w:t>indivíduos que entra num país ou região num dado período de tempo</w:t>
      </w:r>
      <w:r w:rsidR="00286EAF">
        <w:t>.</w:t>
      </w:r>
    </w:p>
    <w:p w:rsidR="00286EAF" w:rsidRDefault="00271811" w:rsidP="00156CCB">
      <w:pPr>
        <w:pStyle w:val="ListParagraph"/>
        <w:numPr>
          <w:ilvl w:val="0"/>
          <w:numId w:val="41"/>
        </w:numPr>
        <w:jc w:val="both"/>
      </w:pPr>
      <w:r>
        <w:t>Envelhecimento geral da população, desertificação das regiões e perda de pessoas qualificadas.</w:t>
      </w:r>
    </w:p>
    <w:p w:rsidR="00271811" w:rsidRDefault="007D27F3" w:rsidP="00156CCB">
      <w:pPr>
        <w:pStyle w:val="ListParagraph"/>
        <w:numPr>
          <w:ilvl w:val="0"/>
          <w:numId w:val="41"/>
        </w:numPr>
        <w:jc w:val="both"/>
      </w:pPr>
      <w:r>
        <w:lastRenderedPageBreak/>
        <w:t>D</w:t>
      </w:r>
      <w:r w:rsidR="00271811">
        <w:t xml:space="preserve">ensidade populacional corresponde </w:t>
      </w:r>
      <w:r>
        <w:t>ao número de habitantes por Km2;</w:t>
      </w:r>
      <w:r w:rsidR="00271811">
        <w:t xml:space="preserve"> população absoluta é o total de habitantes que vivem num determinado local (região, país, continente).</w:t>
      </w:r>
    </w:p>
    <w:p w:rsidR="00271811" w:rsidRDefault="00271811" w:rsidP="008A5D16">
      <w:pPr>
        <w:pStyle w:val="ListParagraph"/>
        <w:numPr>
          <w:ilvl w:val="1"/>
          <w:numId w:val="50"/>
        </w:numPr>
        <w:jc w:val="both"/>
      </w:pPr>
      <w:r>
        <w:t xml:space="preserve">Fig.3 – Povoamento </w:t>
      </w:r>
      <w:proofErr w:type="gramStart"/>
      <w:r>
        <w:t>disperso</w:t>
      </w:r>
      <w:proofErr w:type="gramEnd"/>
      <w:r>
        <w:t xml:space="preserve"> (casas afastadas umas das outras); Fig.4 – Povoamento agrupado (casas próximas umas das outras, formando aldeias ou povoados).</w:t>
      </w:r>
    </w:p>
    <w:p w:rsidR="00271811" w:rsidRDefault="007D27F3" w:rsidP="008A5D16">
      <w:pPr>
        <w:pStyle w:val="ListParagraph"/>
        <w:numPr>
          <w:ilvl w:val="1"/>
          <w:numId w:val="50"/>
        </w:numPr>
        <w:jc w:val="both"/>
      </w:pPr>
      <w:r>
        <w:t>Êxodo rural consiste na f</w:t>
      </w:r>
      <w:r w:rsidR="00271811">
        <w:t>uga de muitos camponeses para as cidades com o objetivo de conseguir melhores condições de trabalho e de vida.</w:t>
      </w:r>
    </w:p>
    <w:p w:rsidR="00271811" w:rsidRDefault="00D278E2" w:rsidP="008A5D16">
      <w:pPr>
        <w:pStyle w:val="ListParagraph"/>
        <w:numPr>
          <w:ilvl w:val="0"/>
          <w:numId w:val="50"/>
        </w:numPr>
        <w:jc w:val="both"/>
      </w:pPr>
      <w:r>
        <w:t>A – 1,4; B – 2,5; C – 3,6.</w:t>
      </w:r>
    </w:p>
    <w:p w:rsidR="00D278E2" w:rsidRPr="00D278E2" w:rsidRDefault="009E7BE7" w:rsidP="009E7BE7">
      <w:pPr>
        <w:ind w:left="360"/>
      </w:pPr>
      <w:r>
        <w:t xml:space="preserve">12. </w:t>
      </w:r>
      <w:r w:rsidR="007D27F3">
        <w:t>A</w:t>
      </w:r>
      <w:r w:rsidR="00D278E2" w:rsidRPr="00D278E2">
        <w:t>tividades produtivas são aquelas que produzem bens para co</w:t>
      </w:r>
      <w:r w:rsidR="007D27F3">
        <w:t>nsumo (agricultura e indústria); A</w:t>
      </w:r>
      <w:r w:rsidR="00D278E2" w:rsidRPr="00D278E2">
        <w:t>tividades não produtivas são aquelas que prestam serviços (ensino, comércio, seguros, mercados).</w:t>
      </w:r>
    </w:p>
    <w:p w:rsidR="008A5D16" w:rsidRPr="008A5D16" w:rsidRDefault="009E7BE7" w:rsidP="009E7BE7">
      <w:r>
        <w:t xml:space="preserve">      13. </w:t>
      </w:r>
      <w:r w:rsidR="008A5D16" w:rsidRPr="008A5D16">
        <w:t xml:space="preserve">Construção de habitações, barragens, estradas, pontes e incêndios florestais são </w:t>
      </w:r>
      <w:proofErr w:type="gramStart"/>
      <w:r w:rsidR="008A5D16" w:rsidRPr="008A5D16">
        <w:t xml:space="preserve">os </w:t>
      </w:r>
      <w:r>
        <w:t xml:space="preserve">       </w:t>
      </w:r>
      <w:r w:rsidR="008A5D16" w:rsidRPr="008A5D16">
        <w:t>grandes</w:t>
      </w:r>
      <w:proofErr w:type="gramEnd"/>
      <w:r w:rsidR="008A5D16" w:rsidRPr="008A5D16">
        <w:t xml:space="preserve"> responsáveis pela destruição das florestas portuguesas.</w:t>
      </w:r>
    </w:p>
    <w:p w:rsidR="00D278E2" w:rsidRDefault="009E7BE7" w:rsidP="009E7BE7">
      <w:pPr>
        <w:jc w:val="both"/>
      </w:pPr>
      <w:r>
        <w:t xml:space="preserve">    14. </w:t>
      </w:r>
      <w:r w:rsidR="008A5D16">
        <w:t>Fontes inesgotáveis de energia obtidas da Natureza que nos rodeia, como o Sol e o vento.</w:t>
      </w:r>
    </w:p>
    <w:p w:rsidR="008A5D16" w:rsidRDefault="009E7BE7" w:rsidP="009E7BE7">
      <w:pPr>
        <w:jc w:val="both"/>
      </w:pPr>
      <w:r>
        <w:t xml:space="preserve">   15. R</w:t>
      </w:r>
      <w:r w:rsidR="008A5D16">
        <w:t xml:space="preserve">ede de transporte é o conjunto de ligações entre as várias rotas onde circulam os transportes (rede urbana, </w:t>
      </w:r>
      <w:r>
        <w:t>rodoviária, ferroviária, aérea);</w:t>
      </w:r>
      <w:r w:rsidR="008A5D16">
        <w:t xml:space="preserve"> modo de transporte é o tipo de veículo utilizado na deslocação de pessoas e mercadorias.</w:t>
      </w:r>
    </w:p>
    <w:p w:rsidR="008A5D16" w:rsidRDefault="009E7BE7" w:rsidP="009E7BE7">
      <w:pPr>
        <w:jc w:val="both"/>
      </w:pPr>
      <w:r>
        <w:t xml:space="preserve">   16. </w:t>
      </w:r>
      <w:r w:rsidR="008A5D16">
        <w:t>“Aldeia Global” é uma expressão que caracteriza a facilidade de comunicação entre pessoas das várias zonas do mundo.</w:t>
      </w:r>
    </w:p>
    <w:p w:rsidR="008A5D16" w:rsidRDefault="009E7BE7" w:rsidP="009E7BE7">
      <w:pPr>
        <w:jc w:val="both"/>
      </w:pPr>
      <w:r>
        <w:t xml:space="preserve">   17. </w:t>
      </w:r>
      <w:r w:rsidR="008A5D16">
        <w:t xml:space="preserve">Consulta </w:t>
      </w:r>
      <w:r>
        <w:t xml:space="preserve">a </w:t>
      </w:r>
      <w:r w:rsidR="008A5D16">
        <w:t>Fig.</w:t>
      </w:r>
      <w:r>
        <w:t xml:space="preserve"> </w:t>
      </w:r>
      <w:r w:rsidR="008A5D16">
        <w:t>9</w:t>
      </w:r>
      <w:r>
        <w:t>,</w:t>
      </w:r>
      <w:r w:rsidR="008A5D16">
        <w:t xml:space="preserve"> da página 207.</w:t>
      </w:r>
    </w:p>
    <w:p w:rsidR="00DD61A3" w:rsidRPr="00896107" w:rsidRDefault="00DD61A3" w:rsidP="009022E5">
      <w:pPr>
        <w:ind w:left="360"/>
        <w:jc w:val="both"/>
      </w:pPr>
    </w:p>
    <w:p w:rsidR="005C06C2" w:rsidRPr="00896107" w:rsidRDefault="005C06C2" w:rsidP="005C06C2">
      <w:pPr>
        <w:pStyle w:val="ListParagraph"/>
        <w:jc w:val="both"/>
      </w:pPr>
    </w:p>
    <w:p w:rsidR="007C260A" w:rsidRPr="00896107" w:rsidRDefault="007C260A" w:rsidP="007C260A">
      <w:pPr>
        <w:jc w:val="both"/>
      </w:pPr>
    </w:p>
    <w:p w:rsidR="00C673E2" w:rsidRPr="00896107" w:rsidRDefault="00C673E2" w:rsidP="00C673E2">
      <w:pPr>
        <w:jc w:val="both"/>
      </w:pPr>
    </w:p>
    <w:p w:rsidR="00C673E2" w:rsidRPr="00896107" w:rsidRDefault="00C673E2" w:rsidP="00C673E2">
      <w:pPr>
        <w:jc w:val="both"/>
      </w:pPr>
    </w:p>
    <w:p w:rsidR="00C673E2" w:rsidRPr="00896107" w:rsidRDefault="00C673E2" w:rsidP="00C673E2">
      <w:pPr>
        <w:jc w:val="both"/>
      </w:pPr>
    </w:p>
    <w:p w:rsidR="00C673E2" w:rsidRPr="00896107" w:rsidRDefault="00C673E2" w:rsidP="00C673E2">
      <w:pPr>
        <w:jc w:val="both"/>
      </w:pPr>
    </w:p>
    <w:p w:rsidR="00C673E2" w:rsidRPr="00896107" w:rsidRDefault="00C673E2" w:rsidP="00C673E2">
      <w:pPr>
        <w:jc w:val="both"/>
      </w:pPr>
    </w:p>
    <w:p w:rsidR="00773681" w:rsidRPr="00896107" w:rsidRDefault="00773681" w:rsidP="00143339">
      <w:pPr>
        <w:jc w:val="both"/>
      </w:pPr>
    </w:p>
    <w:p w:rsidR="00143339" w:rsidRPr="00896107" w:rsidRDefault="00773681" w:rsidP="00143339">
      <w:pPr>
        <w:jc w:val="both"/>
      </w:pPr>
      <w:r w:rsidRPr="00896107">
        <w:t xml:space="preserve">  </w:t>
      </w:r>
    </w:p>
    <w:p w:rsidR="00143339" w:rsidRPr="00896107" w:rsidRDefault="00143339" w:rsidP="00143339">
      <w:pPr>
        <w:jc w:val="both"/>
      </w:pPr>
    </w:p>
    <w:p w:rsidR="00143339" w:rsidRPr="00896107" w:rsidRDefault="00143339" w:rsidP="003958F9">
      <w:pPr>
        <w:jc w:val="both"/>
      </w:pPr>
    </w:p>
    <w:p w:rsidR="00143339" w:rsidRPr="00896107" w:rsidRDefault="00143339" w:rsidP="003958F9">
      <w:pPr>
        <w:jc w:val="both"/>
      </w:pPr>
    </w:p>
    <w:p w:rsidR="003066C0" w:rsidRPr="00896107" w:rsidRDefault="003066C0" w:rsidP="003066C0">
      <w:pPr>
        <w:ind w:left="360"/>
        <w:jc w:val="both"/>
      </w:pPr>
      <w:r w:rsidRPr="00896107">
        <w:t xml:space="preserve"> </w:t>
      </w:r>
    </w:p>
    <w:p w:rsidR="00612FC2" w:rsidRPr="00896107" w:rsidRDefault="00612FC2" w:rsidP="00612FC2">
      <w:pPr>
        <w:jc w:val="both"/>
      </w:pPr>
    </w:p>
    <w:p w:rsidR="00E06067" w:rsidRPr="00896107" w:rsidRDefault="00E06067" w:rsidP="00E06067">
      <w:pPr>
        <w:jc w:val="both"/>
      </w:pPr>
    </w:p>
    <w:p w:rsidR="00E06067" w:rsidRPr="00896107" w:rsidRDefault="00E06067" w:rsidP="00E40010">
      <w:pPr>
        <w:jc w:val="both"/>
      </w:pPr>
    </w:p>
    <w:p w:rsidR="002F2F23" w:rsidRPr="00896107" w:rsidRDefault="002F2F23" w:rsidP="002F2F23">
      <w:pPr>
        <w:pStyle w:val="ListParagraph"/>
        <w:jc w:val="both"/>
      </w:pPr>
    </w:p>
    <w:sectPr w:rsidR="002F2F23" w:rsidRPr="0089610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06D" w:rsidRDefault="00C2306D" w:rsidP="002C5798">
      <w:pPr>
        <w:spacing w:after="0" w:line="240" w:lineRule="auto"/>
      </w:pPr>
      <w:r>
        <w:separator/>
      </w:r>
    </w:p>
  </w:endnote>
  <w:endnote w:type="continuationSeparator" w:id="0">
    <w:p w:rsidR="00C2306D" w:rsidRDefault="00C2306D" w:rsidP="002C5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06D" w:rsidRDefault="00C2306D" w:rsidP="002C5798">
      <w:pPr>
        <w:spacing w:after="0" w:line="240" w:lineRule="auto"/>
      </w:pPr>
      <w:r>
        <w:separator/>
      </w:r>
    </w:p>
  </w:footnote>
  <w:footnote w:type="continuationSeparator" w:id="0">
    <w:p w:rsidR="00C2306D" w:rsidRDefault="00C2306D" w:rsidP="002C57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A1DB0"/>
    <w:multiLevelType w:val="hybridMultilevel"/>
    <w:tmpl w:val="1262923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2748F"/>
    <w:multiLevelType w:val="hybridMultilevel"/>
    <w:tmpl w:val="7D28F99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E27ED"/>
    <w:multiLevelType w:val="hybridMultilevel"/>
    <w:tmpl w:val="E48A260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BD6BB0"/>
    <w:multiLevelType w:val="hybridMultilevel"/>
    <w:tmpl w:val="A940A38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5C2187"/>
    <w:multiLevelType w:val="hybridMultilevel"/>
    <w:tmpl w:val="2940F77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75617D"/>
    <w:multiLevelType w:val="hybridMultilevel"/>
    <w:tmpl w:val="3510FE6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A03BA4"/>
    <w:multiLevelType w:val="hybridMultilevel"/>
    <w:tmpl w:val="140C5D2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702E95"/>
    <w:multiLevelType w:val="hybridMultilevel"/>
    <w:tmpl w:val="A602409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B042B0"/>
    <w:multiLevelType w:val="hybridMultilevel"/>
    <w:tmpl w:val="B0F8CCE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D0029C"/>
    <w:multiLevelType w:val="hybridMultilevel"/>
    <w:tmpl w:val="FB4AE96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4E0FF1"/>
    <w:multiLevelType w:val="hybridMultilevel"/>
    <w:tmpl w:val="1EB2F41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737ABC"/>
    <w:multiLevelType w:val="hybridMultilevel"/>
    <w:tmpl w:val="346205B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490628"/>
    <w:multiLevelType w:val="hybridMultilevel"/>
    <w:tmpl w:val="D138E3E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056A22"/>
    <w:multiLevelType w:val="multilevel"/>
    <w:tmpl w:val="AF6A0D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>
    <w:nsid w:val="298A4951"/>
    <w:multiLevelType w:val="hybridMultilevel"/>
    <w:tmpl w:val="D590731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630DDA"/>
    <w:multiLevelType w:val="multilevel"/>
    <w:tmpl w:val="177C5C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>
    <w:nsid w:val="2D0601F1"/>
    <w:multiLevelType w:val="hybridMultilevel"/>
    <w:tmpl w:val="5A724A6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8B7AE0"/>
    <w:multiLevelType w:val="hybridMultilevel"/>
    <w:tmpl w:val="2B081E1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DB431B"/>
    <w:multiLevelType w:val="hybridMultilevel"/>
    <w:tmpl w:val="3934D6A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870C01"/>
    <w:multiLevelType w:val="multilevel"/>
    <w:tmpl w:val="AD4E3E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0">
    <w:nsid w:val="39680BAA"/>
    <w:multiLevelType w:val="multilevel"/>
    <w:tmpl w:val="68841D6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1">
    <w:nsid w:val="3A3B39E0"/>
    <w:multiLevelType w:val="hybridMultilevel"/>
    <w:tmpl w:val="45A2EAF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175212"/>
    <w:multiLevelType w:val="multilevel"/>
    <w:tmpl w:val="2ECC9D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3">
    <w:nsid w:val="440E188E"/>
    <w:multiLevelType w:val="multilevel"/>
    <w:tmpl w:val="520C12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4">
    <w:nsid w:val="44BB08B1"/>
    <w:multiLevelType w:val="hybridMultilevel"/>
    <w:tmpl w:val="B9765B4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2B2401"/>
    <w:multiLevelType w:val="hybridMultilevel"/>
    <w:tmpl w:val="1CA6661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BA009A"/>
    <w:multiLevelType w:val="hybridMultilevel"/>
    <w:tmpl w:val="2E24725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8326B02"/>
    <w:multiLevelType w:val="hybridMultilevel"/>
    <w:tmpl w:val="FB8CE5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B74156"/>
    <w:multiLevelType w:val="multilevel"/>
    <w:tmpl w:val="94DAFD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>
    <w:nsid w:val="4D8F2787"/>
    <w:multiLevelType w:val="hybridMultilevel"/>
    <w:tmpl w:val="1E7E085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08249E7"/>
    <w:multiLevelType w:val="hybridMultilevel"/>
    <w:tmpl w:val="58C2761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882A5D"/>
    <w:multiLevelType w:val="multilevel"/>
    <w:tmpl w:val="52D070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2">
    <w:nsid w:val="55CB180C"/>
    <w:multiLevelType w:val="hybridMultilevel"/>
    <w:tmpl w:val="E5349FF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9BA7DD0"/>
    <w:multiLevelType w:val="hybridMultilevel"/>
    <w:tmpl w:val="11FA141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B93784"/>
    <w:multiLevelType w:val="multilevel"/>
    <w:tmpl w:val="01A0C6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>
    <w:nsid w:val="5B964793"/>
    <w:multiLevelType w:val="hybridMultilevel"/>
    <w:tmpl w:val="29B2DBB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BDB351B"/>
    <w:multiLevelType w:val="multilevel"/>
    <w:tmpl w:val="373074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7">
    <w:nsid w:val="5C3A583E"/>
    <w:multiLevelType w:val="hybridMultilevel"/>
    <w:tmpl w:val="0DD4035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C683C1F"/>
    <w:multiLevelType w:val="hybridMultilevel"/>
    <w:tmpl w:val="F7B469F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EB50579"/>
    <w:multiLevelType w:val="multilevel"/>
    <w:tmpl w:val="B852CE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0">
    <w:nsid w:val="5ED30B67"/>
    <w:multiLevelType w:val="hybridMultilevel"/>
    <w:tmpl w:val="7BC2318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EDE271D"/>
    <w:multiLevelType w:val="hybridMultilevel"/>
    <w:tmpl w:val="1EE2402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29A6987"/>
    <w:multiLevelType w:val="hybridMultilevel"/>
    <w:tmpl w:val="576C2F0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A353E59"/>
    <w:multiLevelType w:val="hybridMultilevel"/>
    <w:tmpl w:val="3678278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0413614"/>
    <w:multiLevelType w:val="hybridMultilevel"/>
    <w:tmpl w:val="F2B4815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07D291D"/>
    <w:multiLevelType w:val="hybridMultilevel"/>
    <w:tmpl w:val="F51E1AE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1A46034"/>
    <w:multiLevelType w:val="multilevel"/>
    <w:tmpl w:val="E79A8F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7">
    <w:nsid w:val="72CA71EF"/>
    <w:multiLevelType w:val="hybridMultilevel"/>
    <w:tmpl w:val="EDAA32F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3AF56AE"/>
    <w:multiLevelType w:val="hybridMultilevel"/>
    <w:tmpl w:val="9D24E8F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5A91E1C"/>
    <w:multiLevelType w:val="hybridMultilevel"/>
    <w:tmpl w:val="262CD6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91149DE"/>
    <w:multiLevelType w:val="hybridMultilevel"/>
    <w:tmpl w:val="4F0E537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91B63EE"/>
    <w:multiLevelType w:val="multilevel"/>
    <w:tmpl w:val="16B200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2">
    <w:nsid w:val="79840953"/>
    <w:multiLevelType w:val="hybridMultilevel"/>
    <w:tmpl w:val="BCD0F07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9947709"/>
    <w:multiLevelType w:val="hybridMultilevel"/>
    <w:tmpl w:val="976A286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AEA27C7"/>
    <w:multiLevelType w:val="hybridMultilevel"/>
    <w:tmpl w:val="9A3094E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CCD0F64"/>
    <w:multiLevelType w:val="hybridMultilevel"/>
    <w:tmpl w:val="CF70AC4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CFF2717"/>
    <w:multiLevelType w:val="hybridMultilevel"/>
    <w:tmpl w:val="205CD32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E7D558E"/>
    <w:multiLevelType w:val="hybridMultilevel"/>
    <w:tmpl w:val="5F523FA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37"/>
  </w:num>
  <w:num w:numId="3">
    <w:abstractNumId w:val="21"/>
  </w:num>
  <w:num w:numId="4">
    <w:abstractNumId w:val="26"/>
  </w:num>
  <w:num w:numId="5">
    <w:abstractNumId w:val="41"/>
  </w:num>
  <w:num w:numId="6">
    <w:abstractNumId w:val="30"/>
  </w:num>
  <w:num w:numId="7">
    <w:abstractNumId w:val="10"/>
  </w:num>
  <w:num w:numId="8">
    <w:abstractNumId w:val="8"/>
  </w:num>
  <w:num w:numId="9">
    <w:abstractNumId w:val="13"/>
  </w:num>
  <w:num w:numId="10">
    <w:abstractNumId w:val="17"/>
  </w:num>
  <w:num w:numId="11">
    <w:abstractNumId w:val="50"/>
  </w:num>
  <w:num w:numId="12">
    <w:abstractNumId w:val="43"/>
  </w:num>
  <w:num w:numId="13">
    <w:abstractNumId w:val="36"/>
  </w:num>
  <w:num w:numId="14">
    <w:abstractNumId w:val="33"/>
  </w:num>
  <w:num w:numId="15">
    <w:abstractNumId w:val="56"/>
  </w:num>
  <w:num w:numId="16">
    <w:abstractNumId w:val="46"/>
  </w:num>
  <w:num w:numId="17">
    <w:abstractNumId w:val="22"/>
  </w:num>
  <w:num w:numId="18">
    <w:abstractNumId w:val="14"/>
  </w:num>
  <w:num w:numId="19">
    <w:abstractNumId w:val="9"/>
  </w:num>
  <w:num w:numId="20">
    <w:abstractNumId w:val="39"/>
  </w:num>
  <w:num w:numId="21">
    <w:abstractNumId w:val="27"/>
  </w:num>
  <w:num w:numId="22">
    <w:abstractNumId w:val="38"/>
  </w:num>
  <w:num w:numId="23">
    <w:abstractNumId w:val="44"/>
  </w:num>
  <w:num w:numId="24">
    <w:abstractNumId w:val="20"/>
  </w:num>
  <w:num w:numId="25">
    <w:abstractNumId w:val="51"/>
  </w:num>
  <w:num w:numId="26">
    <w:abstractNumId w:val="24"/>
  </w:num>
  <w:num w:numId="27">
    <w:abstractNumId w:val="25"/>
  </w:num>
  <w:num w:numId="28">
    <w:abstractNumId w:val="15"/>
  </w:num>
  <w:num w:numId="29">
    <w:abstractNumId w:val="57"/>
  </w:num>
  <w:num w:numId="30">
    <w:abstractNumId w:val="18"/>
  </w:num>
  <w:num w:numId="31">
    <w:abstractNumId w:val="4"/>
  </w:num>
  <w:num w:numId="32">
    <w:abstractNumId w:val="12"/>
  </w:num>
  <w:num w:numId="33">
    <w:abstractNumId w:val="28"/>
  </w:num>
  <w:num w:numId="34">
    <w:abstractNumId w:val="16"/>
  </w:num>
  <w:num w:numId="35">
    <w:abstractNumId w:val="47"/>
  </w:num>
  <w:num w:numId="36">
    <w:abstractNumId w:val="55"/>
  </w:num>
  <w:num w:numId="37">
    <w:abstractNumId w:val="54"/>
  </w:num>
  <w:num w:numId="38">
    <w:abstractNumId w:val="35"/>
  </w:num>
  <w:num w:numId="39">
    <w:abstractNumId w:val="34"/>
  </w:num>
  <w:num w:numId="40">
    <w:abstractNumId w:val="32"/>
  </w:num>
  <w:num w:numId="41">
    <w:abstractNumId w:val="31"/>
  </w:num>
  <w:num w:numId="42">
    <w:abstractNumId w:val="42"/>
  </w:num>
  <w:num w:numId="43">
    <w:abstractNumId w:val="19"/>
  </w:num>
  <w:num w:numId="44">
    <w:abstractNumId w:val="0"/>
  </w:num>
  <w:num w:numId="45">
    <w:abstractNumId w:val="5"/>
  </w:num>
  <w:num w:numId="46">
    <w:abstractNumId w:val="49"/>
  </w:num>
  <w:num w:numId="47">
    <w:abstractNumId w:val="11"/>
  </w:num>
  <w:num w:numId="48">
    <w:abstractNumId w:val="52"/>
  </w:num>
  <w:num w:numId="49">
    <w:abstractNumId w:val="7"/>
  </w:num>
  <w:num w:numId="50">
    <w:abstractNumId w:val="23"/>
  </w:num>
  <w:num w:numId="51">
    <w:abstractNumId w:val="48"/>
  </w:num>
  <w:num w:numId="52">
    <w:abstractNumId w:val="3"/>
  </w:num>
  <w:num w:numId="53">
    <w:abstractNumId w:val="6"/>
  </w:num>
  <w:num w:numId="54">
    <w:abstractNumId w:val="40"/>
  </w:num>
  <w:num w:numId="55">
    <w:abstractNumId w:val="45"/>
  </w:num>
  <w:num w:numId="56">
    <w:abstractNumId w:val="2"/>
  </w:num>
  <w:num w:numId="57">
    <w:abstractNumId w:val="1"/>
  </w:num>
  <w:num w:numId="58">
    <w:abstractNumId w:val="53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99F"/>
    <w:rsid w:val="00004000"/>
    <w:rsid w:val="00004294"/>
    <w:rsid w:val="000238B7"/>
    <w:rsid w:val="000666F8"/>
    <w:rsid w:val="000A0CC7"/>
    <w:rsid w:val="000B2A7B"/>
    <w:rsid w:val="00101B20"/>
    <w:rsid w:val="00126DF7"/>
    <w:rsid w:val="00143339"/>
    <w:rsid w:val="00153794"/>
    <w:rsid w:val="00156CCB"/>
    <w:rsid w:val="00164B7C"/>
    <w:rsid w:val="00190B61"/>
    <w:rsid w:val="002328D6"/>
    <w:rsid w:val="002346D1"/>
    <w:rsid w:val="00271811"/>
    <w:rsid w:val="002836B1"/>
    <w:rsid w:val="00286EAF"/>
    <w:rsid w:val="002875DC"/>
    <w:rsid w:val="002932FA"/>
    <w:rsid w:val="002A78F7"/>
    <w:rsid w:val="002C0511"/>
    <w:rsid w:val="002C5798"/>
    <w:rsid w:val="002E6459"/>
    <w:rsid w:val="002F0AFC"/>
    <w:rsid w:val="002F2F23"/>
    <w:rsid w:val="003066C0"/>
    <w:rsid w:val="00345349"/>
    <w:rsid w:val="00351BF7"/>
    <w:rsid w:val="003529A5"/>
    <w:rsid w:val="003548CB"/>
    <w:rsid w:val="00363B20"/>
    <w:rsid w:val="003958F9"/>
    <w:rsid w:val="003B7BDF"/>
    <w:rsid w:val="003D05B8"/>
    <w:rsid w:val="003E5203"/>
    <w:rsid w:val="00410D99"/>
    <w:rsid w:val="0042232E"/>
    <w:rsid w:val="00424078"/>
    <w:rsid w:val="00433B03"/>
    <w:rsid w:val="004405E6"/>
    <w:rsid w:val="00456607"/>
    <w:rsid w:val="0049298A"/>
    <w:rsid w:val="004975DB"/>
    <w:rsid w:val="004A23AE"/>
    <w:rsid w:val="004B4370"/>
    <w:rsid w:val="004B4D6C"/>
    <w:rsid w:val="004C506C"/>
    <w:rsid w:val="004E03C1"/>
    <w:rsid w:val="004F655F"/>
    <w:rsid w:val="00500711"/>
    <w:rsid w:val="00506C86"/>
    <w:rsid w:val="00512753"/>
    <w:rsid w:val="005421DF"/>
    <w:rsid w:val="005709E8"/>
    <w:rsid w:val="00576874"/>
    <w:rsid w:val="005A47AB"/>
    <w:rsid w:val="005A5663"/>
    <w:rsid w:val="005B0D60"/>
    <w:rsid w:val="005B5EE8"/>
    <w:rsid w:val="005C06C2"/>
    <w:rsid w:val="005D1218"/>
    <w:rsid w:val="005E2DC8"/>
    <w:rsid w:val="006005FB"/>
    <w:rsid w:val="0060339C"/>
    <w:rsid w:val="00612FC2"/>
    <w:rsid w:val="00623606"/>
    <w:rsid w:val="006539AB"/>
    <w:rsid w:val="00674EDB"/>
    <w:rsid w:val="006762E1"/>
    <w:rsid w:val="006A5008"/>
    <w:rsid w:val="006B16E7"/>
    <w:rsid w:val="006D333A"/>
    <w:rsid w:val="00716498"/>
    <w:rsid w:val="00743C9D"/>
    <w:rsid w:val="00753002"/>
    <w:rsid w:val="007547B1"/>
    <w:rsid w:val="00765FE0"/>
    <w:rsid w:val="00773681"/>
    <w:rsid w:val="00792EFE"/>
    <w:rsid w:val="00795F25"/>
    <w:rsid w:val="007C260A"/>
    <w:rsid w:val="007D016F"/>
    <w:rsid w:val="007D15F4"/>
    <w:rsid w:val="007D27F3"/>
    <w:rsid w:val="007D5DBB"/>
    <w:rsid w:val="007E0698"/>
    <w:rsid w:val="007F63A9"/>
    <w:rsid w:val="00802565"/>
    <w:rsid w:val="0083789B"/>
    <w:rsid w:val="0088406F"/>
    <w:rsid w:val="00887C3D"/>
    <w:rsid w:val="00895D1A"/>
    <w:rsid w:val="00896107"/>
    <w:rsid w:val="008A5D16"/>
    <w:rsid w:val="008A5D47"/>
    <w:rsid w:val="008C50EA"/>
    <w:rsid w:val="008E2D64"/>
    <w:rsid w:val="009022E5"/>
    <w:rsid w:val="00905B71"/>
    <w:rsid w:val="009A3F12"/>
    <w:rsid w:val="009B1288"/>
    <w:rsid w:val="009C1A6C"/>
    <w:rsid w:val="009E3CFF"/>
    <w:rsid w:val="009E7315"/>
    <w:rsid w:val="009E7BE7"/>
    <w:rsid w:val="00A01479"/>
    <w:rsid w:val="00A1362C"/>
    <w:rsid w:val="00A14B35"/>
    <w:rsid w:val="00A4305D"/>
    <w:rsid w:val="00A44708"/>
    <w:rsid w:val="00A448F3"/>
    <w:rsid w:val="00A51B4F"/>
    <w:rsid w:val="00A70FBC"/>
    <w:rsid w:val="00A843B1"/>
    <w:rsid w:val="00AC1010"/>
    <w:rsid w:val="00AC4EA2"/>
    <w:rsid w:val="00AF6D52"/>
    <w:rsid w:val="00B455DA"/>
    <w:rsid w:val="00B5065E"/>
    <w:rsid w:val="00B5599F"/>
    <w:rsid w:val="00BD46C5"/>
    <w:rsid w:val="00BF3839"/>
    <w:rsid w:val="00C0565B"/>
    <w:rsid w:val="00C13493"/>
    <w:rsid w:val="00C14479"/>
    <w:rsid w:val="00C20AED"/>
    <w:rsid w:val="00C20D2E"/>
    <w:rsid w:val="00C2306D"/>
    <w:rsid w:val="00C3300B"/>
    <w:rsid w:val="00C40A6A"/>
    <w:rsid w:val="00C43691"/>
    <w:rsid w:val="00C56C5B"/>
    <w:rsid w:val="00C673E2"/>
    <w:rsid w:val="00CA7A37"/>
    <w:rsid w:val="00CC3E4A"/>
    <w:rsid w:val="00CD61E0"/>
    <w:rsid w:val="00CE6F5C"/>
    <w:rsid w:val="00CE7BE1"/>
    <w:rsid w:val="00D140B6"/>
    <w:rsid w:val="00D278E2"/>
    <w:rsid w:val="00D570CD"/>
    <w:rsid w:val="00D723AE"/>
    <w:rsid w:val="00D863DA"/>
    <w:rsid w:val="00D87EB4"/>
    <w:rsid w:val="00D927A4"/>
    <w:rsid w:val="00D933EF"/>
    <w:rsid w:val="00DA68C2"/>
    <w:rsid w:val="00DD3D6A"/>
    <w:rsid w:val="00DD61A3"/>
    <w:rsid w:val="00E06067"/>
    <w:rsid w:val="00E1015C"/>
    <w:rsid w:val="00E23680"/>
    <w:rsid w:val="00E3517C"/>
    <w:rsid w:val="00E40010"/>
    <w:rsid w:val="00E5113D"/>
    <w:rsid w:val="00E6471F"/>
    <w:rsid w:val="00EA0519"/>
    <w:rsid w:val="00EC30E3"/>
    <w:rsid w:val="00EF0778"/>
    <w:rsid w:val="00EF10E7"/>
    <w:rsid w:val="00EF2620"/>
    <w:rsid w:val="00F05420"/>
    <w:rsid w:val="00F13156"/>
    <w:rsid w:val="00F410D7"/>
    <w:rsid w:val="00F44CCB"/>
    <w:rsid w:val="00F621B8"/>
    <w:rsid w:val="00F640DA"/>
    <w:rsid w:val="00F900B1"/>
    <w:rsid w:val="00F917EC"/>
    <w:rsid w:val="00F95EC5"/>
    <w:rsid w:val="00FB25D6"/>
    <w:rsid w:val="00FE60BE"/>
    <w:rsid w:val="00FF4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1B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57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798"/>
  </w:style>
  <w:style w:type="paragraph" w:styleId="Footer">
    <w:name w:val="footer"/>
    <w:basedOn w:val="Normal"/>
    <w:link w:val="FooterChar"/>
    <w:uiPriority w:val="99"/>
    <w:unhideWhenUsed/>
    <w:rsid w:val="002C57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7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1B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57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798"/>
  </w:style>
  <w:style w:type="paragraph" w:styleId="Footer">
    <w:name w:val="footer"/>
    <w:basedOn w:val="Normal"/>
    <w:link w:val="FooterChar"/>
    <w:uiPriority w:val="99"/>
    <w:unhideWhenUsed/>
    <w:rsid w:val="002C57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7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1000</TotalTime>
  <Pages>19</Pages>
  <Words>6112</Words>
  <Characters>33011</Characters>
  <Application>Microsoft Office Word</Application>
  <DocSecurity>0</DocSecurity>
  <Lines>275</Lines>
  <Paragraphs>78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EMiranda</cp:lastModifiedBy>
  <cp:revision>123</cp:revision>
  <dcterms:created xsi:type="dcterms:W3CDTF">2015-04-29T09:47:00Z</dcterms:created>
  <dcterms:modified xsi:type="dcterms:W3CDTF">2015-06-15T16:40:00Z</dcterms:modified>
</cp:coreProperties>
</file>