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949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730"/>
      </w:tblGrid>
      <w:tr w:rsidR="002F1249" w:rsidRPr="00E25CA5" w14:paraId="2B682AB3" w14:textId="6C9AED58" w:rsidTr="009615D1">
        <w:tc>
          <w:tcPr>
            <w:tcW w:w="3794" w:type="dxa"/>
            <w:shd w:val="clear" w:color="auto" w:fill="006EC7"/>
            <w:vAlign w:val="center"/>
          </w:tcPr>
          <w:p w14:paraId="33E84ABE" w14:textId="4026ED90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FICHA </w:t>
            </w:r>
            <w:r w:rsidR="000F7407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DE AVALIAÇÃO</w:t>
            </w: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 DE MATEMÁTICA</w:t>
            </w:r>
          </w:p>
        </w:tc>
        <w:tc>
          <w:tcPr>
            <w:tcW w:w="425" w:type="dxa"/>
          </w:tcPr>
          <w:p w14:paraId="71882BCB" w14:textId="078E7048" w:rsidR="002F1249" w:rsidRPr="002F1249" w:rsidRDefault="00576E32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5</w:t>
            </w: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1B2B2BF1" w:rsidR="002F1249" w:rsidRPr="002F1249" w:rsidRDefault="002F1249" w:rsidP="00576E32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1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9615D1">
              <w:rPr>
                <w:rFonts w:cs="Arial"/>
                <w:b/>
                <w:bCs/>
                <w:w w:val="70"/>
                <w:sz w:val="18"/>
                <w:szCs w:val="18"/>
              </w:rPr>
              <w:t>2,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3</w:t>
            </w:r>
            <w:r w:rsidR="00576E32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9615D1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4</w:t>
            </w:r>
            <w:r w:rsidR="00576E32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5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235130" w:rsidRDefault="00235130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235130" w:rsidRPr="00D60297" w:rsidRDefault="00235130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235130" w:rsidRDefault="00235130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235130" w:rsidRPr="00D60297" w:rsidRDefault="00235130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B009FFA" w14:textId="74134DD1" w:rsidR="00675BBD" w:rsidRPr="004C73FF" w:rsidRDefault="00675BBD" w:rsidP="009615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4C73FF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4C73FF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76E32" w:rsidRPr="004C73FF">
        <w:rPr>
          <w:rFonts w:cs="Arial"/>
          <w:color w:val="231F20"/>
          <w:sz w:val="20"/>
          <w:szCs w:val="20"/>
        </w:rPr>
        <w:t xml:space="preserve">Qualquer número natural com dois e só dois divisores </w:t>
      </w:r>
      <w:proofErr w:type="gramStart"/>
      <w:r w:rsidR="00576E32" w:rsidRPr="004C73FF">
        <w:rPr>
          <w:rFonts w:cs="Arial"/>
          <w:color w:val="231F20"/>
          <w:sz w:val="20"/>
          <w:szCs w:val="20"/>
        </w:rPr>
        <w:t>designa-se</w:t>
      </w:r>
      <w:proofErr w:type="gramEnd"/>
      <w:r w:rsidR="00576E32" w:rsidRPr="004C73FF">
        <w:rPr>
          <w:rFonts w:cs="Arial"/>
          <w:color w:val="231F20"/>
          <w:sz w:val="20"/>
          <w:szCs w:val="20"/>
        </w:rPr>
        <w:t xml:space="preserve"> por…</w:t>
      </w:r>
    </w:p>
    <w:p w14:paraId="5A29369F" w14:textId="3D7CD3D7" w:rsidR="00576E32" w:rsidRPr="004C73FF" w:rsidRDefault="00576E32" w:rsidP="00576E32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4C73FF">
        <w:rPr>
          <w:rFonts w:cs="Arial"/>
          <w:b/>
          <w:color w:val="C00000"/>
          <w:sz w:val="23"/>
          <w:szCs w:val="23"/>
        </w:rPr>
        <w:t>(A)</w:t>
      </w:r>
      <w:r w:rsidRPr="004C73FF">
        <w:rPr>
          <w:rFonts w:cs="Arial"/>
          <w:sz w:val="20"/>
          <w:szCs w:val="20"/>
        </w:rPr>
        <w:t xml:space="preserve"> </w:t>
      </w:r>
      <w:r w:rsidRPr="004C73FF">
        <w:rPr>
          <w:rFonts w:cs="Arial"/>
          <w:color w:val="231F20"/>
          <w:sz w:val="20"/>
          <w:szCs w:val="20"/>
        </w:rPr>
        <w:t>… racional.</w:t>
      </w:r>
      <w:r w:rsidRPr="004C73FF">
        <w:rPr>
          <w:rFonts w:eastAsiaTheme="minorEastAsia" w:cs="Arial"/>
          <w:sz w:val="20"/>
          <w:szCs w:val="20"/>
        </w:rPr>
        <w:tab/>
      </w:r>
      <w:r w:rsidRPr="004C73FF">
        <w:rPr>
          <w:rFonts w:cs="Arial"/>
          <w:color w:val="000000"/>
          <w:w w:val="90"/>
          <w:sz w:val="20"/>
          <w:szCs w:val="20"/>
        </w:rPr>
        <w:tab/>
      </w:r>
      <w:r w:rsidRPr="004C73F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6B04DD1D" wp14:editId="34A39873">
                <wp:extent cx="146050" cy="135890"/>
                <wp:effectExtent l="8255" t="12065" r="7620" b="13970"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E2B8B0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p27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Sap27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C73FF">
        <w:rPr>
          <w:rFonts w:cs="Arial"/>
          <w:sz w:val="20"/>
          <w:szCs w:val="20"/>
        </w:rPr>
        <w:tab/>
      </w:r>
      <w:r w:rsidRPr="004C73FF">
        <w:rPr>
          <w:rFonts w:cs="Arial"/>
          <w:sz w:val="20"/>
          <w:szCs w:val="20"/>
        </w:rPr>
        <w:tab/>
      </w:r>
      <w:r w:rsidRPr="004C73FF">
        <w:rPr>
          <w:rFonts w:cs="Arial"/>
          <w:sz w:val="20"/>
          <w:szCs w:val="20"/>
        </w:rPr>
        <w:tab/>
      </w:r>
      <w:r w:rsidRPr="004C73FF">
        <w:rPr>
          <w:rFonts w:cs="Arial"/>
          <w:sz w:val="20"/>
          <w:szCs w:val="20"/>
        </w:rPr>
        <w:tab/>
      </w:r>
      <w:r w:rsidRPr="004C73FF">
        <w:rPr>
          <w:rFonts w:cs="Arial"/>
          <w:b/>
          <w:color w:val="C00000"/>
          <w:sz w:val="23"/>
          <w:szCs w:val="23"/>
        </w:rPr>
        <w:t>(C)</w:t>
      </w:r>
      <w:r w:rsidRPr="004C73FF">
        <w:rPr>
          <w:rFonts w:cs="Arial"/>
          <w:sz w:val="20"/>
          <w:szCs w:val="20"/>
        </w:rPr>
        <w:t xml:space="preserve"> </w:t>
      </w:r>
      <w:r w:rsidRPr="004C73FF">
        <w:rPr>
          <w:rFonts w:cs="Arial"/>
          <w:color w:val="231F20"/>
          <w:sz w:val="20"/>
          <w:szCs w:val="20"/>
        </w:rPr>
        <w:t>… composto.</w:t>
      </w:r>
      <w:r w:rsidRPr="004C73FF">
        <w:rPr>
          <w:rFonts w:cs="Arial"/>
          <w:color w:val="000000"/>
          <w:w w:val="90"/>
          <w:sz w:val="20"/>
          <w:szCs w:val="20"/>
        </w:rPr>
        <w:tab/>
      </w:r>
      <w:r w:rsidRPr="004C73FF">
        <w:rPr>
          <w:rFonts w:cs="Arial"/>
          <w:color w:val="000000"/>
          <w:w w:val="90"/>
          <w:sz w:val="20"/>
          <w:szCs w:val="20"/>
        </w:rPr>
        <w:tab/>
      </w:r>
      <w:r w:rsidRPr="004C73F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31C3173" wp14:editId="6BA1A8B2">
                <wp:extent cx="146050" cy="135890"/>
                <wp:effectExtent l="8255" t="12065" r="7620" b="13970"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9DBEC4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baS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Yy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OAMJ/GlD/ZckUEIwVPiXCuhD+d/V6NTuxW4fyh7WT6C2IEUp2gYjLBopPqGUQ9DJsP664Eo&#10;ihF/LYCXZRTHdio5I06up2Co8cl+fEJEAakyXBiFAbk1NsbPskOnWN3AXb4BQq7hmVXMPQH7BD0u&#10;QG4NGCWuhmHs2Vk1tp3Xr+G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XkbaS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7A214FF1" w14:textId="3701072B" w:rsidR="00576E32" w:rsidRPr="004C73FF" w:rsidRDefault="00576E32" w:rsidP="00576E32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4C73FF">
        <w:rPr>
          <w:rFonts w:cs="Arial"/>
          <w:b/>
          <w:color w:val="C00000"/>
          <w:sz w:val="23"/>
          <w:szCs w:val="23"/>
        </w:rPr>
        <w:t>(B)</w:t>
      </w:r>
      <w:r w:rsidRPr="004C73FF">
        <w:rPr>
          <w:rFonts w:cs="Arial"/>
          <w:sz w:val="20"/>
          <w:szCs w:val="20"/>
        </w:rPr>
        <w:t xml:space="preserve"> </w:t>
      </w:r>
      <w:r w:rsidRPr="004C73FF">
        <w:rPr>
          <w:rFonts w:cs="Arial"/>
          <w:color w:val="231F20"/>
          <w:sz w:val="20"/>
          <w:szCs w:val="20"/>
        </w:rPr>
        <w:t>… par.</w:t>
      </w:r>
      <w:r w:rsidRPr="004C73FF">
        <w:rPr>
          <w:rFonts w:cs="Arial"/>
          <w:color w:val="000000"/>
          <w:w w:val="90"/>
          <w:sz w:val="20"/>
          <w:szCs w:val="20"/>
        </w:rPr>
        <w:tab/>
      </w:r>
      <w:r w:rsidRPr="004C73FF">
        <w:rPr>
          <w:rFonts w:cs="Arial"/>
          <w:color w:val="000000"/>
          <w:w w:val="90"/>
          <w:sz w:val="20"/>
          <w:szCs w:val="20"/>
        </w:rPr>
        <w:tab/>
      </w:r>
      <w:r w:rsidRPr="004C73F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33D19D0B" wp14:editId="0B827A74">
                <wp:extent cx="146050" cy="135890"/>
                <wp:effectExtent l="8255" t="12065" r="7620" b="13970"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A5C213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6c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YC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GBQfnzpgz1XZBBC8JQ410row/nf1ejUbgXuH8pelo8gdiDFKRoGIywaqb5h1MOQybD+eiCK&#10;YsRfC+BlGcWxnUrOiJPrKRhqfLIfnxBRQKoMF0ZhQG6NjfGz7NApVjdwl2+AkGt4ZhVzT8A+QY8L&#10;kFsDRomrYRh7dlaNbef1azivfgI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gAg6c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C73FF">
        <w:rPr>
          <w:rFonts w:cs="Arial"/>
          <w:sz w:val="20"/>
          <w:szCs w:val="20"/>
        </w:rPr>
        <w:tab/>
      </w:r>
      <w:r w:rsidRPr="004C73FF">
        <w:rPr>
          <w:rFonts w:cs="Arial"/>
          <w:sz w:val="20"/>
          <w:szCs w:val="20"/>
        </w:rPr>
        <w:tab/>
      </w:r>
      <w:r w:rsidRPr="004C73FF">
        <w:rPr>
          <w:rFonts w:cs="Arial"/>
          <w:sz w:val="20"/>
          <w:szCs w:val="20"/>
        </w:rPr>
        <w:tab/>
      </w:r>
      <w:r w:rsidRPr="004C73FF">
        <w:rPr>
          <w:rFonts w:cs="Arial"/>
          <w:sz w:val="20"/>
          <w:szCs w:val="20"/>
        </w:rPr>
        <w:tab/>
      </w:r>
      <w:r w:rsidRPr="004C73FF">
        <w:rPr>
          <w:rFonts w:cs="Arial"/>
          <w:b/>
          <w:color w:val="C00000"/>
          <w:sz w:val="23"/>
          <w:szCs w:val="23"/>
        </w:rPr>
        <w:t>(D)</w:t>
      </w:r>
      <w:r w:rsidRPr="004C73FF">
        <w:rPr>
          <w:rFonts w:cs="Arial"/>
          <w:sz w:val="20"/>
          <w:szCs w:val="20"/>
        </w:rPr>
        <w:t xml:space="preserve"> </w:t>
      </w:r>
      <w:r w:rsidRPr="004C73FF">
        <w:rPr>
          <w:rFonts w:cs="Arial"/>
          <w:color w:val="231F20"/>
          <w:sz w:val="20"/>
          <w:szCs w:val="20"/>
        </w:rPr>
        <w:t>… primo.</w:t>
      </w:r>
      <w:r w:rsidRPr="004C73FF">
        <w:rPr>
          <w:rFonts w:cs="Arial"/>
          <w:color w:val="231F20"/>
          <w:sz w:val="20"/>
          <w:szCs w:val="20"/>
        </w:rPr>
        <w:tab/>
      </w:r>
      <w:r w:rsidRPr="004C73FF">
        <w:rPr>
          <w:rFonts w:cs="Arial"/>
          <w:color w:val="000000"/>
          <w:w w:val="90"/>
          <w:sz w:val="20"/>
          <w:szCs w:val="20"/>
        </w:rPr>
        <w:tab/>
      </w:r>
      <w:r w:rsidRPr="004C73FF">
        <w:rPr>
          <w:rFonts w:cs="Arial"/>
          <w:color w:val="000000"/>
          <w:w w:val="90"/>
          <w:sz w:val="20"/>
          <w:szCs w:val="20"/>
        </w:rPr>
        <w:tab/>
      </w:r>
      <w:r w:rsidRPr="004C73F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7A0643F" wp14:editId="4F328FE4">
                <wp:extent cx="146050" cy="135890"/>
                <wp:effectExtent l="8255" t="12065" r="7620" b="13970"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7F4A2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seP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5tseP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7D6EDBD" w14:textId="6F4F768F" w:rsidR="00376452" w:rsidRDefault="009615D1" w:rsidP="003931A8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ind w:left="570"/>
        <w:jc w:val="both"/>
        <w:textAlignment w:val="center"/>
        <w:rPr>
          <w:rFonts w:cs="Arial"/>
          <w:color w:val="231F20"/>
          <w:sz w:val="20"/>
          <w:szCs w:val="20"/>
        </w:rPr>
      </w:pPr>
      <w:r w:rsidRPr="004C73FF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4C73FF">
        <w:rPr>
          <w:rFonts w:cs="Arial"/>
          <w:color w:val="231F20"/>
          <w:sz w:val="20"/>
          <w:szCs w:val="20"/>
        </w:rPr>
        <w:t>a opção correta.</w:t>
      </w:r>
    </w:p>
    <w:p w14:paraId="56843034" w14:textId="77777777" w:rsidR="003931A8" w:rsidRPr="004C73FF" w:rsidRDefault="003931A8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E371E35" w14:textId="77777777" w:rsidR="009615D1" w:rsidRPr="004C73FF" w:rsidRDefault="009615D1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735967A1" w14:textId="4EDA82F8" w:rsidR="00152B0E" w:rsidRPr="004C73FF" w:rsidRDefault="00675BBD" w:rsidP="00576E32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4C73FF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4C73FF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76E32" w:rsidRPr="004C73FF">
        <w:rPr>
          <w:rFonts w:cs="Arial"/>
          <w:b/>
          <w:bCs/>
          <w:color w:val="231F20"/>
          <w:sz w:val="20"/>
          <w:szCs w:val="20"/>
        </w:rPr>
        <w:t xml:space="preserve">Faz corresponder </w:t>
      </w:r>
      <w:r w:rsidR="00576E32" w:rsidRPr="004C73FF">
        <w:rPr>
          <w:rFonts w:cs="Arial"/>
          <w:color w:val="231F20"/>
          <w:sz w:val="20"/>
          <w:szCs w:val="20"/>
        </w:rPr>
        <w:t xml:space="preserve">a cada um dos números da coluna A </w:t>
      </w:r>
      <w:proofErr w:type="spellStart"/>
      <w:r w:rsidR="00576E32" w:rsidRPr="004C73FF">
        <w:rPr>
          <w:rFonts w:cs="Arial"/>
          <w:color w:val="231F20"/>
          <w:sz w:val="20"/>
          <w:szCs w:val="20"/>
        </w:rPr>
        <w:t>a</w:t>
      </w:r>
      <w:proofErr w:type="spellEnd"/>
      <w:r w:rsidR="00576E32" w:rsidRPr="004C73FF">
        <w:rPr>
          <w:rFonts w:cs="Arial"/>
          <w:color w:val="231F20"/>
          <w:sz w:val="20"/>
          <w:szCs w:val="20"/>
        </w:rPr>
        <w:t xml:space="preserve"> respetiva decomposição em</w:t>
      </w:r>
      <w:r w:rsidR="003931A8">
        <w:rPr>
          <w:rFonts w:cs="Arial"/>
          <w:color w:val="231F20"/>
          <w:sz w:val="20"/>
          <w:szCs w:val="20"/>
        </w:rPr>
        <w:t xml:space="preserve"> </w:t>
      </w:r>
      <w:r w:rsidR="00576E32" w:rsidRPr="004C73FF">
        <w:rPr>
          <w:rFonts w:cs="Arial"/>
          <w:color w:val="231F20"/>
          <w:sz w:val="20"/>
          <w:szCs w:val="20"/>
        </w:rPr>
        <w:t>fatores primos da coluna B.</w:t>
      </w:r>
    </w:p>
    <w:p w14:paraId="31FC4029" w14:textId="77777777" w:rsidR="00576E32" w:rsidRPr="004C73FF" w:rsidRDefault="00576E32" w:rsidP="00576E32">
      <w:pPr>
        <w:autoSpaceDE w:val="0"/>
        <w:autoSpaceDN w:val="0"/>
        <w:adjustRightInd w:val="0"/>
        <w:spacing w:line="360" w:lineRule="auto"/>
        <w:ind w:left="567" w:hanging="567"/>
        <w:rPr>
          <w:rFonts w:eastAsia="STIXBG-Regular" w:cs="Arial"/>
          <w:color w:val="231F20"/>
          <w:sz w:val="20"/>
          <w:szCs w:val="20"/>
        </w:rPr>
      </w:pPr>
      <w:r w:rsidRPr="004C73FF">
        <w:rPr>
          <w:rFonts w:cs="Arial"/>
          <w:b/>
          <w:color w:val="C8122E"/>
          <w:w w:val="90"/>
          <w:sz w:val="20"/>
          <w:szCs w:val="20"/>
          <w:lang w:val="pt-BR"/>
        </w:rPr>
        <w:tab/>
      </w:r>
    </w:p>
    <w:tbl>
      <w:tblPr>
        <w:tblStyle w:val="TableGrid"/>
        <w:tblW w:w="0" w:type="auto"/>
        <w:tblInd w:w="2236" w:type="dxa"/>
        <w:tblLook w:val="04A0" w:firstRow="1" w:lastRow="0" w:firstColumn="1" w:lastColumn="0" w:noHBand="0" w:noVBand="1"/>
      </w:tblPr>
      <w:tblGrid>
        <w:gridCol w:w="1129"/>
      </w:tblGrid>
      <w:tr w:rsidR="00576E32" w:rsidRPr="004C73FF" w14:paraId="0109E2B2" w14:textId="77777777" w:rsidTr="00576E32">
        <w:tc>
          <w:tcPr>
            <w:tcW w:w="1129" w:type="dxa"/>
            <w:shd w:val="clear" w:color="auto" w:fill="C45911" w:themeFill="accent2" w:themeFillShade="BF"/>
            <w:vAlign w:val="center"/>
          </w:tcPr>
          <w:p w14:paraId="7A2BE555" w14:textId="506C3B1C" w:rsidR="00576E32" w:rsidRPr="004C73FF" w:rsidRDefault="00576E32" w:rsidP="00576E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STIXBG-Regular" w:cs="Arial"/>
                <w:color w:val="231F20"/>
                <w:sz w:val="20"/>
                <w:szCs w:val="20"/>
              </w:rPr>
            </w:pPr>
            <w:r w:rsidRPr="004C73FF">
              <w:rPr>
                <w:rFonts w:cs="Arial"/>
                <w:b/>
                <w:bCs/>
                <w:color w:val="FFFFFF"/>
                <w:sz w:val="20"/>
                <w:szCs w:val="20"/>
              </w:rPr>
              <w:t>Coluna A</w:t>
            </w:r>
          </w:p>
        </w:tc>
      </w:tr>
      <w:tr w:rsidR="00576E32" w:rsidRPr="004C73FF" w14:paraId="0C44FCDB" w14:textId="77777777" w:rsidTr="00576E32">
        <w:tc>
          <w:tcPr>
            <w:tcW w:w="1129" w:type="dxa"/>
            <w:shd w:val="clear" w:color="auto" w:fill="9CC2E5" w:themeFill="accent1" w:themeFillTint="99"/>
            <w:vAlign w:val="center"/>
          </w:tcPr>
          <w:p w14:paraId="734A8108" w14:textId="235374BF" w:rsidR="00576E32" w:rsidRPr="004C73FF" w:rsidRDefault="00576E32" w:rsidP="00576E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STIXBG-Regular" w:cs="Arial"/>
                <w:color w:val="231F20"/>
                <w:sz w:val="20"/>
                <w:szCs w:val="20"/>
              </w:rPr>
            </w:pPr>
            <w:r w:rsidRPr="004C73FF">
              <w:rPr>
                <w:rFonts w:cs="Arial"/>
                <w:color w:val="231F20"/>
                <w:sz w:val="20"/>
                <w:szCs w:val="20"/>
              </w:rPr>
              <w:t>189 •</w:t>
            </w:r>
          </w:p>
        </w:tc>
      </w:tr>
      <w:tr w:rsidR="00576E32" w:rsidRPr="004C73FF" w14:paraId="52E13D0A" w14:textId="77777777" w:rsidTr="00576E32">
        <w:tc>
          <w:tcPr>
            <w:tcW w:w="1129" w:type="dxa"/>
            <w:shd w:val="clear" w:color="auto" w:fill="9CC2E5" w:themeFill="accent1" w:themeFillTint="99"/>
            <w:vAlign w:val="center"/>
          </w:tcPr>
          <w:p w14:paraId="4DA5209E" w14:textId="0F144195" w:rsidR="00576E32" w:rsidRPr="004C73FF" w:rsidRDefault="00576E32" w:rsidP="00576E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STIXBG-Regular" w:cs="Arial"/>
                <w:color w:val="231F20"/>
                <w:sz w:val="20"/>
                <w:szCs w:val="20"/>
              </w:rPr>
            </w:pPr>
            <w:r w:rsidRPr="004C73FF">
              <w:rPr>
                <w:rFonts w:cs="Arial"/>
                <w:color w:val="231F20"/>
                <w:sz w:val="20"/>
                <w:szCs w:val="20"/>
              </w:rPr>
              <w:t>60 •</w:t>
            </w:r>
          </w:p>
        </w:tc>
      </w:tr>
      <w:tr w:rsidR="00576E32" w:rsidRPr="004C73FF" w14:paraId="7421C2F3" w14:textId="77777777" w:rsidTr="00576E32">
        <w:tc>
          <w:tcPr>
            <w:tcW w:w="1129" w:type="dxa"/>
            <w:shd w:val="clear" w:color="auto" w:fill="9CC2E5" w:themeFill="accent1" w:themeFillTint="99"/>
            <w:vAlign w:val="center"/>
          </w:tcPr>
          <w:p w14:paraId="25EF9B33" w14:textId="4B894EEF" w:rsidR="00576E32" w:rsidRPr="004C73FF" w:rsidRDefault="00576E32" w:rsidP="00576E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STIXBG-Regular" w:cs="Arial"/>
                <w:color w:val="231F20"/>
                <w:sz w:val="20"/>
                <w:szCs w:val="20"/>
              </w:rPr>
            </w:pPr>
            <w:r w:rsidRPr="004C73FF">
              <w:rPr>
                <w:rFonts w:cs="Arial"/>
                <w:color w:val="231F20"/>
                <w:sz w:val="20"/>
                <w:szCs w:val="20"/>
              </w:rPr>
              <w:t>168 •</w:t>
            </w:r>
          </w:p>
        </w:tc>
      </w:tr>
    </w:tbl>
    <w:tbl>
      <w:tblPr>
        <w:tblStyle w:val="TableGrid"/>
        <w:tblpPr w:leftFromText="141" w:rightFromText="141" w:vertAnchor="text" w:horzAnchor="page" w:tblpX="6796" w:tblpY="-1394"/>
        <w:tblW w:w="0" w:type="auto"/>
        <w:tblLook w:val="04A0" w:firstRow="1" w:lastRow="0" w:firstColumn="1" w:lastColumn="0" w:noHBand="0" w:noVBand="1"/>
      </w:tblPr>
      <w:tblGrid>
        <w:gridCol w:w="1838"/>
      </w:tblGrid>
      <w:tr w:rsidR="00576E32" w:rsidRPr="004C73FF" w14:paraId="7BCCBFA7" w14:textId="77777777" w:rsidTr="00576E32">
        <w:tc>
          <w:tcPr>
            <w:tcW w:w="1838" w:type="dxa"/>
            <w:shd w:val="clear" w:color="auto" w:fill="C45911" w:themeFill="accent2" w:themeFillShade="BF"/>
            <w:vAlign w:val="center"/>
          </w:tcPr>
          <w:p w14:paraId="596B1335" w14:textId="77777777" w:rsidR="00576E32" w:rsidRPr="004C73FF" w:rsidRDefault="00576E32" w:rsidP="00576E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STIXBG-Regular" w:cs="Arial"/>
                <w:color w:val="231F20"/>
                <w:sz w:val="20"/>
                <w:szCs w:val="20"/>
              </w:rPr>
            </w:pPr>
            <w:r w:rsidRPr="004C73FF">
              <w:rPr>
                <w:rFonts w:cs="Arial"/>
                <w:b/>
                <w:bCs/>
                <w:color w:val="FFFFFF"/>
                <w:sz w:val="20"/>
                <w:szCs w:val="20"/>
              </w:rPr>
              <w:t>Coluna B</w:t>
            </w:r>
          </w:p>
        </w:tc>
      </w:tr>
      <w:tr w:rsidR="00576E32" w:rsidRPr="004C73FF" w14:paraId="78B8F800" w14:textId="77777777" w:rsidTr="00576E32">
        <w:tc>
          <w:tcPr>
            <w:tcW w:w="1838" w:type="dxa"/>
            <w:shd w:val="clear" w:color="auto" w:fill="F4B083" w:themeFill="accent2" w:themeFillTint="99"/>
            <w:vAlign w:val="center"/>
          </w:tcPr>
          <w:p w14:paraId="78E15CFB" w14:textId="77777777" w:rsidR="00576E32" w:rsidRPr="004C73FF" w:rsidRDefault="00576E32" w:rsidP="00576E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STIXBG-Regular" w:cs="Arial"/>
                <w:color w:val="231F20"/>
                <w:sz w:val="20"/>
                <w:szCs w:val="20"/>
              </w:rPr>
            </w:pPr>
            <w:r w:rsidRPr="004C73FF">
              <w:rPr>
                <w:rFonts w:cs="Arial"/>
                <w:color w:val="231F20"/>
                <w:sz w:val="20"/>
                <w:szCs w:val="20"/>
              </w:rPr>
              <w:t xml:space="preserve">•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 xml:space="preserve"> × 3 × 7</m:t>
              </m:r>
            </m:oMath>
          </w:p>
        </w:tc>
      </w:tr>
      <w:tr w:rsidR="00576E32" w:rsidRPr="004C73FF" w14:paraId="3B1AEBEB" w14:textId="77777777" w:rsidTr="00576E32">
        <w:tc>
          <w:tcPr>
            <w:tcW w:w="1838" w:type="dxa"/>
            <w:shd w:val="clear" w:color="auto" w:fill="F4B083" w:themeFill="accent2" w:themeFillTint="99"/>
            <w:vAlign w:val="center"/>
          </w:tcPr>
          <w:p w14:paraId="6B0F0AB7" w14:textId="77777777" w:rsidR="00576E32" w:rsidRPr="004C73FF" w:rsidRDefault="00576E32" w:rsidP="00576E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STIXBG-Regular" w:cs="Arial"/>
                <w:color w:val="231F20"/>
                <w:sz w:val="20"/>
                <w:szCs w:val="20"/>
              </w:rPr>
            </w:pPr>
            <w:r w:rsidRPr="004C73FF">
              <w:rPr>
                <w:rFonts w:cs="Arial"/>
                <w:color w:val="231F20"/>
                <w:sz w:val="20"/>
                <w:szCs w:val="20"/>
              </w:rPr>
              <w:t xml:space="preserve">•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  <w:color w:val="231F20"/>
                  <w:sz w:val="20"/>
                  <w:szCs w:val="20"/>
                </w:rPr>
                <m:t xml:space="preserve"> × 3 × 7</m:t>
              </m:r>
            </m:oMath>
          </w:p>
        </w:tc>
      </w:tr>
      <w:tr w:rsidR="00576E32" w:rsidRPr="004C73FF" w14:paraId="37DE39E1" w14:textId="77777777" w:rsidTr="00576E32">
        <w:tc>
          <w:tcPr>
            <w:tcW w:w="1838" w:type="dxa"/>
            <w:shd w:val="clear" w:color="auto" w:fill="F4B083" w:themeFill="accent2" w:themeFillTint="99"/>
            <w:vAlign w:val="center"/>
          </w:tcPr>
          <w:p w14:paraId="12D95D55" w14:textId="77777777" w:rsidR="00576E32" w:rsidRPr="004C73FF" w:rsidRDefault="00576E32" w:rsidP="00576E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STIXBG-Regular" w:cs="Arial"/>
                <w:color w:val="231F20"/>
                <w:sz w:val="20"/>
                <w:szCs w:val="20"/>
              </w:rPr>
            </w:pPr>
            <w:r w:rsidRPr="004C73FF">
              <w:rPr>
                <w:rFonts w:cs="Arial"/>
                <w:color w:val="231F20"/>
                <w:sz w:val="20"/>
                <w:szCs w:val="20"/>
              </w:rPr>
              <w:t xml:space="preserve">• </w:t>
            </w:r>
            <m:oMath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2 × 2 × 3 × 5</m:t>
              </m:r>
            </m:oMath>
          </w:p>
        </w:tc>
      </w:tr>
    </w:tbl>
    <w:p w14:paraId="37DE590D" w14:textId="2B1A7B63" w:rsidR="00576E32" w:rsidRPr="004C73FF" w:rsidRDefault="00576E32" w:rsidP="00576E32">
      <w:pPr>
        <w:autoSpaceDE w:val="0"/>
        <w:autoSpaceDN w:val="0"/>
        <w:adjustRightInd w:val="0"/>
        <w:spacing w:line="360" w:lineRule="auto"/>
        <w:ind w:left="567" w:hanging="567"/>
        <w:rPr>
          <w:rFonts w:eastAsia="STIXBG-Regular" w:cs="Arial"/>
          <w:color w:val="231F20"/>
          <w:sz w:val="20"/>
          <w:szCs w:val="20"/>
        </w:rPr>
      </w:pPr>
    </w:p>
    <w:p w14:paraId="50258CF7" w14:textId="23245BB7" w:rsidR="00B72635" w:rsidRPr="004C73FF" w:rsidRDefault="00675BBD" w:rsidP="00576E32">
      <w:pPr>
        <w:autoSpaceDE w:val="0"/>
        <w:autoSpaceDN w:val="0"/>
        <w:adjustRightInd w:val="0"/>
        <w:spacing w:line="360" w:lineRule="auto"/>
        <w:ind w:left="567" w:hanging="567"/>
        <w:rPr>
          <w:rFonts w:eastAsia="MatematicaStdRegular" w:cs="Arial"/>
          <w:color w:val="231F20"/>
          <w:sz w:val="20"/>
          <w:szCs w:val="20"/>
        </w:rPr>
      </w:pPr>
      <w:r w:rsidRPr="004C73FF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Pr="004C73FF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76E32" w:rsidRPr="004C73FF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3931A8">
        <w:rPr>
          <w:rFonts w:cs="Arial"/>
          <w:color w:val="231F20"/>
          <w:sz w:val="20"/>
          <w:szCs w:val="20"/>
        </w:rPr>
        <w:t xml:space="preserve">os espaços em branco com </w:t>
      </w:r>
      <w:r w:rsidR="00576E32" w:rsidRPr="004C73FF">
        <w:rPr>
          <w:rFonts w:cs="Arial"/>
          <w:color w:val="231F20"/>
          <w:sz w:val="20"/>
          <w:szCs w:val="20"/>
        </w:rPr>
        <w:t xml:space="preserve">os símbolos </w:t>
      </w:r>
      <m:oMath>
        <m:r>
          <w:rPr>
            <w:rFonts w:ascii="Cambria Math" w:eastAsia="MatematicaStdRegular" w:hAnsi="Cambria Math" w:cs="Arial"/>
            <w:color w:val="231F20"/>
            <w:sz w:val="20"/>
            <w:szCs w:val="20"/>
          </w:rPr>
          <m:t>∈</m:t>
        </m:r>
      </m:oMath>
      <w:r w:rsidR="00576E32" w:rsidRPr="004C73FF">
        <w:rPr>
          <w:rFonts w:eastAsia="MatematicaStdRegular" w:cs="Arial"/>
          <w:color w:val="231F20"/>
          <w:sz w:val="20"/>
          <w:szCs w:val="20"/>
        </w:rPr>
        <w:t xml:space="preserve"> ou </w:t>
      </w:r>
      <m:oMath>
        <m:r>
          <w:rPr>
            <w:rFonts w:ascii="Cambria Math" w:eastAsia="MatematicaStdRegular" w:hAnsi="Cambria Math" w:cs="Arial"/>
            <w:color w:val="231F20"/>
            <w:sz w:val="20"/>
            <w:szCs w:val="20"/>
          </w:rPr>
          <m:t>∉</m:t>
        </m:r>
      </m:oMath>
      <w:r w:rsidR="00576E32" w:rsidRPr="004C73FF">
        <w:rPr>
          <w:rFonts w:eastAsia="MatematicaStdRegular" w:cs="Arial"/>
          <w:color w:val="231F20"/>
          <w:sz w:val="20"/>
          <w:szCs w:val="20"/>
        </w:rPr>
        <w:t xml:space="preserve"> de modo a obteres afirmações </w:t>
      </w:r>
      <w:r w:rsidR="00E3777E">
        <w:rPr>
          <w:rFonts w:eastAsia="MatematicaStdRegular" w:cs="Arial"/>
          <w:color w:val="231F20"/>
          <w:sz w:val="20"/>
          <w:szCs w:val="20"/>
        </w:rPr>
        <w:t>v</w:t>
      </w:r>
      <w:r w:rsidR="00576E32" w:rsidRPr="004C73FF">
        <w:rPr>
          <w:rFonts w:eastAsia="MatematicaStdRegular" w:cs="Arial"/>
          <w:color w:val="231F20"/>
          <w:sz w:val="20"/>
          <w:szCs w:val="20"/>
        </w:rPr>
        <w:t>erdadeiras.</w:t>
      </w:r>
    </w:p>
    <w:p w14:paraId="717D72B9" w14:textId="4B5A0AB7" w:rsidR="00576E32" w:rsidRPr="004C73FF" w:rsidRDefault="00576E32" w:rsidP="00576E32">
      <w:pPr>
        <w:autoSpaceDE w:val="0"/>
        <w:autoSpaceDN w:val="0"/>
        <w:adjustRightInd w:val="0"/>
        <w:spacing w:line="360" w:lineRule="auto"/>
        <w:ind w:left="567" w:hanging="567"/>
        <w:rPr>
          <w:rFonts w:eastAsiaTheme="minorEastAsia" w:cs="Arial"/>
          <w:color w:val="231F20"/>
          <w:sz w:val="20"/>
          <w:szCs w:val="20"/>
        </w:rPr>
      </w:pPr>
      <w:r w:rsidRPr="004C73FF">
        <w:rPr>
          <w:rFonts w:cs="Arial"/>
          <w:b/>
          <w:bCs/>
          <w:color w:val="C82434"/>
          <w:sz w:val="23"/>
          <w:szCs w:val="23"/>
        </w:rPr>
        <w:t>3.1.</w:t>
      </w:r>
      <w:r w:rsidRPr="004C73F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C73FF">
        <w:rPr>
          <w:rFonts w:cs="Arial"/>
          <w:b/>
          <w:bCs/>
          <w:color w:val="C82434"/>
          <w:sz w:val="20"/>
          <w:szCs w:val="20"/>
        </w:rPr>
        <w:tab/>
      </w:r>
      <w:r w:rsidRPr="004C73FF">
        <w:rPr>
          <w:rFonts w:cs="Arial"/>
          <w:color w:val="231F20"/>
          <w:sz w:val="20"/>
          <w:szCs w:val="20"/>
        </w:rPr>
        <w:t>0 _____</w:t>
      </w:r>
      <w:r w:rsidR="003931A8">
        <w:rPr>
          <w:rFonts w:eastAsiaTheme="minorEastAsia" w:cs="Arial"/>
          <w:color w:val="231F20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N</m:t>
            </m:r>
          </m:e>
          <m:sub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0</m:t>
            </m:r>
          </m:sub>
        </m:sSub>
      </m:oMath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cs="Arial"/>
          <w:b/>
          <w:bCs/>
          <w:color w:val="C82434"/>
          <w:sz w:val="23"/>
          <w:szCs w:val="23"/>
        </w:rPr>
        <w:t>3.3.</w:t>
      </w:r>
      <w:r w:rsidRPr="004C73F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C73FF">
        <w:rPr>
          <w:rFonts w:cs="Arial"/>
          <w:b/>
          <w:bCs/>
          <w:color w:val="C82434"/>
          <w:sz w:val="20"/>
          <w:szCs w:val="20"/>
        </w:rPr>
        <w:tab/>
      </w:r>
      <w:r w:rsidR="003931A8">
        <w:rPr>
          <w:rFonts w:cs="Arial"/>
          <w:color w:val="231F20"/>
          <w:sz w:val="20"/>
          <w:szCs w:val="20"/>
        </w:rPr>
        <w:t xml:space="preserve">– </w:t>
      </w:r>
      <w:r w:rsidRPr="004C73FF">
        <w:rPr>
          <w:rFonts w:cs="Arial"/>
          <w:bCs/>
          <w:sz w:val="20"/>
          <w:szCs w:val="20"/>
        </w:rPr>
        <w:t xml:space="preserve">4 </w:t>
      </w:r>
      <w:r w:rsidRPr="004C73FF">
        <w:rPr>
          <w:rFonts w:cs="Arial"/>
          <w:color w:val="231F20"/>
          <w:sz w:val="20"/>
          <w:szCs w:val="20"/>
        </w:rPr>
        <w:t>_____</w:t>
      </w:r>
      <w:r w:rsidR="003931A8">
        <w:rPr>
          <w:rFonts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Z</m:t>
        </m:r>
      </m:oMath>
    </w:p>
    <w:p w14:paraId="13E7FB1A" w14:textId="6F6AD84A" w:rsidR="00576E32" w:rsidRPr="004C73FF" w:rsidRDefault="00576E32" w:rsidP="00576E32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4C73FF">
        <w:rPr>
          <w:rFonts w:cs="Arial"/>
          <w:b/>
          <w:bCs/>
          <w:color w:val="C82434"/>
          <w:sz w:val="23"/>
          <w:szCs w:val="23"/>
        </w:rPr>
        <w:t>3.2.</w:t>
      </w:r>
      <w:r w:rsidRPr="004C73F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C73FF">
        <w:rPr>
          <w:rFonts w:cs="Arial"/>
          <w:b/>
          <w:bCs/>
          <w:color w:val="C82434"/>
          <w:sz w:val="20"/>
          <w:szCs w:val="20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6</m:t>
                </m:r>
              </m:num>
              <m:den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4C73FF">
        <w:rPr>
          <w:rFonts w:cs="Arial"/>
          <w:color w:val="231F20"/>
          <w:sz w:val="20"/>
          <w:szCs w:val="20"/>
        </w:rPr>
        <w:t xml:space="preserve"> _____</w:t>
      </w:r>
      <w:r w:rsidR="003931A8">
        <w:rPr>
          <w:rFonts w:eastAsiaTheme="minorEastAsia"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N</m:t>
        </m:r>
      </m:oMath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eastAsiaTheme="minorEastAsia" w:cs="Arial"/>
          <w:color w:val="231F20"/>
          <w:sz w:val="20"/>
          <w:szCs w:val="20"/>
        </w:rPr>
        <w:tab/>
      </w:r>
      <w:r w:rsidRPr="004C73FF">
        <w:rPr>
          <w:rFonts w:cs="Arial"/>
          <w:b/>
          <w:bCs/>
          <w:color w:val="C82434"/>
          <w:sz w:val="23"/>
          <w:szCs w:val="23"/>
        </w:rPr>
        <w:t>3.4.</w:t>
      </w:r>
      <w:r w:rsidRPr="004C73F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C73FF">
        <w:rPr>
          <w:rFonts w:cs="Arial"/>
          <w:b/>
          <w:bCs/>
          <w:color w:val="C82434"/>
          <w:sz w:val="20"/>
          <w:szCs w:val="20"/>
        </w:rPr>
        <w:tab/>
      </w:r>
      <w:r w:rsidR="003931A8">
        <w:rPr>
          <w:rFonts w:cs="Arial"/>
          <w:color w:val="231F20"/>
          <w:sz w:val="20"/>
          <w:szCs w:val="20"/>
        </w:rPr>
        <w:t xml:space="preserve">– </w:t>
      </w:r>
      <w:r w:rsidRPr="004C73FF">
        <w:rPr>
          <w:rFonts w:cs="Arial"/>
          <w:bCs/>
          <w:sz w:val="20"/>
          <w:szCs w:val="20"/>
        </w:rPr>
        <w:t>12,5</w:t>
      </w:r>
      <w:r w:rsidRPr="004C73FF">
        <w:rPr>
          <w:rFonts w:cs="Arial"/>
          <w:color w:val="231F20"/>
          <w:sz w:val="20"/>
          <w:szCs w:val="20"/>
        </w:rPr>
        <w:t xml:space="preserve"> _____</w:t>
      </w:r>
      <w:r w:rsidR="003931A8">
        <w:rPr>
          <w:rFonts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Q</m:t>
        </m:r>
      </m:oMath>
    </w:p>
    <w:p w14:paraId="03047FE1" w14:textId="77777777" w:rsidR="00E3777E" w:rsidRDefault="00E3777E" w:rsidP="004C73FF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697A318F" w14:textId="65BB61E1" w:rsidR="004C73FF" w:rsidRPr="004C73FF" w:rsidRDefault="004C73FF" w:rsidP="004C73FF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4C73FF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6912" behindDoc="0" locked="0" layoutInCell="1" allowOverlap="1" wp14:anchorId="182ED011" wp14:editId="2105D6FE">
            <wp:simplePos x="0" y="0"/>
            <wp:positionH relativeFrom="margin">
              <wp:posOffset>4638675</wp:posOffset>
            </wp:positionH>
            <wp:positionV relativeFrom="paragraph">
              <wp:posOffset>148590</wp:posOffset>
            </wp:positionV>
            <wp:extent cx="1478915" cy="1423670"/>
            <wp:effectExtent l="0" t="0" r="6985" b="508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915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32CE" w:rsidRPr="004C73FF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="008A32CE" w:rsidRPr="004C73FF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4C73FF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4C73FF">
        <w:rPr>
          <w:rFonts w:cs="Arial"/>
          <w:color w:val="231F20"/>
          <w:sz w:val="20"/>
          <w:szCs w:val="20"/>
        </w:rPr>
        <w:t xml:space="preserve">a área da parte colorida da figura ao lado, sabendo que a área do círculo branco é aproximadamente igual a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28,27</m:t>
        </m:r>
        <m:r>
          <m:rPr>
            <m:sty m:val="p"/>
          </m:rP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color w:val="231F20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  <w:r w:rsidRPr="004C73FF">
        <w:rPr>
          <w:rFonts w:cs="Arial"/>
          <w:color w:val="231F20"/>
          <w:sz w:val="20"/>
          <w:szCs w:val="20"/>
        </w:rPr>
        <w:t>.</w:t>
      </w:r>
    </w:p>
    <w:p w14:paraId="027A11C3" w14:textId="790EE490" w:rsidR="004C73FF" w:rsidRPr="004C73FF" w:rsidRDefault="004C73FF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  <w:r w:rsidRPr="004C73FF">
        <w:rPr>
          <w:rFonts w:cs="Arial"/>
          <w:color w:val="231F20"/>
          <w:sz w:val="20"/>
          <w:szCs w:val="20"/>
        </w:rPr>
        <w:tab/>
        <w:t xml:space="preserve">Utiliza 3,1416 para valor aproximado de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π</m:t>
        </m:r>
      </m:oMath>
      <w:r w:rsidRPr="004C73FF">
        <w:rPr>
          <w:rFonts w:eastAsia="STIXBG-Regular" w:cs="Arial"/>
          <w:color w:val="231F20"/>
          <w:sz w:val="20"/>
          <w:szCs w:val="20"/>
        </w:rPr>
        <w:t>.</w:t>
      </w:r>
    </w:p>
    <w:p w14:paraId="73A8C1B2" w14:textId="60696439" w:rsidR="008A32CE" w:rsidRPr="004C73FF" w:rsidRDefault="004C73FF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  <w:r w:rsidRPr="004C73FF">
        <w:rPr>
          <w:rFonts w:eastAsia="STIXBG-Regular" w:cs="Arial"/>
          <w:b/>
          <w:bCs/>
          <w:color w:val="231F20"/>
          <w:sz w:val="20"/>
          <w:szCs w:val="20"/>
        </w:rPr>
        <w:tab/>
        <w:t xml:space="preserve"> Apresenta </w:t>
      </w:r>
      <w:r w:rsidRPr="004C73FF">
        <w:rPr>
          <w:rFonts w:eastAsia="STIXBG-Regular" w:cs="Arial"/>
          <w:color w:val="231F20"/>
          <w:sz w:val="20"/>
          <w:szCs w:val="20"/>
        </w:rPr>
        <w:t>o resultado com duas casas decimais.</w:t>
      </w:r>
    </w:p>
    <w:p w14:paraId="176EA370" w14:textId="77777777" w:rsidR="004C73FF" w:rsidRPr="004C73FF" w:rsidRDefault="004C73FF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211ECC47" w14:textId="77777777" w:rsidR="004C73FF" w:rsidRPr="004C73FF" w:rsidRDefault="004C73FF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="STIXBG-Regular" w:cs="Arial"/>
          <w:color w:val="231F20"/>
          <w:sz w:val="20"/>
          <w:szCs w:val="20"/>
        </w:rPr>
      </w:pPr>
    </w:p>
    <w:p w14:paraId="74D38401" w14:textId="77777777" w:rsidR="004C73FF" w:rsidRPr="004C73FF" w:rsidRDefault="004C73FF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7107FC44" w14:textId="092023B6" w:rsidR="00622B94" w:rsidRPr="004C73FF" w:rsidRDefault="00675BBD" w:rsidP="004C73FF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4C73FF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Pr="004C73FF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C73FF" w:rsidRPr="004C73FF">
        <w:rPr>
          <w:rFonts w:cs="Arial"/>
          <w:b/>
          <w:bCs/>
          <w:color w:val="231F20"/>
          <w:sz w:val="20"/>
          <w:szCs w:val="20"/>
        </w:rPr>
        <w:t xml:space="preserve">Quantas </w:t>
      </w:r>
      <w:r w:rsidR="004C73FF" w:rsidRPr="004C73FF">
        <w:rPr>
          <w:rFonts w:cs="Arial"/>
          <w:color w:val="231F20"/>
          <w:sz w:val="20"/>
          <w:szCs w:val="20"/>
        </w:rPr>
        <w:t>faces tem uma pirâmide pentagonal?</w:t>
      </w:r>
    </w:p>
    <w:p w14:paraId="79461CB3" w14:textId="17CE364E" w:rsidR="004C73FF" w:rsidRPr="004C73FF" w:rsidRDefault="004C73FF" w:rsidP="004C73F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231F20"/>
          <w:sz w:val="20"/>
          <w:szCs w:val="20"/>
        </w:rPr>
      </w:pPr>
      <w:r w:rsidRPr="004C73FF">
        <w:rPr>
          <w:rFonts w:cs="Arial"/>
          <w:b/>
          <w:bCs/>
          <w:color w:val="C82434"/>
          <w:sz w:val="23"/>
          <w:szCs w:val="23"/>
        </w:rPr>
        <w:t>(A)</w:t>
      </w:r>
      <w:r w:rsidRPr="004C73F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C73FF">
        <w:rPr>
          <w:rFonts w:cs="Arial"/>
          <w:color w:val="231F20"/>
          <w:sz w:val="20"/>
          <w:szCs w:val="20"/>
        </w:rPr>
        <w:t xml:space="preserve">5    </w:t>
      </w:r>
      <w:r w:rsidRPr="004C73F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11C7F831" wp14:editId="3F891856">
                <wp:extent cx="146050" cy="135890"/>
                <wp:effectExtent l="8255" t="12065" r="7620" b="13970"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54E400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ijT3wIAAOQ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CE0ijT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C73FF">
        <w:rPr>
          <w:rFonts w:cs="Arial"/>
          <w:color w:val="231F20"/>
          <w:sz w:val="20"/>
          <w:szCs w:val="20"/>
        </w:rPr>
        <w:t xml:space="preserve">                    </w:t>
      </w:r>
      <w:r w:rsidRPr="004C73FF">
        <w:rPr>
          <w:rFonts w:cs="Arial"/>
          <w:b/>
          <w:bCs/>
          <w:color w:val="C82434"/>
          <w:sz w:val="23"/>
          <w:szCs w:val="23"/>
        </w:rPr>
        <w:t>(B)</w:t>
      </w:r>
      <w:r w:rsidRPr="004C73F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C73FF">
        <w:rPr>
          <w:rFonts w:cs="Arial"/>
          <w:color w:val="231F20"/>
          <w:sz w:val="20"/>
          <w:szCs w:val="20"/>
        </w:rPr>
        <w:t xml:space="preserve">15    </w:t>
      </w:r>
      <w:r w:rsidRPr="004C73F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9777F5A" wp14:editId="485D4695">
                <wp:extent cx="146050" cy="135890"/>
                <wp:effectExtent l="8255" t="12065" r="7620" b="13970"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FF3BB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NQ3w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JdPNQ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C73FF">
        <w:rPr>
          <w:rFonts w:cs="Arial"/>
          <w:color w:val="231F20"/>
          <w:sz w:val="20"/>
          <w:szCs w:val="20"/>
        </w:rPr>
        <w:t xml:space="preserve">                       </w:t>
      </w:r>
      <w:r w:rsidRPr="004C73FF">
        <w:rPr>
          <w:rFonts w:cs="Arial"/>
          <w:b/>
          <w:bCs/>
          <w:color w:val="C82434"/>
          <w:sz w:val="23"/>
          <w:szCs w:val="23"/>
        </w:rPr>
        <w:t>(C)</w:t>
      </w:r>
      <w:r w:rsidRPr="004C73F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C73FF">
        <w:rPr>
          <w:rFonts w:cs="Arial"/>
          <w:color w:val="231F20"/>
          <w:sz w:val="20"/>
          <w:szCs w:val="20"/>
        </w:rPr>
        <w:t xml:space="preserve">10    </w:t>
      </w:r>
      <w:r w:rsidRPr="004C73F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3D69A662" wp14:editId="1920D8CB">
                <wp:extent cx="146050" cy="135890"/>
                <wp:effectExtent l="8255" t="12065" r="7620" b="13970"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832166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JN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51OCT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C73FF">
        <w:rPr>
          <w:rFonts w:cs="Arial"/>
          <w:color w:val="231F20"/>
          <w:sz w:val="20"/>
          <w:szCs w:val="20"/>
        </w:rPr>
        <w:t xml:space="preserve">                         </w:t>
      </w:r>
      <w:r w:rsidRPr="004C73FF">
        <w:rPr>
          <w:rFonts w:cs="Arial"/>
          <w:b/>
          <w:bCs/>
          <w:color w:val="C82434"/>
          <w:sz w:val="23"/>
          <w:szCs w:val="23"/>
        </w:rPr>
        <w:t>(D)</w:t>
      </w:r>
      <w:r w:rsidRPr="004C73F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C73FF">
        <w:rPr>
          <w:rFonts w:cs="Arial"/>
          <w:color w:val="231F20"/>
          <w:sz w:val="20"/>
          <w:szCs w:val="20"/>
        </w:rPr>
        <w:t xml:space="preserve">6    </w:t>
      </w:r>
      <w:r w:rsidRPr="004C73F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1C299966" wp14:editId="02EE93A2">
                <wp:extent cx="146050" cy="135890"/>
                <wp:effectExtent l="8255" t="12065" r="7620" b="13970"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E0EC00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+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zD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lDF3P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A079B59" w14:textId="588E07D7" w:rsidR="00622B94" w:rsidRPr="004C73FF" w:rsidRDefault="004C73FF" w:rsidP="004C73F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  <w:r w:rsidRPr="004C73FF">
        <w:rPr>
          <w:rFonts w:cs="Arial"/>
          <w:color w:val="231F20"/>
          <w:sz w:val="20"/>
          <w:szCs w:val="20"/>
        </w:rPr>
        <w:tab/>
      </w:r>
      <w:r w:rsidRPr="004C73FF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4C73FF">
        <w:rPr>
          <w:rFonts w:cs="Arial"/>
          <w:color w:val="231F20"/>
          <w:sz w:val="20"/>
          <w:szCs w:val="20"/>
        </w:rPr>
        <w:t>a opção correta.</w:t>
      </w:r>
    </w:p>
    <w:p w14:paraId="3D86D1B1" w14:textId="3BE89E75" w:rsidR="00675BBD" w:rsidRPr="0050177D" w:rsidRDefault="00675BBD" w:rsidP="0050177D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  <w:szCs w:val="20"/>
        </w:rPr>
      </w:pPr>
      <w:r w:rsidRPr="0050177D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6.</w:t>
      </w:r>
      <w:r w:rsidRPr="005017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C73FF" w:rsidRPr="0050177D">
        <w:rPr>
          <w:rFonts w:cs="Arial"/>
          <w:color w:val="231F20"/>
          <w:sz w:val="20"/>
          <w:szCs w:val="20"/>
        </w:rPr>
        <w:t>Considera os sólidos que se seguem.</w:t>
      </w:r>
    </w:p>
    <w:p w14:paraId="6613D108" w14:textId="6D45A8F2" w:rsidR="004C73FF" w:rsidRPr="0050177D" w:rsidRDefault="004C73FF" w:rsidP="0050177D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cs="Arial"/>
          <w:sz w:val="20"/>
          <w:szCs w:val="20"/>
        </w:rPr>
      </w:pPr>
      <w:r w:rsidRPr="0050177D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246F3B1C" wp14:editId="0BCD3F2F">
            <wp:extent cx="4706620" cy="1345237"/>
            <wp:effectExtent l="0" t="0" r="0" b="762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6963" cy="1351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0DC4A" w14:textId="19BB6199" w:rsidR="006C5734" w:rsidRPr="0050177D" w:rsidRDefault="00675BBD" w:rsidP="0050177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50177D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Pr="005017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C73FF" w:rsidRPr="0050177D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4C73FF" w:rsidRPr="0050177D">
        <w:rPr>
          <w:rFonts w:cs="Arial"/>
          <w:color w:val="231F20"/>
          <w:sz w:val="20"/>
          <w:szCs w:val="20"/>
        </w:rPr>
        <w:t>a tabela seguinte considerando o exemplo.</w:t>
      </w:r>
    </w:p>
    <w:p w14:paraId="5FB8F5F4" w14:textId="77777777" w:rsidR="004C73FF" w:rsidRPr="0050177D" w:rsidRDefault="004C73FF" w:rsidP="00E32B8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50177D">
        <w:rPr>
          <w:rFonts w:cs="Arial"/>
          <w:color w:val="000000"/>
          <w:w w:val="90"/>
          <w:sz w:val="20"/>
          <w:szCs w:val="20"/>
          <w:lang w:val="pt-BR"/>
        </w:rPr>
        <w:tab/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28"/>
        <w:gridCol w:w="1496"/>
        <w:gridCol w:w="1684"/>
        <w:gridCol w:w="1547"/>
        <w:gridCol w:w="1825"/>
        <w:gridCol w:w="2113"/>
      </w:tblGrid>
      <w:tr w:rsidR="004C73FF" w:rsidRPr="0050177D" w14:paraId="42F6F12B" w14:textId="77777777" w:rsidTr="00C3751C">
        <w:trPr>
          <w:trHeight w:val="501"/>
        </w:trPr>
        <w:tc>
          <w:tcPr>
            <w:tcW w:w="750" w:type="dxa"/>
            <w:shd w:val="clear" w:color="auto" w:fill="C45911" w:themeFill="accent2" w:themeFillShade="BF"/>
            <w:vAlign w:val="center"/>
          </w:tcPr>
          <w:p w14:paraId="5CC48A68" w14:textId="2FEEF1CB" w:rsidR="004C73FF" w:rsidRPr="0050177D" w:rsidRDefault="004C73FF" w:rsidP="009B37B4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b/>
                <w:bCs/>
                <w:color w:val="FFFFFF"/>
                <w:sz w:val="20"/>
                <w:szCs w:val="20"/>
              </w:rPr>
              <w:t>Sólido</w:t>
            </w:r>
          </w:p>
        </w:tc>
        <w:tc>
          <w:tcPr>
            <w:tcW w:w="1513" w:type="dxa"/>
            <w:shd w:val="clear" w:color="auto" w:fill="C45911" w:themeFill="accent2" w:themeFillShade="BF"/>
            <w:vAlign w:val="center"/>
          </w:tcPr>
          <w:p w14:paraId="7AFE9FDA" w14:textId="07195EB0" w:rsidR="004C73FF" w:rsidRPr="0050177D" w:rsidRDefault="004C73FF" w:rsidP="009B37B4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b/>
                <w:bCs/>
                <w:color w:val="FFFFFF"/>
                <w:sz w:val="20"/>
                <w:szCs w:val="20"/>
              </w:rPr>
              <w:t>N.º de faces</w:t>
            </w:r>
          </w:p>
        </w:tc>
        <w:tc>
          <w:tcPr>
            <w:tcW w:w="1701" w:type="dxa"/>
            <w:shd w:val="clear" w:color="auto" w:fill="C45911" w:themeFill="accent2" w:themeFillShade="BF"/>
            <w:vAlign w:val="center"/>
          </w:tcPr>
          <w:p w14:paraId="154779DD" w14:textId="617828B8" w:rsidR="004C73FF" w:rsidRPr="0050177D" w:rsidRDefault="004C73FF" w:rsidP="009B37B4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b/>
                <w:bCs/>
                <w:color w:val="FFFFFF"/>
                <w:sz w:val="20"/>
                <w:szCs w:val="20"/>
              </w:rPr>
              <w:t>N.º de arestas</w:t>
            </w:r>
          </w:p>
        </w:tc>
        <w:tc>
          <w:tcPr>
            <w:tcW w:w="1560" w:type="dxa"/>
            <w:shd w:val="clear" w:color="auto" w:fill="C45911" w:themeFill="accent2" w:themeFillShade="BF"/>
            <w:vAlign w:val="center"/>
          </w:tcPr>
          <w:p w14:paraId="721ADCF0" w14:textId="084A5662" w:rsidR="004C73FF" w:rsidRPr="0050177D" w:rsidRDefault="004C73FF" w:rsidP="009B37B4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b/>
                <w:bCs/>
                <w:color w:val="FFFFFF"/>
                <w:sz w:val="20"/>
                <w:szCs w:val="20"/>
              </w:rPr>
              <w:t>N.º de vértices</w:t>
            </w:r>
          </w:p>
        </w:tc>
        <w:tc>
          <w:tcPr>
            <w:tcW w:w="1842" w:type="dxa"/>
            <w:shd w:val="clear" w:color="auto" w:fill="C45911" w:themeFill="accent2" w:themeFillShade="BF"/>
            <w:vAlign w:val="center"/>
          </w:tcPr>
          <w:p w14:paraId="0B9AD23C" w14:textId="071A9FEE" w:rsidR="004C73FF" w:rsidRPr="0050177D" w:rsidRDefault="004C73FF" w:rsidP="009B37B4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b/>
                <w:bCs/>
                <w:color w:val="FFFFFF"/>
                <w:sz w:val="20"/>
                <w:szCs w:val="20"/>
              </w:rPr>
              <w:t>Polígono da base</w:t>
            </w:r>
          </w:p>
        </w:tc>
        <w:tc>
          <w:tcPr>
            <w:tcW w:w="2127" w:type="dxa"/>
            <w:shd w:val="clear" w:color="auto" w:fill="C45911" w:themeFill="accent2" w:themeFillShade="BF"/>
            <w:vAlign w:val="center"/>
          </w:tcPr>
          <w:p w14:paraId="4D8002C4" w14:textId="223F467B" w:rsidR="004C73FF" w:rsidRPr="0050177D" w:rsidRDefault="004C73FF" w:rsidP="009B37B4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b/>
                <w:bCs/>
                <w:color w:val="FFFFFF"/>
                <w:sz w:val="20"/>
                <w:szCs w:val="20"/>
              </w:rPr>
              <w:t>Classificação</w:t>
            </w:r>
          </w:p>
        </w:tc>
      </w:tr>
      <w:tr w:rsidR="004C73FF" w:rsidRPr="0050177D" w14:paraId="3F9B9BAA" w14:textId="77777777" w:rsidTr="0050177D">
        <w:tc>
          <w:tcPr>
            <w:tcW w:w="750" w:type="dxa"/>
            <w:shd w:val="clear" w:color="auto" w:fill="F4B083" w:themeFill="accent2" w:themeFillTint="99"/>
            <w:vAlign w:val="center"/>
          </w:tcPr>
          <w:p w14:paraId="168EE1E7" w14:textId="707F939A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1513" w:type="dxa"/>
            <w:vAlign w:val="center"/>
          </w:tcPr>
          <w:p w14:paraId="027D2840" w14:textId="18908CA9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1701" w:type="dxa"/>
            <w:vAlign w:val="center"/>
          </w:tcPr>
          <w:p w14:paraId="167DBDC0" w14:textId="7C70F35A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1560" w:type="dxa"/>
            <w:vAlign w:val="center"/>
          </w:tcPr>
          <w:p w14:paraId="70E51F74" w14:textId="1434BA3C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1842" w:type="dxa"/>
            <w:vAlign w:val="center"/>
          </w:tcPr>
          <w:p w14:paraId="20F49888" w14:textId="45D9510F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Quadrado</w:t>
            </w:r>
          </w:p>
        </w:tc>
        <w:tc>
          <w:tcPr>
            <w:tcW w:w="2127" w:type="dxa"/>
            <w:vAlign w:val="center"/>
          </w:tcPr>
          <w:p w14:paraId="628C68C1" w14:textId="65EB28B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Pirâmide quadrangular</w:t>
            </w:r>
          </w:p>
        </w:tc>
      </w:tr>
      <w:tr w:rsidR="004C73FF" w:rsidRPr="0050177D" w14:paraId="48B89B38" w14:textId="77777777" w:rsidTr="0050177D">
        <w:tc>
          <w:tcPr>
            <w:tcW w:w="750" w:type="dxa"/>
            <w:shd w:val="clear" w:color="auto" w:fill="F4B083" w:themeFill="accent2" w:themeFillTint="99"/>
            <w:vAlign w:val="center"/>
          </w:tcPr>
          <w:p w14:paraId="4FAFA3A5" w14:textId="06CC7DBB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1513" w:type="dxa"/>
            <w:vAlign w:val="center"/>
          </w:tcPr>
          <w:p w14:paraId="2025D772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66C6F678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vAlign w:val="center"/>
          </w:tcPr>
          <w:p w14:paraId="79EA536D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842" w:type="dxa"/>
            <w:vAlign w:val="center"/>
          </w:tcPr>
          <w:p w14:paraId="2D8F63C6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127" w:type="dxa"/>
            <w:vAlign w:val="center"/>
          </w:tcPr>
          <w:p w14:paraId="70F38169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</w:tr>
      <w:tr w:rsidR="004C73FF" w:rsidRPr="0050177D" w14:paraId="17B0CA87" w14:textId="77777777" w:rsidTr="0050177D">
        <w:tc>
          <w:tcPr>
            <w:tcW w:w="750" w:type="dxa"/>
            <w:shd w:val="clear" w:color="auto" w:fill="F4B083" w:themeFill="accent2" w:themeFillTint="99"/>
            <w:vAlign w:val="center"/>
          </w:tcPr>
          <w:p w14:paraId="6D2799C5" w14:textId="6E003224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50177D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1513" w:type="dxa"/>
            <w:vAlign w:val="center"/>
          </w:tcPr>
          <w:p w14:paraId="23430005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5C64978E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vAlign w:val="center"/>
          </w:tcPr>
          <w:p w14:paraId="1A171754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842" w:type="dxa"/>
            <w:vAlign w:val="center"/>
          </w:tcPr>
          <w:p w14:paraId="02E6A4D8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127" w:type="dxa"/>
            <w:vAlign w:val="center"/>
          </w:tcPr>
          <w:p w14:paraId="654EB634" w14:textId="77777777" w:rsidR="004C73FF" w:rsidRPr="0050177D" w:rsidRDefault="004C73FF" w:rsidP="0050177D">
            <w:pPr>
              <w:widowControl w:val="0"/>
              <w:tabs>
                <w:tab w:val="left" w:pos="567"/>
                <w:tab w:val="left" w:pos="3402"/>
                <w:tab w:val="left" w:pos="396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</w:tr>
    </w:tbl>
    <w:p w14:paraId="0B48DAA2" w14:textId="77777777" w:rsidR="00371CB0" w:rsidRPr="0050177D" w:rsidRDefault="00371CB0" w:rsidP="00E32B88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2364A1FD" w14:textId="235A1488" w:rsidR="005F3926" w:rsidRPr="0050177D" w:rsidRDefault="00286571" w:rsidP="0050177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50177D">
        <w:rPr>
          <w:rFonts w:cs="Arial"/>
          <w:b/>
          <w:color w:val="C8122E"/>
          <w:w w:val="90"/>
          <w:sz w:val="23"/>
          <w:szCs w:val="23"/>
          <w:lang w:val="pt-BR"/>
        </w:rPr>
        <w:t>6.2.</w:t>
      </w:r>
      <w:r w:rsidRPr="005017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0177D" w:rsidRPr="0050177D">
        <w:rPr>
          <w:rFonts w:cs="Arial"/>
          <w:b/>
          <w:bCs/>
          <w:color w:val="231F20"/>
          <w:sz w:val="20"/>
          <w:szCs w:val="20"/>
        </w:rPr>
        <w:t>Diz</w:t>
      </w:r>
      <w:r w:rsidR="0050177D" w:rsidRPr="0050177D">
        <w:rPr>
          <w:rFonts w:cs="Arial"/>
          <w:color w:val="231F20"/>
          <w:sz w:val="20"/>
          <w:szCs w:val="20"/>
        </w:rPr>
        <w:t>, justificando, se os sólidos da alínea anterior verificam a relação de Euler.</w:t>
      </w:r>
    </w:p>
    <w:p w14:paraId="7524764D" w14:textId="6896EA71" w:rsidR="00A43F4B" w:rsidRDefault="00A43F4B" w:rsidP="0050177D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00ACE425" w14:textId="77777777" w:rsidR="00E32B88" w:rsidRPr="0050177D" w:rsidRDefault="00E32B88" w:rsidP="00E32B8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796A4646" w14:textId="498FEDF3" w:rsidR="00047462" w:rsidRPr="0050177D" w:rsidRDefault="0050177D" w:rsidP="0050177D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50177D">
        <w:rPr>
          <w:rFonts w:cs="Arial"/>
          <w:b/>
          <w:bCs/>
          <w:color w:val="C82434"/>
          <w:sz w:val="23"/>
          <w:szCs w:val="23"/>
        </w:rPr>
        <w:t>6.3.</w:t>
      </w:r>
      <w:r w:rsidRPr="005017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0177D">
        <w:rPr>
          <w:rFonts w:cs="Arial"/>
          <w:b/>
          <w:bCs/>
          <w:color w:val="C82434"/>
          <w:sz w:val="20"/>
          <w:szCs w:val="20"/>
        </w:rPr>
        <w:tab/>
      </w:r>
      <w:r w:rsidRPr="0050177D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Pr="0050177D">
        <w:rPr>
          <w:rFonts w:cs="Arial"/>
          <w:color w:val="231F20"/>
          <w:sz w:val="20"/>
          <w:szCs w:val="20"/>
        </w:rPr>
        <w:t xml:space="preserve">o volume de </w:t>
      </w:r>
      <w:r w:rsidRPr="0050177D">
        <w:rPr>
          <w:rFonts w:cs="Arial"/>
          <w:i/>
          <w:iCs/>
          <w:color w:val="231F20"/>
          <w:sz w:val="20"/>
          <w:szCs w:val="20"/>
        </w:rPr>
        <w:t xml:space="preserve">B </w:t>
      </w:r>
      <w:proofErr w:type="gramStart"/>
      <w:r w:rsidRPr="0050177D">
        <w:rPr>
          <w:rFonts w:eastAsia="STIXBG-Regular" w:cs="Arial"/>
          <w:color w:val="231F20"/>
          <w:sz w:val="20"/>
          <w:szCs w:val="20"/>
        </w:rPr>
        <w:t>+</w:t>
      </w:r>
      <w:proofErr w:type="gramEnd"/>
      <w:r w:rsidRPr="0050177D">
        <w:rPr>
          <w:rFonts w:eastAsia="STIXBG-Regular" w:cs="Arial"/>
          <w:color w:val="231F20"/>
          <w:sz w:val="20"/>
          <w:szCs w:val="20"/>
        </w:rPr>
        <w:t xml:space="preserve"> </w:t>
      </w:r>
      <w:r w:rsidRPr="0050177D">
        <w:rPr>
          <w:rFonts w:eastAsia="STIXBG-Regular" w:cs="Arial"/>
          <w:i/>
          <w:iCs/>
          <w:color w:val="231F20"/>
          <w:sz w:val="20"/>
          <w:szCs w:val="20"/>
        </w:rPr>
        <w:t>D</w:t>
      </w:r>
      <w:r w:rsidRPr="0050177D">
        <w:rPr>
          <w:rFonts w:eastAsia="STIXBG-Regular" w:cs="Arial"/>
          <w:color w:val="231F20"/>
          <w:sz w:val="20"/>
          <w:szCs w:val="20"/>
        </w:rPr>
        <w:t>.</w:t>
      </w:r>
    </w:p>
    <w:p w14:paraId="0CEB4DC5" w14:textId="53320419" w:rsidR="00371CB0" w:rsidRDefault="00371CB0" w:rsidP="0050177D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0D4165D" w14:textId="77777777" w:rsidR="00E32B88" w:rsidRPr="0050177D" w:rsidRDefault="00E32B88" w:rsidP="0050177D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9F3C564" w14:textId="77777777" w:rsidR="00F679D3" w:rsidRPr="0050177D" w:rsidRDefault="00F679D3" w:rsidP="0050177D">
      <w:pPr>
        <w:spacing w:before="170" w:line="360" w:lineRule="auto"/>
        <w:ind w:left="426" w:hanging="426"/>
        <w:jc w:val="both"/>
        <w:rPr>
          <w:rFonts w:cs="Arial"/>
          <w:b/>
          <w:color w:val="C8122E"/>
          <w:w w:val="90"/>
          <w:sz w:val="20"/>
          <w:szCs w:val="20"/>
          <w:lang w:val="pt-BR"/>
        </w:rPr>
      </w:pPr>
    </w:p>
    <w:p w14:paraId="01C97912" w14:textId="67C0B0A8" w:rsidR="001843E5" w:rsidRPr="0050177D" w:rsidRDefault="00675BBD" w:rsidP="0050177D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50177D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5017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0177D" w:rsidRPr="0050177D">
        <w:rPr>
          <w:rFonts w:cs="Arial"/>
          <w:color w:val="231F20"/>
          <w:sz w:val="20"/>
          <w:szCs w:val="20"/>
        </w:rPr>
        <w:t xml:space="preserve">Na reta numérica estão representados os pontos </w:t>
      </w:r>
      <w:r w:rsidR="0050177D" w:rsidRPr="0050177D">
        <w:rPr>
          <w:rFonts w:cs="Arial"/>
          <w:i/>
          <w:iCs/>
          <w:color w:val="231F20"/>
          <w:sz w:val="20"/>
          <w:szCs w:val="20"/>
        </w:rPr>
        <w:t>A</w:t>
      </w:r>
      <w:r w:rsidR="0050177D" w:rsidRPr="0050177D">
        <w:rPr>
          <w:rFonts w:cs="Arial"/>
          <w:color w:val="231F20"/>
          <w:sz w:val="20"/>
          <w:szCs w:val="20"/>
        </w:rPr>
        <w:t xml:space="preserve">, </w:t>
      </w:r>
      <w:r w:rsidR="0050177D" w:rsidRPr="0050177D">
        <w:rPr>
          <w:rFonts w:cs="Arial"/>
          <w:i/>
          <w:iCs/>
          <w:color w:val="231F20"/>
          <w:sz w:val="20"/>
          <w:szCs w:val="20"/>
        </w:rPr>
        <w:t>B</w:t>
      </w:r>
      <w:r w:rsidR="0050177D" w:rsidRPr="0050177D">
        <w:rPr>
          <w:rFonts w:cs="Arial"/>
          <w:color w:val="231F20"/>
          <w:sz w:val="20"/>
          <w:szCs w:val="20"/>
        </w:rPr>
        <w:t xml:space="preserve">, </w:t>
      </w:r>
      <w:r w:rsidR="0050177D" w:rsidRPr="0050177D">
        <w:rPr>
          <w:rFonts w:cs="Arial"/>
          <w:i/>
          <w:iCs/>
          <w:color w:val="231F20"/>
          <w:sz w:val="20"/>
          <w:szCs w:val="20"/>
        </w:rPr>
        <w:t>C</w:t>
      </w:r>
      <w:r w:rsidR="0050177D" w:rsidRPr="0050177D">
        <w:rPr>
          <w:rFonts w:cs="Arial"/>
          <w:color w:val="231F20"/>
          <w:sz w:val="20"/>
          <w:szCs w:val="20"/>
        </w:rPr>
        <w:t xml:space="preserve">, </w:t>
      </w:r>
      <w:r w:rsidR="0050177D" w:rsidRPr="0050177D">
        <w:rPr>
          <w:rFonts w:cs="Arial"/>
          <w:i/>
          <w:iCs/>
          <w:color w:val="231F20"/>
          <w:sz w:val="20"/>
          <w:szCs w:val="20"/>
        </w:rPr>
        <w:t>D</w:t>
      </w:r>
      <w:r w:rsidR="0050177D" w:rsidRPr="0050177D">
        <w:rPr>
          <w:rFonts w:cs="Arial"/>
          <w:color w:val="231F20"/>
          <w:sz w:val="20"/>
          <w:szCs w:val="20"/>
        </w:rPr>
        <w:t xml:space="preserve">, </w:t>
      </w:r>
      <w:r w:rsidR="0050177D" w:rsidRPr="0050177D">
        <w:rPr>
          <w:rFonts w:cs="Arial"/>
          <w:i/>
          <w:iCs/>
          <w:color w:val="231F20"/>
          <w:sz w:val="20"/>
          <w:szCs w:val="20"/>
        </w:rPr>
        <w:t xml:space="preserve">E </w:t>
      </w:r>
      <w:proofErr w:type="spellStart"/>
      <w:r w:rsidR="0050177D" w:rsidRPr="0050177D">
        <w:rPr>
          <w:rFonts w:cs="Arial"/>
          <w:color w:val="231F20"/>
          <w:sz w:val="20"/>
          <w:szCs w:val="20"/>
        </w:rPr>
        <w:t>e</w:t>
      </w:r>
      <w:proofErr w:type="spellEnd"/>
      <w:r w:rsidR="0050177D" w:rsidRPr="0050177D">
        <w:rPr>
          <w:rFonts w:cs="Arial"/>
          <w:color w:val="231F20"/>
          <w:sz w:val="20"/>
          <w:szCs w:val="20"/>
        </w:rPr>
        <w:t xml:space="preserve"> </w:t>
      </w:r>
      <w:r w:rsidR="0050177D" w:rsidRPr="0050177D">
        <w:rPr>
          <w:rFonts w:cs="Arial"/>
          <w:i/>
          <w:iCs/>
          <w:color w:val="231F20"/>
          <w:sz w:val="20"/>
          <w:szCs w:val="20"/>
        </w:rPr>
        <w:t>F</w:t>
      </w:r>
      <w:r w:rsidR="0050177D" w:rsidRPr="0050177D">
        <w:rPr>
          <w:rFonts w:cs="Arial"/>
          <w:color w:val="231F20"/>
          <w:sz w:val="20"/>
          <w:szCs w:val="20"/>
        </w:rPr>
        <w:t>.</w:t>
      </w:r>
    </w:p>
    <w:p w14:paraId="66461331" w14:textId="39B2B082" w:rsidR="0050177D" w:rsidRPr="0050177D" w:rsidRDefault="0050177D" w:rsidP="0050177D">
      <w:pPr>
        <w:spacing w:before="170" w:line="360" w:lineRule="auto"/>
        <w:ind w:left="426" w:hanging="426"/>
        <w:jc w:val="center"/>
        <w:rPr>
          <w:rFonts w:cs="Arial"/>
          <w:sz w:val="20"/>
          <w:szCs w:val="20"/>
        </w:rPr>
      </w:pPr>
      <w:r w:rsidRPr="0050177D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172A4CB6" wp14:editId="6FABBC11">
            <wp:extent cx="3820795" cy="435552"/>
            <wp:effectExtent l="0" t="0" r="0" b="317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26211" cy="447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BA231" w14:textId="2175C060" w:rsidR="00371CB0" w:rsidRPr="0050177D" w:rsidRDefault="0050177D" w:rsidP="005017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50177D">
        <w:rPr>
          <w:rFonts w:cs="Arial"/>
          <w:b/>
          <w:bCs/>
          <w:color w:val="C82434"/>
          <w:sz w:val="23"/>
          <w:szCs w:val="23"/>
        </w:rPr>
        <w:t>7.1.</w:t>
      </w:r>
      <w:r w:rsidRPr="005017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0177D">
        <w:rPr>
          <w:rFonts w:cs="Arial"/>
          <w:b/>
          <w:bCs/>
          <w:color w:val="C82434"/>
          <w:sz w:val="20"/>
          <w:szCs w:val="20"/>
        </w:rPr>
        <w:tab/>
      </w:r>
      <w:r w:rsidRPr="0050177D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50177D">
        <w:rPr>
          <w:rFonts w:cs="Arial"/>
          <w:color w:val="231F20"/>
          <w:sz w:val="20"/>
          <w:szCs w:val="20"/>
        </w:rPr>
        <w:t xml:space="preserve">as abcissas dos pontos </w:t>
      </w:r>
      <w:r w:rsidRPr="0050177D">
        <w:rPr>
          <w:rFonts w:cs="Arial"/>
          <w:i/>
          <w:iCs/>
          <w:color w:val="231F20"/>
          <w:sz w:val="20"/>
          <w:szCs w:val="20"/>
        </w:rPr>
        <w:t xml:space="preserve">B </w:t>
      </w:r>
      <w:r w:rsidRPr="0050177D">
        <w:rPr>
          <w:rFonts w:cs="Arial"/>
          <w:color w:val="231F20"/>
          <w:sz w:val="20"/>
          <w:szCs w:val="20"/>
        </w:rPr>
        <w:t xml:space="preserve">e </w:t>
      </w:r>
      <w:r w:rsidRPr="0050177D">
        <w:rPr>
          <w:rFonts w:cs="Arial"/>
          <w:i/>
          <w:iCs/>
          <w:color w:val="231F20"/>
          <w:sz w:val="20"/>
          <w:szCs w:val="20"/>
        </w:rPr>
        <w:t>D</w:t>
      </w:r>
      <w:r w:rsidRPr="0050177D">
        <w:rPr>
          <w:rFonts w:cs="Arial"/>
          <w:color w:val="231F20"/>
          <w:sz w:val="20"/>
          <w:szCs w:val="20"/>
        </w:rPr>
        <w:t>.</w:t>
      </w:r>
    </w:p>
    <w:p w14:paraId="3D61E50A" w14:textId="77777777" w:rsidR="0050177D" w:rsidRPr="0050177D" w:rsidRDefault="0050177D" w:rsidP="005017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6F9C7304" w14:textId="2D49C306" w:rsidR="0050177D" w:rsidRPr="0050177D" w:rsidRDefault="0050177D" w:rsidP="005017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50177D">
        <w:rPr>
          <w:rFonts w:cs="Arial"/>
          <w:b/>
          <w:bCs/>
          <w:color w:val="C82434"/>
          <w:sz w:val="23"/>
          <w:szCs w:val="23"/>
        </w:rPr>
        <w:t>7.2.</w:t>
      </w:r>
      <w:r w:rsidRPr="005017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0177D">
        <w:rPr>
          <w:rFonts w:cs="Arial"/>
          <w:b/>
          <w:bCs/>
          <w:color w:val="C82434"/>
          <w:sz w:val="20"/>
          <w:szCs w:val="20"/>
        </w:rPr>
        <w:tab/>
      </w:r>
      <w:r w:rsidRPr="0050177D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Pr="0050177D">
        <w:rPr>
          <w:rFonts w:cs="Arial"/>
          <w:color w:val="231F20"/>
          <w:sz w:val="20"/>
          <w:szCs w:val="20"/>
        </w:rPr>
        <w:t xml:space="preserve">a distância entre os pontos </w:t>
      </w:r>
      <w:r w:rsidRPr="0050177D">
        <w:rPr>
          <w:rFonts w:cs="Arial"/>
          <w:i/>
          <w:iCs/>
          <w:color w:val="231F20"/>
          <w:sz w:val="20"/>
          <w:szCs w:val="20"/>
        </w:rPr>
        <w:t xml:space="preserve">A </w:t>
      </w:r>
      <w:r w:rsidRPr="0050177D">
        <w:rPr>
          <w:rFonts w:cs="Arial"/>
          <w:color w:val="231F20"/>
          <w:sz w:val="20"/>
          <w:szCs w:val="20"/>
        </w:rPr>
        <w:t xml:space="preserve">e </w:t>
      </w:r>
      <w:r w:rsidRPr="0050177D">
        <w:rPr>
          <w:rFonts w:cs="Arial"/>
          <w:i/>
          <w:iCs/>
          <w:color w:val="231F20"/>
          <w:sz w:val="20"/>
          <w:szCs w:val="20"/>
        </w:rPr>
        <w:t>F</w:t>
      </w:r>
      <w:r w:rsidRPr="0050177D">
        <w:rPr>
          <w:rFonts w:cs="Arial"/>
          <w:color w:val="231F20"/>
          <w:sz w:val="20"/>
          <w:szCs w:val="20"/>
        </w:rPr>
        <w:t>.</w:t>
      </w:r>
    </w:p>
    <w:p w14:paraId="0D746F9D" w14:textId="77777777" w:rsidR="0050177D" w:rsidRPr="0050177D" w:rsidRDefault="0050177D" w:rsidP="005017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6EA8053" w14:textId="4054C832" w:rsidR="0050177D" w:rsidRPr="0050177D" w:rsidRDefault="0050177D" w:rsidP="005017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50177D">
        <w:rPr>
          <w:rFonts w:cs="Arial"/>
          <w:b/>
          <w:bCs/>
          <w:color w:val="C82434"/>
          <w:sz w:val="23"/>
          <w:szCs w:val="23"/>
        </w:rPr>
        <w:t>7.3.</w:t>
      </w:r>
      <w:r w:rsidRPr="005017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0177D">
        <w:rPr>
          <w:rFonts w:cs="Arial"/>
          <w:b/>
          <w:bCs/>
          <w:color w:val="C82434"/>
          <w:sz w:val="20"/>
          <w:szCs w:val="20"/>
        </w:rPr>
        <w:tab/>
      </w:r>
      <w:r w:rsidRPr="0050177D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50177D">
        <w:rPr>
          <w:rFonts w:cs="Arial"/>
          <w:color w:val="231F20"/>
          <w:sz w:val="20"/>
          <w:szCs w:val="20"/>
        </w:rPr>
        <w:t>dois pontos que tenham abcissas simétricas.</w:t>
      </w:r>
    </w:p>
    <w:p w14:paraId="0F910387" w14:textId="77777777" w:rsidR="0050177D" w:rsidRPr="0050177D" w:rsidRDefault="0050177D" w:rsidP="005017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94111F5" w14:textId="30CC1740" w:rsidR="0050177D" w:rsidRPr="0050177D" w:rsidRDefault="0050177D" w:rsidP="005017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50177D">
        <w:rPr>
          <w:rFonts w:cs="Arial"/>
          <w:b/>
          <w:bCs/>
          <w:color w:val="C82434"/>
          <w:sz w:val="23"/>
          <w:szCs w:val="23"/>
        </w:rPr>
        <w:t>7.4.</w:t>
      </w:r>
      <w:r w:rsidRPr="0050177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0177D">
        <w:rPr>
          <w:rFonts w:cs="Arial"/>
          <w:b/>
          <w:bCs/>
          <w:color w:val="C82434"/>
          <w:sz w:val="20"/>
          <w:szCs w:val="20"/>
        </w:rPr>
        <w:tab/>
      </w:r>
      <w:r w:rsidRPr="0050177D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Pr="0050177D">
        <w:rPr>
          <w:rFonts w:cs="Arial"/>
          <w:color w:val="231F20"/>
          <w:sz w:val="20"/>
          <w:szCs w:val="20"/>
        </w:rPr>
        <w:t xml:space="preserve">é o ponto da reta numérica que tem o mesmo valor absoluto do ponto </w:t>
      </w:r>
      <w:r w:rsidRPr="0050177D">
        <w:rPr>
          <w:rFonts w:cs="Arial"/>
          <w:i/>
          <w:iCs/>
          <w:color w:val="231F20"/>
          <w:sz w:val="20"/>
          <w:szCs w:val="20"/>
        </w:rPr>
        <w:t>F</w:t>
      </w:r>
      <w:r w:rsidRPr="0050177D">
        <w:rPr>
          <w:rFonts w:cs="Arial"/>
          <w:color w:val="231F20"/>
          <w:sz w:val="20"/>
          <w:szCs w:val="20"/>
        </w:rPr>
        <w:t>?</w:t>
      </w:r>
    </w:p>
    <w:p w14:paraId="1ED68700" w14:textId="74F36DDA" w:rsidR="0045522D" w:rsidRPr="00A701AA" w:rsidRDefault="00675BBD" w:rsidP="00A701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A701AA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8.</w:t>
      </w:r>
      <w:r w:rsidRPr="00A701A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0177D" w:rsidRPr="00A701AA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="0050177D" w:rsidRPr="00A701AA">
        <w:rPr>
          <w:rFonts w:cs="Arial"/>
          <w:color w:val="231F20"/>
          <w:sz w:val="20"/>
          <w:szCs w:val="20"/>
        </w:rPr>
        <w:t xml:space="preserve">o valor das seguintes expressões numéricas e </w:t>
      </w:r>
      <w:r w:rsidR="0050177D" w:rsidRPr="00A701AA">
        <w:rPr>
          <w:rFonts w:cs="Arial"/>
          <w:b/>
          <w:bCs/>
          <w:color w:val="231F20"/>
          <w:sz w:val="20"/>
          <w:szCs w:val="20"/>
        </w:rPr>
        <w:t>simplifica</w:t>
      </w:r>
      <w:r w:rsidR="0050177D" w:rsidRPr="00A701AA">
        <w:rPr>
          <w:rFonts w:cs="Arial"/>
          <w:color w:val="231F20"/>
          <w:sz w:val="20"/>
          <w:szCs w:val="20"/>
        </w:rPr>
        <w:t>, sempre que possível.</w:t>
      </w:r>
    </w:p>
    <w:p w14:paraId="39CA3D35" w14:textId="5C39B14D" w:rsidR="0050177D" w:rsidRPr="00A701AA" w:rsidRDefault="0050177D" w:rsidP="00D54D0D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  <w:r w:rsidRPr="00A701AA">
        <w:rPr>
          <w:rFonts w:cs="Arial"/>
          <w:b/>
          <w:bCs/>
          <w:color w:val="C82434"/>
          <w:sz w:val="23"/>
          <w:szCs w:val="23"/>
        </w:rPr>
        <w:t xml:space="preserve">8.1. </w:t>
      </w:r>
      <w:r w:rsidRPr="00A701AA">
        <w:rPr>
          <w:rFonts w:cs="Arial"/>
          <w:b/>
          <w:bCs/>
          <w:color w:val="C82434"/>
          <w:sz w:val="20"/>
          <w:szCs w:val="20"/>
        </w:rPr>
        <w:tab/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12 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- 14 + 3 – 2</m:t>
        </m:r>
      </m:oMath>
      <w:r w:rsidRPr="00A701AA">
        <w:rPr>
          <w:rFonts w:eastAsiaTheme="minorEastAsia" w:cs="Arial"/>
          <w:color w:val="231F20"/>
          <w:sz w:val="20"/>
          <w:szCs w:val="20"/>
        </w:rPr>
        <w:tab/>
      </w:r>
      <w:r w:rsidRPr="00A701AA">
        <w:rPr>
          <w:rFonts w:cs="Arial"/>
          <w:b/>
          <w:bCs/>
          <w:color w:val="C82434"/>
          <w:sz w:val="23"/>
          <w:szCs w:val="23"/>
        </w:rPr>
        <w:t xml:space="preserve">8.2. </w:t>
      </w:r>
      <m:oMath>
        <m:d>
          <m:d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231F20"/>
                    <w:sz w:val="20"/>
                    <w:szCs w:val="20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231F20"/>
                    <w:sz w:val="20"/>
                    <w:szCs w:val="20"/>
                  </w:rPr>
                  <m:t>3</m:t>
                </m:r>
              </m:den>
            </m:f>
          </m:e>
        </m:d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+ </m:t>
        </m:r>
        <m:d>
          <m:d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231F20"/>
                    <w:sz w:val="20"/>
                    <w:szCs w:val="20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231F20"/>
                    <w:sz w:val="20"/>
                    <w:szCs w:val="20"/>
                  </w:rPr>
                  <m:t>3</m:t>
                </m:r>
              </m:den>
            </m:f>
          </m:e>
        </m:d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- 1</m:t>
        </m:r>
      </m:oMath>
      <w:r w:rsidRPr="00A701AA">
        <w:rPr>
          <w:rFonts w:eastAsiaTheme="minorEastAsia" w:cs="Arial"/>
          <w:color w:val="231F20"/>
          <w:sz w:val="20"/>
          <w:szCs w:val="20"/>
        </w:rPr>
        <w:tab/>
      </w:r>
      <w:r w:rsidRPr="00A701AA">
        <w:rPr>
          <w:rFonts w:eastAsiaTheme="minorEastAsia" w:cs="Arial"/>
          <w:color w:val="231F20"/>
          <w:sz w:val="20"/>
          <w:szCs w:val="20"/>
        </w:rPr>
        <w:tab/>
      </w:r>
      <w:r w:rsidR="00D54D0D">
        <w:rPr>
          <w:rFonts w:eastAsiaTheme="minorEastAsia" w:cs="Arial"/>
          <w:color w:val="231F20"/>
          <w:sz w:val="20"/>
          <w:szCs w:val="20"/>
        </w:rPr>
        <w:tab/>
      </w:r>
      <w:r w:rsidRPr="00A701AA">
        <w:rPr>
          <w:rFonts w:cs="Arial"/>
          <w:b/>
          <w:bCs/>
          <w:color w:val="C82434"/>
          <w:sz w:val="23"/>
          <w:szCs w:val="23"/>
        </w:rPr>
        <w:t xml:space="preserve">8.3. 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2</m:t>
            </m:r>
          </m:num>
          <m:den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5</m:t>
            </m:r>
          </m:den>
        </m:f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- </m:t>
        </m:r>
        <m:d>
          <m:d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231F20"/>
                    <w:sz w:val="20"/>
                    <w:szCs w:val="20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231F20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 xml:space="preserve"> +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231F20"/>
                    <w:sz w:val="20"/>
                    <w:szCs w:val="20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231F20"/>
                    <w:sz w:val="20"/>
                    <w:szCs w:val="20"/>
                  </w:rPr>
                  <m:t>5</m:t>
                </m:r>
              </m:den>
            </m:f>
          </m:e>
        </m:d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- 4 </m:t>
        </m:r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>:</m:t>
        </m:r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2</m:t>
            </m:r>
          </m:den>
        </m:f>
      </m:oMath>
    </w:p>
    <w:p w14:paraId="04C425CB" w14:textId="538F2A57" w:rsidR="0050177D" w:rsidRDefault="0050177D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</w:p>
    <w:p w14:paraId="36583AF3" w14:textId="77777777" w:rsidR="00D54D0D" w:rsidRPr="00A701AA" w:rsidRDefault="00D54D0D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</w:p>
    <w:p w14:paraId="73EA9025" w14:textId="77777777" w:rsidR="0050177D" w:rsidRPr="00A701AA" w:rsidRDefault="0050177D" w:rsidP="00A701AA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209F6501" w14:textId="1D79970B" w:rsidR="00047462" w:rsidRPr="00A701AA" w:rsidRDefault="00675BBD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A701AA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A701A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0177D" w:rsidRPr="00A701AA">
        <w:rPr>
          <w:rFonts w:cs="Arial"/>
          <w:b/>
          <w:bCs/>
          <w:color w:val="231F20"/>
          <w:sz w:val="20"/>
          <w:szCs w:val="20"/>
        </w:rPr>
        <w:t>Escreve</w:t>
      </w:r>
      <w:r w:rsidR="0050177D" w:rsidRPr="00A701AA">
        <w:rPr>
          <w:rFonts w:cs="Arial"/>
          <w:color w:val="231F20"/>
          <w:sz w:val="20"/>
          <w:szCs w:val="20"/>
        </w:rPr>
        <w:t>, na forma de uma única potência, o número representado pelas expressões seguintes.</w:t>
      </w:r>
    </w:p>
    <w:p w14:paraId="248B5626" w14:textId="2903E11D" w:rsidR="0050177D" w:rsidRPr="00A701AA" w:rsidRDefault="0050177D" w:rsidP="00D54D0D">
      <w:pPr>
        <w:widowControl w:val="0"/>
        <w:tabs>
          <w:tab w:val="left" w:pos="567"/>
          <w:tab w:val="left" w:pos="964"/>
          <w:tab w:val="left" w:pos="3261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  <w:r w:rsidRPr="00A701AA">
        <w:rPr>
          <w:rFonts w:cs="Arial"/>
          <w:b/>
          <w:bCs/>
          <w:color w:val="C82434"/>
          <w:sz w:val="23"/>
          <w:szCs w:val="23"/>
        </w:rPr>
        <w:t xml:space="preserve">9.1. </w:t>
      </w:r>
      <w:r w:rsidRPr="00A701AA">
        <w:rPr>
          <w:rFonts w:cs="Arial"/>
          <w:b/>
          <w:bCs/>
          <w:color w:val="C82434"/>
          <w:sz w:val="20"/>
          <w:szCs w:val="20"/>
        </w:rPr>
        <w:tab/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>:</m:t>
        </m:r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2</m:t>
        </m:r>
      </m:oMath>
      <w:r w:rsidR="00A701AA" w:rsidRPr="00A701AA">
        <w:rPr>
          <w:rFonts w:eastAsiaTheme="minorEastAsia" w:cs="Arial"/>
          <w:color w:val="231F20"/>
          <w:sz w:val="20"/>
          <w:szCs w:val="20"/>
        </w:rPr>
        <w:tab/>
      </w:r>
      <w:r w:rsidRPr="00A701AA">
        <w:rPr>
          <w:rFonts w:eastAsiaTheme="minorEastAsia" w:cs="Arial"/>
          <w:color w:val="231F20"/>
          <w:sz w:val="20"/>
          <w:szCs w:val="20"/>
        </w:rPr>
        <w:tab/>
      </w:r>
      <w:r w:rsidR="00A701AA" w:rsidRPr="00A701AA">
        <w:rPr>
          <w:rFonts w:cs="Arial"/>
          <w:b/>
          <w:bCs/>
          <w:color w:val="C82434"/>
          <w:sz w:val="23"/>
          <w:szCs w:val="23"/>
        </w:rPr>
        <w:t>9</w:t>
      </w:r>
      <w:r w:rsidRPr="00A701AA">
        <w:rPr>
          <w:rFonts w:cs="Arial"/>
          <w:b/>
          <w:bCs/>
          <w:color w:val="C82434"/>
          <w:sz w:val="23"/>
          <w:szCs w:val="23"/>
        </w:rPr>
        <w:t>.</w:t>
      </w:r>
      <w:r w:rsidR="00A701AA" w:rsidRPr="00A701AA">
        <w:rPr>
          <w:rFonts w:cs="Arial"/>
          <w:b/>
          <w:bCs/>
          <w:color w:val="C82434"/>
          <w:sz w:val="23"/>
          <w:szCs w:val="23"/>
        </w:rPr>
        <w:t>2</w:t>
      </w:r>
      <w:r w:rsidRPr="00A701AA">
        <w:rPr>
          <w:rFonts w:cs="Arial"/>
          <w:b/>
          <w:bCs/>
          <w:color w:val="C82434"/>
          <w:sz w:val="23"/>
          <w:szCs w:val="23"/>
        </w:rPr>
        <w:t xml:space="preserve">.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>:</m:t>
        </m:r>
        <m:r>
          <w:rPr>
            <w:rFonts w:ascii="Cambria Math" w:eastAsiaTheme="minorEastAsia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sup>
        </m:sSup>
      </m:oMath>
    </w:p>
    <w:p w14:paraId="5CA43EE3" w14:textId="77777777" w:rsidR="0050177D" w:rsidRPr="00A701AA" w:rsidRDefault="0050177D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DF29209" w14:textId="1561610C" w:rsidR="00047462" w:rsidRDefault="00047462" w:rsidP="00A701AA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i/>
          <w:sz w:val="20"/>
          <w:szCs w:val="20"/>
        </w:rPr>
      </w:pPr>
    </w:p>
    <w:p w14:paraId="53D4B3EB" w14:textId="77777777" w:rsidR="001C744F" w:rsidRPr="00A701AA" w:rsidRDefault="001C744F" w:rsidP="00A701AA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i/>
          <w:sz w:val="20"/>
          <w:szCs w:val="20"/>
        </w:rPr>
      </w:pPr>
    </w:p>
    <w:p w14:paraId="3AD5173B" w14:textId="00CED754" w:rsidR="00A701AA" w:rsidRPr="00A701AA" w:rsidRDefault="00A701AA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A701AA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7936" behindDoc="0" locked="0" layoutInCell="1" allowOverlap="1" wp14:anchorId="61C80E9C" wp14:editId="2A650DC6">
            <wp:simplePos x="0" y="0"/>
            <wp:positionH relativeFrom="margin">
              <wp:align>right</wp:align>
            </wp:positionH>
            <wp:positionV relativeFrom="paragraph">
              <wp:posOffset>6033</wp:posOffset>
            </wp:positionV>
            <wp:extent cx="2134235" cy="1819275"/>
            <wp:effectExtent l="0" t="0" r="0" b="9525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A701AA">
        <w:rPr>
          <w:rFonts w:cs="Arial"/>
          <w:b/>
          <w:color w:val="C8122E"/>
          <w:w w:val="90"/>
          <w:sz w:val="23"/>
          <w:szCs w:val="23"/>
          <w:lang w:val="pt-BR"/>
        </w:rPr>
        <w:t>10.</w:t>
      </w:r>
      <w:r w:rsidR="00675BBD" w:rsidRPr="00A701AA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A701AA">
        <w:rPr>
          <w:rFonts w:cs="Arial"/>
          <w:color w:val="231F20"/>
          <w:sz w:val="20"/>
          <w:szCs w:val="20"/>
        </w:rPr>
        <w:t>Observa a figura ao lado.</w:t>
      </w:r>
    </w:p>
    <w:p w14:paraId="50AAB900" w14:textId="7465CF4E" w:rsidR="00675BBD" w:rsidRPr="00A701AA" w:rsidRDefault="00A701AA" w:rsidP="00D54D0D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A701AA">
        <w:rPr>
          <w:rFonts w:cs="Arial"/>
          <w:color w:val="231F20"/>
          <w:sz w:val="20"/>
          <w:szCs w:val="20"/>
        </w:rPr>
        <w:t xml:space="preserve">Sabe-se que </w:t>
      </w:r>
      <w:r w:rsidRPr="00A701AA">
        <w:rPr>
          <w:rFonts w:cs="Arial"/>
          <w:i/>
          <w:iCs/>
          <w:color w:val="231F20"/>
          <w:sz w:val="20"/>
          <w:szCs w:val="20"/>
        </w:rPr>
        <w:t xml:space="preserve">r </w:t>
      </w:r>
      <w:r w:rsidRPr="00A701AA">
        <w:rPr>
          <w:rFonts w:cs="Arial"/>
          <w:color w:val="231F20"/>
          <w:sz w:val="20"/>
          <w:szCs w:val="20"/>
        </w:rPr>
        <w:t xml:space="preserve">é perpendicular ao segmento de reta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AB</m:t>
            </m:r>
          </m:e>
        </m:d>
      </m:oMath>
      <w:r w:rsidRPr="00A701AA">
        <w:rPr>
          <w:rFonts w:eastAsia="STIXBG-Regular" w:cs="Arial"/>
          <w:color w:val="231F20"/>
          <w:sz w:val="20"/>
          <w:szCs w:val="20"/>
        </w:rPr>
        <w:t xml:space="preserve"> e </w:t>
      </w:r>
      <w:r w:rsidRPr="00A701AA">
        <w:rPr>
          <w:rFonts w:eastAsia="STIXBG-Regular" w:cs="Arial"/>
          <w:i/>
          <w:iCs/>
          <w:color w:val="231F20"/>
          <w:sz w:val="20"/>
          <w:szCs w:val="20"/>
        </w:rPr>
        <w:t xml:space="preserve">M </w:t>
      </w:r>
      <w:r w:rsidRPr="00A701AA">
        <w:rPr>
          <w:rFonts w:eastAsia="STIXBG-Regular" w:cs="Arial"/>
          <w:color w:val="231F20"/>
          <w:sz w:val="20"/>
          <w:szCs w:val="20"/>
        </w:rPr>
        <w:t xml:space="preserve">é o ponto médio de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AB</m:t>
            </m:r>
          </m:e>
        </m:d>
      </m:oMath>
      <w:r w:rsidRPr="00A701AA">
        <w:rPr>
          <w:rFonts w:eastAsia="STIXBG-Regular" w:cs="Arial"/>
          <w:color w:val="231F20"/>
          <w:sz w:val="20"/>
          <w:szCs w:val="20"/>
        </w:rPr>
        <w:t>.</w:t>
      </w:r>
    </w:p>
    <w:p w14:paraId="1455274D" w14:textId="48A4FE9B" w:rsidR="006F66BA" w:rsidRPr="00A701AA" w:rsidRDefault="00097184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A701AA">
        <w:rPr>
          <w:rFonts w:cs="Arial"/>
          <w:b/>
          <w:color w:val="C8122E"/>
          <w:w w:val="90"/>
          <w:sz w:val="23"/>
          <w:szCs w:val="23"/>
          <w:lang w:val="pt-BR"/>
        </w:rPr>
        <w:t>10.1.</w:t>
      </w:r>
      <w:r w:rsidRPr="00A701AA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Pr="00A701A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701AA" w:rsidRPr="00A701AA">
        <w:rPr>
          <w:rFonts w:cs="Arial"/>
          <w:b/>
          <w:bCs/>
          <w:color w:val="231F20"/>
          <w:sz w:val="20"/>
          <w:szCs w:val="20"/>
        </w:rPr>
        <w:t xml:space="preserve">Que nome </w:t>
      </w:r>
      <w:r w:rsidR="00A701AA" w:rsidRPr="00A701AA">
        <w:rPr>
          <w:rFonts w:cs="Arial"/>
          <w:color w:val="231F20"/>
          <w:sz w:val="20"/>
          <w:szCs w:val="20"/>
        </w:rPr>
        <w:t xml:space="preserve">dás à reta </w:t>
      </w:r>
      <w:r w:rsidR="00A701AA" w:rsidRPr="00A701AA">
        <w:rPr>
          <w:rFonts w:cs="Arial"/>
          <w:i/>
          <w:iCs/>
          <w:color w:val="231F20"/>
          <w:sz w:val="20"/>
          <w:szCs w:val="20"/>
        </w:rPr>
        <w:t>r</w:t>
      </w:r>
      <w:r w:rsidR="00A701AA" w:rsidRPr="00A701AA">
        <w:rPr>
          <w:rFonts w:cs="Arial"/>
          <w:color w:val="231F20"/>
          <w:sz w:val="20"/>
          <w:szCs w:val="20"/>
        </w:rPr>
        <w:t>?</w:t>
      </w:r>
    </w:p>
    <w:p w14:paraId="3C52A23A" w14:textId="7841FB9C" w:rsidR="00A701AA" w:rsidRPr="00A701AA" w:rsidRDefault="00A701AA" w:rsidP="001C744F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B1AAEF8" w14:textId="265FEDAD" w:rsidR="00097184" w:rsidRPr="00A701AA" w:rsidRDefault="00097184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A701AA">
        <w:rPr>
          <w:rFonts w:cs="Arial"/>
          <w:b/>
          <w:color w:val="C8122E"/>
          <w:w w:val="90"/>
          <w:sz w:val="23"/>
          <w:szCs w:val="23"/>
          <w:lang w:val="pt-BR"/>
        </w:rPr>
        <w:t>10.2.</w:t>
      </w:r>
      <w:r w:rsidRPr="00A701AA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Pr="00A701A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701AA" w:rsidRPr="00A701AA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A701AA" w:rsidRPr="00A701AA">
        <w:rPr>
          <w:rFonts w:cs="Arial"/>
          <w:color w:val="231F20"/>
          <w:sz w:val="20"/>
          <w:szCs w:val="20"/>
        </w:rPr>
        <w:t xml:space="preserve">a amplitude do ângulo </w:t>
      </w:r>
      <w:r w:rsidR="00A701AA" w:rsidRPr="00A701AA">
        <w:rPr>
          <w:rFonts w:cs="Arial"/>
          <w:i/>
          <w:iCs/>
          <w:color w:val="231F20"/>
          <w:sz w:val="20"/>
          <w:szCs w:val="20"/>
        </w:rPr>
        <w:t>BMC</w:t>
      </w:r>
      <w:r w:rsidR="00A701AA" w:rsidRPr="00A701AA">
        <w:rPr>
          <w:rFonts w:cs="Arial"/>
          <w:color w:val="231F20"/>
          <w:sz w:val="20"/>
          <w:szCs w:val="20"/>
        </w:rPr>
        <w:t>.</w:t>
      </w:r>
      <w:r w:rsidR="00A701AA" w:rsidRPr="00A701AA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51B4BC1D" w14:textId="6953A48B" w:rsidR="00A701AA" w:rsidRPr="00A701AA" w:rsidRDefault="00A701AA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073353CE" w14:textId="35B0B323" w:rsidR="00A701AA" w:rsidRPr="00A701AA" w:rsidRDefault="00A701AA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="STIXBG-Regular" w:cs="Arial"/>
          <w:color w:val="231F20"/>
          <w:sz w:val="20"/>
          <w:szCs w:val="20"/>
        </w:rPr>
      </w:pPr>
      <w:r w:rsidRPr="00A701AA">
        <w:rPr>
          <w:rFonts w:cs="Arial"/>
          <w:b/>
          <w:bCs/>
          <w:color w:val="C82434"/>
          <w:sz w:val="23"/>
          <w:szCs w:val="23"/>
        </w:rPr>
        <w:t xml:space="preserve">10.3. </w:t>
      </w:r>
      <w:r w:rsidRPr="00A701AA">
        <w:rPr>
          <w:rFonts w:cs="Arial"/>
          <w:b/>
          <w:bCs/>
          <w:color w:val="C82434"/>
          <w:sz w:val="20"/>
          <w:szCs w:val="20"/>
        </w:rPr>
        <w:tab/>
      </w:r>
      <w:r w:rsidRPr="00A701AA">
        <w:rPr>
          <w:rFonts w:cs="Arial"/>
          <w:color w:val="231F20"/>
          <w:sz w:val="20"/>
          <w:szCs w:val="20"/>
        </w:rPr>
        <w:t xml:space="preserve">Sabendo que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AM</m:t>
            </m:r>
          </m:e>
        </m:acc>
        <m:r>
          <w:rPr>
            <w:rFonts w:ascii="Cambria Math" w:hAnsi="Cambria Math" w:cs="Arial"/>
            <w:color w:val="231F20"/>
            <w:sz w:val="20"/>
            <w:szCs w:val="20"/>
          </w:rPr>
          <m:t xml:space="preserve"> = 4</m:t>
        </m:r>
        <m:r>
          <m:rPr>
            <m:sty m:val="p"/>
          </m:rPr>
          <w:rPr>
            <w:rFonts w:ascii="Cambria Math" w:hAnsi="Cambria Math" w:cs="Arial"/>
            <w:color w:val="231F20"/>
            <w:sz w:val="20"/>
            <w:szCs w:val="20"/>
          </w:rPr>
          <m:t xml:space="preserve"> cm</m:t>
        </m:r>
      </m:oMath>
      <w:r w:rsidRPr="00A701AA">
        <w:rPr>
          <w:rFonts w:eastAsia="STIXBG-Regular" w:cs="Arial"/>
          <w:color w:val="231F20"/>
          <w:sz w:val="20"/>
          <w:szCs w:val="20"/>
        </w:rPr>
        <w:t xml:space="preserve"> e </w:t>
      </w:r>
      <m:oMath>
        <m:acc>
          <m:accPr>
            <m:chr m:val="̅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CB</m:t>
            </m:r>
          </m:e>
        </m:acc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 = 5 </m:t>
        </m:r>
        <m:r>
          <m:rPr>
            <m:sty m:val="p"/>
          </m:rPr>
          <w:rPr>
            <w:rFonts w:ascii="Cambria Math" w:eastAsia="STIXBG-Regular" w:hAnsi="Cambria Math" w:cs="Arial"/>
            <w:color w:val="231F20"/>
            <w:sz w:val="20"/>
            <w:szCs w:val="20"/>
          </w:rPr>
          <m:t>cm</m:t>
        </m:r>
      </m:oMath>
      <w:r w:rsidRPr="00A701AA">
        <w:rPr>
          <w:rFonts w:eastAsia="STIXBG-Regular" w:cs="Arial"/>
          <w:color w:val="231F20"/>
          <w:sz w:val="20"/>
          <w:szCs w:val="20"/>
        </w:rPr>
        <w:t xml:space="preserve">, </w:t>
      </w:r>
      <w:r w:rsidRPr="00A701AA">
        <w:rPr>
          <w:rFonts w:eastAsia="STIXBG-Regular" w:cs="Arial"/>
          <w:b/>
          <w:bCs/>
          <w:color w:val="231F20"/>
          <w:sz w:val="20"/>
          <w:szCs w:val="20"/>
        </w:rPr>
        <w:t>determina</w:t>
      </w:r>
      <w:r w:rsidRPr="00A701AA">
        <w:rPr>
          <w:rFonts w:eastAsia="STIXBG-Regular" w:cs="Arial"/>
          <w:color w:val="231F20"/>
          <w:sz w:val="20"/>
          <w:szCs w:val="20"/>
        </w:rPr>
        <w:t>:</w:t>
      </w:r>
    </w:p>
    <w:p w14:paraId="21B98026" w14:textId="6D46BD73" w:rsidR="00A701AA" w:rsidRPr="00A701AA" w:rsidRDefault="00A701AA" w:rsidP="00D54D0D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EastAsia" w:cs="Arial"/>
          <w:color w:val="231F20"/>
          <w:sz w:val="20"/>
          <w:szCs w:val="20"/>
        </w:rPr>
      </w:pPr>
      <w:r w:rsidRPr="00A701AA">
        <w:rPr>
          <w:rFonts w:cs="Arial"/>
          <w:sz w:val="20"/>
          <w:szCs w:val="20"/>
        </w:rPr>
        <w:tab/>
      </w:r>
      <w:r w:rsidRPr="00A701AA">
        <w:rPr>
          <w:rFonts w:cs="Arial"/>
          <w:b/>
          <w:bCs/>
          <w:color w:val="C82434"/>
          <w:sz w:val="23"/>
          <w:szCs w:val="23"/>
        </w:rPr>
        <w:t>a)</w:t>
      </w:r>
      <w:r w:rsidRPr="00A701AA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AC</m:t>
            </m:r>
          </m:e>
        </m:acc>
      </m:oMath>
      <w:r w:rsidRPr="00A701AA">
        <w:rPr>
          <w:rFonts w:cs="Arial"/>
          <w:i/>
          <w:iCs/>
          <w:color w:val="231F20"/>
          <w:sz w:val="20"/>
          <w:szCs w:val="20"/>
        </w:rPr>
        <w:t xml:space="preserve"> </w:t>
      </w:r>
      <w:r w:rsidRPr="00A701AA">
        <w:rPr>
          <w:rFonts w:cs="Arial"/>
          <w:i/>
          <w:iCs/>
          <w:color w:val="231F20"/>
          <w:sz w:val="20"/>
          <w:szCs w:val="20"/>
        </w:rPr>
        <w:tab/>
      </w:r>
      <w:r w:rsidRPr="00A701AA">
        <w:rPr>
          <w:rFonts w:cs="Arial"/>
          <w:i/>
          <w:iCs/>
          <w:color w:val="231F20"/>
          <w:sz w:val="20"/>
          <w:szCs w:val="20"/>
        </w:rPr>
        <w:tab/>
      </w:r>
      <w:r w:rsidRPr="00A701AA">
        <w:rPr>
          <w:rFonts w:cs="Arial"/>
          <w:i/>
          <w:iCs/>
          <w:color w:val="231F20"/>
          <w:sz w:val="20"/>
          <w:szCs w:val="20"/>
        </w:rPr>
        <w:tab/>
      </w:r>
      <w:r w:rsidRPr="00A701AA">
        <w:rPr>
          <w:rFonts w:cs="Arial"/>
          <w:i/>
          <w:iCs/>
          <w:color w:val="231F20"/>
          <w:sz w:val="20"/>
          <w:szCs w:val="20"/>
        </w:rPr>
        <w:tab/>
      </w:r>
      <w:r w:rsidRPr="00A701AA">
        <w:rPr>
          <w:rFonts w:cs="Arial"/>
          <w:i/>
          <w:iCs/>
          <w:color w:val="231F20"/>
          <w:sz w:val="20"/>
          <w:szCs w:val="20"/>
        </w:rPr>
        <w:tab/>
      </w:r>
      <w:r w:rsidRPr="00A701AA">
        <w:rPr>
          <w:rFonts w:cs="Arial"/>
          <w:i/>
          <w:iCs/>
          <w:color w:val="231F20"/>
          <w:sz w:val="20"/>
          <w:szCs w:val="20"/>
        </w:rPr>
        <w:tab/>
      </w:r>
      <w:r w:rsidRPr="00A701AA">
        <w:rPr>
          <w:rFonts w:cs="Arial"/>
          <w:i/>
          <w:iCs/>
          <w:color w:val="231F20"/>
          <w:sz w:val="20"/>
          <w:szCs w:val="20"/>
        </w:rPr>
        <w:tab/>
      </w:r>
      <w:r w:rsidRPr="00A701AA">
        <w:rPr>
          <w:rFonts w:cs="Arial"/>
          <w:b/>
          <w:bCs/>
          <w:color w:val="C82434"/>
          <w:sz w:val="23"/>
          <w:szCs w:val="23"/>
        </w:rPr>
        <w:t>b)</w:t>
      </w:r>
      <w:r w:rsidRPr="00A701AA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MB</m:t>
            </m:r>
          </m:e>
        </m:acc>
      </m:oMath>
    </w:p>
    <w:p w14:paraId="15DBBCFE" w14:textId="34C1B1E3" w:rsidR="00111EBC" w:rsidRPr="00A701AA" w:rsidRDefault="00111EBC" w:rsidP="00A701A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7C26265" w14:textId="7160ADCF" w:rsidR="002C3510" w:rsidRPr="00A701AA" w:rsidRDefault="00675BBD" w:rsidP="00A701AA">
      <w:pPr>
        <w:autoSpaceDE w:val="0"/>
        <w:autoSpaceDN w:val="0"/>
        <w:adjustRightInd w:val="0"/>
        <w:spacing w:before="170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A701AA">
        <w:rPr>
          <w:rFonts w:cs="Arial"/>
          <w:b/>
          <w:color w:val="C8122E"/>
          <w:w w:val="90"/>
          <w:sz w:val="23"/>
          <w:szCs w:val="23"/>
          <w:lang w:val="pt-BR"/>
        </w:rPr>
        <w:t>11.</w:t>
      </w:r>
      <w:r w:rsidRPr="00A701A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A701AA" w:rsidRPr="00A701AA">
        <w:rPr>
          <w:rFonts w:cs="Arial"/>
          <w:color w:val="231F20"/>
          <w:sz w:val="20"/>
          <w:szCs w:val="20"/>
        </w:rPr>
        <w:t>Considera a figura desenhada no quadriculado.</w:t>
      </w:r>
    </w:p>
    <w:p w14:paraId="24F8D51D" w14:textId="0A7FCF28" w:rsidR="00A701AA" w:rsidRPr="00A701AA" w:rsidRDefault="00A701AA" w:rsidP="00A701AA">
      <w:pPr>
        <w:autoSpaceDE w:val="0"/>
        <w:autoSpaceDN w:val="0"/>
        <w:adjustRightInd w:val="0"/>
        <w:spacing w:before="170"/>
        <w:ind w:left="567" w:hanging="567"/>
        <w:jc w:val="center"/>
        <w:rPr>
          <w:rFonts w:cs="Arial"/>
          <w:sz w:val="20"/>
          <w:szCs w:val="20"/>
        </w:rPr>
      </w:pPr>
      <w:r w:rsidRPr="00A701A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643AF2CB" wp14:editId="357B3886">
            <wp:extent cx="3353210" cy="1707240"/>
            <wp:effectExtent l="0" t="0" r="0" b="762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6317" cy="1719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4414E" w14:textId="15104986" w:rsidR="00B62CBF" w:rsidRPr="00A701AA" w:rsidRDefault="002C3510" w:rsidP="00A701AA">
      <w:pPr>
        <w:widowControl w:val="0"/>
        <w:tabs>
          <w:tab w:val="left" w:pos="567"/>
          <w:tab w:val="left" w:pos="964"/>
          <w:tab w:val="left" w:pos="2694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A701AA">
        <w:rPr>
          <w:rFonts w:cs="Arial"/>
          <w:b/>
          <w:color w:val="C8122E"/>
          <w:w w:val="90"/>
          <w:sz w:val="23"/>
          <w:szCs w:val="23"/>
          <w:lang w:val="pt-BR"/>
        </w:rPr>
        <w:t>11.1.</w:t>
      </w:r>
      <w:r w:rsidRPr="00A701AA">
        <w:rPr>
          <w:rFonts w:cs="Arial"/>
          <w:sz w:val="20"/>
          <w:szCs w:val="20"/>
        </w:rPr>
        <w:t xml:space="preserve"> </w:t>
      </w:r>
      <w:r w:rsidR="00A701AA" w:rsidRPr="00A701AA">
        <w:rPr>
          <w:rFonts w:cs="Arial"/>
          <w:sz w:val="20"/>
          <w:szCs w:val="20"/>
        </w:rPr>
        <w:tab/>
      </w:r>
      <w:r w:rsidR="00A701AA" w:rsidRPr="00A701AA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="00A701AA" w:rsidRPr="00A701AA">
        <w:rPr>
          <w:rFonts w:cs="Arial"/>
          <w:color w:val="231F20"/>
          <w:sz w:val="20"/>
          <w:szCs w:val="20"/>
        </w:rPr>
        <w:t xml:space="preserve">a imagem da figura pela reflexão de eixo </w:t>
      </w:r>
      <w:r w:rsidR="00A701AA" w:rsidRPr="00A701AA">
        <w:rPr>
          <w:rFonts w:cs="Arial"/>
          <w:i/>
          <w:iCs/>
          <w:color w:val="231F20"/>
          <w:sz w:val="20"/>
          <w:szCs w:val="20"/>
        </w:rPr>
        <w:t>r</w:t>
      </w:r>
      <w:r w:rsidR="00A701AA" w:rsidRPr="00A701AA">
        <w:rPr>
          <w:rFonts w:cs="Arial"/>
          <w:color w:val="231F20"/>
          <w:sz w:val="20"/>
          <w:szCs w:val="20"/>
        </w:rPr>
        <w:t>.</w:t>
      </w:r>
    </w:p>
    <w:p w14:paraId="2CE152DA" w14:textId="3D667E48" w:rsidR="00A701AA" w:rsidRPr="00A701AA" w:rsidRDefault="00A701AA" w:rsidP="00D54D0D">
      <w:pPr>
        <w:widowControl w:val="0"/>
        <w:tabs>
          <w:tab w:val="left" w:pos="567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A701AA">
        <w:rPr>
          <w:rFonts w:cs="Arial"/>
          <w:b/>
          <w:bCs/>
          <w:color w:val="C82434"/>
          <w:sz w:val="23"/>
          <w:szCs w:val="23"/>
        </w:rPr>
        <w:t xml:space="preserve">11.2. </w:t>
      </w:r>
      <w:r w:rsidRPr="00A701AA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Pr="00A701AA">
        <w:rPr>
          <w:rFonts w:cs="Arial"/>
          <w:color w:val="231F20"/>
          <w:sz w:val="20"/>
          <w:szCs w:val="20"/>
        </w:rPr>
        <w:t xml:space="preserve">a imagem da figura pela reflexão de eixo </w:t>
      </w:r>
      <w:r w:rsidRPr="00A701AA">
        <w:rPr>
          <w:rFonts w:cs="Arial"/>
          <w:i/>
          <w:iCs/>
          <w:color w:val="231F20"/>
          <w:sz w:val="20"/>
          <w:szCs w:val="20"/>
        </w:rPr>
        <w:t>s</w:t>
      </w:r>
      <w:r w:rsidRPr="00A701AA">
        <w:rPr>
          <w:rFonts w:cs="Arial"/>
          <w:color w:val="231F20"/>
          <w:sz w:val="20"/>
          <w:szCs w:val="20"/>
        </w:rPr>
        <w:t>.</w:t>
      </w:r>
    </w:p>
    <w:p w14:paraId="6B34EEFC" w14:textId="4137D679" w:rsidR="00F60179" w:rsidRPr="007A716A" w:rsidRDefault="00675BBD" w:rsidP="007A716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  <w:r w:rsidRPr="007A716A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1</w:t>
      </w:r>
      <w:r w:rsidR="00194CCC" w:rsidRPr="007A716A"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7A716A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7A716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235130" w:rsidRPr="007A716A">
        <w:rPr>
          <w:rFonts w:cs="Arial"/>
          <w:b/>
          <w:bCs/>
          <w:color w:val="231F20"/>
          <w:sz w:val="20"/>
          <w:szCs w:val="20"/>
        </w:rPr>
        <w:t xml:space="preserve">Pinta </w:t>
      </w:r>
      <w:r w:rsidR="00235130" w:rsidRPr="007A716A">
        <w:rPr>
          <w:rFonts w:cs="Arial"/>
          <w:color w:val="231F20"/>
          <w:sz w:val="20"/>
          <w:szCs w:val="20"/>
        </w:rPr>
        <w:t>mais dois hexágonos, de modo que a figura tenha simetria de reflexão segundo o eixo marcado a tracejado.</w:t>
      </w:r>
    </w:p>
    <w:p w14:paraId="41684911" w14:textId="2E1C270B" w:rsidR="000C32A7" w:rsidRPr="007A716A" w:rsidRDefault="00235130" w:rsidP="007A716A">
      <w:pPr>
        <w:autoSpaceDE w:val="0"/>
        <w:autoSpaceDN w:val="0"/>
        <w:adjustRightInd w:val="0"/>
        <w:spacing w:before="170" w:line="360" w:lineRule="auto"/>
        <w:ind w:left="1134" w:hanging="567"/>
        <w:jc w:val="center"/>
        <w:rPr>
          <w:rFonts w:cs="Arial"/>
          <w:sz w:val="20"/>
          <w:szCs w:val="20"/>
        </w:rPr>
      </w:pPr>
      <w:r w:rsidRPr="007A716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09129DF4" wp14:editId="0FE75C59">
            <wp:extent cx="1123950" cy="1427911"/>
            <wp:effectExtent l="0" t="0" r="0" b="127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37488" cy="144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E7BA7" w14:textId="3B816864" w:rsidR="00235130" w:rsidRPr="007A716A" w:rsidRDefault="00235130" w:rsidP="007A716A">
      <w:pPr>
        <w:autoSpaceDE w:val="0"/>
        <w:autoSpaceDN w:val="0"/>
        <w:adjustRightInd w:val="0"/>
        <w:spacing w:before="170" w:line="360" w:lineRule="auto"/>
        <w:ind w:left="1134" w:hanging="567"/>
        <w:jc w:val="right"/>
        <w:rPr>
          <w:rFonts w:cs="Arial"/>
          <w:sz w:val="16"/>
          <w:szCs w:val="20"/>
        </w:rPr>
      </w:pPr>
      <w:r w:rsidRPr="007A716A">
        <w:rPr>
          <w:rFonts w:cs="Arial"/>
          <w:i/>
          <w:iCs/>
          <w:color w:val="231F20"/>
          <w:sz w:val="16"/>
          <w:szCs w:val="20"/>
        </w:rPr>
        <w:t xml:space="preserve">Prova Final de Matemática do 1.º Ciclo do Ensino Básico </w:t>
      </w:r>
      <w:r w:rsidRPr="007A716A">
        <w:rPr>
          <w:rFonts w:cs="Arial"/>
          <w:color w:val="231F20"/>
          <w:sz w:val="16"/>
          <w:szCs w:val="20"/>
        </w:rPr>
        <w:t>– 1.ª Fase/2013</w:t>
      </w:r>
    </w:p>
    <w:p w14:paraId="29EE1F1C" w14:textId="3DABBCA7" w:rsidR="00111EBC" w:rsidRPr="007A716A" w:rsidRDefault="00111EBC" w:rsidP="007A716A">
      <w:pPr>
        <w:autoSpaceDE w:val="0"/>
        <w:autoSpaceDN w:val="0"/>
        <w:adjustRightInd w:val="0"/>
        <w:spacing w:before="170" w:line="360" w:lineRule="auto"/>
        <w:ind w:left="1134" w:hanging="567"/>
        <w:jc w:val="both"/>
        <w:rPr>
          <w:rFonts w:cs="Arial"/>
          <w:sz w:val="20"/>
          <w:szCs w:val="20"/>
        </w:rPr>
      </w:pPr>
    </w:p>
    <w:p w14:paraId="248AD119" w14:textId="00713444" w:rsidR="00235130" w:rsidRPr="007A716A" w:rsidRDefault="007A716A" w:rsidP="007A716A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7A716A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8960" behindDoc="0" locked="0" layoutInCell="1" allowOverlap="1" wp14:anchorId="0DBF90BB" wp14:editId="25A10952">
            <wp:simplePos x="0" y="0"/>
            <wp:positionH relativeFrom="column">
              <wp:posOffset>4850130</wp:posOffset>
            </wp:positionH>
            <wp:positionV relativeFrom="paragraph">
              <wp:posOffset>171450</wp:posOffset>
            </wp:positionV>
            <wp:extent cx="756285" cy="1390650"/>
            <wp:effectExtent l="0" t="0" r="5715" b="0"/>
            <wp:wrapSquare wrapText="bothSides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32A7" w:rsidRPr="007A716A">
        <w:rPr>
          <w:rFonts w:cs="Arial"/>
          <w:b/>
          <w:color w:val="C8122E"/>
          <w:w w:val="90"/>
          <w:sz w:val="23"/>
          <w:szCs w:val="23"/>
          <w:lang w:val="pt-BR"/>
        </w:rPr>
        <w:t>13.</w:t>
      </w:r>
      <w:r w:rsidR="000C32A7" w:rsidRPr="007A716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235130" w:rsidRPr="007A716A">
        <w:rPr>
          <w:rFonts w:cs="Arial"/>
          <w:color w:val="231F20"/>
          <w:sz w:val="20"/>
          <w:szCs w:val="20"/>
        </w:rPr>
        <w:t>Observa a figura ao lado.</w:t>
      </w:r>
    </w:p>
    <w:p w14:paraId="2A7490BD" w14:textId="76283CC1" w:rsidR="00584A0C" w:rsidRPr="007A716A" w:rsidRDefault="00235130" w:rsidP="007A716A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7A716A">
        <w:rPr>
          <w:rFonts w:cs="Arial"/>
          <w:b/>
          <w:bCs/>
          <w:color w:val="231F20"/>
          <w:sz w:val="20"/>
          <w:szCs w:val="20"/>
        </w:rPr>
        <w:t xml:space="preserve">Como se designa </w:t>
      </w:r>
      <w:r w:rsidRPr="007A716A">
        <w:rPr>
          <w:rFonts w:cs="Arial"/>
          <w:color w:val="231F20"/>
          <w:sz w:val="20"/>
          <w:szCs w:val="20"/>
        </w:rPr>
        <w:t>a isometria apresentada na figura?</w:t>
      </w:r>
    </w:p>
    <w:p w14:paraId="6815984E" w14:textId="42A027FA" w:rsidR="007A716A" w:rsidRPr="007A716A" w:rsidRDefault="007A716A" w:rsidP="007A716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7A716A">
        <w:rPr>
          <w:rFonts w:cs="Arial"/>
          <w:b/>
          <w:color w:val="C00000"/>
          <w:sz w:val="23"/>
          <w:szCs w:val="23"/>
        </w:rPr>
        <w:t>(A)</w:t>
      </w:r>
      <w:r w:rsidRPr="007A716A">
        <w:rPr>
          <w:rFonts w:cs="Arial"/>
          <w:sz w:val="20"/>
          <w:szCs w:val="20"/>
        </w:rPr>
        <w:t xml:space="preserve"> </w:t>
      </w:r>
      <w:r w:rsidRPr="007A716A">
        <w:rPr>
          <w:rFonts w:cs="Arial"/>
          <w:color w:val="231F20"/>
          <w:sz w:val="20"/>
          <w:szCs w:val="20"/>
        </w:rPr>
        <w:t>Reflexão axial.</w:t>
      </w:r>
      <w:r w:rsidRPr="007A716A">
        <w:rPr>
          <w:rFonts w:eastAsiaTheme="minorEastAsia" w:cs="Arial"/>
          <w:sz w:val="20"/>
          <w:szCs w:val="20"/>
        </w:rPr>
        <w:tab/>
      </w:r>
      <w:r w:rsidRPr="007A716A">
        <w:rPr>
          <w:rFonts w:cs="Arial"/>
          <w:sz w:val="20"/>
          <w:szCs w:val="20"/>
        </w:rPr>
        <w:tab/>
      </w:r>
      <w:r w:rsidRPr="007A716A">
        <w:rPr>
          <w:rFonts w:cs="Arial"/>
          <w:b/>
          <w:color w:val="C00000"/>
          <w:sz w:val="23"/>
          <w:szCs w:val="23"/>
        </w:rPr>
        <w:t>(C)</w:t>
      </w:r>
      <w:r w:rsidRPr="007A716A">
        <w:rPr>
          <w:rFonts w:cs="Arial"/>
          <w:sz w:val="20"/>
          <w:szCs w:val="20"/>
        </w:rPr>
        <w:t xml:space="preserve"> </w:t>
      </w:r>
      <w:r w:rsidRPr="007A716A">
        <w:rPr>
          <w:rFonts w:cs="Arial"/>
          <w:color w:val="231F20"/>
          <w:sz w:val="20"/>
          <w:szCs w:val="20"/>
        </w:rPr>
        <w:t>Rotação.</w:t>
      </w:r>
      <w:r w:rsidRPr="007A716A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1F80DBCE" w14:textId="18F273FA" w:rsidR="007A716A" w:rsidRPr="007A716A" w:rsidRDefault="007A716A" w:rsidP="007A716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7A716A">
        <w:rPr>
          <w:rFonts w:cs="Arial"/>
          <w:b/>
          <w:color w:val="C00000"/>
          <w:sz w:val="23"/>
          <w:szCs w:val="23"/>
        </w:rPr>
        <w:t>(B)</w:t>
      </w:r>
      <w:r w:rsidRPr="007A716A">
        <w:rPr>
          <w:rFonts w:cs="Arial"/>
          <w:sz w:val="20"/>
          <w:szCs w:val="20"/>
        </w:rPr>
        <w:t xml:space="preserve"> </w:t>
      </w:r>
      <w:r w:rsidRPr="007A716A">
        <w:rPr>
          <w:rFonts w:cs="Arial"/>
          <w:color w:val="231F20"/>
          <w:sz w:val="20"/>
          <w:szCs w:val="20"/>
        </w:rPr>
        <w:t>Reflexão central.</w:t>
      </w:r>
      <w:r w:rsidRPr="007A716A">
        <w:rPr>
          <w:rFonts w:cs="Arial"/>
          <w:color w:val="000000"/>
          <w:w w:val="90"/>
          <w:sz w:val="20"/>
          <w:szCs w:val="20"/>
        </w:rPr>
        <w:tab/>
      </w:r>
      <w:r w:rsidRPr="007A716A">
        <w:rPr>
          <w:rFonts w:cs="Arial"/>
          <w:sz w:val="20"/>
          <w:szCs w:val="20"/>
        </w:rPr>
        <w:tab/>
      </w:r>
      <w:r w:rsidRPr="007A716A">
        <w:rPr>
          <w:rFonts w:cs="Arial"/>
          <w:b/>
          <w:color w:val="C00000"/>
          <w:sz w:val="23"/>
          <w:szCs w:val="23"/>
        </w:rPr>
        <w:t>(D)</w:t>
      </w:r>
      <w:r w:rsidRPr="007A716A">
        <w:rPr>
          <w:rFonts w:cs="Arial"/>
          <w:sz w:val="20"/>
          <w:szCs w:val="20"/>
        </w:rPr>
        <w:t xml:space="preserve"> </w:t>
      </w:r>
      <w:r w:rsidRPr="007A716A">
        <w:rPr>
          <w:rFonts w:cs="Arial"/>
          <w:color w:val="231F20"/>
          <w:sz w:val="20"/>
          <w:szCs w:val="20"/>
        </w:rPr>
        <w:t>Nenhuma das anteriores.</w:t>
      </w:r>
    </w:p>
    <w:p w14:paraId="7DF14F72" w14:textId="77777777" w:rsidR="001C744F" w:rsidRPr="004C73FF" w:rsidRDefault="001C744F" w:rsidP="001C744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4C73FF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4C73FF">
        <w:rPr>
          <w:rFonts w:cs="Arial"/>
          <w:color w:val="231F20"/>
          <w:sz w:val="20"/>
          <w:szCs w:val="20"/>
        </w:rPr>
        <w:t>a opção correta.</w:t>
      </w:r>
    </w:p>
    <w:p w14:paraId="0E3AF949" w14:textId="2E642ADA" w:rsidR="00235130" w:rsidRPr="007A716A" w:rsidRDefault="00235130" w:rsidP="007A716A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sz w:val="20"/>
          <w:szCs w:val="20"/>
        </w:rPr>
      </w:pPr>
    </w:p>
    <w:p w14:paraId="6538693D" w14:textId="3BC1B002" w:rsidR="00EE7B81" w:rsidRPr="007A716A" w:rsidRDefault="00111EBC" w:rsidP="007A716A">
      <w:pPr>
        <w:spacing w:before="170"/>
        <w:ind w:left="567" w:hanging="567"/>
        <w:jc w:val="both"/>
        <w:rPr>
          <w:rFonts w:cs="Arial"/>
          <w:sz w:val="20"/>
          <w:szCs w:val="20"/>
        </w:rPr>
      </w:pPr>
      <w:r w:rsidRPr="007A716A">
        <w:rPr>
          <w:rFonts w:cs="Arial"/>
          <w:b/>
          <w:bCs/>
          <w:color w:val="C82434"/>
          <w:sz w:val="23"/>
          <w:szCs w:val="23"/>
        </w:rPr>
        <w:t>14.</w:t>
      </w:r>
      <w:r w:rsidRPr="007A716A">
        <w:rPr>
          <w:rFonts w:cs="Arial"/>
          <w:b/>
          <w:bCs/>
          <w:color w:val="C82434"/>
          <w:sz w:val="20"/>
          <w:szCs w:val="20"/>
        </w:rPr>
        <w:t xml:space="preserve"> </w:t>
      </w:r>
      <w:proofErr w:type="gramStart"/>
      <w:r w:rsidRPr="007A716A">
        <w:rPr>
          <w:rFonts w:cs="Arial"/>
          <w:b/>
          <w:bCs/>
          <w:color w:val="C82434"/>
          <w:sz w:val="20"/>
          <w:szCs w:val="20"/>
        </w:rPr>
        <w:tab/>
      </w:r>
      <w:r w:rsidR="007A716A" w:rsidRPr="007A716A">
        <w:rPr>
          <w:rFonts w:cs="Arial"/>
          <w:color w:val="231F20"/>
          <w:sz w:val="20"/>
          <w:szCs w:val="20"/>
        </w:rPr>
        <w:t>Utilizando</w:t>
      </w:r>
      <w:proofErr w:type="gramEnd"/>
      <w:r w:rsidR="007A716A" w:rsidRPr="007A716A">
        <w:rPr>
          <w:rFonts w:cs="Arial"/>
          <w:color w:val="231F20"/>
          <w:sz w:val="20"/>
          <w:szCs w:val="20"/>
        </w:rPr>
        <w:t xml:space="preserve"> régua e transferidor, </w:t>
      </w:r>
      <w:r w:rsidR="007A716A" w:rsidRPr="007A716A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="007A716A" w:rsidRPr="007A716A">
        <w:rPr>
          <w:rFonts w:cs="Arial"/>
          <w:color w:val="231F20"/>
          <w:sz w:val="20"/>
          <w:szCs w:val="20"/>
        </w:rPr>
        <w:t xml:space="preserve">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A'B'C'</m:t>
            </m:r>
          </m:e>
        </m:d>
      </m:oMath>
      <w:r w:rsidR="007A716A" w:rsidRPr="007A716A">
        <w:rPr>
          <w:rFonts w:eastAsia="STIXBG-Regular" w:cs="Arial"/>
          <w:color w:val="231F20"/>
          <w:sz w:val="20"/>
          <w:szCs w:val="20"/>
        </w:rPr>
        <w:t xml:space="preserve">, imagem do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ABC</m:t>
            </m:r>
          </m:e>
        </m:d>
      </m:oMath>
      <w:r w:rsidR="007A716A" w:rsidRPr="007A716A">
        <w:rPr>
          <w:rFonts w:eastAsia="STIXBG-Regular" w:cs="Arial"/>
          <w:color w:val="231F20"/>
          <w:sz w:val="20"/>
          <w:szCs w:val="20"/>
        </w:rPr>
        <w:t xml:space="preserve">, por uma rotação de centro </w:t>
      </w:r>
      <w:r w:rsidR="007A716A" w:rsidRPr="007A716A">
        <w:rPr>
          <w:rFonts w:eastAsia="STIXBG-Regular" w:cs="Arial"/>
          <w:i/>
          <w:iCs/>
          <w:color w:val="231F20"/>
          <w:sz w:val="20"/>
          <w:szCs w:val="20"/>
        </w:rPr>
        <w:t xml:space="preserve">O </w:t>
      </w:r>
      <w:r w:rsidR="007A716A" w:rsidRPr="007A716A">
        <w:rPr>
          <w:rFonts w:eastAsia="STIXBG-Regular" w:cs="Arial"/>
          <w:color w:val="231F20"/>
          <w:sz w:val="20"/>
          <w:szCs w:val="20"/>
        </w:rPr>
        <w:t>e ângulo de amplitude −</w:t>
      </w:r>
      <w:r w:rsidR="00633AF6">
        <w:rPr>
          <w:rFonts w:eastAsia="STIXBG-Regular" w:cs="Arial"/>
          <w:color w:val="231F20"/>
          <w:sz w:val="20"/>
          <w:szCs w:val="20"/>
        </w:rPr>
        <w:t xml:space="preserve"> </w:t>
      </w:r>
      <w:r w:rsidR="007A716A" w:rsidRPr="007A716A">
        <w:rPr>
          <w:rFonts w:eastAsia="STIXBG-Regular" w:cs="Arial"/>
          <w:color w:val="231F20"/>
          <w:sz w:val="20"/>
          <w:szCs w:val="20"/>
        </w:rPr>
        <w:t>100°.</w:t>
      </w:r>
    </w:p>
    <w:p w14:paraId="05FF03B8" w14:textId="15C692D6" w:rsidR="00EE7B81" w:rsidRPr="007A716A" w:rsidRDefault="007A716A" w:rsidP="007A716A">
      <w:pPr>
        <w:spacing w:before="170"/>
        <w:jc w:val="center"/>
        <w:rPr>
          <w:rFonts w:cs="Arial"/>
          <w:sz w:val="20"/>
          <w:szCs w:val="20"/>
        </w:rPr>
      </w:pPr>
      <w:r w:rsidRPr="007A716A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7DFBD07D" wp14:editId="614A0ED4">
            <wp:extent cx="3702399" cy="1876567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9204" cy="190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6A91D" w14:textId="614972AD" w:rsidR="00CD5ADD" w:rsidRPr="007A716A" w:rsidRDefault="00CD5ADD" w:rsidP="007A716A">
      <w:pPr>
        <w:spacing w:before="170"/>
        <w:jc w:val="both"/>
        <w:rPr>
          <w:rFonts w:cs="Arial"/>
          <w:sz w:val="20"/>
          <w:szCs w:val="20"/>
        </w:rPr>
      </w:pPr>
    </w:p>
    <w:p w14:paraId="79B5BC60" w14:textId="59C14CC9" w:rsidR="007A716A" w:rsidRPr="007A716A" w:rsidRDefault="007A716A" w:rsidP="007A716A">
      <w:pPr>
        <w:tabs>
          <w:tab w:val="left" w:pos="567"/>
        </w:tabs>
        <w:spacing w:before="170"/>
        <w:jc w:val="both"/>
        <w:rPr>
          <w:rFonts w:cs="Arial"/>
          <w:color w:val="231F20"/>
          <w:sz w:val="20"/>
          <w:szCs w:val="20"/>
        </w:rPr>
      </w:pPr>
      <w:r w:rsidRPr="007A716A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9984" behindDoc="0" locked="0" layoutInCell="1" allowOverlap="1" wp14:anchorId="263EA5FC" wp14:editId="0F5CEAFC">
            <wp:simplePos x="0" y="0"/>
            <wp:positionH relativeFrom="margin">
              <wp:align>right</wp:align>
            </wp:positionH>
            <wp:positionV relativeFrom="paragraph">
              <wp:posOffset>113665</wp:posOffset>
            </wp:positionV>
            <wp:extent cx="927735" cy="947420"/>
            <wp:effectExtent l="0" t="0" r="5715" b="5080"/>
            <wp:wrapSquare wrapText="bothSides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EBC" w:rsidRPr="007A716A">
        <w:rPr>
          <w:rFonts w:cs="Arial"/>
          <w:b/>
          <w:bCs/>
          <w:color w:val="C82434"/>
          <w:sz w:val="23"/>
          <w:szCs w:val="23"/>
        </w:rPr>
        <w:t>15.</w:t>
      </w:r>
      <w:r w:rsidR="00111EBC" w:rsidRPr="007A716A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111EBC" w:rsidRPr="007A716A">
        <w:rPr>
          <w:rFonts w:cs="Arial"/>
          <w:b/>
          <w:bCs/>
          <w:color w:val="C82434"/>
          <w:sz w:val="20"/>
          <w:szCs w:val="20"/>
        </w:rPr>
        <w:tab/>
      </w:r>
      <w:r w:rsidRPr="007A716A">
        <w:rPr>
          <w:rFonts w:cs="Arial"/>
          <w:color w:val="231F20"/>
          <w:sz w:val="20"/>
          <w:szCs w:val="20"/>
        </w:rPr>
        <w:t>O azulejo representado na figura ao lado tem vários eixos de simetria.</w:t>
      </w:r>
      <w:r w:rsidRPr="007A716A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5E746178" w14:textId="63CAF92A" w:rsidR="007A716A" w:rsidRPr="007A716A" w:rsidRDefault="007A716A" w:rsidP="007A716A">
      <w:pPr>
        <w:tabs>
          <w:tab w:val="left" w:pos="567"/>
        </w:tabs>
        <w:spacing w:before="170"/>
        <w:ind w:left="567"/>
        <w:jc w:val="both"/>
        <w:rPr>
          <w:rFonts w:cs="Arial"/>
          <w:color w:val="231F20"/>
          <w:sz w:val="20"/>
          <w:szCs w:val="20"/>
        </w:rPr>
      </w:pPr>
      <w:r w:rsidRPr="007A716A">
        <w:rPr>
          <w:rFonts w:cs="Arial"/>
          <w:b/>
          <w:bCs/>
          <w:color w:val="231F20"/>
          <w:sz w:val="20"/>
          <w:szCs w:val="20"/>
        </w:rPr>
        <w:t xml:space="preserve">Pinta </w:t>
      </w:r>
      <w:r w:rsidRPr="007A716A">
        <w:rPr>
          <w:rFonts w:cs="Arial"/>
          <w:color w:val="231F20"/>
          <w:sz w:val="20"/>
          <w:szCs w:val="20"/>
        </w:rPr>
        <w:t>alguns dos triângulos do azulejo, de modo que ele passe a ter um único eixo de simetria.</w:t>
      </w:r>
    </w:p>
    <w:p w14:paraId="538BBFE7" w14:textId="77777777" w:rsidR="007A716A" w:rsidRPr="007A716A" w:rsidRDefault="007A716A" w:rsidP="007A716A">
      <w:pPr>
        <w:tabs>
          <w:tab w:val="left" w:pos="567"/>
        </w:tabs>
        <w:spacing w:before="170"/>
        <w:ind w:firstLine="567"/>
        <w:jc w:val="both"/>
        <w:rPr>
          <w:rFonts w:cs="Arial"/>
          <w:color w:val="231F20"/>
          <w:sz w:val="20"/>
          <w:szCs w:val="20"/>
        </w:rPr>
      </w:pPr>
    </w:p>
    <w:p w14:paraId="7AAF8ADA" w14:textId="77777777" w:rsidR="007A716A" w:rsidRPr="007A716A" w:rsidRDefault="007A716A" w:rsidP="007A716A">
      <w:pPr>
        <w:tabs>
          <w:tab w:val="left" w:pos="567"/>
        </w:tabs>
        <w:spacing w:before="170"/>
        <w:ind w:firstLine="567"/>
        <w:jc w:val="both"/>
        <w:rPr>
          <w:rFonts w:cs="Arial"/>
          <w:color w:val="231F20"/>
          <w:sz w:val="20"/>
          <w:szCs w:val="20"/>
        </w:rPr>
      </w:pPr>
    </w:p>
    <w:p w14:paraId="4813F6D4" w14:textId="236F8E7B" w:rsidR="006C28D3" w:rsidRPr="007A716A" w:rsidRDefault="007A716A" w:rsidP="007A716A">
      <w:pPr>
        <w:spacing w:before="170"/>
        <w:jc w:val="right"/>
        <w:rPr>
          <w:rFonts w:cs="Arial"/>
          <w:sz w:val="16"/>
          <w:szCs w:val="20"/>
        </w:rPr>
      </w:pPr>
      <w:r w:rsidRPr="007A716A">
        <w:rPr>
          <w:rFonts w:cs="Arial"/>
          <w:i/>
          <w:iCs/>
          <w:color w:val="231F20"/>
          <w:sz w:val="16"/>
          <w:szCs w:val="20"/>
        </w:rPr>
        <w:t xml:space="preserve">Prova de Aferição de Matemática do 2.º Ciclo do Ensino Básico </w:t>
      </w:r>
      <w:r w:rsidRPr="007A716A">
        <w:rPr>
          <w:rFonts w:cs="Arial"/>
          <w:color w:val="231F20"/>
          <w:sz w:val="16"/>
          <w:szCs w:val="20"/>
        </w:rPr>
        <w:t>– 2006</w:t>
      </w:r>
    </w:p>
    <w:p w14:paraId="77945105" w14:textId="61D64E16" w:rsidR="007A716A" w:rsidRPr="00897A08" w:rsidRDefault="007A716A" w:rsidP="007A716A">
      <w:pPr>
        <w:tabs>
          <w:tab w:val="left" w:pos="567"/>
        </w:tabs>
        <w:spacing w:before="170"/>
        <w:ind w:left="564" w:hanging="564"/>
        <w:jc w:val="both"/>
        <w:rPr>
          <w:rFonts w:eastAsia="STIXBG-Regular" w:cs="Arial"/>
          <w:color w:val="231F20"/>
          <w:sz w:val="20"/>
          <w:szCs w:val="20"/>
        </w:rPr>
      </w:pPr>
      <w:r w:rsidRPr="00897A08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691008" behindDoc="0" locked="0" layoutInCell="1" allowOverlap="1" wp14:anchorId="382C86E4" wp14:editId="34C1D3D9">
            <wp:simplePos x="0" y="0"/>
            <wp:positionH relativeFrom="margin">
              <wp:posOffset>4961255</wp:posOffset>
            </wp:positionH>
            <wp:positionV relativeFrom="paragraph">
              <wp:posOffset>0</wp:posOffset>
            </wp:positionV>
            <wp:extent cx="1144270" cy="1087755"/>
            <wp:effectExtent l="0" t="0" r="0" b="0"/>
            <wp:wrapSquare wrapText="bothSides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8D3" w:rsidRPr="00897A08">
        <w:rPr>
          <w:rFonts w:cs="Arial"/>
          <w:b/>
          <w:bCs/>
          <w:color w:val="C82434"/>
          <w:sz w:val="23"/>
          <w:szCs w:val="23"/>
        </w:rPr>
        <w:t>16.</w:t>
      </w:r>
      <w:r w:rsidR="006C28D3"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proofErr w:type="gramStart"/>
      <w:r w:rsidRPr="00897A08">
        <w:rPr>
          <w:rFonts w:cs="Arial"/>
          <w:b/>
          <w:bCs/>
          <w:color w:val="C82434"/>
          <w:sz w:val="20"/>
          <w:szCs w:val="20"/>
        </w:rPr>
        <w:tab/>
      </w:r>
      <w:r w:rsidRPr="00897A08">
        <w:rPr>
          <w:rFonts w:cs="Arial"/>
          <w:b/>
          <w:bCs/>
          <w:color w:val="C82434"/>
          <w:sz w:val="20"/>
          <w:szCs w:val="20"/>
        </w:rPr>
        <w:tab/>
      </w:r>
      <w:r w:rsidRPr="00897A08">
        <w:rPr>
          <w:rFonts w:cs="Arial"/>
          <w:color w:val="231F20"/>
          <w:sz w:val="20"/>
          <w:szCs w:val="20"/>
        </w:rPr>
        <w:t>Na</w:t>
      </w:r>
      <w:proofErr w:type="gramEnd"/>
      <w:r w:rsidRPr="00897A08">
        <w:rPr>
          <w:rFonts w:cs="Arial"/>
          <w:color w:val="231F20"/>
          <w:sz w:val="20"/>
          <w:szCs w:val="20"/>
        </w:rPr>
        <w:t xml:space="preserve"> figura estão representados um hexágono regular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ABCDEF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 xml:space="preserve"> inscrito numa circunferência de centro </w:t>
      </w:r>
      <w:r w:rsidRPr="00897A08">
        <w:rPr>
          <w:rFonts w:eastAsia="STIXBG-Regular" w:cs="Arial"/>
          <w:i/>
          <w:iCs/>
          <w:color w:val="231F20"/>
          <w:sz w:val="20"/>
          <w:szCs w:val="20"/>
        </w:rPr>
        <w:t xml:space="preserve">O </w:t>
      </w:r>
      <w:r w:rsidRPr="00897A08">
        <w:rPr>
          <w:rFonts w:eastAsia="STIXBG-Regular" w:cs="Arial"/>
          <w:color w:val="231F20"/>
          <w:sz w:val="20"/>
          <w:szCs w:val="20"/>
        </w:rPr>
        <w:t xml:space="preserve">e 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ODE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>.</w:t>
      </w:r>
      <w:r w:rsidRPr="00897A08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7C46A8E8" w14:textId="06C22A1D" w:rsidR="006C28D3" w:rsidRPr="00897A08" w:rsidRDefault="007A716A" w:rsidP="007A716A">
      <w:pPr>
        <w:spacing w:before="170"/>
        <w:ind w:firstLine="564"/>
        <w:jc w:val="both"/>
        <w:rPr>
          <w:rFonts w:cs="Arial"/>
          <w:color w:val="231F20"/>
          <w:sz w:val="20"/>
          <w:szCs w:val="20"/>
        </w:rPr>
      </w:pPr>
      <w:r w:rsidRPr="00897A08">
        <w:rPr>
          <w:rFonts w:eastAsia="STIXBG-Regular" w:cs="Arial"/>
          <w:color w:val="231F20"/>
          <w:sz w:val="20"/>
          <w:szCs w:val="20"/>
        </w:rPr>
        <w:t>O hexágono está dividido em seis triângulos equiláteros.</w:t>
      </w:r>
    </w:p>
    <w:p w14:paraId="49C79672" w14:textId="7A872687" w:rsidR="006C28D3" w:rsidRPr="00897A08" w:rsidRDefault="006C28D3" w:rsidP="003E4E94">
      <w:pPr>
        <w:spacing w:before="170"/>
        <w:jc w:val="both"/>
        <w:rPr>
          <w:rFonts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16.1.</w:t>
      </w:r>
      <w:r w:rsidR="00963D77" w:rsidRPr="00897A08">
        <w:rPr>
          <w:rFonts w:eastAsiaTheme="minorEastAsia" w:cs="Arial"/>
          <w:b/>
          <w:bCs/>
          <w:color w:val="C82434"/>
          <w:sz w:val="20"/>
          <w:szCs w:val="20"/>
        </w:rPr>
        <w:t xml:space="preserve"> </w:t>
      </w:r>
      <w:r w:rsidR="007A716A" w:rsidRPr="00897A08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7A716A" w:rsidRPr="00897A08">
        <w:rPr>
          <w:rFonts w:cs="Arial"/>
          <w:color w:val="231F20"/>
          <w:sz w:val="20"/>
          <w:szCs w:val="20"/>
        </w:rPr>
        <w:t xml:space="preserve">a amplitude do ângulo </w:t>
      </w:r>
      <w:r w:rsidR="007A716A" w:rsidRPr="00897A08">
        <w:rPr>
          <w:rFonts w:cs="Arial"/>
          <w:i/>
          <w:iCs/>
          <w:color w:val="231F20"/>
          <w:sz w:val="20"/>
          <w:szCs w:val="20"/>
        </w:rPr>
        <w:t>DOE</w:t>
      </w:r>
      <w:r w:rsidR="007A716A" w:rsidRPr="00897A08">
        <w:rPr>
          <w:rFonts w:cs="Arial"/>
          <w:color w:val="231F20"/>
          <w:sz w:val="20"/>
          <w:szCs w:val="20"/>
        </w:rPr>
        <w:t>.</w:t>
      </w:r>
    </w:p>
    <w:p w14:paraId="7377A665" w14:textId="6FA13E66" w:rsidR="006C28D3" w:rsidRPr="00897A08" w:rsidRDefault="006C28D3" w:rsidP="003E4E94">
      <w:pPr>
        <w:spacing w:before="170"/>
        <w:jc w:val="both"/>
        <w:rPr>
          <w:rFonts w:cs="Arial"/>
          <w:color w:val="231F20"/>
          <w:sz w:val="20"/>
          <w:szCs w:val="20"/>
        </w:rPr>
      </w:pPr>
    </w:p>
    <w:p w14:paraId="7ACA694F" w14:textId="02EF2F81" w:rsidR="006C28D3" w:rsidRPr="00897A08" w:rsidRDefault="006C28D3" w:rsidP="006C28D3">
      <w:pPr>
        <w:spacing w:before="170"/>
        <w:jc w:val="both"/>
        <w:rPr>
          <w:rFonts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16.2.</w:t>
      </w:r>
      <w:r w:rsidR="00963D77" w:rsidRPr="00897A08">
        <w:rPr>
          <w:rFonts w:eastAsiaTheme="minorEastAsia" w:cs="Arial"/>
          <w:b/>
          <w:bCs/>
          <w:color w:val="C82434"/>
          <w:sz w:val="20"/>
          <w:szCs w:val="20"/>
        </w:rPr>
        <w:t xml:space="preserve"> </w:t>
      </w:r>
      <w:r w:rsidR="007A716A" w:rsidRPr="00897A08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7A716A" w:rsidRPr="00897A08">
        <w:rPr>
          <w:rFonts w:cs="Arial"/>
          <w:color w:val="231F20"/>
          <w:sz w:val="20"/>
          <w:szCs w:val="20"/>
        </w:rPr>
        <w:t xml:space="preserve">a amplitude do ângulo de rotação de centro </w:t>
      </w:r>
      <w:r w:rsidR="007A716A" w:rsidRPr="00897A08">
        <w:rPr>
          <w:rFonts w:cs="Arial"/>
          <w:i/>
          <w:iCs/>
          <w:color w:val="231F20"/>
          <w:sz w:val="20"/>
          <w:szCs w:val="20"/>
        </w:rPr>
        <w:t xml:space="preserve">O </w:t>
      </w:r>
      <w:r w:rsidR="007A716A" w:rsidRPr="00897A08">
        <w:rPr>
          <w:rFonts w:cs="Arial"/>
          <w:color w:val="231F20"/>
          <w:sz w:val="20"/>
          <w:szCs w:val="20"/>
        </w:rPr>
        <w:t>e sentido positivo que transforma:</w:t>
      </w:r>
    </w:p>
    <w:p w14:paraId="0F7F9055" w14:textId="77777777" w:rsidR="00897A08" w:rsidRPr="00897A08" w:rsidRDefault="00897A08" w:rsidP="00897A08">
      <w:pPr>
        <w:spacing w:before="170"/>
        <w:ind w:firstLine="567"/>
        <w:jc w:val="both"/>
        <w:rPr>
          <w:rFonts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a)</w:t>
      </w:r>
      <w:r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cs="Arial"/>
          <w:color w:val="231F20"/>
          <w:sz w:val="20"/>
          <w:szCs w:val="20"/>
        </w:rPr>
        <w:t xml:space="preserve">o ponto </w:t>
      </w:r>
      <w:r w:rsidRPr="00897A08">
        <w:rPr>
          <w:rFonts w:cs="Arial"/>
          <w:i/>
          <w:iCs/>
          <w:color w:val="231F20"/>
          <w:sz w:val="20"/>
          <w:szCs w:val="20"/>
        </w:rPr>
        <w:t xml:space="preserve">E </w:t>
      </w:r>
      <w:r w:rsidRPr="00897A08">
        <w:rPr>
          <w:rFonts w:cs="Arial"/>
          <w:color w:val="231F20"/>
          <w:sz w:val="20"/>
          <w:szCs w:val="20"/>
        </w:rPr>
        <w:t xml:space="preserve">no ponto </w:t>
      </w:r>
      <w:r w:rsidRPr="00897A08">
        <w:rPr>
          <w:rFonts w:cs="Arial"/>
          <w:i/>
          <w:iCs/>
          <w:color w:val="231F20"/>
          <w:sz w:val="20"/>
          <w:szCs w:val="20"/>
        </w:rPr>
        <w:t>B</w:t>
      </w:r>
      <w:r w:rsidRPr="00897A08">
        <w:rPr>
          <w:rFonts w:cs="Arial"/>
          <w:color w:val="231F20"/>
          <w:sz w:val="20"/>
          <w:szCs w:val="20"/>
        </w:rPr>
        <w:t>;</w:t>
      </w:r>
    </w:p>
    <w:p w14:paraId="5E21D95A" w14:textId="77777777" w:rsidR="00897A08" w:rsidRPr="00897A08" w:rsidRDefault="00897A08" w:rsidP="00897A08">
      <w:pPr>
        <w:spacing w:before="170"/>
        <w:ind w:firstLine="567"/>
        <w:jc w:val="both"/>
        <w:rPr>
          <w:rFonts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b)</w:t>
      </w:r>
      <w:r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cs="Arial"/>
          <w:color w:val="231F20"/>
          <w:sz w:val="20"/>
          <w:szCs w:val="20"/>
        </w:rPr>
        <w:t xml:space="preserve">o ponto </w:t>
      </w:r>
      <w:r w:rsidRPr="00897A08">
        <w:rPr>
          <w:rFonts w:cs="Arial"/>
          <w:i/>
          <w:iCs/>
          <w:color w:val="231F20"/>
          <w:sz w:val="20"/>
          <w:szCs w:val="20"/>
        </w:rPr>
        <w:t xml:space="preserve">D </w:t>
      </w:r>
      <w:r w:rsidRPr="00897A08">
        <w:rPr>
          <w:rFonts w:cs="Arial"/>
          <w:color w:val="231F20"/>
          <w:sz w:val="20"/>
          <w:szCs w:val="20"/>
        </w:rPr>
        <w:t xml:space="preserve">no ponto </w:t>
      </w:r>
      <w:r w:rsidRPr="00897A08">
        <w:rPr>
          <w:rFonts w:cs="Arial"/>
          <w:i/>
          <w:iCs/>
          <w:color w:val="231F20"/>
          <w:sz w:val="20"/>
          <w:szCs w:val="20"/>
        </w:rPr>
        <w:t>C</w:t>
      </w:r>
      <w:r w:rsidRPr="00897A08">
        <w:rPr>
          <w:rFonts w:cs="Arial"/>
          <w:color w:val="231F20"/>
          <w:sz w:val="20"/>
          <w:szCs w:val="20"/>
        </w:rPr>
        <w:t>;</w:t>
      </w:r>
    </w:p>
    <w:p w14:paraId="1F26D979" w14:textId="4EF32301" w:rsidR="00897A08" w:rsidRPr="00897A08" w:rsidRDefault="00897A08" w:rsidP="00897A08">
      <w:pPr>
        <w:spacing w:before="170"/>
        <w:ind w:firstLine="567"/>
        <w:jc w:val="both"/>
        <w:rPr>
          <w:rFonts w:eastAsia="STIXBG-Regular"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c)</w:t>
      </w:r>
      <w:r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cs="Arial"/>
          <w:color w:val="231F20"/>
          <w:sz w:val="20"/>
          <w:szCs w:val="20"/>
        </w:rPr>
        <w:t xml:space="preserve">o segmento de reta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OD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 xml:space="preserve"> no segmento de reta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OC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>;</w:t>
      </w:r>
    </w:p>
    <w:p w14:paraId="52A6D924" w14:textId="65C9DD40" w:rsidR="00897A08" w:rsidRPr="00897A08" w:rsidRDefault="00897A08" w:rsidP="00897A08">
      <w:pPr>
        <w:spacing w:before="170"/>
        <w:ind w:firstLine="567"/>
        <w:jc w:val="both"/>
        <w:rPr>
          <w:rFonts w:eastAsia="STIXBG-Regular" w:cs="Arial"/>
          <w:color w:val="231F20"/>
          <w:sz w:val="20"/>
          <w:szCs w:val="20"/>
        </w:rPr>
      </w:pPr>
      <w:r w:rsidRPr="00897A08">
        <w:rPr>
          <w:rFonts w:eastAsia="STIXBG-Regular" w:cs="Arial"/>
          <w:b/>
          <w:bCs/>
          <w:color w:val="C82434"/>
          <w:sz w:val="23"/>
          <w:szCs w:val="23"/>
        </w:rPr>
        <w:t>d)</w:t>
      </w:r>
      <w:r w:rsidRPr="00897A08">
        <w:rPr>
          <w:rFonts w:eastAsia="STIXBG-Regular"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eastAsia="STIXBG-Regular" w:cs="Arial"/>
          <w:color w:val="231F20"/>
          <w:sz w:val="20"/>
          <w:szCs w:val="20"/>
        </w:rPr>
        <w:t xml:space="preserve">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DOE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 xml:space="preserve"> no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EOF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>;</w:t>
      </w:r>
    </w:p>
    <w:p w14:paraId="50377683" w14:textId="6C94D8AD" w:rsidR="006C28D3" w:rsidRPr="00897A08" w:rsidRDefault="00897A08" w:rsidP="00897A08">
      <w:pPr>
        <w:spacing w:before="170"/>
        <w:ind w:firstLine="567"/>
        <w:jc w:val="both"/>
        <w:rPr>
          <w:rFonts w:cs="Arial"/>
          <w:color w:val="231F20"/>
          <w:sz w:val="20"/>
          <w:szCs w:val="20"/>
        </w:rPr>
      </w:pPr>
      <w:r w:rsidRPr="00897A08">
        <w:rPr>
          <w:rFonts w:eastAsia="STIXBG-Regular" w:cs="Arial"/>
          <w:b/>
          <w:bCs/>
          <w:color w:val="C82434"/>
          <w:sz w:val="23"/>
          <w:szCs w:val="23"/>
        </w:rPr>
        <w:t>e)</w:t>
      </w:r>
      <w:r w:rsidRPr="00897A08">
        <w:rPr>
          <w:rFonts w:eastAsia="STIXBG-Regular"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eastAsia="STIXBG-Regular" w:cs="Arial"/>
          <w:color w:val="231F20"/>
          <w:sz w:val="20"/>
          <w:szCs w:val="20"/>
        </w:rPr>
        <w:t xml:space="preserve">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DOE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 xml:space="preserve"> no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AOB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>.</w:t>
      </w:r>
    </w:p>
    <w:p w14:paraId="74694AE2" w14:textId="612B8832" w:rsidR="006C28D3" w:rsidRPr="00897A08" w:rsidRDefault="006C28D3" w:rsidP="003E4E94">
      <w:pPr>
        <w:spacing w:before="170"/>
        <w:jc w:val="both"/>
        <w:rPr>
          <w:rFonts w:eastAsia="STIXBG-Regular"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16.3.</w:t>
      </w:r>
      <w:r w:rsidR="00963D77" w:rsidRPr="00897A08">
        <w:rPr>
          <w:rFonts w:eastAsiaTheme="minorEastAsia" w:cs="Arial"/>
          <w:b/>
          <w:bCs/>
          <w:color w:val="C82434"/>
          <w:sz w:val="20"/>
          <w:szCs w:val="20"/>
        </w:rPr>
        <w:t xml:space="preserve"> </w:t>
      </w:r>
      <w:r w:rsidR="00897A08" w:rsidRPr="00897A08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897A08" w:rsidRPr="00897A08">
        <w:rPr>
          <w:rFonts w:cs="Arial"/>
          <w:color w:val="231F20"/>
          <w:sz w:val="20"/>
          <w:szCs w:val="20"/>
        </w:rPr>
        <w:t xml:space="preserve">a imagem do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ODE</m:t>
            </m:r>
          </m:e>
        </m:d>
      </m:oMath>
      <w:r w:rsidR="00897A08" w:rsidRPr="00897A08">
        <w:rPr>
          <w:rFonts w:eastAsia="STIXBG-Regular" w:cs="Arial"/>
          <w:color w:val="231F20"/>
          <w:sz w:val="20"/>
          <w:szCs w:val="20"/>
        </w:rPr>
        <w:t xml:space="preserve"> pela reflexão de eixo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CF</m:t>
            </m:r>
          </m:e>
        </m:d>
      </m:oMath>
      <w:r w:rsidR="00897A08" w:rsidRPr="00897A08">
        <w:rPr>
          <w:rFonts w:eastAsia="STIXBG-Regular" w:cs="Arial"/>
          <w:color w:val="231F20"/>
          <w:sz w:val="20"/>
          <w:szCs w:val="20"/>
        </w:rPr>
        <w:t>.</w:t>
      </w:r>
    </w:p>
    <w:p w14:paraId="5E14CD7D" w14:textId="77777777" w:rsidR="00897A08" w:rsidRPr="00897A08" w:rsidRDefault="00897A08" w:rsidP="003E4E94">
      <w:pPr>
        <w:spacing w:before="170"/>
        <w:jc w:val="both"/>
        <w:rPr>
          <w:rFonts w:eastAsia="STIXBG-Regular" w:cs="Arial"/>
          <w:color w:val="231F20"/>
          <w:sz w:val="20"/>
          <w:szCs w:val="20"/>
        </w:rPr>
      </w:pPr>
    </w:p>
    <w:p w14:paraId="5F1C20C1" w14:textId="0991FBE1" w:rsidR="00897A08" w:rsidRPr="00897A08" w:rsidRDefault="00897A08" w:rsidP="00897A08">
      <w:pPr>
        <w:spacing w:before="170"/>
        <w:ind w:left="567" w:hanging="567"/>
        <w:jc w:val="both"/>
        <w:rPr>
          <w:rFonts w:eastAsia="STIXBG-Regular"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16.4.</w:t>
      </w:r>
      <w:r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cs="Arial"/>
          <w:color w:val="231F20"/>
          <w:sz w:val="20"/>
          <w:szCs w:val="20"/>
        </w:rPr>
        <w:t xml:space="preserve">Na figura, </w:t>
      </w:r>
      <w:r w:rsidRPr="00897A08">
        <w:rPr>
          <w:rFonts w:cs="Arial"/>
          <w:b/>
          <w:bCs/>
          <w:color w:val="231F20"/>
          <w:sz w:val="20"/>
          <w:szCs w:val="20"/>
        </w:rPr>
        <w:t xml:space="preserve">pinta </w:t>
      </w:r>
      <w:r w:rsidRPr="00897A08">
        <w:rPr>
          <w:rFonts w:cs="Arial"/>
          <w:color w:val="231F20"/>
          <w:sz w:val="20"/>
          <w:szCs w:val="20"/>
        </w:rPr>
        <w:t xml:space="preserve">o triângulo imagem do triângulo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ODE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 xml:space="preserve"> pela reflexão central de centro no ponto </w:t>
      </w:r>
      <w:r w:rsidRPr="00897A08">
        <w:rPr>
          <w:rFonts w:eastAsia="STIXBG-Regular" w:cs="Arial"/>
          <w:i/>
          <w:iCs/>
          <w:color w:val="231F20"/>
          <w:sz w:val="20"/>
          <w:szCs w:val="20"/>
        </w:rPr>
        <w:t>O</w:t>
      </w:r>
      <w:r w:rsidRPr="00897A08">
        <w:rPr>
          <w:rFonts w:eastAsia="STIXBG-Regular" w:cs="Arial"/>
          <w:color w:val="231F20"/>
          <w:sz w:val="20"/>
          <w:szCs w:val="20"/>
        </w:rPr>
        <w:t>.</w:t>
      </w:r>
    </w:p>
    <w:p w14:paraId="5B0460B6" w14:textId="77777777" w:rsidR="00897A08" w:rsidRPr="00897A08" w:rsidRDefault="00897A08" w:rsidP="008A4AFC">
      <w:pPr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51FF1D2D" w14:textId="42BC666B" w:rsidR="00897A08" w:rsidRPr="00897A08" w:rsidRDefault="00897A08" w:rsidP="00897A08">
      <w:pPr>
        <w:spacing w:before="170"/>
        <w:ind w:left="567" w:hanging="567"/>
        <w:jc w:val="both"/>
        <w:rPr>
          <w:rFonts w:eastAsia="STIXBG-Regular"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16.5.</w:t>
      </w:r>
      <w:r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cs="Arial"/>
          <w:b/>
          <w:bCs/>
          <w:color w:val="231F20"/>
          <w:sz w:val="20"/>
          <w:szCs w:val="20"/>
        </w:rPr>
        <w:t xml:space="preserve">Quantos </w:t>
      </w:r>
      <w:r w:rsidRPr="00897A08">
        <w:rPr>
          <w:rFonts w:cs="Arial"/>
          <w:color w:val="231F20"/>
          <w:sz w:val="20"/>
          <w:szCs w:val="20"/>
        </w:rPr>
        <w:t xml:space="preserve">eixos de simetria de reflexão tem o hexágono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ABCDEF</m:t>
            </m:r>
          </m:e>
        </m:d>
      </m:oMath>
      <w:r w:rsidRPr="00897A08">
        <w:rPr>
          <w:rFonts w:eastAsia="STIXBG-Regular" w:cs="Arial"/>
          <w:color w:val="231F20"/>
          <w:sz w:val="20"/>
          <w:szCs w:val="20"/>
        </w:rPr>
        <w:t xml:space="preserve"> inscrito na circunferência?</w:t>
      </w:r>
    </w:p>
    <w:p w14:paraId="28B456ED" w14:textId="77777777" w:rsidR="00897A08" w:rsidRPr="00897A08" w:rsidRDefault="00897A08" w:rsidP="00897A08">
      <w:pPr>
        <w:spacing w:before="170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29777BCB" w14:textId="43C6EA3E" w:rsidR="00897A08" w:rsidRPr="00897A08" w:rsidRDefault="00897A08" w:rsidP="00897A08">
      <w:pPr>
        <w:spacing w:before="170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17.</w:t>
      </w:r>
      <w:r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cs="Arial"/>
          <w:b/>
          <w:bCs/>
          <w:color w:val="C82434"/>
          <w:sz w:val="20"/>
          <w:szCs w:val="20"/>
        </w:rPr>
        <w:tab/>
      </w:r>
      <w:r w:rsidRPr="00897A08">
        <w:rPr>
          <w:rFonts w:cs="Arial"/>
          <w:color w:val="231F20"/>
          <w:sz w:val="20"/>
          <w:szCs w:val="20"/>
        </w:rPr>
        <w:t>Considera as figuras A e B seguintes.</w:t>
      </w:r>
    </w:p>
    <w:p w14:paraId="066AA928" w14:textId="692D6D82" w:rsidR="006C28D3" w:rsidRPr="00897A08" w:rsidRDefault="00897A08" w:rsidP="00897A08">
      <w:pPr>
        <w:spacing w:before="170"/>
        <w:jc w:val="center"/>
        <w:rPr>
          <w:rFonts w:cs="Arial"/>
          <w:sz w:val="20"/>
          <w:szCs w:val="20"/>
        </w:rPr>
      </w:pPr>
      <w:r w:rsidRPr="00897A08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0ECF0C0A" wp14:editId="718C6F68">
            <wp:extent cx="2689155" cy="1112293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29709" cy="112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F6181" w14:textId="11DAD3C1" w:rsidR="00897A08" w:rsidRDefault="00897A08" w:rsidP="00897A08">
      <w:pPr>
        <w:spacing w:before="170"/>
        <w:jc w:val="both"/>
        <w:rPr>
          <w:rFonts w:cs="Arial"/>
          <w:color w:val="231F20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17.1.</w:t>
      </w:r>
      <w:r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cs="Arial"/>
          <w:b/>
          <w:bCs/>
          <w:color w:val="C82434"/>
          <w:sz w:val="20"/>
          <w:szCs w:val="20"/>
        </w:rPr>
        <w:tab/>
      </w:r>
      <w:r w:rsidRPr="00897A08">
        <w:rPr>
          <w:rFonts w:cs="Arial"/>
          <w:color w:val="231F20"/>
          <w:sz w:val="20"/>
          <w:szCs w:val="20"/>
        </w:rPr>
        <w:t xml:space="preserve">Atendendo às simetrias que podes observar em cada uma das figuras, </w:t>
      </w:r>
      <w:r w:rsidRPr="00897A08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Pr="00897A08">
        <w:rPr>
          <w:rFonts w:cs="Arial"/>
          <w:color w:val="231F20"/>
          <w:sz w:val="20"/>
          <w:szCs w:val="20"/>
        </w:rPr>
        <w:t>a tabela.</w:t>
      </w:r>
    </w:p>
    <w:p w14:paraId="12FA519B" w14:textId="77777777" w:rsidR="00CF13E8" w:rsidRPr="00897A08" w:rsidRDefault="00CF13E8" w:rsidP="00CF13E8">
      <w:pPr>
        <w:jc w:val="both"/>
        <w:rPr>
          <w:rFonts w:cs="Arial"/>
          <w:color w:val="231F20"/>
          <w:sz w:val="20"/>
          <w:szCs w:val="20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851"/>
        <w:gridCol w:w="2410"/>
        <w:gridCol w:w="3260"/>
        <w:gridCol w:w="3260"/>
      </w:tblGrid>
      <w:tr w:rsidR="00897A08" w:rsidRPr="00897A08" w14:paraId="1DA317EB" w14:textId="77777777" w:rsidTr="00897A08">
        <w:tc>
          <w:tcPr>
            <w:tcW w:w="851" w:type="dxa"/>
            <w:vMerge w:val="restart"/>
            <w:shd w:val="clear" w:color="auto" w:fill="C45911" w:themeFill="accent2" w:themeFillShade="BF"/>
            <w:vAlign w:val="center"/>
          </w:tcPr>
          <w:p w14:paraId="7216AE97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897A08">
              <w:rPr>
                <w:rFonts w:cs="Arial"/>
                <w:b/>
                <w:bCs/>
                <w:color w:val="FFFFFF"/>
                <w:sz w:val="20"/>
                <w:szCs w:val="20"/>
              </w:rPr>
              <w:t>Figura</w:t>
            </w:r>
          </w:p>
        </w:tc>
        <w:tc>
          <w:tcPr>
            <w:tcW w:w="2410" w:type="dxa"/>
            <w:vMerge w:val="restart"/>
            <w:shd w:val="clear" w:color="auto" w:fill="C45911" w:themeFill="accent2" w:themeFillShade="BF"/>
            <w:vAlign w:val="center"/>
          </w:tcPr>
          <w:p w14:paraId="6B34B975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897A08">
              <w:rPr>
                <w:rFonts w:cs="Arial"/>
                <w:b/>
                <w:bCs/>
                <w:color w:val="FFFFFF"/>
                <w:sz w:val="20"/>
                <w:szCs w:val="20"/>
              </w:rPr>
              <w:t>Número de simetrias de reflexão</w:t>
            </w:r>
          </w:p>
        </w:tc>
        <w:tc>
          <w:tcPr>
            <w:tcW w:w="6520" w:type="dxa"/>
            <w:gridSpan w:val="2"/>
            <w:shd w:val="clear" w:color="auto" w:fill="C45911" w:themeFill="accent2" w:themeFillShade="BF"/>
            <w:vAlign w:val="center"/>
          </w:tcPr>
          <w:p w14:paraId="60BBBF34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897A08">
              <w:rPr>
                <w:rFonts w:cs="Arial"/>
                <w:b/>
                <w:bCs/>
                <w:color w:val="FFFFFF"/>
                <w:sz w:val="20"/>
                <w:szCs w:val="20"/>
              </w:rPr>
              <w:t>Simetrias de rotação</w:t>
            </w:r>
          </w:p>
        </w:tc>
      </w:tr>
      <w:tr w:rsidR="00897A08" w:rsidRPr="00897A08" w14:paraId="5959E4EA" w14:textId="77777777" w:rsidTr="00897A08">
        <w:trPr>
          <w:trHeight w:val="323"/>
        </w:trPr>
        <w:tc>
          <w:tcPr>
            <w:tcW w:w="851" w:type="dxa"/>
            <w:vMerge/>
            <w:vAlign w:val="center"/>
          </w:tcPr>
          <w:p w14:paraId="14D946AD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14:paraId="6E790614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4B083" w:themeFill="accent2" w:themeFillTint="99"/>
            <w:vAlign w:val="center"/>
          </w:tcPr>
          <w:p w14:paraId="33EB260D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897A08">
              <w:rPr>
                <w:rFonts w:cs="Arial"/>
                <w:color w:val="231F20"/>
                <w:sz w:val="20"/>
                <w:szCs w:val="20"/>
              </w:rPr>
              <w:t>Número de simetrias de rotação</w:t>
            </w:r>
          </w:p>
        </w:tc>
        <w:tc>
          <w:tcPr>
            <w:tcW w:w="3260" w:type="dxa"/>
            <w:shd w:val="clear" w:color="auto" w:fill="F4B083" w:themeFill="accent2" w:themeFillTint="99"/>
            <w:vAlign w:val="center"/>
          </w:tcPr>
          <w:p w14:paraId="5F1F9311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897A08">
              <w:rPr>
                <w:rFonts w:cs="Arial"/>
                <w:color w:val="231F20"/>
                <w:sz w:val="20"/>
                <w:szCs w:val="20"/>
              </w:rPr>
              <w:t>Amplitude dos ângulos de rotação</w:t>
            </w:r>
          </w:p>
        </w:tc>
      </w:tr>
      <w:tr w:rsidR="00897A08" w:rsidRPr="00897A08" w14:paraId="1C3310DD" w14:textId="77777777" w:rsidTr="00897A08">
        <w:tc>
          <w:tcPr>
            <w:tcW w:w="851" w:type="dxa"/>
            <w:shd w:val="clear" w:color="auto" w:fill="F4B083" w:themeFill="accent2" w:themeFillTint="99"/>
            <w:vAlign w:val="center"/>
          </w:tcPr>
          <w:p w14:paraId="68AFDADE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897A08">
              <w:rPr>
                <w:rFonts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2410" w:type="dxa"/>
            <w:vAlign w:val="center"/>
          </w:tcPr>
          <w:p w14:paraId="3D6C6C23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37D4D5D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90DA9AB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897A08" w:rsidRPr="00897A08" w14:paraId="360FEDF5" w14:textId="77777777" w:rsidTr="00897A08">
        <w:tc>
          <w:tcPr>
            <w:tcW w:w="851" w:type="dxa"/>
            <w:shd w:val="clear" w:color="auto" w:fill="F4B083" w:themeFill="accent2" w:themeFillTint="99"/>
            <w:vAlign w:val="center"/>
          </w:tcPr>
          <w:p w14:paraId="6E1ABEFB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897A08">
              <w:rPr>
                <w:rFonts w:cs="Arial"/>
                <w:color w:val="231F20"/>
                <w:sz w:val="20"/>
                <w:szCs w:val="20"/>
              </w:rPr>
              <w:t>B</w:t>
            </w:r>
          </w:p>
        </w:tc>
        <w:tc>
          <w:tcPr>
            <w:tcW w:w="2410" w:type="dxa"/>
            <w:vAlign w:val="center"/>
          </w:tcPr>
          <w:p w14:paraId="131D9514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0ECD756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90DEB7D" w14:textId="77777777" w:rsidR="00897A08" w:rsidRPr="00897A08" w:rsidRDefault="00897A08" w:rsidP="004005F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7D0581FE" w14:textId="106E35BB" w:rsidR="00897A08" w:rsidRPr="00897A08" w:rsidRDefault="00897A08" w:rsidP="00897A08">
      <w:pPr>
        <w:spacing w:before="170"/>
        <w:jc w:val="both"/>
        <w:rPr>
          <w:rFonts w:cs="Arial"/>
          <w:sz w:val="20"/>
          <w:szCs w:val="20"/>
        </w:rPr>
      </w:pPr>
      <w:r w:rsidRPr="00897A08">
        <w:rPr>
          <w:rFonts w:cs="Arial"/>
          <w:b/>
          <w:bCs/>
          <w:color w:val="C82434"/>
          <w:sz w:val="23"/>
          <w:szCs w:val="23"/>
        </w:rPr>
        <w:t>17.2.</w:t>
      </w:r>
      <w:r w:rsidRPr="00897A0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7A08">
        <w:rPr>
          <w:rFonts w:cs="Arial"/>
          <w:b/>
          <w:bCs/>
          <w:color w:val="C82434"/>
          <w:sz w:val="20"/>
          <w:szCs w:val="20"/>
        </w:rPr>
        <w:tab/>
      </w:r>
      <w:r w:rsidRPr="00897A08">
        <w:rPr>
          <w:rFonts w:cs="Arial"/>
          <w:b/>
          <w:bCs/>
          <w:color w:val="231F20"/>
          <w:sz w:val="20"/>
          <w:szCs w:val="20"/>
        </w:rPr>
        <w:t>Traça</w:t>
      </w:r>
      <w:r w:rsidRPr="00897A08">
        <w:rPr>
          <w:rFonts w:cs="Arial"/>
          <w:color w:val="231F20"/>
          <w:sz w:val="20"/>
          <w:szCs w:val="20"/>
        </w:rPr>
        <w:t>, em cada figura, todos os eixos de simetria.</w:t>
      </w:r>
      <w:bookmarkStart w:id="0" w:name="_GoBack"/>
      <w:bookmarkEnd w:id="0"/>
    </w:p>
    <w:p w14:paraId="40DBC519" w14:textId="0E37FCBF" w:rsidR="00D90C7A" w:rsidRPr="00963D77" w:rsidRDefault="00D90C7A" w:rsidP="00CF13E8">
      <w:pPr>
        <w:jc w:val="both"/>
        <w:rPr>
          <w:rFonts w:cs="Arial"/>
          <w:sz w:val="20"/>
          <w:szCs w:val="20"/>
        </w:rPr>
      </w:pPr>
    </w:p>
    <w:tbl>
      <w:tblPr>
        <w:tblW w:w="10763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4"/>
        <w:gridCol w:w="277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277"/>
        <w:gridCol w:w="277"/>
        <w:gridCol w:w="277"/>
        <w:gridCol w:w="278"/>
        <w:gridCol w:w="770"/>
      </w:tblGrid>
      <w:tr w:rsidR="000A3A6C" w14:paraId="67480F32" w14:textId="77777777" w:rsidTr="00CF13E8">
        <w:trPr>
          <w:cantSplit/>
          <w:trHeight w:val="243"/>
          <w:jc w:val="center"/>
        </w:trPr>
        <w:tc>
          <w:tcPr>
            <w:tcW w:w="10763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0000"/>
            <w:tcMar>
              <w:left w:w="0" w:type="dxa"/>
              <w:right w:w="0" w:type="dxa"/>
            </w:tcMar>
            <w:vAlign w:val="center"/>
          </w:tcPr>
          <w:p w14:paraId="3DD9CADB" w14:textId="51551E67" w:rsidR="000A3A6C" w:rsidRPr="00695A28" w:rsidRDefault="000A3A6C" w:rsidP="00047462">
            <w:pPr>
              <w:pStyle w:val="IDENTIFICACAO"/>
              <w:spacing w:before="60" w:after="60"/>
            </w:pPr>
            <w:proofErr w:type="spellStart"/>
            <w:r w:rsidRPr="00695A28">
              <w:t>Cotações</w:t>
            </w:r>
            <w:proofErr w:type="spellEnd"/>
          </w:p>
        </w:tc>
      </w:tr>
      <w:tr w:rsidR="00DB2581" w14:paraId="5EE96667" w14:textId="77777777" w:rsidTr="00CF13E8">
        <w:trPr>
          <w:cantSplit/>
          <w:trHeight w:val="663"/>
          <w:jc w:val="center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tcMar>
              <w:left w:w="0" w:type="dxa"/>
              <w:right w:w="0" w:type="dxa"/>
            </w:tcMar>
            <w:vAlign w:val="center"/>
          </w:tcPr>
          <w:p w14:paraId="527BD09F" w14:textId="77777777" w:rsidR="00DB2581" w:rsidRPr="00EE7B81" w:rsidRDefault="00DB2581" w:rsidP="00047462">
            <w:pPr>
              <w:pStyle w:val="IDENTIFICACAO"/>
              <w:spacing w:after="0"/>
            </w:pPr>
            <w:proofErr w:type="spellStart"/>
            <w:r w:rsidRPr="00EE7B81">
              <w:t>Questão</w:t>
            </w:r>
            <w:proofErr w:type="spellEnd"/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FF4D55" w14:textId="77777777" w:rsidR="00DB2581" w:rsidRDefault="00DB2581" w:rsidP="00047462">
            <w:pPr>
              <w:pStyle w:val="IDENTIFICACAO"/>
              <w:spacing w:after="0"/>
            </w:pPr>
            <w:r>
              <w:t>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7190FA80" w14:textId="2421C8F3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46B375" w14:textId="51CA3D41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5F79D3" w14:textId="55ACDE07" w:rsidR="00DB2581" w:rsidRDefault="00DB2581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D18A31" w14:textId="08A6DDDA" w:rsidR="00DB2581" w:rsidRDefault="00DB2581" w:rsidP="00047462">
            <w:pPr>
              <w:pStyle w:val="IDENTIFICACAO"/>
              <w:spacing w:after="0"/>
            </w:pPr>
            <w:r>
              <w:t>5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AF3B11" w14:textId="747A8963" w:rsidR="00DB2581" w:rsidRDefault="00DB2581" w:rsidP="00047462">
            <w:pPr>
              <w:pStyle w:val="IDENTIFICACAO"/>
              <w:spacing w:after="0"/>
            </w:pPr>
            <w:r>
              <w:t>6.1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79B6AC" w14:textId="1DB89EC2" w:rsidR="00DB2581" w:rsidRDefault="00DB2581" w:rsidP="00047462">
            <w:pPr>
              <w:pStyle w:val="IDENTIFICACAO"/>
              <w:spacing w:after="0"/>
            </w:pPr>
            <w:r>
              <w:t>6.2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1A080" w14:textId="0CEF35B0" w:rsidR="00DB2581" w:rsidRDefault="00DB2581" w:rsidP="00047462">
            <w:pPr>
              <w:pStyle w:val="IDENTIFICACAO"/>
              <w:spacing w:after="0"/>
            </w:pPr>
            <w:r>
              <w:t>6.3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573B4C" w14:textId="363EAC28" w:rsidR="00DB2581" w:rsidRDefault="00DB2581" w:rsidP="00047462">
            <w:pPr>
              <w:pStyle w:val="IDENTIFICACAO"/>
              <w:spacing w:after="0"/>
            </w:pPr>
            <w:r>
              <w:t>7.1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8AA28F" w14:textId="65BE2FA5" w:rsidR="00DB2581" w:rsidRDefault="00DB2581" w:rsidP="006C28D3">
            <w:pPr>
              <w:pStyle w:val="IDENTIFICACAO"/>
              <w:spacing w:after="0"/>
            </w:pPr>
            <w:r>
              <w:t>7.2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8B1A84" w14:textId="34DD4AB4" w:rsidR="00DB2581" w:rsidRDefault="00DB2581" w:rsidP="00047462">
            <w:pPr>
              <w:pStyle w:val="IDENTIFICACAO"/>
              <w:spacing w:after="0"/>
            </w:pPr>
            <w:r>
              <w:t>7.3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5409A" w14:textId="646741F3" w:rsidR="00DB2581" w:rsidRDefault="00DB2581" w:rsidP="00047462">
            <w:pPr>
              <w:pStyle w:val="IDENTIFICACAO"/>
              <w:spacing w:after="0"/>
            </w:pPr>
            <w:r>
              <w:t>7.4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0C1729" w14:textId="36A30607" w:rsidR="00DB2581" w:rsidRDefault="00DB2581" w:rsidP="00047462">
            <w:pPr>
              <w:pStyle w:val="IDENTIFICACAO"/>
              <w:spacing w:after="0"/>
            </w:pPr>
            <w:r>
              <w:t>8.1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E130C0" w14:textId="6CA1DFBB" w:rsidR="00DB2581" w:rsidRDefault="00DB2581" w:rsidP="00047462">
            <w:pPr>
              <w:pStyle w:val="IDENTIFICACAO"/>
              <w:spacing w:after="0"/>
            </w:pPr>
            <w:r>
              <w:t>8.2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17F9B6" w14:textId="7928BAC6" w:rsidR="00DB2581" w:rsidRDefault="00DB2581" w:rsidP="00047462">
            <w:pPr>
              <w:pStyle w:val="IDENTIFICACAO"/>
              <w:spacing w:after="0"/>
            </w:pPr>
            <w:r>
              <w:t>8.3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D38B4A" w14:textId="560A3F36" w:rsidR="00DB2581" w:rsidRDefault="00DB2581" w:rsidP="00047462">
            <w:pPr>
              <w:pStyle w:val="IDENTIFICACAO"/>
              <w:spacing w:after="0"/>
            </w:pPr>
            <w:r>
              <w:t>9.1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937D5D" w14:textId="3AA6E79D" w:rsidR="00DB2581" w:rsidRDefault="00DB2581" w:rsidP="00047462">
            <w:pPr>
              <w:pStyle w:val="IDENTIFICACAO"/>
              <w:spacing w:after="0"/>
            </w:pPr>
            <w:r>
              <w:t>9.2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3D066A" w14:textId="6F263414" w:rsidR="00DB2581" w:rsidRDefault="00DB2581" w:rsidP="00047462">
            <w:pPr>
              <w:pStyle w:val="IDENTIFICACAO"/>
              <w:spacing w:after="0"/>
            </w:pPr>
            <w:r>
              <w:t>10.1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2C0218" w14:textId="7CE91255" w:rsidR="00DB2581" w:rsidRDefault="00DB2581" w:rsidP="00047462">
            <w:pPr>
              <w:pStyle w:val="IDENTIFICACAO"/>
              <w:spacing w:after="0"/>
            </w:pPr>
            <w:r>
              <w:t>10.2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596101" w14:textId="65FBEE14" w:rsidR="00DB2581" w:rsidRDefault="00DB2581" w:rsidP="00047462">
            <w:pPr>
              <w:pStyle w:val="IDENTIFICACAO"/>
              <w:spacing w:after="0"/>
            </w:pPr>
            <w:r>
              <w:t>10.3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EB612A" w14:textId="7F13AF45" w:rsidR="00DB2581" w:rsidRDefault="00DB2581" w:rsidP="00047462">
            <w:pPr>
              <w:pStyle w:val="IDENTIFICACAO"/>
              <w:spacing w:after="0"/>
            </w:pPr>
            <w:r>
              <w:t>11.1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FB8791" w14:textId="0CEBB6B3" w:rsidR="00DB2581" w:rsidRDefault="00DB2581" w:rsidP="00047462">
            <w:pPr>
              <w:pStyle w:val="IDENTIFICACAO"/>
              <w:spacing w:after="0"/>
            </w:pPr>
            <w:r>
              <w:t>11.2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8C6A2B" w14:textId="08CBB208" w:rsidR="00DB2581" w:rsidRDefault="00DB2581" w:rsidP="00047462">
            <w:pPr>
              <w:pStyle w:val="IDENTIFICACAO"/>
              <w:spacing w:after="0"/>
            </w:pPr>
            <w:r>
              <w:t>12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D1B8B4" w14:textId="12F97128" w:rsidR="00DB2581" w:rsidRDefault="00DB2581" w:rsidP="00047462">
            <w:pPr>
              <w:pStyle w:val="IDENTIFICACAO"/>
              <w:spacing w:after="0"/>
            </w:pPr>
            <w:r>
              <w:t>13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A7BD5D" w14:textId="6109FD0C" w:rsidR="00DB2581" w:rsidRDefault="00DB2581" w:rsidP="00047462">
            <w:pPr>
              <w:pStyle w:val="IDENTIFICACAO"/>
              <w:spacing w:after="0"/>
            </w:pPr>
            <w:r>
              <w:t>14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1868CE" w14:textId="01F8E9DA" w:rsidR="00DB2581" w:rsidRDefault="00DB2581" w:rsidP="00047462">
            <w:pPr>
              <w:pStyle w:val="IDENTIFICACAO"/>
              <w:spacing w:after="0"/>
            </w:pPr>
            <w:r>
              <w:t>15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79A6BE" w14:textId="5CA53F32" w:rsidR="00DB2581" w:rsidRDefault="00DB2581" w:rsidP="00DB2581">
            <w:pPr>
              <w:pStyle w:val="IDENTIFICACAO"/>
              <w:spacing w:after="0"/>
            </w:pPr>
            <w:r>
              <w:t>16.1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CC7F57" w14:textId="69902BD8" w:rsidR="00DB2581" w:rsidRDefault="00DB2581" w:rsidP="00DB2581">
            <w:pPr>
              <w:pStyle w:val="IDENTIFICACAO"/>
              <w:spacing w:after="0"/>
            </w:pPr>
            <w:r>
              <w:t>16.2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D5C252" w14:textId="603D004A" w:rsidR="00DB2581" w:rsidRDefault="00DB2581" w:rsidP="00DB2581">
            <w:pPr>
              <w:pStyle w:val="IDENTIFICACAO"/>
              <w:spacing w:after="0"/>
            </w:pPr>
            <w:r>
              <w:t>16.3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8C7CF5" w14:textId="36F18274" w:rsidR="00DB2581" w:rsidRDefault="00DB2581" w:rsidP="00047462">
            <w:pPr>
              <w:pStyle w:val="IDENTIFICACAO"/>
              <w:spacing w:after="0"/>
            </w:pPr>
            <w:r>
              <w:t>16.4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A2B38C" w14:textId="6A266F62" w:rsidR="00DB2581" w:rsidRDefault="00DB2581" w:rsidP="00047462">
            <w:pPr>
              <w:pStyle w:val="IDENTIFICACAO"/>
              <w:spacing w:after="0"/>
            </w:pPr>
            <w:r>
              <w:t>16.5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62476A" w14:textId="095A90CB" w:rsidR="00DB2581" w:rsidRDefault="00DB2581" w:rsidP="00047462">
            <w:pPr>
              <w:pStyle w:val="IDENTIFICACAO"/>
              <w:spacing w:after="0"/>
            </w:pPr>
            <w:r>
              <w:t>17.1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FE7CE5" w14:textId="727162B5" w:rsidR="00DB2581" w:rsidRDefault="00DB2581" w:rsidP="00047462">
            <w:pPr>
              <w:pStyle w:val="IDENTIFICACAO"/>
              <w:spacing w:after="0"/>
            </w:pPr>
            <w:r>
              <w:t>17.2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tcMar>
              <w:left w:w="0" w:type="dxa"/>
              <w:right w:w="0" w:type="dxa"/>
            </w:tcMar>
            <w:vAlign w:val="center"/>
          </w:tcPr>
          <w:p w14:paraId="1B607807" w14:textId="26EF31A1" w:rsidR="00DB2581" w:rsidRDefault="00DB2581" w:rsidP="00047462">
            <w:pPr>
              <w:pStyle w:val="IDENTIFICACAO"/>
              <w:spacing w:after="0"/>
            </w:pPr>
            <w:r>
              <w:t>Total</w:t>
            </w:r>
          </w:p>
        </w:tc>
      </w:tr>
      <w:tr w:rsidR="00DB2581" w14:paraId="269A3376" w14:textId="77777777" w:rsidTr="00CF13E8">
        <w:trPr>
          <w:cantSplit/>
          <w:trHeight w:val="285"/>
          <w:jc w:val="center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tcMar>
              <w:left w:w="0" w:type="dxa"/>
              <w:right w:w="0" w:type="dxa"/>
            </w:tcMar>
            <w:vAlign w:val="center"/>
          </w:tcPr>
          <w:p w14:paraId="3B0A70A9" w14:textId="77777777" w:rsidR="00DB2581" w:rsidRPr="00EE7B81" w:rsidRDefault="00DB2581" w:rsidP="00047462">
            <w:pPr>
              <w:pStyle w:val="IDENTIFICACAO"/>
              <w:spacing w:after="0"/>
            </w:pPr>
            <w:proofErr w:type="spellStart"/>
            <w:r w:rsidRPr="00EE7B81">
              <w:t>Cotação</w:t>
            </w:r>
            <w:proofErr w:type="spellEnd"/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0C4CF" w14:textId="3CB3F4EC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DBB0" w14:textId="5EC7CACA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B02A1" w14:textId="31BB850B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00B4A0" w14:textId="01EBD2CA" w:rsidR="00DB2581" w:rsidRDefault="00DB2581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E4BAB" w14:textId="4F02300D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49CE8B" w14:textId="21FA440F" w:rsidR="00DB2581" w:rsidRDefault="00DB2581" w:rsidP="00047462">
            <w:pPr>
              <w:pStyle w:val="IDENTIFICACAO"/>
              <w:spacing w:after="0"/>
            </w:pPr>
            <w:r>
              <w:t>10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561DE" w14:textId="0B342F3F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086467" w14:textId="6C053E1B" w:rsidR="00DB2581" w:rsidRDefault="00DB2581" w:rsidP="00047462">
            <w:pPr>
              <w:pStyle w:val="IDENTIFICACAO"/>
              <w:spacing w:after="0"/>
            </w:pPr>
            <w:r>
              <w:t>5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0ACB1" w14:textId="202C70D2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EDE403" w14:textId="63F0E80D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50F52B" w14:textId="2C032AAB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A67A8" w14:textId="1088A3D6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C78D99" w14:textId="650207AE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8FD9D5" w14:textId="19ED8E3B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A4A382" w14:textId="4976361D" w:rsidR="00DB2581" w:rsidRDefault="00DB2581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2197FB" w14:textId="5706D7B7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D04549" w14:textId="3C8E77E0" w:rsidR="00DB2581" w:rsidRDefault="00DB2581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FED7D6" w14:textId="40999189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B102C" w14:textId="5E710158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984340" w14:textId="304D7F3C" w:rsidR="00DB2581" w:rsidRDefault="00DB2581" w:rsidP="00047462">
            <w:pPr>
              <w:pStyle w:val="IDENTIFICACAO"/>
              <w:spacing w:after="0"/>
            </w:pPr>
            <w:r>
              <w:t>4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8AADD" w14:textId="2816FAB6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FDE78" w14:textId="149CF0C3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265092" w14:textId="63CD17BE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EDECF8" w14:textId="4E14C8FC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8D0B7" w14:textId="5779B251" w:rsidR="00DB2581" w:rsidRDefault="00DB2581" w:rsidP="00047462">
            <w:pPr>
              <w:pStyle w:val="IDENTIFICACAO"/>
              <w:spacing w:after="0"/>
            </w:pPr>
            <w:r>
              <w:t>5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5BE89A" w14:textId="72BAB6B2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F739FB" w14:textId="7FFFD2BB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DF8AA6" w14:textId="14444ABE" w:rsidR="00DB2581" w:rsidRDefault="00DB2581" w:rsidP="00047462">
            <w:pPr>
              <w:pStyle w:val="IDENTIFICACAO"/>
              <w:spacing w:after="0"/>
            </w:pPr>
            <w:r>
              <w:t>5</w:t>
            </w:r>
          </w:p>
        </w:tc>
        <w:tc>
          <w:tcPr>
            <w:tcW w:w="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6C2AB" w14:textId="1AF429C7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F515" w14:textId="23F36719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51419" w14:textId="4BC6FF93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AA02" w14:textId="2C478DE9" w:rsidR="00DB2581" w:rsidRDefault="00DB2581" w:rsidP="00047462">
            <w:pPr>
              <w:pStyle w:val="IDENTIFICACAO"/>
              <w:spacing w:after="0"/>
            </w:pPr>
            <w:r>
              <w:t>3</w:t>
            </w:r>
          </w:p>
        </w:tc>
        <w:tc>
          <w:tcPr>
            <w:tcW w:w="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2A74" w14:textId="501BDF83" w:rsidR="00DB2581" w:rsidRDefault="00DB2581" w:rsidP="00047462">
            <w:pPr>
              <w:pStyle w:val="IDENTIFICACAO"/>
              <w:spacing w:after="0"/>
            </w:pPr>
            <w:r>
              <w:t>2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left w:w="0" w:type="dxa"/>
              <w:right w:w="0" w:type="dxa"/>
            </w:tcMar>
            <w:vAlign w:val="center"/>
          </w:tcPr>
          <w:p w14:paraId="7762DBE1" w14:textId="77777777" w:rsidR="00DB2581" w:rsidRDefault="00DB2581" w:rsidP="00047462">
            <w:pPr>
              <w:pStyle w:val="IDENTIFICACAO"/>
              <w:spacing w:after="0"/>
            </w:pPr>
            <w:r>
              <w:t>100</w:t>
            </w:r>
          </w:p>
        </w:tc>
      </w:tr>
    </w:tbl>
    <w:p w14:paraId="02C30636" w14:textId="77777777" w:rsidR="00D90C7A" w:rsidRPr="00584A0C" w:rsidRDefault="00D90C7A" w:rsidP="00584A0C">
      <w:pPr>
        <w:jc w:val="right"/>
        <w:rPr>
          <w:rFonts w:cs="Arial"/>
          <w:sz w:val="16"/>
          <w:szCs w:val="16"/>
        </w:rPr>
      </w:pPr>
    </w:p>
    <w:sectPr w:rsidR="00D90C7A" w:rsidRPr="00584A0C" w:rsidSect="001A015B">
      <w:headerReference w:type="default" r:id="rId19"/>
      <w:footerReference w:type="default" r:id="rId20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90196" w14:textId="77777777" w:rsidR="00EB6D82" w:rsidRDefault="00EB6D82" w:rsidP="00CE1000">
      <w:r>
        <w:separator/>
      </w:r>
    </w:p>
  </w:endnote>
  <w:endnote w:type="continuationSeparator" w:id="0">
    <w:p w14:paraId="19AC02DE" w14:textId="77777777" w:rsidR="00EB6D82" w:rsidRDefault="00EB6D82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363F7C8C" w:rsidR="00235130" w:rsidRPr="00177A33" w:rsidRDefault="00235130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CF13E8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235130" w:rsidRDefault="00235130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235130" w:rsidRPr="00177A33" w:rsidRDefault="00235130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CCB13" w14:textId="77777777" w:rsidR="00EB6D82" w:rsidRDefault="00EB6D82" w:rsidP="00CE1000">
      <w:r>
        <w:separator/>
      </w:r>
    </w:p>
  </w:footnote>
  <w:footnote w:type="continuationSeparator" w:id="0">
    <w:p w14:paraId="06CD9C36" w14:textId="77777777" w:rsidR="00EB6D82" w:rsidRDefault="00EB6D82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235130" w:rsidRPr="00573F44" w:rsidRDefault="00235130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7E437A07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2B2CE4BB" w:rsidR="00235130" w:rsidRDefault="00235130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DE AVALIAÇÃO</w:t>
    </w:r>
  </w:p>
  <w:p w14:paraId="7D4FC6EE" w14:textId="77777777" w:rsidR="00235130" w:rsidRDefault="00235130" w:rsidP="00CE1000">
    <w:pPr>
      <w:pStyle w:val="Header"/>
    </w:pPr>
  </w:p>
  <w:p w14:paraId="7DAD663C" w14:textId="77777777" w:rsidR="00235130" w:rsidRDefault="00235130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F02368"/>
    <w:multiLevelType w:val="hybridMultilevel"/>
    <w:tmpl w:val="38B4D5B2"/>
    <w:lvl w:ilvl="0" w:tplc="CD3877C2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5"/>
  </w:num>
  <w:num w:numId="6">
    <w:abstractNumId w:val="12"/>
  </w:num>
  <w:num w:numId="7">
    <w:abstractNumId w:val="32"/>
  </w:num>
  <w:num w:numId="8">
    <w:abstractNumId w:val="2"/>
  </w:num>
  <w:num w:numId="9">
    <w:abstractNumId w:val="24"/>
  </w:num>
  <w:num w:numId="10">
    <w:abstractNumId w:val="34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1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2"/>
  </w:num>
  <w:num w:numId="36">
    <w:abstractNumId w:val="17"/>
  </w:num>
  <w:num w:numId="37">
    <w:abstractNumId w:val="5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1F87"/>
    <w:rsid w:val="00022191"/>
    <w:rsid w:val="00027235"/>
    <w:rsid w:val="00030907"/>
    <w:rsid w:val="00036E7D"/>
    <w:rsid w:val="00045020"/>
    <w:rsid w:val="00047462"/>
    <w:rsid w:val="00056DA2"/>
    <w:rsid w:val="00064670"/>
    <w:rsid w:val="000669B3"/>
    <w:rsid w:val="000766ED"/>
    <w:rsid w:val="00083CED"/>
    <w:rsid w:val="00097184"/>
    <w:rsid w:val="000A19D3"/>
    <w:rsid w:val="000A3A6C"/>
    <w:rsid w:val="000C32A7"/>
    <w:rsid w:val="000C7422"/>
    <w:rsid w:val="000E0E99"/>
    <w:rsid w:val="000E24A1"/>
    <w:rsid w:val="000E45DD"/>
    <w:rsid w:val="000F7407"/>
    <w:rsid w:val="00107388"/>
    <w:rsid w:val="00111EBC"/>
    <w:rsid w:val="00117060"/>
    <w:rsid w:val="001203E0"/>
    <w:rsid w:val="00124938"/>
    <w:rsid w:val="00150538"/>
    <w:rsid w:val="00152B0E"/>
    <w:rsid w:val="0018045C"/>
    <w:rsid w:val="001843E5"/>
    <w:rsid w:val="00191D3B"/>
    <w:rsid w:val="00194CCC"/>
    <w:rsid w:val="001A015B"/>
    <w:rsid w:val="001B40C9"/>
    <w:rsid w:val="001C744F"/>
    <w:rsid w:val="001F1C81"/>
    <w:rsid w:val="001F56F2"/>
    <w:rsid w:val="001F6733"/>
    <w:rsid w:val="001F7B5E"/>
    <w:rsid w:val="002001C9"/>
    <w:rsid w:val="00234535"/>
    <w:rsid w:val="00235130"/>
    <w:rsid w:val="0023699B"/>
    <w:rsid w:val="0024202D"/>
    <w:rsid w:val="0025354C"/>
    <w:rsid w:val="00263346"/>
    <w:rsid w:val="00263DA9"/>
    <w:rsid w:val="002669A0"/>
    <w:rsid w:val="00266AC1"/>
    <w:rsid w:val="002674B6"/>
    <w:rsid w:val="002820BE"/>
    <w:rsid w:val="00286571"/>
    <w:rsid w:val="00296712"/>
    <w:rsid w:val="002B1F46"/>
    <w:rsid w:val="002B7315"/>
    <w:rsid w:val="002C0D64"/>
    <w:rsid w:val="002C0EA8"/>
    <w:rsid w:val="002C3510"/>
    <w:rsid w:val="002D49DF"/>
    <w:rsid w:val="002D5CEF"/>
    <w:rsid w:val="002F1249"/>
    <w:rsid w:val="00301F5E"/>
    <w:rsid w:val="00305BB8"/>
    <w:rsid w:val="00306F67"/>
    <w:rsid w:val="00315933"/>
    <w:rsid w:val="00324AEF"/>
    <w:rsid w:val="00334930"/>
    <w:rsid w:val="0033509A"/>
    <w:rsid w:val="003355AC"/>
    <w:rsid w:val="003607E3"/>
    <w:rsid w:val="0036185D"/>
    <w:rsid w:val="00371CB0"/>
    <w:rsid w:val="00375962"/>
    <w:rsid w:val="00376452"/>
    <w:rsid w:val="00382F2A"/>
    <w:rsid w:val="00385611"/>
    <w:rsid w:val="003931A8"/>
    <w:rsid w:val="00394013"/>
    <w:rsid w:val="00396E85"/>
    <w:rsid w:val="003A0194"/>
    <w:rsid w:val="003A4BA7"/>
    <w:rsid w:val="003D1B15"/>
    <w:rsid w:val="003D4330"/>
    <w:rsid w:val="003E4E94"/>
    <w:rsid w:val="003E53E9"/>
    <w:rsid w:val="003E7295"/>
    <w:rsid w:val="003F533D"/>
    <w:rsid w:val="003F6406"/>
    <w:rsid w:val="0040353A"/>
    <w:rsid w:val="00412B1A"/>
    <w:rsid w:val="00413300"/>
    <w:rsid w:val="004202ED"/>
    <w:rsid w:val="00444909"/>
    <w:rsid w:val="0045522D"/>
    <w:rsid w:val="00455887"/>
    <w:rsid w:val="00476254"/>
    <w:rsid w:val="00491F95"/>
    <w:rsid w:val="00496694"/>
    <w:rsid w:val="004B0677"/>
    <w:rsid w:val="004B5A7D"/>
    <w:rsid w:val="004B5B04"/>
    <w:rsid w:val="004B6097"/>
    <w:rsid w:val="004B6700"/>
    <w:rsid w:val="004C2C49"/>
    <w:rsid w:val="004C73FF"/>
    <w:rsid w:val="004E1AC0"/>
    <w:rsid w:val="0050177D"/>
    <w:rsid w:val="00507211"/>
    <w:rsid w:val="005232BA"/>
    <w:rsid w:val="00531DA8"/>
    <w:rsid w:val="0053252A"/>
    <w:rsid w:val="00550C9D"/>
    <w:rsid w:val="005525B0"/>
    <w:rsid w:val="00570194"/>
    <w:rsid w:val="00576E32"/>
    <w:rsid w:val="00584A0C"/>
    <w:rsid w:val="005926C4"/>
    <w:rsid w:val="005A4C09"/>
    <w:rsid w:val="005B3B15"/>
    <w:rsid w:val="005C0746"/>
    <w:rsid w:val="005C125B"/>
    <w:rsid w:val="005D5E25"/>
    <w:rsid w:val="005E4DE6"/>
    <w:rsid w:val="005F3926"/>
    <w:rsid w:val="006040F8"/>
    <w:rsid w:val="0061494D"/>
    <w:rsid w:val="00622B94"/>
    <w:rsid w:val="006234E4"/>
    <w:rsid w:val="00633AF6"/>
    <w:rsid w:val="00633D85"/>
    <w:rsid w:val="00642AFF"/>
    <w:rsid w:val="00646D12"/>
    <w:rsid w:val="00656142"/>
    <w:rsid w:val="0066724C"/>
    <w:rsid w:val="0067146A"/>
    <w:rsid w:val="00675BBD"/>
    <w:rsid w:val="00692D47"/>
    <w:rsid w:val="00695BC8"/>
    <w:rsid w:val="006A1769"/>
    <w:rsid w:val="006C28D3"/>
    <w:rsid w:val="006C5734"/>
    <w:rsid w:val="006D3E74"/>
    <w:rsid w:val="006E2166"/>
    <w:rsid w:val="006E55E3"/>
    <w:rsid w:val="006F2FB5"/>
    <w:rsid w:val="006F66BA"/>
    <w:rsid w:val="00700B45"/>
    <w:rsid w:val="0072318D"/>
    <w:rsid w:val="00734BAF"/>
    <w:rsid w:val="00736F1C"/>
    <w:rsid w:val="00740E45"/>
    <w:rsid w:val="00742B27"/>
    <w:rsid w:val="007517B8"/>
    <w:rsid w:val="00773270"/>
    <w:rsid w:val="00781076"/>
    <w:rsid w:val="0078223E"/>
    <w:rsid w:val="007A1340"/>
    <w:rsid w:val="007A2492"/>
    <w:rsid w:val="007A716A"/>
    <w:rsid w:val="007B437E"/>
    <w:rsid w:val="007C0F8E"/>
    <w:rsid w:val="007C71EA"/>
    <w:rsid w:val="007C7D7B"/>
    <w:rsid w:val="007D378B"/>
    <w:rsid w:val="007F0B63"/>
    <w:rsid w:val="00801BA8"/>
    <w:rsid w:val="00804476"/>
    <w:rsid w:val="00825E37"/>
    <w:rsid w:val="00835846"/>
    <w:rsid w:val="00837713"/>
    <w:rsid w:val="008629E6"/>
    <w:rsid w:val="00864FCF"/>
    <w:rsid w:val="0087396C"/>
    <w:rsid w:val="00883062"/>
    <w:rsid w:val="008832BC"/>
    <w:rsid w:val="00883485"/>
    <w:rsid w:val="00897A08"/>
    <w:rsid w:val="008A32CE"/>
    <w:rsid w:val="008A4AFC"/>
    <w:rsid w:val="008B525E"/>
    <w:rsid w:val="008C24A1"/>
    <w:rsid w:val="008D6247"/>
    <w:rsid w:val="008D7D3C"/>
    <w:rsid w:val="008E23B2"/>
    <w:rsid w:val="008E40FF"/>
    <w:rsid w:val="008F1557"/>
    <w:rsid w:val="00902406"/>
    <w:rsid w:val="00925288"/>
    <w:rsid w:val="00933914"/>
    <w:rsid w:val="009376AD"/>
    <w:rsid w:val="009526D7"/>
    <w:rsid w:val="00952907"/>
    <w:rsid w:val="00955213"/>
    <w:rsid w:val="009615D1"/>
    <w:rsid w:val="00963D77"/>
    <w:rsid w:val="00990DC1"/>
    <w:rsid w:val="009A2890"/>
    <w:rsid w:val="009A505F"/>
    <w:rsid w:val="009B34FE"/>
    <w:rsid w:val="009B37B4"/>
    <w:rsid w:val="009C0AB4"/>
    <w:rsid w:val="009D323F"/>
    <w:rsid w:val="009D7F6A"/>
    <w:rsid w:val="009E6FE4"/>
    <w:rsid w:val="009F4ADE"/>
    <w:rsid w:val="009F6B9B"/>
    <w:rsid w:val="00A04730"/>
    <w:rsid w:val="00A0662D"/>
    <w:rsid w:val="00A0697E"/>
    <w:rsid w:val="00A130DE"/>
    <w:rsid w:val="00A20953"/>
    <w:rsid w:val="00A261AF"/>
    <w:rsid w:val="00A36B2D"/>
    <w:rsid w:val="00A43F4B"/>
    <w:rsid w:val="00A44275"/>
    <w:rsid w:val="00A520D9"/>
    <w:rsid w:val="00A60BD1"/>
    <w:rsid w:val="00A6411A"/>
    <w:rsid w:val="00A64C98"/>
    <w:rsid w:val="00A701AA"/>
    <w:rsid w:val="00A93E9C"/>
    <w:rsid w:val="00AA0F37"/>
    <w:rsid w:val="00AA5DD2"/>
    <w:rsid w:val="00AB166A"/>
    <w:rsid w:val="00AB2256"/>
    <w:rsid w:val="00AB59BE"/>
    <w:rsid w:val="00AB5E99"/>
    <w:rsid w:val="00AC0B07"/>
    <w:rsid w:val="00AD0BE8"/>
    <w:rsid w:val="00AE0B65"/>
    <w:rsid w:val="00AE680F"/>
    <w:rsid w:val="00AF3784"/>
    <w:rsid w:val="00B16E6D"/>
    <w:rsid w:val="00B17F93"/>
    <w:rsid w:val="00B238D4"/>
    <w:rsid w:val="00B2518B"/>
    <w:rsid w:val="00B52812"/>
    <w:rsid w:val="00B578B2"/>
    <w:rsid w:val="00B62CBF"/>
    <w:rsid w:val="00B63844"/>
    <w:rsid w:val="00B72635"/>
    <w:rsid w:val="00B733B7"/>
    <w:rsid w:val="00B93E8C"/>
    <w:rsid w:val="00B942E3"/>
    <w:rsid w:val="00B968EF"/>
    <w:rsid w:val="00B96A46"/>
    <w:rsid w:val="00BA7784"/>
    <w:rsid w:val="00BC3C8C"/>
    <w:rsid w:val="00BC6BFC"/>
    <w:rsid w:val="00BD4BDF"/>
    <w:rsid w:val="00BE7ECB"/>
    <w:rsid w:val="00BF4AD1"/>
    <w:rsid w:val="00C10372"/>
    <w:rsid w:val="00C1607D"/>
    <w:rsid w:val="00C20B56"/>
    <w:rsid w:val="00C21B0F"/>
    <w:rsid w:val="00C222BA"/>
    <w:rsid w:val="00C31D11"/>
    <w:rsid w:val="00C361B3"/>
    <w:rsid w:val="00C3751C"/>
    <w:rsid w:val="00C51BA2"/>
    <w:rsid w:val="00C73624"/>
    <w:rsid w:val="00C73EEF"/>
    <w:rsid w:val="00C7639E"/>
    <w:rsid w:val="00C80E20"/>
    <w:rsid w:val="00C816C9"/>
    <w:rsid w:val="00C83FE8"/>
    <w:rsid w:val="00C924B8"/>
    <w:rsid w:val="00C96CB1"/>
    <w:rsid w:val="00CA1E74"/>
    <w:rsid w:val="00CB57F7"/>
    <w:rsid w:val="00CD5ADD"/>
    <w:rsid w:val="00CE1000"/>
    <w:rsid w:val="00CE2712"/>
    <w:rsid w:val="00CE27BD"/>
    <w:rsid w:val="00CF13E8"/>
    <w:rsid w:val="00D150A4"/>
    <w:rsid w:val="00D15736"/>
    <w:rsid w:val="00D54D0D"/>
    <w:rsid w:val="00D62FED"/>
    <w:rsid w:val="00D709F3"/>
    <w:rsid w:val="00D81949"/>
    <w:rsid w:val="00D90C7A"/>
    <w:rsid w:val="00DA5CFB"/>
    <w:rsid w:val="00DA5D4E"/>
    <w:rsid w:val="00DB10A7"/>
    <w:rsid w:val="00DB2581"/>
    <w:rsid w:val="00DB7E23"/>
    <w:rsid w:val="00DD74D6"/>
    <w:rsid w:val="00DE7527"/>
    <w:rsid w:val="00DE7BA7"/>
    <w:rsid w:val="00E02219"/>
    <w:rsid w:val="00E116C9"/>
    <w:rsid w:val="00E11EA1"/>
    <w:rsid w:val="00E21253"/>
    <w:rsid w:val="00E25A12"/>
    <w:rsid w:val="00E25CA5"/>
    <w:rsid w:val="00E31D9C"/>
    <w:rsid w:val="00E32B88"/>
    <w:rsid w:val="00E3777E"/>
    <w:rsid w:val="00E42419"/>
    <w:rsid w:val="00E83DF0"/>
    <w:rsid w:val="00EB6D82"/>
    <w:rsid w:val="00ED4946"/>
    <w:rsid w:val="00ED6486"/>
    <w:rsid w:val="00ED7276"/>
    <w:rsid w:val="00EE01F0"/>
    <w:rsid w:val="00EE7B81"/>
    <w:rsid w:val="00F06F5C"/>
    <w:rsid w:val="00F201A4"/>
    <w:rsid w:val="00F26CFB"/>
    <w:rsid w:val="00F516FD"/>
    <w:rsid w:val="00F60179"/>
    <w:rsid w:val="00F63D43"/>
    <w:rsid w:val="00F679D3"/>
    <w:rsid w:val="00F75AB4"/>
    <w:rsid w:val="00F77CDD"/>
    <w:rsid w:val="00F8506D"/>
    <w:rsid w:val="00FA5BD1"/>
    <w:rsid w:val="00FB7DBF"/>
    <w:rsid w:val="00FC262B"/>
    <w:rsid w:val="00FC4441"/>
    <w:rsid w:val="00FD1438"/>
    <w:rsid w:val="00FE1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  <w:style w:type="paragraph" w:customStyle="1" w:styleId="IDENTIFICACAO">
    <w:name w:val="IDENTIFICACAO"/>
    <w:basedOn w:val="Normal"/>
    <w:autoRedefine/>
    <w:qFormat/>
    <w:rsid w:val="00047462"/>
    <w:pPr>
      <w:spacing w:after="240"/>
      <w:jc w:val="center"/>
    </w:pPr>
    <w:rPr>
      <w:rFonts w:eastAsia="MS Mincho" w:cs="Times New Roman"/>
      <w:b/>
      <w:bCs/>
      <w:sz w:val="16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F06AC8-C8FC-4DB4-852A-E53D6952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747</Words>
  <Characters>4038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12</cp:revision>
  <cp:lastPrinted>2017-04-18T11:08:00Z</cp:lastPrinted>
  <dcterms:created xsi:type="dcterms:W3CDTF">2017-06-05T14:03:00Z</dcterms:created>
  <dcterms:modified xsi:type="dcterms:W3CDTF">2017-06-05T14:49:00Z</dcterms:modified>
</cp:coreProperties>
</file>