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C45" w:rsidRDefault="006C0C45" w:rsidP="006C0C45"/>
    <w:p w:rsidR="001A32C6" w:rsidRPr="008973C5" w:rsidRDefault="001A32C6" w:rsidP="006C0C45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1 </w:t>
                            </w:r>
                          </w:p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Decomposição de números em fatores primos</w:t>
                            </w:r>
                          </w:p>
                          <w:p w:rsidR="00FD370C" w:rsidRDefault="00FD370C" w:rsidP="001A3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PDfQIAAAU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t9Rjw3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 xml:space="preserve">FICHA 1 </w:t>
                      </w:r>
                    </w:p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Decomposição de números em fatores primos</w:t>
                      </w:r>
                    </w:p>
                    <w:p w:rsidR="00FD370C" w:rsidRDefault="00FD370C" w:rsidP="001A32C6"/>
                  </w:txbxContent>
                </v:textbox>
                <w10:anchorlock/>
              </v:roundrect>
            </w:pict>
          </mc:Fallback>
        </mc:AlternateContent>
      </w:r>
    </w:p>
    <w:p w:rsidR="001A32C6" w:rsidRDefault="001A32C6" w:rsidP="006C0C4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5B7018" w:rsidRPr="008973C5" w:rsidRDefault="005B7018" w:rsidP="006C0C45">
      <w:pPr>
        <w:pStyle w:val="NormalA"/>
        <w:spacing w:before="240"/>
      </w:pPr>
    </w:p>
    <w:p w:rsidR="001A32C6" w:rsidRPr="008973C5" w:rsidRDefault="006C0C45" w:rsidP="00513DB5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9434" cy="4125519"/>
                <wp:effectExtent l="0" t="0" r="12700" b="27940"/>
                <wp:docPr id="623" name="Grupo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434" cy="4125519"/>
                          <a:chOff x="4445" y="-1905"/>
                          <a:chExt cx="5969434" cy="4125519"/>
                        </a:xfrm>
                      </wpg:grpSpPr>
                      <wps:wsp>
                        <wps:cNvPr id="4" name="Rounded Rectangle 4"/>
                        <wps:cNvSpPr/>
                        <wps:spPr bwMode="auto">
                          <a:xfrm>
                            <a:off x="5079" y="-1905"/>
                            <a:ext cx="5968800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1A32C6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Round Same Side Corner Rectangle 525"/>
                        <wps:cNvSpPr/>
                        <wps:spPr bwMode="auto">
                          <a:xfrm rot="10800000">
                            <a:off x="4445" y="247650"/>
                            <a:ext cx="5968365" cy="3875964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C0C45" w:rsidRDefault="00FD370C" w:rsidP="001A32C6">
                              <w:pPr>
                                <w:rPr>
                                  <w:b/>
                                </w:rPr>
                              </w:pPr>
                              <w:r w:rsidRPr="006C0C45">
                                <w:rPr>
                                  <w:b/>
                                </w:rPr>
                                <w:t>Teorema Fundamental da Aritmética</w:t>
                              </w:r>
                            </w:p>
                            <w:p w:rsidR="00FD370C" w:rsidRPr="008973C5" w:rsidRDefault="00FD370C" w:rsidP="001A32C6">
                              <w:r w:rsidRPr="008973C5">
                                <w:t xml:space="preserve">Todo o número composto pode ser decomposto num </w:t>
                              </w:r>
                              <w:r w:rsidRPr="008973C5">
                                <w:rPr>
                                  <w:b/>
                                </w:rPr>
                                <w:t>produto de fatores primos</w:t>
                              </w:r>
                              <w:r w:rsidRPr="008973C5">
                                <w:t>, sendo essa decomposição única.</w:t>
                              </w:r>
                            </w:p>
                            <w:p w:rsidR="00FD370C" w:rsidRPr="008973C5" w:rsidRDefault="00FD370C" w:rsidP="001A32C6">
                              <w:r w:rsidRPr="008973C5">
                                <w:t xml:space="preserve">Exemplo: </w:t>
                              </w:r>
                            </w:p>
                            <w:p w:rsidR="00FD370C" w:rsidRPr="008973C5" w:rsidRDefault="00FD370C" w:rsidP="001A32C6">
                              <w:r w:rsidRPr="008973C5">
                                <w:t>Decomposição do número 18 num produto de fatores primos por dois processos: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17"/>
                                <w:gridCol w:w="2370"/>
                                <w:gridCol w:w="4487"/>
                              </w:tblGrid>
                              <w:tr w:rsidR="00FD370C" w:rsidRPr="008973C5" w:rsidTr="00AB32E6">
                                <w:tc>
                                  <w:tcPr>
                                    <w:tcW w:w="4487" w:type="dxa"/>
                                    <w:gridSpan w:val="2"/>
                                  </w:tcPr>
                                  <w:p w:rsidR="00FD370C" w:rsidRPr="008973C5" w:rsidRDefault="00FD370C" w:rsidP="00AB32E6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8973C5">
                                      <w:rPr>
                                        <w:b/>
                                      </w:rPr>
                                      <w:t>Divisões sucessivas</w:t>
                                    </w:r>
                                  </w:p>
                                  <w:p w:rsidR="00FD370C" w:rsidRPr="008973C5" w:rsidRDefault="00FD370C" w:rsidP="00DA449C">
                                    <w:pPr>
                                      <w:spacing w:line="276" w:lineRule="auto"/>
                                    </w:pPr>
                                    <w:r w:rsidRPr="008973C5">
                                      <w:t>Dividir o número dado pelo seu menor divisor primo. Proceder de igual modo com o quociente obtido até se obter o quociente 1.</w:t>
                                    </w:r>
                                  </w:p>
                                </w:tc>
                                <w:tc>
                                  <w:tcPr>
                                    <w:tcW w:w="4487" w:type="dxa"/>
                                    <w:vMerge w:val="restart"/>
                                  </w:tcPr>
                                  <w:p w:rsidR="00FD370C" w:rsidRPr="008973C5" w:rsidRDefault="00FD370C" w:rsidP="00AB32E6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8973C5">
                                      <w:rPr>
                                        <w:b/>
                                      </w:rPr>
                                      <w:t>Em árvore</w:t>
                                    </w:r>
                                  </w:p>
                                  <w:p w:rsidR="00FD370C" w:rsidRPr="008973C5" w:rsidRDefault="00FD370C" w:rsidP="00DA449C">
                                    <w:pPr>
                                      <w:spacing w:line="276" w:lineRule="auto"/>
                                    </w:pPr>
                                    <w:r w:rsidRPr="008973C5">
                                      <w:t>Escrever o número a fatorizar no cimo da árvore. De seguida, escrever o número como produto de outros dois números. Continuar a escrever cada número encontrado como produto de outros dois até se obterem apenas números primos.</w:t>
                                    </w:r>
                                  </w:p>
                                </w:tc>
                              </w:tr>
                              <w:tr w:rsidR="00FD370C" w:rsidRPr="008973C5" w:rsidTr="00AB32E6">
                                <w:tc>
                                  <w:tcPr>
                                    <w:tcW w:w="2117" w:type="dxa"/>
                                    <w:tcBorders>
                                      <w:right w:val="single" w:sz="4" w:space="0" w:color="auto"/>
                                    </w:tcBorders>
                                  </w:tcPr>
                                  <w:p w:rsidR="00FD370C" w:rsidRPr="008973C5" w:rsidRDefault="00FD370C" w:rsidP="00AB32E6">
                                    <w:pPr>
                                      <w:spacing w:after="0"/>
                                      <w:jc w:val="right"/>
                                    </w:pPr>
                                    <w:r w:rsidRPr="008973C5">
                                      <w:t>18</w:t>
                                    </w:r>
                                  </w:p>
                                  <w:p w:rsidR="00FD370C" w:rsidRPr="008973C5" w:rsidRDefault="00FD370C" w:rsidP="00AB32E6">
                                    <w:pPr>
                                      <w:spacing w:after="0"/>
                                      <w:jc w:val="right"/>
                                    </w:pPr>
                                    <w:r w:rsidRPr="008973C5">
                                      <w:t>9</w:t>
                                    </w:r>
                                  </w:p>
                                  <w:p w:rsidR="00FD370C" w:rsidRPr="008973C5" w:rsidRDefault="00FD370C" w:rsidP="00AB32E6">
                                    <w:pPr>
                                      <w:spacing w:after="0"/>
                                      <w:jc w:val="right"/>
                                    </w:pPr>
                                    <w:r w:rsidRPr="008973C5">
                                      <w:t>3</w:t>
                                    </w:r>
                                  </w:p>
                                  <w:p w:rsidR="00FD370C" w:rsidRPr="008973C5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b/>
                                      </w:rPr>
                                    </w:pPr>
                                    <w:r w:rsidRPr="008973C5"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370" w:type="dxa"/>
                                    <w:tcBorders>
                                      <w:left w:val="single" w:sz="4" w:space="0" w:color="auto"/>
                                    </w:tcBorders>
                                  </w:tcPr>
                                  <w:p w:rsidR="00FD370C" w:rsidRPr="008973C5" w:rsidRDefault="00FD370C" w:rsidP="00AB32E6">
                                    <w:pPr>
                                      <w:spacing w:after="0"/>
                                    </w:pPr>
                                    <w:r w:rsidRPr="008973C5">
                                      <w:t>2</w:t>
                                    </w:r>
                                  </w:p>
                                  <w:p w:rsidR="00FD370C" w:rsidRPr="008973C5" w:rsidRDefault="00FD370C" w:rsidP="00AB32E6">
                                    <w:pPr>
                                      <w:spacing w:after="0"/>
                                    </w:pPr>
                                    <w:r w:rsidRPr="008973C5">
                                      <w:t>3</w:t>
                                    </w:r>
                                  </w:p>
                                  <w:p w:rsidR="00FD370C" w:rsidRPr="008973C5" w:rsidRDefault="00FD370C" w:rsidP="00AB32E6">
                                    <w:pPr>
                                      <w:spacing w:after="0"/>
                                      <w:rPr>
                                        <w:b/>
                                      </w:rPr>
                                    </w:pPr>
                                    <w:r w:rsidRPr="008973C5"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487" w:type="dxa"/>
                                    <w:vMerge/>
                                  </w:tcPr>
                                  <w:p w:rsidR="00FD370C" w:rsidRPr="008973C5" w:rsidRDefault="00FD370C" w:rsidP="00AB32E6">
                                    <w:pPr>
                                      <w:rPr>
                                        <w:b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D370C" w:rsidRPr="008973C5" w:rsidRDefault="00FD370C" w:rsidP="001A32C6">
                              <w:pPr>
                                <w:ind w:left="5760"/>
                              </w:pPr>
                              <w:r w:rsidRPr="008973C5">
                                <w:rPr>
                                  <w:noProof/>
                                </w:rPr>
                                <w:drawing>
                                  <wp:inline distT="0" distB="0" distL="0" distR="0" wp14:anchorId="6B7C3F1C" wp14:editId="188E0664">
                                    <wp:extent cx="1091565" cy="894080"/>
                                    <wp:effectExtent l="0" t="0" r="0" b="1270"/>
                                    <wp:docPr id="630" name="Picture 630" descr="C:\Users\Tukang Ketik\Desktop\New folder (2)\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C:\Users\Tukang Ketik\Desktop\New folder (2)\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91565" cy="894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D370C" w:rsidRPr="005B7018" w:rsidRDefault="00FD370C" w:rsidP="001A32C6">
                              <w:pPr>
                                <w:jc w:val="center"/>
                                <w:rPr>
                                  <w:vertAlign w:val="superscript"/>
                                </w:rPr>
                              </w:pPr>
                              <w:r w:rsidRPr="008973C5">
                                <w:t xml:space="preserve">Logo, </w:t>
                              </w:r>
                              <w:r w:rsidRPr="005B7018">
                                <w:rPr>
                                  <w:rFonts w:eastAsiaTheme="minorEastAsia"/>
                                </w:rPr>
                                <w:t>18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B7018">
                                <w:rPr>
                                  <w:rFonts w:eastAsiaTheme="minorEastAsia"/>
                                </w:rPr>
                                <w:t xml:space="preserve">2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x 3 x </w:t>
                              </w:r>
                              <w:r w:rsidRPr="005B7018">
                                <w:rPr>
                                  <w:rFonts w:eastAsiaTheme="minorEastAsia"/>
                                </w:rPr>
                                <w:t>3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2 x 3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23" o:spid="_x0000_s1027" style="width:470.05pt;height:324.85pt;mso-position-horizontal-relative:char;mso-position-vertical-relative:line" coordorigin="44,-19" coordsize="59694,41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">
                <v:roundrect id="Rounded Rectangle 4" o:spid="_x0000_s1028" style="position:absolute;left:50;top:-19;width:59688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0ZNsUA&#10;AADaAAAADwAAAGRycy9kb3ducmV2LnhtbESPT2vCQBTE7wW/w/IEb7pRbG3TrKKCrYI91Aba4zP7&#10;8gezb0N21fjtuwWhx2FmfsMki87U4kKtqywrGI8iEMSZ1RUXCtKvzfAZhPPIGmvLpOBGDhbz3kOC&#10;sbZX/qTLwRciQNjFqKD0vomldFlJBt3INsTBy21r0AfZFlK3eA1wU8tJFD1JgxWHhRIbWpeUnQ5n&#10;oyB6/Hi7uVn+/rN9qbLv3TLdH1epUoN+t3wF4anz/+F7e6sVTOHvSrg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zRk2xQAAANoAAAAPAAAAAAAAAAAAAAAAAJgCAABkcnMv&#10;ZG93bnJldi54bWxQSwUGAAAAAAQABAD1AAAAigMAAAAA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1A32C6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25" o:spid="_x0000_s1029" style="position:absolute;left:44;top:2476;width:59684;height:38760;rotation:180;visibility:visible;mso-wrap-style:square;v-text-anchor:top" coordsize="5968365,38759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iqU8QA&#10;AADcAAAADwAAAGRycy9kb3ducmV2LnhtbESPQWsCMRSE74L/ITyhN8261VJWoxSx1Gu3PXh8bp6b&#10;xc3LkqS66683hUKPw8x8w6y3vW3FlXxoHCuYzzIQxJXTDdcKvr/ep68gQkTW2DomBQMF2G7GozUW&#10;2t34k65lrEWCcChQgYmxK6QMlSGLYeY64uSdnbcYk/S11B5vCW5bmWfZi7TYcFow2NHOUHUpf6yC&#10;j3k0vhz0c94vpDneT/vjbtgr9TTp31YgIvXxP/zXPmgFy3wJv2fSEZ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YqlPEAAAA3AAAAA8AAAAAAAAAAAAAAAAAmAIAAGRycy9k&#10;b3ducmV2LnhtbFBLBQYAAAAABAAEAPUAAACJAwAAAAA=&#10;" adj="-11796480,,5400" path="m137132,l5831233,v75736,,137132,61396,137132,137132l5968365,3875964r,l,3875964r,l,137132c,61396,61396,,137132,xe" strokecolor="#bfbfbf [2412]">
                  <v:stroke joinstyle="miter"/>
                  <v:formulas/>
                  <v:path arrowok="t" o:connecttype="custom" o:connectlocs="137132,0;5831233,0;5968365,137132;5968365,3875964;5968365,3875964;0,3875964;0,3875964;0,137132;137132,0" o:connectangles="0,0,0,0,0,0,0,0,0" textboxrect="0,0,5968365,3875964"/>
                  <v:textbox>
                    <w:txbxContent>
                      <w:p w:rsidR="00FD370C" w:rsidRPr="006C0C45" w:rsidRDefault="00FD370C" w:rsidP="001A32C6">
                        <w:pPr>
                          <w:rPr>
                            <w:b/>
                          </w:rPr>
                        </w:pPr>
                        <w:r w:rsidRPr="006C0C45">
                          <w:rPr>
                            <w:b/>
                          </w:rPr>
                          <w:t>Teorema Fundamental da Aritmética</w:t>
                        </w:r>
                      </w:p>
                      <w:p w:rsidR="00FD370C" w:rsidRPr="008973C5" w:rsidRDefault="00FD370C" w:rsidP="001A32C6">
                        <w:r w:rsidRPr="008973C5">
                          <w:t xml:space="preserve">Todo o número composto pode ser decomposto num </w:t>
                        </w:r>
                        <w:r w:rsidRPr="008973C5">
                          <w:rPr>
                            <w:b/>
                          </w:rPr>
                          <w:t>produto de fatores primos</w:t>
                        </w:r>
                        <w:r w:rsidRPr="008973C5">
                          <w:t>, sendo essa decomposição única.</w:t>
                        </w:r>
                      </w:p>
                      <w:p w:rsidR="00FD370C" w:rsidRPr="008973C5" w:rsidRDefault="00FD370C" w:rsidP="001A32C6">
                        <w:r w:rsidRPr="008973C5">
                          <w:t xml:space="preserve">Exemplo: </w:t>
                        </w:r>
                      </w:p>
                      <w:p w:rsidR="00FD370C" w:rsidRPr="008973C5" w:rsidRDefault="00FD370C" w:rsidP="001A32C6">
                        <w:r w:rsidRPr="008973C5">
                          <w:t>Decomposição do número 18 num produto de fatores primos por dois processos: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117"/>
                          <w:gridCol w:w="2370"/>
                          <w:gridCol w:w="4487"/>
                        </w:tblGrid>
                        <w:tr w:rsidR="00FD370C" w:rsidRPr="008973C5" w:rsidTr="00AB32E6">
                          <w:tc>
                            <w:tcPr>
                              <w:tcW w:w="4487" w:type="dxa"/>
                              <w:gridSpan w:val="2"/>
                            </w:tcPr>
                            <w:p w:rsidR="00FD370C" w:rsidRPr="008973C5" w:rsidRDefault="00FD370C" w:rsidP="00AB32E6">
                              <w:pPr>
                                <w:rPr>
                                  <w:b/>
                                </w:rPr>
                              </w:pPr>
                              <w:r w:rsidRPr="008973C5">
                                <w:rPr>
                                  <w:b/>
                                </w:rPr>
                                <w:t>Divisões sucessivas</w:t>
                              </w:r>
                            </w:p>
                            <w:p w:rsidR="00FD370C" w:rsidRPr="008973C5" w:rsidRDefault="00FD370C" w:rsidP="00DA449C">
                              <w:pPr>
                                <w:spacing w:line="276" w:lineRule="auto"/>
                              </w:pPr>
                              <w:r w:rsidRPr="008973C5">
                                <w:t>Dividir o número dado pelo seu menor divisor primo. Proceder de igual modo com o quociente obtido até se obter o quociente 1.</w:t>
                              </w:r>
                            </w:p>
                          </w:tc>
                          <w:tc>
                            <w:tcPr>
                              <w:tcW w:w="4487" w:type="dxa"/>
                              <w:vMerge w:val="restart"/>
                            </w:tcPr>
                            <w:p w:rsidR="00FD370C" w:rsidRPr="008973C5" w:rsidRDefault="00FD370C" w:rsidP="00AB32E6">
                              <w:pPr>
                                <w:rPr>
                                  <w:b/>
                                </w:rPr>
                              </w:pPr>
                              <w:r w:rsidRPr="008973C5">
                                <w:rPr>
                                  <w:b/>
                                </w:rPr>
                                <w:t>Em árvore</w:t>
                              </w:r>
                            </w:p>
                            <w:p w:rsidR="00FD370C" w:rsidRPr="008973C5" w:rsidRDefault="00FD370C" w:rsidP="00DA449C">
                              <w:pPr>
                                <w:spacing w:line="276" w:lineRule="auto"/>
                              </w:pPr>
                              <w:r w:rsidRPr="008973C5">
                                <w:t>Escrever o número a fatorizar no cimo da árvore. De seguida, escrever o número como produto de outros dois números. Continuar a escrever cada número encontrado como produto de outros dois até se obterem apenas números primos.</w:t>
                              </w:r>
                            </w:p>
                          </w:tc>
                        </w:tr>
                        <w:tr w:rsidR="00FD370C" w:rsidRPr="008973C5" w:rsidTr="00AB32E6">
                          <w:tc>
                            <w:tcPr>
                              <w:tcW w:w="2117" w:type="dxa"/>
                              <w:tcBorders>
                                <w:right w:val="single" w:sz="4" w:space="0" w:color="auto"/>
                              </w:tcBorders>
                            </w:tcPr>
                            <w:p w:rsidR="00FD370C" w:rsidRPr="008973C5" w:rsidRDefault="00FD370C" w:rsidP="00AB32E6">
                              <w:pPr>
                                <w:spacing w:after="0"/>
                                <w:jc w:val="right"/>
                              </w:pPr>
                              <w:r w:rsidRPr="008973C5">
                                <w:t>18</w:t>
                              </w:r>
                            </w:p>
                            <w:p w:rsidR="00FD370C" w:rsidRPr="008973C5" w:rsidRDefault="00FD370C" w:rsidP="00AB32E6">
                              <w:pPr>
                                <w:spacing w:after="0"/>
                                <w:jc w:val="right"/>
                              </w:pPr>
                              <w:r w:rsidRPr="008973C5">
                                <w:t>9</w:t>
                              </w:r>
                            </w:p>
                            <w:p w:rsidR="00FD370C" w:rsidRPr="008973C5" w:rsidRDefault="00FD370C" w:rsidP="00AB32E6">
                              <w:pPr>
                                <w:spacing w:after="0"/>
                                <w:jc w:val="right"/>
                              </w:pPr>
                              <w:r w:rsidRPr="008973C5">
                                <w:t>3</w:t>
                              </w:r>
                            </w:p>
                            <w:p w:rsidR="00FD370C" w:rsidRPr="008973C5" w:rsidRDefault="00FD370C" w:rsidP="00AB32E6">
                              <w:pPr>
                                <w:spacing w:after="0"/>
                                <w:jc w:val="right"/>
                                <w:rPr>
                                  <w:b/>
                                </w:rPr>
                              </w:pPr>
                              <w:r w:rsidRPr="008973C5">
                                <w:t>1</w:t>
                              </w:r>
                            </w:p>
                          </w:tc>
                          <w:tc>
                            <w:tcPr>
                              <w:tcW w:w="2370" w:type="dxa"/>
                              <w:tcBorders>
                                <w:left w:val="single" w:sz="4" w:space="0" w:color="auto"/>
                              </w:tcBorders>
                            </w:tcPr>
                            <w:p w:rsidR="00FD370C" w:rsidRPr="008973C5" w:rsidRDefault="00FD370C" w:rsidP="00AB32E6">
                              <w:pPr>
                                <w:spacing w:after="0"/>
                              </w:pPr>
                              <w:r w:rsidRPr="008973C5">
                                <w:t>2</w:t>
                              </w:r>
                            </w:p>
                            <w:p w:rsidR="00FD370C" w:rsidRPr="008973C5" w:rsidRDefault="00FD370C" w:rsidP="00AB32E6">
                              <w:pPr>
                                <w:spacing w:after="0"/>
                              </w:pPr>
                              <w:r w:rsidRPr="008973C5">
                                <w:t>3</w:t>
                              </w:r>
                            </w:p>
                            <w:p w:rsidR="00FD370C" w:rsidRPr="008973C5" w:rsidRDefault="00FD370C" w:rsidP="00AB32E6">
                              <w:pPr>
                                <w:spacing w:after="0"/>
                                <w:rPr>
                                  <w:b/>
                                </w:rPr>
                              </w:pPr>
                              <w:r w:rsidRPr="008973C5">
                                <w:t>3</w:t>
                              </w:r>
                            </w:p>
                          </w:tc>
                          <w:tc>
                            <w:tcPr>
                              <w:tcW w:w="4487" w:type="dxa"/>
                              <w:vMerge/>
                            </w:tcPr>
                            <w:p w:rsidR="00FD370C" w:rsidRPr="008973C5" w:rsidRDefault="00FD370C" w:rsidP="00AB32E6">
                              <w:pPr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</w:tbl>
                      <w:p w:rsidR="00FD370C" w:rsidRPr="008973C5" w:rsidRDefault="00FD370C" w:rsidP="001A32C6">
                        <w:pPr>
                          <w:ind w:left="5760"/>
                        </w:pPr>
                        <w:r w:rsidRPr="008973C5">
                          <w:rPr>
                            <w:noProof/>
                          </w:rPr>
                          <w:drawing>
                            <wp:inline distT="0" distB="0" distL="0" distR="0" wp14:anchorId="6B7C3F1C" wp14:editId="188E0664">
                              <wp:extent cx="1091565" cy="894080"/>
                              <wp:effectExtent l="0" t="0" r="0" b="1270"/>
                              <wp:docPr id="630" name="Picture 630" descr="C:\Users\Tukang Ketik\Desktop\New folder (2)\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Tukang Ketik\Desktop\New folder (2)\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1565" cy="894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D370C" w:rsidRPr="005B7018" w:rsidRDefault="00FD370C" w:rsidP="001A32C6">
                        <w:pPr>
                          <w:jc w:val="center"/>
                          <w:rPr>
                            <w:vertAlign w:val="superscript"/>
                          </w:rPr>
                        </w:pPr>
                        <w:r w:rsidRPr="008973C5">
                          <w:t xml:space="preserve">Logo, </w:t>
                        </w:r>
                        <w:r w:rsidRPr="005B7018">
                          <w:rPr>
                            <w:rFonts w:eastAsiaTheme="minorEastAsia"/>
                          </w:rPr>
                          <w:t>18 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B7018">
                          <w:rPr>
                            <w:rFonts w:eastAsiaTheme="minorEastAsia"/>
                          </w:rPr>
                          <w:t xml:space="preserve">2 </w:t>
                        </w:r>
                        <w:r>
                          <w:rPr>
                            <w:rFonts w:eastAsiaTheme="minorEastAsia"/>
                          </w:rPr>
                          <w:t xml:space="preserve">x 3 x </w:t>
                        </w:r>
                        <w:r w:rsidRPr="005B7018">
                          <w:rPr>
                            <w:rFonts w:eastAsiaTheme="minorEastAsia"/>
                          </w:rPr>
                          <w:t>3 =</w:t>
                        </w:r>
                        <w:r>
                          <w:rPr>
                            <w:rFonts w:eastAsiaTheme="minorEastAsia"/>
                          </w:rPr>
                          <w:t xml:space="preserve"> 2 x 3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A32C6" w:rsidRPr="006C0C45" w:rsidRDefault="001A32C6" w:rsidP="001A32C6">
      <w:pPr>
        <w:jc w:val="center"/>
        <w:rPr>
          <w:b/>
          <w:sz w:val="22"/>
        </w:rPr>
      </w:pPr>
      <w:r w:rsidRPr="006C0C45">
        <w:rPr>
          <w:b/>
          <w:sz w:val="22"/>
          <w:highlight w:val="lightGray"/>
        </w:rPr>
        <w:t>Agora pratica!</w:t>
      </w:r>
    </w:p>
    <w:p w:rsidR="001A32C6" w:rsidRPr="008973C5" w:rsidRDefault="001A32C6" w:rsidP="001A32C6">
      <w:pPr>
        <w:pStyle w:val="1Numerao"/>
        <w:rPr>
          <w:noProof w:val="0"/>
        </w:rPr>
      </w:pPr>
      <w:r w:rsidRPr="008973C5">
        <w:rPr>
          <w:noProof w:val="0"/>
        </w:rPr>
        <w:t>Completa os esquemas em árvore usados para decompor em fatores primos os números 36 e 42.</w:t>
      </w: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"/>
        <w:gridCol w:w="4027"/>
        <w:gridCol w:w="386"/>
        <w:gridCol w:w="4113"/>
      </w:tblGrid>
      <w:tr w:rsidR="00241F80" w:rsidRPr="008973C5" w:rsidTr="00A64105">
        <w:tc>
          <w:tcPr>
            <w:tcW w:w="381" w:type="dxa"/>
          </w:tcPr>
          <w:p w:rsidR="00241F80" w:rsidRPr="008973C5" w:rsidRDefault="00241F80" w:rsidP="002E1668">
            <w:pPr>
              <w:pStyle w:val="alineas"/>
              <w:numPr>
                <w:ilvl w:val="0"/>
                <w:numId w:val="0"/>
              </w:numPr>
              <w:rPr>
                <w:b/>
                <w:noProof w:val="0"/>
                <w:lang w:val="pt-PT"/>
              </w:rPr>
            </w:pPr>
            <w:r w:rsidRPr="008973C5">
              <w:rPr>
                <w:b/>
                <w:noProof w:val="0"/>
                <w:lang w:val="pt-PT"/>
              </w:rPr>
              <w:t>a)</w:t>
            </w:r>
          </w:p>
        </w:tc>
        <w:tc>
          <w:tcPr>
            <w:tcW w:w="4027" w:type="dxa"/>
          </w:tcPr>
          <w:p w:rsidR="00241F80" w:rsidRPr="008973C5" w:rsidRDefault="008A41FA" w:rsidP="002E1668">
            <w:pPr>
              <w:pStyle w:val="alineas"/>
              <w:numPr>
                <w:ilvl w:val="0"/>
                <w:numId w:val="0"/>
              </w:numPr>
              <w:rPr>
                <w:noProof w:val="0"/>
                <w:lang w:val="pt-PT"/>
              </w:rPr>
            </w:pPr>
            <w:r w:rsidRPr="008973C5">
              <w:rPr>
                <w:lang w:val="pt-PT"/>
              </w:rPr>
              <w:drawing>
                <wp:inline distT="0" distB="0" distL="0" distR="0" wp14:anchorId="51519053" wp14:editId="411AA634">
                  <wp:extent cx="1725295" cy="1264285"/>
                  <wp:effectExtent l="0" t="0" r="8255" b="0"/>
                  <wp:docPr id="617" name="Picture 617" descr="C:\Users\Tukang Ketik\Desktop\New folder (2)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kang Ketik\Desktop\New folder (2)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241F80" w:rsidRPr="008973C5" w:rsidRDefault="00A64105" w:rsidP="002E1668">
            <w:pPr>
              <w:pStyle w:val="alineas"/>
              <w:numPr>
                <w:ilvl w:val="0"/>
                <w:numId w:val="0"/>
              </w:numPr>
              <w:rPr>
                <w:b/>
                <w:noProof w:val="0"/>
                <w:lang w:val="pt-PT"/>
              </w:rPr>
            </w:pPr>
            <w:r w:rsidRPr="008973C5">
              <w:rPr>
                <w:b/>
                <w:noProof w:val="0"/>
                <w:lang w:val="pt-PT"/>
              </w:rPr>
              <w:t>b)</w:t>
            </w:r>
          </w:p>
        </w:tc>
        <w:tc>
          <w:tcPr>
            <w:tcW w:w="4113" w:type="dxa"/>
          </w:tcPr>
          <w:p w:rsidR="00241F80" w:rsidRPr="008973C5" w:rsidRDefault="00A64105" w:rsidP="002E1668">
            <w:pPr>
              <w:pStyle w:val="alineas"/>
              <w:numPr>
                <w:ilvl w:val="0"/>
                <w:numId w:val="0"/>
              </w:numPr>
              <w:rPr>
                <w:noProof w:val="0"/>
                <w:lang w:val="pt-PT"/>
              </w:rPr>
            </w:pPr>
            <w:r w:rsidRPr="008973C5">
              <w:rPr>
                <w:lang w:val="pt-PT"/>
              </w:rPr>
              <w:drawing>
                <wp:inline distT="0" distB="0" distL="0" distR="0" wp14:anchorId="366701DE" wp14:editId="28BF677C">
                  <wp:extent cx="1359535" cy="890270"/>
                  <wp:effectExtent l="0" t="0" r="0" b="5080"/>
                  <wp:docPr id="633" name="Picture 633" descr="C:\Users\Tukang Ketik\Desktop\New folder (2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ukang Ketik\Desktop\New folder (2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238" w:rsidRPr="008973C5" w:rsidTr="00AB32E6">
        <w:tc>
          <w:tcPr>
            <w:tcW w:w="4408" w:type="dxa"/>
            <w:gridSpan w:val="2"/>
          </w:tcPr>
          <w:p w:rsidR="003A4238" w:rsidRPr="008973C5" w:rsidRDefault="003A4238" w:rsidP="002E1668">
            <w:pPr>
              <w:pStyle w:val="alineas"/>
              <w:numPr>
                <w:ilvl w:val="0"/>
                <w:numId w:val="0"/>
              </w:numPr>
              <w:rPr>
                <w:noProof w:val="0"/>
                <w:lang w:val="pt-PT"/>
              </w:rPr>
            </w:pPr>
            <w:r w:rsidRPr="008973C5">
              <w:rPr>
                <w:noProof w:val="0"/>
                <w:lang w:val="pt-PT"/>
              </w:rPr>
              <w:t>36 = ______ x ______ x ______ x ______</w:t>
            </w:r>
          </w:p>
        </w:tc>
        <w:tc>
          <w:tcPr>
            <w:tcW w:w="4499" w:type="dxa"/>
            <w:gridSpan w:val="2"/>
          </w:tcPr>
          <w:p w:rsidR="003A4238" w:rsidRPr="008973C5" w:rsidRDefault="003A4238" w:rsidP="00F113AB">
            <w:pPr>
              <w:pStyle w:val="alineas"/>
              <w:numPr>
                <w:ilvl w:val="0"/>
                <w:numId w:val="0"/>
              </w:numPr>
              <w:rPr>
                <w:noProof w:val="0"/>
                <w:lang w:val="pt-PT"/>
              </w:rPr>
            </w:pPr>
            <w:r w:rsidRPr="008973C5">
              <w:rPr>
                <w:noProof w:val="0"/>
                <w:lang w:val="pt-PT"/>
              </w:rPr>
              <w:t xml:space="preserve">42 = ______ x ______ x ______ </w:t>
            </w:r>
          </w:p>
        </w:tc>
      </w:tr>
    </w:tbl>
    <w:p w:rsidR="001A32C6" w:rsidRPr="008973C5" w:rsidRDefault="00B50330" w:rsidP="00B50330">
      <w:pPr>
        <w:pStyle w:val="1Numerao"/>
        <w:rPr>
          <w:noProof w:val="0"/>
        </w:rPr>
      </w:pPr>
      <w:r w:rsidRPr="008973C5">
        <w:rPr>
          <w:noProof w:val="0"/>
        </w:rPr>
        <w:t>Completa, com fatores primos, as seguintes decomposições.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2490"/>
        <w:gridCol w:w="425"/>
        <w:gridCol w:w="2552"/>
        <w:gridCol w:w="425"/>
        <w:gridCol w:w="2998"/>
      </w:tblGrid>
      <w:tr w:rsidR="0063024D" w:rsidRPr="008973C5" w:rsidTr="00346F2A">
        <w:tc>
          <w:tcPr>
            <w:tcW w:w="377" w:type="dxa"/>
          </w:tcPr>
          <w:p w:rsidR="0063024D" w:rsidRPr="008973C5" w:rsidRDefault="00403296" w:rsidP="0063024D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 xml:space="preserve">a) </w:t>
            </w:r>
          </w:p>
        </w:tc>
        <w:tc>
          <w:tcPr>
            <w:tcW w:w="2490" w:type="dxa"/>
          </w:tcPr>
          <w:p w:rsidR="0063024D" w:rsidRPr="008973C5" w:rsidRDefault="00463E22" w:rsidP="0063024D">
            <w:pPr>
              <w:spacing w:before="80" w:after="80"/>
            </w:pPr>
            <w:r w:rsidRPr="008973C5">
              <w:t>28</w:t>
            </w:r>
          </w:p>
        </w:tc>
        <w:tc>
          <w:tcPr>
            <w:tcW w:w="425" w:type="dxa"/>
          </w:tcPr>
          <w:p w:rsidR="0063024D" w:rsidRPr="008973C5" w:rsidRDefault="00D20934" w:rsidP="0063024D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b)</w:t>
            </w:r>
          </w:p>
        </w:tc>
        <w:tc>
          <w:tcPr>
            <w:tcW w:w="2552" w:type="dxa"/>
          </w:tcPr>
          <w:p w:rsidR="0063024D" w:rsidRPr="008973C5" w:rsidRDefault="0082227E" w:rsidP="0063024D">
            <w:pPr>
              <w:spacing w:before="80" w:after="80"/>
            </w:pPr>
            <w:r w:rsidRPr="008973C5">
              <w:t>40</w:t>
            </w:r>
          </w:p>
        </w:tc>
        <w:tc>
          <w:tcPr>
            <w:tcW w:w="425" w:type="dxa"/>
          </w:tcPr>
          <w:p w:rsidR="0063024D" w:rsidRPr="008973C5" w:rsidRDefault="0082227E" w:rsidP="0063024D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 xml:space="preserve">c) </w:t>
            </w:r>
          </w:p>
        </w:tc>
        <w:tc>
          <w:tcPr>
            <w:tcW w:w="2998" w:type="dxa"/>
          </w:tcPr>
          <w:p w:rsidR="0063024D" w:rsidRPr="008973C5" w:rsidRDefault="00346F2A" w:rsidP="0063024D">
            <w:pPr>
              <w:spacing w:before="80" w:after="80"/>
            </w:pPr>
            <w:r w:rsidRPr="008973C5">
              <w:t>246</w:t>
            </w:r>
          </w:p>
        </w:tc>
      </w:tr>
      <w:tr w:rsidR="0063024D" w:rsidRPr="008973C5" w:rsidTr="00346F2A">
        <w:tc>
          <w:tcPr>
            <w:tcW w:w="377" w:type="dxa"/>
          </w:tcPr>
          <w:p w:rsidR="0063024D" w:rsidRPr="008973C5" w:rsidRDefault="0063024D" w:rsidP="0063024D">
            <w:pPr>
              <w:spacing w:before="80" w:after="80"/>
            </w:pPr>
          </w:p>
        </w:tc>
        <w:tc>
          <w:tcPr>
            <w:tcW w:w="2490" w:type="dxa"/>
          </w:tcPr>
          <w:p w:rsidR="0063024D" w:rsidRPr="008973C5" w:rsidRDefault="007D03C1" w:rsidP="0063024D">
            <w:pPr>
              <w:spacing w:before="80" w:after="80"/>
            </w:pPr>
            <w:r w:rsidRPr="008973C5">
              <w:t>28 = 2</w:t>
            </w:r>
            <w:r w:rsidRPr="008973C5">
              <w:rPr>
                <w:vertAlign w:val="superscript"/>
              </w:rPr>
              <w:t>2</w:t>
            </w:r>
            <w:r w:rsidRPr="008973C5">
              <w:t xml:space="preserve"> x ______</w:t>
            </w:r>
          </w:p>
        </w:tc>
        <w:tc>
          <w:tcPr>
            <w:tcW w:w="425" w:type="dxa"/>
          </w:tcPr>
          <w:p w:rsidR="0063024D" w:rsidRPr="008973C5" w:rsidRDefault="0063024D" w:rsidP="0063024D">
            <w:pPr>
              <w:spacing w:before="80" w:after="80"/>
            </w:pPr>
          </w:p>
        </w:tc>
        <w:tc>
          <w:tcPr>
            <w:tcW w:w="2552" w:type="dxa"/>
          </w:tcPr>
          <w:p w:rsidR="0063024D" w:rsidRPr="008973C5" w:rsidRDefault="0082227E" w:rsidP="0063024D">
            <w:pPr>
              <w:spacing w:before="80" w:after="80"/>
            </w:pPr>
            <w:r w:rsidRPr="008973C5">
              <w:t>40 = ______</w:t>
            </w:r>
            <w:r w:rsidRPr="008973C5">
              <w:rPr>
                <w:vertAlign w:val="superscript"/>
              </w:rPr>
              <w:t>3</w:t>
            </w:r>
            <w:r w:rsidRPr="008973C5">
              <w:t xml:space="preserve"> x ______</w:t>
            </w:r>
          </w:p>
        </w:tc>
        <w:tc>
          <w:tcPr>
            <w:tcW w:w="425" w:type="dxa"/>
          </w:tcPr>
          <w:p w:rsidR="0063024D" w:rsidRPr="008973C5" w:rsidRDefault="0063024D" w:rsidP="0063024D">
            <w:pPr>
              <w:spacing w:before="80" w:after="80"/>
            </w:pPr>
          </w:p>
        </w:tc>
        <w:tc>
          <w:tcPr>
            <w:tcW w:w="2998" w:type="dxa"/>
          </w:tcPr>
          <w:p w:rsidR="0063024D" w:rsidRPr="008973C5" w:rsidRDefault="00346F2A" w:rsidP="0063024D">
            <w:pPr>
              <w:spacing w:before="80" w:after="80"/>
            </w:pPr>
            <w:r w:rsidRPr="008973C5">
              <w:t>246 = ______ x ______ x ______</w:t>
            </w:r>
          </w:p>
        </w:tc>
      </w:tr>
    </w:tbl>
    <w:p w:rsidR="00FB4E33" w:rsidRPr="008973C5" w:rsidRDefault="00FB4E33" w:rsidP="004B71C6">
      <w:pPr>
        <w:spacing w:after="200"/>
      </w:pPr>
      <w:bookmarkStart w:id="0" w:name="_GoBack"/>
      <w:bookmarkEnd w:id="0"/>
    </w:p>
    <w:sectPr w:rsidR="00FB4E33" w:rsidRPr="008973C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D95B9A4-2966-4C56-9EC3-6A1AF60C0372}"/>
    <w:embedBold r:id="rId2" w:fontKey="{33FEF14C-DA5A-4BDA-B5DA-57516DECAA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1C6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30988-81DF-4F24-87BF-8FBB2C219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69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