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A37" w:rsidRDefault="00724A37" w:rsidP="005B2C76"/>
    <w:p w:rsidR="005B2C76" w:rsidRPr="00D454A1" w:rsidRDefault="005B2C76" w:rsidP="005B2C76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724A3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1</w:t>
                            </w:r>
                          </w:p>
                          <w:p w:rsidR="00ED5B6C" w:rsidRPr="00D454A1" w:rsidRDefault="00ED5B6C" w:rsidP="00724A3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Múltiplos e divisores. Números primos e compostos</w:t>
                            </w:r>
                          </w:p>
                          <w:p w:rsidR="00ED5B6C" w:rsidRDefault="00ED5B6C" w:rsidP="00D33D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724A3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1</w:t>
                      </w:r>
                    </w:p>
                    <w:p w:rsidR="00ED5B6C" w:rsidRPr="00D454A1" w:rsidRDefault="00ED5B6C" w:rsidP="00724A3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Múltiplos e divisores. Números primos e compostos</w:t>
                      </w:r>
                    </w:p>
                    <w:p w:rsidR="00ED5B6C" w:rsidRDefault="00ED5B6C" w:rsidP="00D33D59"/>
                  </w:txbxContent>
                </v:textbox>
                <w10:anchorlock/>
              </v:roundrect>
            </w:pict>
          </mc:Fallback>
        </mc:AlternateContent>
      </w:r>
    </w:p>
    <w:p w:rsidR="00D33D59" w:rsidRPr="00D454A1" w:rsidRDefault="00D33D59" w:rsidP="00724A37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724A37" w:rsidRDefault="00724A37" w:rsidP="00477A98"/>
    <w:p w:rsidR="004F5F37" w:rsidRPr="00D454A1" w:rsidRDefault="008F0132" w:rsidP="00477A98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1343025"/>
                <wp:effectExtent l="0" t="0" r="22225" b="28575"/>
                <wp:docPr id="448" name="Grupo 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343025"/>
                          <a:chOff x="0" y="0"/>
                          <a:chExt cx="5940425" cy="1539152"/>
                        </a:xfrm>
                      </wpg:grpSpPr>
                      <wps:wsp>
                        <wps:cNvPr id="1" name="Rounded Rectangle 1"/>
                        <wps:cNvSpPr/>
                        <wps:spPr bwMode="auto">
                          <a:xfrm>
                            <a:off x="0" y="0"/>
                            <a:ext cx="5940425" cy="15346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F80778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ound Same Side Corner Rectangle 2"/>
                        <wps:cNvSpPr/>
                        <wps:spPr bwMode="auto">
                          <a:xfrm rot="10800000">
                            <a:off x="0" y="258992"/>
                            <a:ext cx="5940425" cy="1280160"/>
                          </a:xfrm>
                          <a:prstGeom prst="round2SameRect">
                            <a:avLst>
                              <a:gd name="adj1" fmla="val 1202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FE02A9">
                                <w:t xml:space="preserve">Os </w:t>
                              </w:r>
                              <w:r w:rsidRPr="00FE02A9">
                                <w:rPr>
                                  <w:b/>
                                </w:rPr>
                                <w:t>múltiplos de um número</w:t>
                              </w:r>
                              <w:r w:rsidRPr="00FE02A9">
                                <w:t xml:space="preserve"> obtêm-se multiplicando esse número pelos números: 0, 1, 2, 3, 4, … </w:t>
                              </w:r>
                            </w:p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FE02A9">
                                <w:t xml:space="preserve">Um número </w:t>
                              </w:r>
                              <w:r w:rsidRPr="00FE02A9">
                                <w:rPr>
                                  <w:i/>
                                </w:rPr>
                                <w:t>a</w:t>
                              </w:r>
                              <w:r w:rsidRPr="00FE02A9">
                                <w:t xml:space="preserve"> é múltiplo de outro número </w:t>
                              </w:r>
                              <w:r w:rsidRPr="00805E9F">
                                <w:rPr>
                                  <w:i/>
                                </w:rPr>
                                <w:t>b</w:t>
                              </w:r>
                              <w:r w:rsidRPr="00FE02A9">
                                <w:t xml:space="preserve"> se a divisão </w:t>
                              </w:r>
                              <w:r w:rsidRPr="00FE02A9">
                                <w:rPr>
                                  <w:i/>
                                </w:rPr>
                                <w:t xml:space="preserve">a </w:t>
                              </w:r>
                              <w:r w:rsidRPr="00FE02A9">
                                <w:t xml:space="preserve">÷ </w:t>
                              </w:r>
                              <w:r w:rsidRPr="00FE02A9">
                                <w:rPr>
                                  <w:i/>
                                </w:rPr>
                                <w:t>b</w:t>
                              </w:r>
                              <w:r w:rsidRPr="00FE02A9">
                                <w:t xml:space="preserve"> for exata. </w:t>
                              </w:r>
                            </w:p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FE02A9">
                                <w:t xml:space="preserve">Um </w:t>
                              </w:r>
                              <w:r w:rsidRPr="00ED5B6C">
                                <w:t>número</w:t>
                              </w:r>
                              <w:r w:rsidRPr="00FE02A9">
                                <w:t xml:space="preserve"> </w:t>
                              </w:r>
                              <w:r w:rsidRPr="00FE02A9">
                                <w:rPr>
                                  <w:i/>
                                </w:rPr>
                                <w:t>b</w:t>
                              </w:r>
                              <w:r w:rsidRPr="00FE02A9">
                                <w:t xml:space="preserve"> é divisor de outro número </w:t>
                              </w:r>
                              <w:r w:rsidRPr="00805E9F">
                                <w:rPr>
                                  <w:i/>
                                </w:rPr>
                                <w:t>a</w:t>
                              </w:r>
                              <w:r w:rsidRPr="00FE02A9">
                                <w:t xml:space="preserve"> se a divisão </w:t>
                              </w:r>
                              <w:r w:rsidRPr="00FE02A9">
                                <w:rPr>
                                  <w:i/>
                                </w:rPr>
                                <w:t>a</w:t>
                              </w:r>
                              <w:r w:rsidRPr="00FE02A9">
                                <w:t xml:space="preserve"> ÷ </w:t>
                              </w:r>
                              <w:r w:rsidRPr="00FE02A9">
                                <w:rPr>
                                  <w:i/>
                                </w:rPr>
                                <w:t>b</w:t>
                              </w:r>
                              <w:r w:rsidRPr="00FE02A9">
                                <w:t xml:space="preserve"> for exata. </w:t>
                              </w:r>
                            </w:p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FE02A9">
                                <w:t xml:space="preserve">Se </w:t>
                              </w:r>
                              <w:r w:rsidRPr="00805E9F">
                                <w:rPr>
                                  <w:i/>
                                </w:rPr>
                                <w:t>b</w:t>
                              </w:r>
                              <w:r w:rsidRPr="00FE02A9">
                                <w:t xml:space="preserve"> for divisor de </w:t>
                              </w:r>
                              <w:r w:rsidRPr="00FE02A9">
                                <w:rPr>
                                  <w:i/>
                                </w:rPr>
                                <w:t>a</w:t>
                              </w:r>
                              <w:r w:rsidRPr="00FE02A9">
                                <w:t xml:space="preserve">, </w:t>
                              </w:r>
                              <w:r w:rsidRPr="00FE02A9">
                                <w:rPr>
                                  <w:i/>
                                </w:rPr>
                                <w:t>a</w:t>
                              </w:r>
                              <w:r w:rsidRPr="00FE02A9">
                                <w:t xml:space="preserve"> é múltiplo de </w:t>
                              </w:r>
                              <w:r w:rsidRPr="00FE02A9">
                                <w:rPr>
                                  <w:i/>
                                </w:rPr>
                                <w:t>b</w:t>
                              </w:r>
                              <w:r w:rsidRPr="00FE02A9">
                                <w:t xml:space="preserve">, e se </w:t>
                              </w:r>
                              <w:r w:rsidRPr="00FE02A9">
                                <w:rPr>
                                  <w:i/>
                                </w:rPr>
                                <w:t>a</w:t>
                              </w:r>
                              <w:r w:rsidRPr="00FE02A9">
                                <w:t xml:space="preserve"> for múltiplo de </w:t>
                              </w:r>
                              <w:r w:rsidRPr="00FE02A9">
                                <w:rPr>
                                  <w:i/>
                                </w:rPr>
                                <w:t>b</w:t>
                              </w:r>
                              <w:r w:rsidRPr="00FE02A9">
                                <w:t xml:space="preserve">, </w:t>
                              </w:r>
                              <w:r w:rsidRPr="00FE02A9">
                                <w:rPr>
                                  <w:i/>
                                </w:rPr>
                                <w:t xml:space="preserve">b </w:t>
                              </w:r>
                              <w:r w:rsidRPr="00FE02A9">
                                <w:t xml:space="preserve">é divisor de </w:t>
                              </w:r>
                              <w:r w:rsidRPr="00FE02A9">
                                <w:rPr>
                                  <w:i/>
                                </w:rPr>
                                <w:t>a</w:t>
                              </w:r>
                              <w:r w:rsidRPr="00FE02A9">
                                <w:t xml:space="preserve">. </w:t>
                              </w:r>
                            </w:p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FE02A9">
                                <w:t xml:space="preserve">Um número diz-se </w:t>
                              </w:r>
                              <w:r w:rsidRPr="00FE02A9">
                                <w:rPr>
                                  <w:b/>
                                </w:rPr>
                                <w:t>primo</w:t>
                              </w:r>
                              <w:r w:rsidRPr="00FE02A9">
                                <w:t xml:space="preserve"> se apenas tem dois divisores: 1 e o próprio número. </w:t>
                              </w:r>
                            </w:p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FE02A9">
                                <w:t xml:space="preserve">Um número diz-se </w:t>
                              </w:r>
                              <w:r w:rsidRPr="00FE02A9">
                                <w:rPr>
                                  <w:b/>
                                </w:rPr>
                                <w:t>composto</w:t>
                              </w:r>
                              <w:r w:rsidRPr="00FE02A9">
                                <w:t xml:space="preserve"> se tem mais de dois divisores.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48" o:spid="_x0000_s1027" style="width:467.75pt;height:105.75pt;mso-position-horizontal-relative:char;mso-position-vertical-relative:line" coordsize="59404,15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">
                <v:roundrect id="Rounded Rectangle 1" o:spid="_x0000_s1028" style="position:absolute;width:59404;height:15346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mKcMAA&#10;AADaAAAADwAAAGRycy9kb3ducmV2LnhtbERPTWsCMRC9C/0PYQq9adY9FFmNIqIgPbRoRa/TzXSz&#10;7GYSN1G3/94IQk/D433ObNHbVlypC7VjBeNRBoK4dLrmSsHhezOcgAgRWWPrmBT8UYDF/GUww0K7&#10;G+/ouo+VSCEcClRgYvSFlKE0ZDGMnCdO3K/rLMYEu0rqDm8p3LYyz7J3abHm1GDQ08pQ2ewvVsGp&#10;uTTno6f868cfPvTx02zWea/U22u/nIKI1Md/8dO91Wk+PF55XDm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rmKcMAAAADaAAAADwAAAAAAAAAAAAAAAACYAgAAZHJzL2Rvd25y&#10;ZXYueG1sUEsFBgAAAAAEAAQA9QAAAIUDAAAAAA=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F80778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2" o:spid="_x0000_s1029" style="position:absolute;top:2589;width:59404;height:12802;rotation:180;visibility:visible;mso-wrap-style:square;v-text-anchor:top" coordsize="5940425,12801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H3lsMA&#10;AADaAAAADwAAAGRycy9kb3ducmV2LnhtbESPQWvCQBSE7wX/w/IEb3VTxSKpqwRF8CbGUvT2yL4m&#10;qdm3S3aN0V/fLQg9DjPzDbNY9aYRHbW+tqzgbZyAIC6srrlU8Hncvs5B+ICssbFMCu7kYbUcvCww&#10;1fbGB+ryUIoIYZ+igioEl0rpi4oM+rF1xNH7tq3BEGVbSt3iLcJNIydJ8i4N1hwXKnS0rqi45Fej&#10;IJ/NN7PHz9e5W08zd8n21jh5Umo07LMPEIH68B9+tndawQT+rsQb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H3lsMAAADaAAAADwAAAAAAAAAAAAAAAACYAgAAZHJzL2Rv&#10;d25yZXYueG1sUEsFBgAAAAAEAAQA9QAAAIgDAAAAAA==&#10;" adj="-11796480,,5400" path="m153888,l5786537,v84990,,153888,68898,153888,153888l5940425,1280160r,l,1280160r,l,153888c,68898,68898,,153888,xe" strokecolor="#d8d8d8 [2732]">
                  <v:stroke joinstyle="miter"/>
                  <v:formulas/>
                  <v:path arrowok="t" o:connecttype="custom" o:connectlocs="153888,0;5786537,0;5940425,153888;5940425,1280160;5940425,1280160;0,1280160;0,1280160;0,153888;153888,0" o:connectangles="0,0,0,0,0,0,0,0,0" textboxrect="0,0,5940425,1280160"/>
                  <v:textbox>
                    <w:txbxContent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FE02A9">
                          <w:t xml:space="preserve">Os </w:t>
                        </w:r>
                        <w:r w:rsidRPr="00FE02A9">
                          <w:rPr>
                            <w:b/>
                          </w:rPr>
                          <w:t>múltiplos de um número</w:t>
                        </w:r>
                        <w:r w:rsidRPr="00FE02A9">
                          <w:t xml:space="preserve"> obtêm-se multiplicando esse número pelos números: 0, 1, 2, 3, 4, … </w:t>
                        </w:r>
                      </w:p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FE02A9">
                          <w:t xml:space="preserve">Um número </w:t>
                        </w:r>
                        <w:r w:rsidRPr="00FE02A9">
                          <w:rPr>
                            <w:i/>
                          </w:rPr>
                          <w:t>a</w:t>
                        </w:r>
                        <w:r w:rsidRPr="00FE02A9">
                          <w:t xml:space="preserve"> é múltiplo de outro número </w:t>
                        </w:r>
                        <w:r w:rsidRPr="00805E9F">
                          <w:rPr>
                            <w:i/>
                          </w:rPr>
                          <w:t>b</w:t>
                        </w:r>
                        <w:r w:rsidRPr="00FE02A9">
                          <w:t xml:space="preserve"> se a divisão </w:t>
                        </w:r>
                        <w:r w:rsidRPr="00FE02A9">
                          <w:rPr>
                            <w:i/>
                          </w:rPr>
                          <w:t xml:space="preserve">a </w:t>
                        </w:r>
                        <w:r w:rsidRPr="00FE02A9">
                          <w:t xml:space="preserve">÷ </w:t>
                        </w:r>
                        <w:r w:rsidRPr="00FE02A9">
                          <w:rPr>
                            <w:i/>
                          </w:rPr>
                          <w:t>b</w:t>
                        </w:r>
                        <w:r w:rsidRPr="00FE02A9">
                          <w:t xml:space="preserve"> for exata. </w:t>
                        </w:r>
                      </w:p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FE02A9">
                          <w:t xml:space="preserve">Um </w:t>
                        </w:r>
                        <w:r w:rsidRPr="00ED5B6C">
                          <w:t>número</w:t>
                        </w:r>
                        <w:r w:rsidRPr="00FE02A9">
                          <w:t xml:space="preserve"> </w:t>
                        </w:r>
                        <w:r w:rsidRPr="00FE02A9">
                          <w:rPr>
                            <w:i/>
                          </w:rPr>
                          <w:t>b</w:t>
                        </w:r>
                        <w:r w:rsidRPr="00FE02A9">
                          <w:t xml:space="preserve"> é divisor de outro número </w:t>
                        </w:r>
                        <w:r w:rsidRPr="00805E9F">
                          <w:rPr>
                            <w:i/>
                          </w:rPr>
                          <w:t>a</w:t>
                        </w:r>
                        <w:r w:rsidRPr="00FE02A9">
                          <w:t xml:space="preserve"> se a divisão </w:t>
                        </w:r>
                        <w:r w:rsidRPr="00FE02A9">
                          <w:rPr>
                            <w:i/>
                          </w:rPr>
                          <w:t>a</w:t>
                        </w:r>
                        <w:r w:rsidRPr="00FE02A9">
                          <w:t xml:space="preserve"> ÷ </w:t>
                        </w:r>
                        <w:r w:rsidRPr="00FE02A9">
                          <w:rPr>
                            <w:i/>
                          </w:rPr>
                          <w:t>b</w:t>
                        </w:r>
                        <w:r w:rsidRPr="00FE02A9">
                          <w:t xml:space="preserve"> for exata. </w:t>
                        </w:r>
                      </w:p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FE02A9">
                          <w:t xml:space="preserve">Se </w:t>
                        </w:r>
                        <w:r w:rsidRPr="00805E9F">
                          <w:rPr>
                            <w:i/>
                          </w:rPr>
                          <w:t>b</w:t>
                        </w:r>
                        <w:r w:rsidRPr="00FE02A9">
                          <w:t xml:space="preserve"> for divisor de </w:t>
                        </w:r>
                        <w:r w:rsidRPr="00FE02A9">
                          <w:rPr>
                            <w:i/>
                          </w:rPr>
                          <w:t>a</w:t>
                        </w:r>
                        <w:r w:rsidRPr="00FE02A9">
                          <w:t xml:space="preserve">, </w:t>
                        </w:r>
                        <w:r w:rsidRPr="00FE02A9">
                          <w:rPr>
                            <w:i/>
                          </w:rPr>
                          <w:t>a</w:t>
                        </w:r>
                        <w:r w:rsidRPr="00FE02A9">
                          <w:t xml:space="preserve"> é múltiplo de </w:t>
                        </w:r>
                        <w:r w:rsidRPr="00FE02A9">
                          <w:rPr>
                            <w:i/>
                          </w:rPr>
                          <w:t>b</w:t>
                        </w:r>
                        <w:r w:rsidRPr="00FE02A9">
                          <w:t xml:space="preserve">, e se </w:t>
                        </w:r>
                        <w:r w:rsidRPr="00FE02A9">
                          <w:rPr>
                            <w:i/>
                          </w:rPr>
                          <w:t>a</w:t>
                        </w:r>
                        <w:r w:rsidRPr="00FE02A9">
                          <w:t xml:space="preserve"> for múltiplo de </w:t>
                        </w:r>
                        <w:r w:rsidRPr="00FE02A9">
                          <w:rPr>
                            <w:i/>
                          </w:rPr>
                          <w:t>b</w:t>
                        </w:r>
                        <w:r w:rsidRPr="00FE02A9">
                          <w:t xml:space="preserve">, </w:t>
                        </w:r>
                        <w:r w:rsidRPr="00FE02A9">
                          <w:rPr>
                            <w:i/>
                          </w:rPr>
                          <w:t xml:space="preserve">b </w:t>
                        </w:r>
                        <w:r w:rsidRPr="00FE02A9">
                          <w:t xml:space="preserve">é divisor de </w:t>
                        </w:r>
                        <w:r w:rsidRPr="00FE02A9">
                          <w:rPr>
                            <w:i/>
                          </w:rPr>
                          <w:t>a</w:t>
                        </w:r>
                        <w:r w:rsidRPr="00FE02A9">
                          <w:t xml:space="preserve">. </w:t>
                        </w:r>
                      </w:p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FE02A9">
                          <w:t xml:space="preserve">Um número diz-se </w:t>
                        </w:r>
                        <w:r w:rsidRPr="00FE02A9">
                          <w:rPr>
                            <w:b/>
                          </w:rPr>
                          <w:t>primo</w:t>
                        </w:r>
                        <w:r w:rsidRPr="00FE02A9">
                          <w:t xml:space="preserve"> se apenas tem dois divisores: 1 e o próprio número. </w:t>
                        </w:r>
                      </w:p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FE02A9">
                          <w:t xml:space="preserve">Um número diz-se </w:t>
                        </w:r>
                        <w:r w:rsidRPr="00FE02A9">
                          <w:rPr>
                            <w:b/>
                          </w:rPr>
                          <w:t>composto</w:t>
                        </w:r>
                        <w:r w:rsidRPr="00FE02A9">
                          <w:t xml:space="preserve"> se tem mais de dois divisores.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D79E8" w:rsidRPr="00D454A1" w:rsidRDefault="009733F3" w:rsidP="009733F3">
      <w:pPr>
        <w:pStyle w:val="1Numerao"/>
        <w:rPr>
          <w:noProof w:val="0"/>
        </w:rPr>
      </w:pPr>
      <w:r w:rsidRPr="00D454A1">
        <w:rPr>
          <w:noProof w:val="0"/>
        </w:rPr>
        <w:t>Calcula e determina os primeiros múltiplos de 4.</w:t>
      </w:r>
    </w:p>
    <w:p w:rsidR="00BA11DD" w:rsidRPr="00D454A1" w:rsidRDefault="00F665DE" w:rsidP="00BA11DD">
      <w:pPr>
        <w:jc w:val="center"/>
      </w:pPr>
      <w:r w:rsidRPr="00D454A1">
        <w:rPr>
          <w:noProof/>
        </w:rPr>
        <w:drawing>
          <wp:inline distT="0" distB="0" distL="0" distR="0">
            <wp:extent cx="3125470" cy="1699260"/>
            <wp:effectExtent l="0" t="0" r="0" b="0"/>
            <wp:docPr id="497" name="Picture 497" descr="C:\Users\Tukang Ketik\Desktop\New folder (11)\New folder (2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11)\New folder (2)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7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B14" w:rsidRPr="00D454A1" w:rsidRDefault="003D5A9A" w:rsidP="00BA11DD">
      <w:pPr>
        <w:jc w:val="center"/>
      </w:pPr>
      <w:r w:rsidRPr="00724A37">
        <w:rPr>
          <w:i/>
        </w:rPr>
        <w:t>M</w:t>
      </w:r>
      <w:r w:rsidRPr="00D454A1">
        <w:rPr>
          <w:vertAlign w:val="subscript"/>
        </w:rPr>
        <w:t>4</w:t>
      </w:r>
      <w:r w:rsidRPr="00D454A1">
        <w:t xml:space="preserve"> = {0, 4, </w:t>
      </w:r>
      <w:r w:rsidR="00C92F57" w:rsidRPr="00D454A1">
        <w:t>_____</w:t>
      </w:r>
      <w:r w:rsidRPr="00D454A1">
        <w:t xml:space="preserve"> , </w:t>
      </w:r>
      <w:r w:rsidR="00C92F57" w:rsidRPr="00D454A1">
        <w:t>_____</w:t>
      </w:r>
      <w:r w:rsidRPr="00D454A1">
        <w:t xml:space="preserve"> , </w:t>
      </w:r>
      <w:r w:rsidR="00C92F57" w:rsidRPr="00D454A1">
        <w:t>_____</w:t>
      </w:r>
      <w:r w:rsidRPr="00D454A1">
        <w:t xml:space="preserve"> , </w:t>
      </w:r>
      <w:r w:rsidR="00C92F57" w:rsidRPr="00D454A1">
        <w:t>_____</w:t>
      </w:r>
      <w:r w:rsidRPr="00D454A1">
        <w:t xml:space="preserve"> , …}</w:t>
      </w:r>
    </w:p>
    <w:p w:rsidR="00E33C20" w:rsidRPr="00D454A1" w:rsidRDefault="000E20FE" w:rsidP="000E20FE">
      <w:pPr>
        <w:pStyle w:val="1Numerao"/>
        <w:rPr>
          <w:noProof w:val="0"/>
        </w:rPr>
      </w:pPr>
      <w:r w:rsidRPr="00D454A1">
        <w:rPr>
          <w:noProof w:val="0"/>
        </w:rPr>
        <w:t>Calcula e completa com os divisores de 40.</w:t>
      </w:r>
    </w:p>
    <w:p w:rsidR="000E20FE" w:rsidRPr="00D454A1" w:rsidRDefault="000E20FE" w:rsidP="000E20FE">
      <w:pPr>
        <w:jc w:val="center"/>
      </w:pPr>
      <w:r w:rsidRPr="00D454A1">
        <w:rPr>
          <w:noProof/>
        </w:rPr>
        <w:drawing>
          <wp:inline distT="0" distB="0" distL="0" distR="0">
            <wp:extent cx="2169795" cy="1289685"/>
            <wp:effectExtent l="0" t="0" r="1905" b="5715"/>
            <wp:docPr id="516" name="Picture 516" descr="C:\Users\Tukang Ketik\Desktop\New folder (11)\New folder (2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11)\New folder (2)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12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E7A" w:rsidRPr="00D454A1" w:rsidRDefault="00415E7A" w:rsidP="000E20FE">
      <w:pPr>
        <w:jc w:val="center"/>
      </w:pPr>
      <w:r w:rsidRPr="00724A37">
        <w:rPr>
          <w:i/>
        </w:rPr>
        <w:t>D</w:t>
      </w:r>
      <w:r w:rsidRPr="00D454A1">
        <w:rPr>
          <w:vertAlign w:val="subscript"/>
        </w:rPr>
        <w:t>40</w:t>
      </w:r>
      <w:r w:rsidRPr="00D454A1">
        <w:t xml:space="preserve"> =</w:t>
      </w:r>
      <w:r w:rsidR="00942B07" w:rsidRPr="00D454A1">
        <w:t xml:space="preserve"> </w:t>
      </w:r>
      <w:r w:rsidRPr="00D454A1">
        <w:t xml:space="preserve">{1, 2, </w:t>
      </w:r>
      <w:r w:rsidR="00047064" w:rsidRPr="00D454A1">
        <w:t>_____</w:t>
      </w:r>
      <w:r w:rsidRPr="00D454A1">
        <w:t xml:space="preserve"> , </w:t>
      </w:r>
      <w:r w:rsidR="00047064" w:rsidRPr="00D454A1">
        <w:t>_____</w:t>
      </w:r>
      <w:r w:rsidRPr="00D454A1">
        <w:t xml:space="preserve"> , </w:t>
      </w:r>
      <w:r w:rsidR="00047064" w:rsidRPr="00D454A1">
        <w:t>_____</w:t>
      </w:r>
      <w:r w:rsidRPr="00D454A1">
        <w:t xml:space="preserve"> , </w:t>
      </w:r>
      <w:r w:rsidR="00047064" w:rsidRPr="00D454A1">
        <w:t>_____</w:t>
      </w:r>
      <w:r w:rsidRPr="00D454A1">
        <w:t xml:space="preserve"> , </w:t>
      </w:r>
      <w:r w:rsidR="00047064" w:rsidRPr="00D454A1">
        <w:t>_____</w:t>
      </w:r>
      <w:r w:rsidRPr="00D454A1">
        <w:t xml:space="preserve"> }</w:t>
      </w:r>
    </w:p>
    <w:p w:rsidR="00AF213A" w:rsidRPr="00D454A1" w:rsidRDefault="00AF213A" w:rsidP="00AF213A">
      <w:pPr>
        <w:pStyle w:val="1Numerao"/>
        <w:rPr>
          <w:noProof w:val="0"/>
        </w:rPr>
      </w:pPr>
      <w:r w:rsidRPr="00D454A1">
        <w:rPr>
          <w:noProof w:val="0"/>
        </w:rPr>
        <w:t>Completa com os divisores ou os múltiplos solicitados.</w:t>
      </w:r>
    </w:p>
    <w:p w:rsidR="00B10BD4" w:rsidRPr="00D454A1" w:rsidRDefault="00B10BD4" w:rsidP="00B10BD4">
      <w:pPr>
        <w:pStyle w:val="alineas"/>
        <w:rPr>
          <w:noProof w:val="0"/>
          <w:lang w:val="pt-PT"/>
        </w:rPr>
      </w:pPr>
      <w:r w:rsidRPr="00D454A1">
        <w:rPr>
          <w:i/>
          <w:noProof w:val="0"/>
          <w:lang w:val="pt-PT"/>
        </w:rPr>
        <w:t>M</w:t>
      </w:r>
      <w:r w:rsidRPr="00D454A1">
        <w:rPr>
          <w:noProof w:val="0"/>
          <w:vertAlign w:val="subscript"/>
          <w:lang w:val="pt-PT"/>
        </w:rPr>
        <w:t>2</w:t>
      </w:r>
      <w:r w:rsidRPr="00D454A1">
        <w:rPr>
          <w:noProof w:val="0"/>
          <w:lang w:val="pt-PT"/>
        </w:rPr>
        <w:t xml:space="preserve"> = {0, 2, 4, </w:t>
      </w:r>
      <w:r w:rsidR="00355ED4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, </w:t>
      </w:r>
      <w:r w:rsidR="00355ED4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, </w:t>
      </w:r>
      <w:r w:rsidR="00355ED4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, </w:t>
      </w:r>
      <w:r w:rsidR="00355ED4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, …}</w:t>
      </w:r>
    </w:p>
    <w:p w:rsidR="00B10BD4" w:rsidRPr="00D454A1" w:rsidRDefault="00B10BD4" w:rsidP="00B10BD4">
      <w:pPr>
        <w:pStyle w:val="alineas"/>
        <w:rPr>
          <w:noProof w:val="0"/>
          <w:lang w:val="pt-PT"/>
        </w:rPr>
      </w:pPr>
      <w:r w:rsidRPr="00D454A1">
        <w:rPr>
          <w:i/>
          <w:noProof w:val="0"/>
          <w:lang w:val="pt-PT"/>
        </w:rPr>
        <w:t>M</w:t>
      </w:r>
      <w:r w:rsidR="00C7412C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=</w:t>
      </w:r>
      <w:r w:rsidR="00C7412C" w:rsidRPr="00D454A1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 xml:space="preserve">{ </w:t>
      </w:r>
      <w:r w:rsidR="00C7412C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, 8, </w:t>
      </w:r>
      <w:r w:rsidR="00C7412C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, </w:t>
      </w:r>
      <w:r w:rsidR="00C7412C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, </w:t>
      </w:r>
      <w:r w:rsidR="00C7412C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, </w:t>
      </w:r>
      <w:r w:rsidR="00C7412C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, …}</w:t>
      </w:r>
    </w:p>
    <w:p w:rsidR="00B10BD4" w:rsidRPr="00D454A1" w:rsidRDefault="00B10BD4" w:rsidP="00B10BD4">
      <w:pPr>
        <w:pStyle w:val="alineas"/>
        <w:rPr>
          <w:noProof w:val="0"/>
          <w:lang w:val="pt-PT"/>
        </w:rPr>
      </w:pPr>
      <w:r w:rsidRPr="00D454A1">
        <w:rPr>
          <w:i/>
          <w:noProof w:val="0"/>
          <w:lang w:val="pt-PT"/>
        </w:rPr>
        <w:t>D</w:t>
      </w:r>
      <w:r w:rsidRPr="00D454A1">
        <w:rPr>
          <w:noProof w:val="0"/>
          <w:vertAlign w:val="subscript"/>
          <w:lang w:val="pt-PT"/>
        </w:rPr>
        <w:t>12</w:t>
      </w:r>
      <w:r w:rsidRPr="00D454A1">
        <w:rPr>
          <w:noProof w:val="0"/>
          <w:lang w:val="pt-PT"/>
        </w:rPr>
        <w:t xml:space="preserve"> =</w:t>
      </w:r>
      <w:r w:rsidR="001E6C5E" w:rsidRPr="00D454A1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 xml:space="preserve">{1, 2, </w:t>
      </w:r>
      <w:r w:rsidR="001E6C5E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, </w:t>
      </w:r>
      <w:r w:rsidR="001E6C5E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, </w:t>
      </w:r>
      <w:r w:rsidR="001E6C5E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, </w:t>
      </w:r>
      <w:r w:rsidR="001E6C5E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}</w:t>
      </w:r>
    </w:p>
    <w:p w:rsidR="00B920E7" w:rsidRPr="00D454A1" w:rsidRDefault="00B10BD4" w:rsidP="00B10BD4">
      <w:pPr>
        <w:pStyle w:val="alineas"/>
        <w:rPr>
          <w:noProof w:val="0"/>
          <w:lang w:val="pt-PT"/>
        </w:rPr>
      </w:pPr>
      <w:r w:rsidRPr="00D454A1">
        <w:rPr>
          <w:i/>
          <w:noProof w:val="0"/>
          <w:lang w:val="pt-PT"/>
        </w:rPr>
        <w:t>D</w:t>
      </w:r>
      <w:r w:rsidRPr="00D454A1">
        <w:rPr>
          <w:noProof w:val="0"/>
          <w:vertAlign w:val="subscript"/>
          <w:lang w:val="pt-PT"/>
        </w:rPr>
        <w:t>20</w:t>
      </w:r>
      <w:r w:rsidRPr="00D454A1">
        <w:rPr>
          <w:noProof w:val="0"/>
          <w:lang w:val="pt-PT"/>
        </w:rPr>
        <w:t xml:space="preserve"> =</w:t>
      </w:r>
      <w:r w:rsidR="003B3883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 xml:space="preserve">{1, 2, </w:t>
      </w:r>
      <w:r w:rsidR="006D6172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, </w:t>
      </w:r>
      <w:r w:rsidR="006D6172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, </w:t>
      </w:r>
      <w:r w:rsidR="006D6172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, </w:t>
      </w:r>
      <w:r w:rsidR="006D6172" w:rsidRPr="00D454A1">
        <w:rPr>
          <w:noProof w:val="0"/>
          <w:lang w:val="pt-PT"/>
        </w:rPr>
        <w:t>_____</w:t>
      </w:r>
      <w:r w:rsidRPr="00D454A1">
        <w:rPr>
          <w:noProof w:val="0"/>
          <w:lang w:val="pt-PT"/>
        </w:rPr>
        <w:t xml:space="preserve"> }</w:t>
      </w:r>
    </w:p>
    <w:p w:rsidR="006D6172" w:rsidRPr="00D454A1" w:rsidRDefault="006D6172" w:rsidP="00513CAF"/>
    <w:p w:rsidR="00852130" w:rsidRDefault="00852130">
      <w:pPr>
        <w:spacing w:after="200"/>
      </w:pPr>
    </w:p>
    <w:p w:rsidR="00852130" w:rsidRDefault="00852130">
      <w:pPr>
        <w:spacing w:after="200"/>
      </w:pPr>
    </w:p>
    <w:p w:rsidR="00513CAF" w:rsidRPr="00D454A1" w:rsidRDefault="00513CAF">
      <w:pPr>
        <w:spacing w:after="200"/>
      </w:pPr>
    </w:p>
    <w:p w:rsidR="00724A37" w:rsidRDefault="00724A37" w:rsidP="00724A37"/>
    <w:p w:rsidR="00513CAF" w:rsidRPr="00D454A1" w:rsidRDefault="000270C5" w:rsidP="00724A37">
      <w:pPr>
        <w:pStyle w:val="1Numerao"/>
        <w:spacing w:after="120"/>
        <w:ind w:left="357" w:hanging="357"/>
        <w:rPr>
          <w:noProof w:val="0"/>
        </w:rPr>
      </w:pPr>
      <w:r w:rsidRPr="00D454A1">
        <w:rPr>
          <w:noProof w:val="0"/>
        </w:rPr>
        <w:t>Observa os números abaixo e completa os conjuntos pedidos.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457"/>
        <w:gridCol w:w="3260"/>
      </w:tblGrid>
      <w:tr w:rsidR="000D485A" w:rsidRPr="00D454A1" w:rsidTr="0033013C"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12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4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28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34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25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45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D485A" w:rsidRPr="00D454A1" w:rsidRDefault="000D485A" w:rsidP="00CC2510">
            <w:pPr>
              <w:spacing w:before="80" w:after="80"/>
              <w:jc w:val="center"/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:rsidR="000D485A" w:rsidRPr="00D454A1" w:rsidRDefault="000D485A" w:rsidP="001243A6">
            <w:pPr>
              <w:pStyle w:val="PargrafodaLista"/>
              <w:numPr>
                <w:ilvl w:val="0"/>
                <w:numId w:val="7"/>
              </w:numPr>
              <w:spacing w:before="80" w:after="80"/>
              <w:ind w:left="360"/>
              <w:jc w:val="center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485A" w:rsidRPr="00D454A1" w:rsidRDefault="00474E22" w:rsidP="00474E22">
            <w:pPr>
              <w:spacing w:before="80" w:after="80"/>
              <w:rPr>
                <w:i/>
              </w:rPr>
            </w:pPr>
            <w:r w:rsidRPr="00D454A1">
              <w:rPr>
                <w:i/>
              </w:rPr>
              <w:t>M</w:t>
            </w:r>
            <w:r w:rsidRPr="00D454A1">
              <w:rPr>
                <w:i/>
                <w:vertAlign w:val="subscript"/>
              </w:rPr>
              <w:t>2</w:t>
            </w:r>
            <w:r w:rsidRPr="00D454A1">
              <w:rPr>
                <w:i/>
              </w:rPr>
              <w:t xml:space="preserve"> = </w:t>
            </w:r>
            <w:r w:rsidRPr="00D454A1">
              <w:t>{_______________________}</w:t>
            </w:r>
          </w:p>
        </w:tc>
      </w:tr>
      <w:tr w:rsidR="000D485A" w:rsidRPr="00D454A1" w:rsidTr="0033013C"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24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16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9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18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30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27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D485A" w:rsidRPr="00D454A1" w:rsidRDefault="000D485A" w:rsidP="00CC2510">
            <w:pPr>
              <w:spacing w:before="80" w:after="80"/>
              <w:jc w:val="center"/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:rsidR="000D485A" w:rsidRPr="00D454A1" w:rsidRDefault="000D485A" w:rsidP="001243A6">
            <w:pPr>
              <w:pStyle w:val="PargrafodaLista"/>
              <w:numPr>
                <w:ilvl w:val="0"/>
                <w:numId w:val="7"/>
              </w:numPr>
              <w:spacing w:before="80" w:after="80"/>
              <w:ind w:left="360"/>
              <w:jc w:val="center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485A" w:rsidRPr="00D454A1" w:rsidRDefault="009D2E4D" w:rsidP="009D2E4D">
            <w:pPr>
              <w:spacing w:before="80" w:after="80"/>
              <w:rPr>
                <w:i/>
              </w:rPr>
            </w:pPr>
            <w:r w:rsidRPr="00D454A1">
              <w:rPr>
                <w:i/>
              </w:rPr>
              <w:t>M</w:t>
            </w:r>
            <w:r w:rsidRPr="003B3883">
              <w:rPr>
                <w:i/>
                <w:vertAlign w:val="subscript"/>
              </w:rPr>
              <w:t>3</w:t>
            </w:r>
            <w:r w:rsidRPr="00D454A1">
              <w:rPr>
                <w:i/>
              </w:rPr>
              <w:t xml:space="preserve"> = </w:t>
            </w:r>
            <w:r w:rsidRPr="00D454A1">
              <w:t>{_______________________}</w:t>
            </w:r>
          </w:p>
        </w:tc>
      </w:tr>
      <w:tr w:rsidR="000D485A" w:rsidRPr="00D454A1" w:rsidTr="0033013C"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35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14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10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8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3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15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D485A" w:rsidRPr="00D454A1" w:rsidRDefault="000D485A" w:rsidP="00CC2510">
            <w:pPr>
              <w:spacing w:before="80" w:after="80"/>
              <w:jc w:val="center"/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:rsidR="000D485A" w:rsidRPr="00D454A1" w:rsidRDefault="000D485A" w:rsidP="001243A6">
            <w:pPr>
              <w:pStyle w:val="PargrafodaLista"/>
              <w:numPr>
                <w:ilvl w:val="0"/>
                <w:numId w:val="7"/>
              </w:numPr>
              <w:spacing w:before="80" w:after="80"/>
              <w:ind w:left="360"/>
              <w:jc w:val="center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485A" w:rsidRPr="00D454A1" w:rsidRDefault="009D2E4D" w:rsidP="009D2E4D">
            <w:pPr>
              <w:spacing w:before="80" w:after="80"/>
              <w:rPr>
                <w:i/>
              </w:rPr>
            </w:pPr>
            <w:r w:rsidRPr="00D454A1">
              <w:rPr>
                <w:i/>
              </w:rPr>
              <w:t>M</w:t>
            </w:r>
            <w:r w:rsidRPr="00D454A1">
              <w:rPr>
                <w:i/>
                <w:vertAlign w:val="subscript"/>
              </w:rPr>
              <w:t>7</w:t>
            </w:r>
            <w:r w:rsidRPr="00D454A1">
              <w:rPr>
                <w:i/>
              </w:rPr>
              <w:t xml:space="preserve"> = </w:t>
            </w:r>
            <w:r w:rsidRPr="00D454A1">
              <w:t>{_______________________}</w:t>
            </w:r>
          </w:p>
        </w:tc>
      </w:tr>
      <w:tr w:rsidR="000D485A" w:rsidRPr="00D454A1" w:rsidTr="0033013C"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36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2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75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60</w:t>
            </w:r>
          </w:p>
        </w:tc>
        <w:tc>
          <w:tcPr>
            <w:tcW w:w="567" w:type="dxa"/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40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:rsidR="000D485A" w:rsidRPr="00D454A1" w:rsidRDefault="000D485A" w:rsidP="00CC2510">
            <w:pPr>
              <w:spacing w:before="80" w:after="80"/>
              <w:jc w:val="center"/>
            </w:pPr>
            <w:r w:rsidRPr="00D454A1">
              <w:t>49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D485A" w:rsidRPr="00D454A1" w:rsidRDefault="000D485A" w:rsidP="00CC2510">
            <w:pPr>
              <w:spacing w:before="80" w:after="80"/>
              <w:jc w:val="center"/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:rsidR="000D485A" w:rsidRPr="00D454A1" w:rsidRDefault="000D485A" w:rsidP="001243A6">
            <w:pPr>
              <w:pStyle w:val="PargrafodaLista"/>
              <w:numPr>
                <w:ilvl w:val="0"/>
                <w:numId w:val="7"/>
              </w:numPr>
              <w:spacing w:before="80" w:after="80"/>
              <w:ind w:left="360"/>
              <w:jc w:val="center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485A" w:rsidRPr="00D454A1" w:rsidRDefault="009D2E4D" w:rsidP="009D2E4D">
            <w:pPr>
              <w:spacing w:before="80" w:after="80"/>
              <w:rPr>
                <w:i/>
              </w:rPr>
            </w:pPr>
            <w:r w:rsidRPr="00D454A1">
              <w:rPr>
                <w:i/>
              </w:rPr>
              <w:t>M</w:t>
            </w:r>
            <w:r w:rsidRPr="00D454A1">
              <w:rPr>
                <w:i/>
                <w:vertAlign w:val="subscript"/>
              </w:rPr>
              <w:t>15</w:t>
            </w:r>
            <w:r w:rsidRPr="00D454A1">
              <w:rPr>
                <w:i/>
              </w:rPr>
              <w:t xml:space="preserve"> = </w:t>
            </w:r>
            <w:r w:rsidRPr="00D454A1">
              <w:t>{_______________________}</w:t>
            </w:r>
          </w:p>
        </w:tc>
      </w:tr>
    </w:tbl>
    <w:p w:rsidR="00B63AD2" w:rsidRPr="00D454A1" w:rsidRDefault="00094B72" w:rsidP="00094B72">
      <w:pPr>
        <w:pStyle w:val="1Numerao"/>
        <w:rPr>
          <w:noProof w:val="0"/>
        </w:rPr>
      </w:pPr>
      <w:r w:rsidRPr="00D454A1">
        <w:rPr>
          <w:noProof w:val="0"/>
        </w:rPr>
        <w:t>Escreve todos os números que cumprem as seguintes condições.</w:t>
      </w:r>
    </w:p>
    <w:p w:rsidR="00C00E1B" w:rsidRPr="00D454A1" w:rsidRDefault="00C00E1B" w:rsidP="001243A6">
      <w:pPr>
        <w:pStyle w:val="alineas"/>
        <w:numPr>
          <w:ilvl w:val="0"/>
          <w:numId w:val="8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Múltiplos de 6 menores do que 60.</w:t>
      </w:r>
    </w:p>
    <w:p w:rsidR="00C00E1B" w:rsidRPr="00D454A1" w:rsidRDefault="00C00E1B" w:rsidP="001243A6">
      <w:pPr>
        <w:pStyle w:val="alineas"/>
        <w:numPr>
          <w:ilvl w:val="0"/>
          <w:numId w:val="8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Múltiplos de 7 maiores do que 13 e menores do que 30.</w:t>
      </w:r>
    </w:p>
    <w:p w:rsidR="00C00E1B" w:rsidRPr="00D454A1" w:rsidRDefault="00C00E1B" w:rsidP="001243A6">
      <w:pPr>
        <w:pStyle w:val="alineas"/>
        <w:numPr>
          <w:ilvl w:val="0"/>
          <w:numId w:val="8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Divisores de 45 menores do que 15.</w:t>
      </w:r>
    </w:p>
    <w:p w:rsidR="00094B72" w:rsidRPr="00D454A1" w:rsidRDefault="00C00E1B" w:rsidP="001243A6">
      <w:pPr>
        <w:pStyle w:val="alineas"/>
        <w:numPr>
          <w:ilvl w:val="0"/>
          <w:numId w:val="8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Divisores de 60 maiores do que 10 e menores do que 36.</w:t>
      </w:r>
    </w:p>
    <w:p w:rsidR="00C00E1B" w:rsidRPr="00D454A1" w:rsidRDefault="00867D68" w:rsidP="00432999">
      <w:pPr>
        <w:pStyle w:val="1Numerao"/>
        <w:spacing w:after="160"/>
        <w:ind w:left="357" w:hanging="357"/>
        <w:rPr>
          <w:noProof w:val="0"/>
        </w:rPr>
      </w:pPr>
      <w:r w:rsidRPr="00D454A1">
        <w:rPr>
          <w:noProof w:val="0"/>
        </w:rPr>
        <w:t>Associa as frases da coluna I às da coluna II que contêm a mesma informação.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708"/>
        <w:gridCol w:w="1418"/>
        <w:gridCol w:w="2715"/>
      </w:tblGrid>
      <w:tr w:rsidR="0037390E" w:rsidRPr="00D454A1" w:rsidTr="00432999">
        <w:tc>
          <w:tcPr>
            <w:tcW w:w="4143" w:type="dxa"/>
            <w:tcBorders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D43681" w:rsidRPr="00D454A1" w:rsidRDefault="00616000" w:rsidP="001552FC">
            <w:pPr>
              <w:spacing w:before="80" w:after="80"/>
              <w:jc w:val="center"/>
              <w:rPr>
                <w:b/>
              </w:rPr>
            </w:pPr>
            <w:r w:rsidRPr="00724A37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D43681" w:rsidRPr="00D454A1" w:rsidRDefault="00D43681" w:rsidP="001552FC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43681" w:rsidRPr="00D454A1" w:rsidRDefault="00D43681" w:rsidP="001552FC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2715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D43681" w:rsidRPr="00D454A1" w:rsidRDefault="00616000" w:rsidP="001552FC">
            <w:pPr>
              <w:spacing w:before="80" w:after="80"/>
              <w:jc w:val="center"/>
              <w:rPr>
                <w:b/>
              </w:rPr>
            </w:pPr>
            <w:r w:rsidRPr="00724A37">
              <w:rPr>
                <w:b/>
                <w:color w:val="FFFFFF" w:themeColor="background1"/>
              </w:rPr>
              <w:t>Coluna II</w:t>
            </w:r>
          </w:p>
        </w:tc>
      </w:tr>
      <w:tr w:rsidR="00D43681" w:rsidRPr="00D454A1" w:rsidTr="00432999">
        <w:tc>
          <w:tcPr>
            <w:tcW w:w="4143" w:type="dxa"/>
          </w:tcPr>
          <w:p w:rsidR="00D43681" w:rsidRPr="00D454A1" w:rsidRDefault="00570557" w:rsidP="001243A6">
            <w:pPr>
              <w:pStyle w:val="PargrafodaLista"/>
              <w:numPr>
                <w:ilvl w:val="0"/>
                <w:numId w:val="9"/>
              </w:numPr>
              <w:spacing w:before="80" w:after="80"/>
              <w:ind w:left="360"/>
            </w:pPr>
            <w:r w:rsidRPr="00D454A1">
              <w:t>Múltiplos de 8 menores do que 32</w:t>
            </w:r>
          </w:p>
        </w:tc>
        <w:tc>
          <w:tcPr>
            <w:tcW w:w="708" w:type="dxa"/>
            <w:tcBorders>
              <w:top w:val="single" w:sz="12" w:space="0" w:color="auto"/>
              <w:right w:val="single" w:sz="12" w:space="0" w:color="auto"/>
            </w:tcBorders>
          </w:tcPr>
          <w:p w:rsidR="00D43681" w:rsidRPr="00D454A1" w:rsidRDefault="00D43681" w:rsidP="009612C3">
            <w:pPr>
              <w:spacing w:before="80" w:after="80"/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43681" w:rsidRPr="00D454A1" w:rsidRDefault="00D43681" w:rsidP="009612C3">
            <w:pPr>
              <w:spacing w:before="80" w:after="80"/>
            </w:pPr>
          </w:p>
        </w:tc>
        <w:tc>
          <w:tcPr>
            <w:tcW w:w="2715" w:type="dxa"/>
            <w:tcBorders>
              <w:left w:val="single" w:sz="12" w:space="0" w:color="auto"/>
            </w:tcBorders>
          </w:tcPr>
          <w:p w:rsidR="00D43681" w:rsidRPr="00D454A1" w:rsidRDefault="001B3763" w:rsidP="001243A6">
            <w:pPr>
              <w:pStyle w:val="PargrafodaLista"/>
              <w:numPr>
                <w:ilvl w:val="0"/>
                <w:numId w:val="10"/>
              </w:numPr>
              <w:spacing w:before="80" w:after="80"/>
              <w:ind w:left="360"/>
            </w:pPr>
            <w:r w:rsidRPr="00D454A1">
              <w:t>{16, 24, 48}</w:t>
            </w:r>
          </w:p>
        </w:tc>
      </w:tr>
      <w:tr w:rsidR="00D43681" w:rsidRPr="00D454A1" w:rsidTr="00432999">
        <w:tc>
          <w:tcPr>
            <w:tcW w:w="4143" w:type="dxa"/>
          </w:tcPr>
          <w:p w:rsidR="00D43681" w:rsidRPr="00D454A1" w:rsidRDefault="003C6D42" w:rsidP="001243A6">
            <w:pPr>
              <w:pStyle w:val="PargrafodaLista"/>
              <w:numPr>
                <w:ilvl w:val="0"/>
                <w:numId w:val="9"/>
              </w:numPr>
              <w:spacing w:before="80" w:after="80"/>
              <w:ind w:left="360"/>
            </w:pPr>
            <w:r w:rsidRPr="00D454A1">
              <w:t>Múltiplos de 7 maiores do que 7 e menores do que 35</w:t>
            </w:r>
          </w:p>
        </w:tc>
        <w:tc>
          <w:tcPr>
            <w:tcW w:w="708" w:type="dxa"/>
            <w:tcBorders>
              <w:right w:val="single" w:sz="12" w:space="0" w:color="auto"/>
            </w:tcBorders>
          </w:tcPr>
          <w:p w:rsidR="00D43681" w:rsidRPr="00D454A1" w:rsidRDefault="00D43681" w:rsidP="009612C3">
            <w:pPr>
              <w:spacing w:before="80" w:after="80"/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43681" w:rsidRPr="00D454A1" w:rsidRDefault="00D43681" w:rsidP="009612C3">
            <w:pPr>
              <w:spacing w:before="80" w:after="80"/>
            </w:pPr>
          </w:p>
        </w:tc>
        <w:tc>
          <w:tcPr>
            <w:tcW w:w="2715" w:type="dxa"/>
            <w:tcBorders>
              <w:left w:val="single" w:sz="12" w:space="0" w:color="auto"/>
            </w:tcBorders>
            <w:vAlign w:val="center"/>
          </w:tcPr>
          <w:p w:rsidR="00D43681" w:rsidRPr="00D454A1" w:rsidRDefault="001B3763" w:rsidP="001243A6">
            <w:pPr>
              <w:pStyle w:val="PargrafodaLista"/>
              <w:numPr>
                <w:ilvl w:val="0"/>
                <w:numId w:val="10"/>
              </w:numPr>
              <w:spacing w:before="80" w:after="80"/>
              <w:ind w:left="360"/>
            </w:pPr>
            <w:r w:rsidRPr="00D454A1">
              <w:t>{14, 21, 28}</w:t>
            </w:r>
          </w:p>
        </w:tc>
      </w:tr>
      <w:tr w:rsidR="00D43681" w:rsidRPr="00D454A1" w:rsidTr="00432999">
        <w:tc>
          <w:tcPr>
            <w:tcW w:w="4143" w:type="dxa"/>
          </w:tcPr>
          <w:p w:rsidR="00D43681" w:rsidRPr="00D454A1" w:rsidRDefault="00A51817" w:rsidP="001243A6">
            <w:pPr>
              <w:pStyle w:val="PargrafodaLista"/>
              <w:numPr>
                <w:ilvl w:val="0"/>
                <w:numId w:val="9"/>
              </w:numPr>
              <w:spacing w:before="80" w:after="80"/>
              <w:ind w:left="360"/>
            </w:pPr>
            <w:r w:rsidRPr="00D454A1">
              <w:t>Divisores de 48 maiores do que 12</w:t>
            </w:r>
          </w:p>
        </w:tc>
        <w:tc>
          <w:tcPr>
            <w:tcW w:w="708" w:type="dxa"/>
            <w:tcBorders>
              <w:right w:val="single" w:sz="12" w:space="0" w:color="auto"/>
            </w:tcBorders>
          </w:tcPr>
          <w:p w:rsidR="00D43681" w:rsidRPr="00D454A1" w:rsidRDefault="00D43681" w:rsidP="009612C3">
            <w:pPr>
              <w:spacing w:before="80" w:after="80"/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43681" w:rsidRPr="00D454A1" w:rsidRDefault="00D43681" w:rsidP="009612C3">
            <w:pPr>
              <w:spacing w:before="80" w:after="80"/>
            </w:pPr>
          </w:p>
        </w:tc>
        <w:tc>
          <w:tcPr>
            <w:tcW w:w="2715" w:type="dxa"/>
            <w:tcBorders>
              <w:left w:val="single" w:sz="12" w:space="0" w:color="auto"/>
            </w:tcBorders>
          </w:tcPr>
          <w:p w:rsidR="00D43681" w:rsidRPr="00D454A1" w:rsidRDefault="001B3763" w:rsidP="001243A6">
            <w:pPr>
              <w:pStyle w:val="PargrafodaLista"/>
              <w:numPr>
                <w:ilvl w:val="0"/>
                <w:numId w:val="10"/>
              </w:numPr>
              <w:spacing w:before="80" w:after="80"/>
              <w:ind w:left="360"/>
            </w:pPr>
            <w:r w:rsidRPr="00D454A1">
              <w:t>{1, 2, 4, 8, 16}</w:t>
            </w:r>
          </w:p>
        </w:tc>
      </w:tr>
      <w:tr w:rsidR="00D43681" w:rsidRPr="00D454A1" w:rsidTr="00432999">
        <w:tc>
          <w:tcPr>
            <w:tcW w:w="4143" w:type="dxa"/>
          </w:tcPr>
          <w:p w:rsidR="00D43681" w:rsidRPr="00D454A1" w:rsidRDefault="00A51817" w:rsidP="001243A6">
            <w:pPr>
              <w:pStyle w:val="PargrafodaLista"/>
              <w:numPr>
                <w:ilvl w:val="0"/>
                <w:numId w:val="9"/>
              </w:numPr>
              <w:spacing w:before="80" w:after="80"/>
              <w:ind w:left="360"/>
            </w:pPr>
            <w:r w:rsidRPr="00D454A1">
              <w:t>Divisores de 64 menores do que 32</w:t>
            </w:r>
          </w:p>
        </w:tc>
        <w:tc>
          <w:tcPr>
            <w:tcW w:w="708" w:type="dxa"/>
            <w:tcBorders>
              <w:right w:val="single" w:sz="12" w:space="0" w:color="auto"/>
            </w:tcBorders>
          </w:tcPr>
          <w:p w:rsidR="00D43681" w:rsidRPr="00D454A1" w:rsidRDefault="00D43681" w:rsidP="009612C3">
            <w:pPr>
              <w:spacing w:before="80" w:after="80"/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D43681" w:rsidRPr="00D454A1" w:rsidRDefault="00D43681" w:rsidP="009612C3">
            <w:pPr>
              <w:spacing w:before="80" w:after="80"/>
            </w:pPr>
          </w:p>
        </w:tc>
        <w:tc>
          <w:tcPr>
            <w:tcW w:w="2715" w:type="dxa"/>
            <w:tcBorders>
              <w:left w:val="single" w:sz="12" w:space="0" w:color="auto"/>
            </w:tcBorders>
          </w:tcPr>
          <w:p w:rsidR="00D43681" w:rsidRPr="00D454A1" w:rsidRDefault="001B3763" w:rsidP="001243A6">
            <w:pPr>
              <w:pStyle w:val="PargrafodaLista"/>
              <w:numPr>
                <w:ilvl w:val="0"/>
                <w:numId w:val="10"/>
              </w:numPr>
              <w:spacing w:before="80" w:after="80"/>
              <w:ind w:left="360"/>
            </w:pPr>
            <w:r w:rsidRPr="00D454A1">
              <w:t>{0, 8, 16, 24}</w:t>
            </w:r>
          </w:p>
        </w:tc>
      </w:tr>
    </w:tbl>
    <w:p w:rsidR="00867D68" w:rsidRPr="00D454A1" w:rsidRDefault="00E0630C" w:rsidP="00432999">
      <w:pPr>
        <w:pStyle w:val="1Numerao"/>
        <w:spacing w:after="160"/>
        <w:ind w:left="357" w:hanging="357"/>
        <w:rPr>
          <w:noProof w:val="0"/>
        </w:rPr>
      </w:pPr>
      <w:r w:rsidRPr="00D454A1">
        <w:rPr>
          <w:noProof w:val="0"/>
        </w:rPr>
        <w:t>Escreve os divisores de cada número da tabela e se esse número é primo ou composto.</w:t>
      </w:r>
    </w:p>
    <w:tbl>
      <w:tblPr>
        <w:tblStyle w:val="Tabelacomgrelha"/>
        <w:tblW w:w="8938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68"/>
        <w:gridCol w:w="1474"/>
        <w:gridCol w:w="1474"/>
        <w:gridCol w:w="1474"/>
        <w:gridCol w:w="1474"/>
        <w:gridCol w:w="1474"/>
      </w:tblGrid>
      <w:tr w:rsidR="00724A37" w:rsidRPr="00724A37" w:rsidTr="00297663">
        <w:tc>
          <w:tcPr>
            <w:tcW w:w="1568" w:type="dxa"/>
            <w:tcBorders>
              <w:top w:val="single" w:sz="12" w:space="0" w:color="auto"/>
              <w:bottom w:val="dotted" w:sz="4" w:space="0" w:color="auto"/>
              <w:right w:val="dotted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45C08" w:rsidRPr="00724A37" w:rsidRDefault="008F101D" w:rsidP="002C676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724A37">
              <w:rPr>
                <w:b/>
                <w:color w:val="FFFFFF" w:themeColor="background1"/>
              </w:rPr>
              <w:t>Número</w:t>
            </w:r>
          </w:p>
        </w:tc>
        <w:tc>
          <w:tcPr>
            <w:tcW w:w="1474" w:type="dxa"/>
            <w:tcBorders>
              <w:top w:val="single" w:sz="12" w:space="0" w:color="auto"/>
              <w:left w:val="dotted" w:sz="4" w:space="0" w:color="BFBFBF" w:themeColor="background1" w:themeShade="BF"/>
              <w:bottom w:val="dotted" w:sz="4" w:space="0" w:color="auto"/>
              <w:right w:val="dotted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45C08" w:rsidRPr="00724A37" w:rsidRDefault="009559E4" w:rsidP="002C676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724A37">
              <w:rPr>
                <w:b/>
                <w:color w:val="FFFFFF" w:themeColor="background1"/>
              </w:rPr>
              <w:t>2</w:t>
            </w:r>
          </w:p>
        </w:tc>
        <w:tc>
          <w:tcPr>
            <w:tcW w:w="1474" w:type="dxa"/>
            <w:tcBorders>
              <w:top w:val="single" w:sz="12" w:space="0" w:color="auto"/>
              <w:left w:val="dotted" w:sz="4" w:space="0" w:color="BFBFBF" w:themeColor="background1" w:themeShade="BF"/>
              <w:bottom w:val="dotted" w:sz="4" w:space="0" w:color="auto"/>
              <w:right w:val="dotted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45C08" w:rsidRPr="00724A37" w:rsidRDefault="009559E4" w:rsidP="002C676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724A37">
              <w:rPr>
                <w:b/>
                <w:color w:val="FFFFFF" w:themeColor="background1"/>
              </w:rPr>
              <w:t>4</w:t>
            </w:r>
          </w:p>
        </w:tc>
        <w:tc>
          <w:tcPr>
            <w:tcW w:w="1474" w:type="dxa"/>
            <w:tcBorders>
              <w:top w:val="single" w:sz="12" w:space="0" w:color="auto"/>
              <w:left w:val="dotted" w:sz="4" w:space="0" w:color="BFBFBF" w:themeColor="background1" w:themeShade="BF"/>
              <w:bottom w:val="dotted" w:sz="4" w:space="0" w:color="auto"/>
              <w:right w:val="dotted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45C08" w:rsidRPr="00724A37" w:rsidRDefault="009559E4" w:rsidP="002C676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724A37">
              <w:rPr>
                <w:b/>
                <w:color w:val="FFFFFF" w:themeColor="background1"/>
              </w:rPr>
              <w:t>7</w:t>
            </w:r>
          </w:p>
        </w:tc>
        <w:tc>
          <w:tcPr>
            <w:tcW w:w="1474" w:type="dxa"/>
            <w:tcBorders>
              <w:top w:val="single" w:sz="12" w:space="0" w:color="auto"/>
              <w:left w:val="dotted" w:sz="4" w:space="0" w:color="BFBFBF" w:themeColor="background1" w:themeShade="BF"/>
              <w:bottom w:val="dotted" w:sz="4" w:space="0" w:color="auto"/>
              <w:right w:val="dotted" w:sz="4" w:space="0" w:color="BFBFBF" w:themeColor="background1" w:themeShade="BF"/>
            </w:tcBorders>
            <w:shd w:val="clear" w:color="auto" w:fill="808080" w:themeFill="background1" w:themeFillShade="80"/>
            <w:vAlign w:val="center"/>
          </w:tcPr>
          <w:p w:rsidR="00445C08" w:rsidRPr="00724A37" w:rsidRDefault="009559E4" w:rsidP="002C676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724A37">
              <w:rPr>
                <w:b/>
                <w:color w:val="FFFFFF" w:themeColor="background1"/>
              </w:rPr>
              <w:t>10</w:t>
            </w:r>
          </w:p>
        </w:tc>
        <w:tc>
          <w:tcPr>
            <w:tcW w:w="1474" w:type="dxa"/>
            <w:tcBorders>
              <w:top w:val="single" w:sz="12" w:space="0" w:color="auto"/>
              <w:left w:val="dotted" w:sz="4" w:space="0" w:color="BFBFBF" w:themeColor="background1" w:themeShade="BF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445C08" w:rsidRPr="00724A37" w:rsidRDefault="009559E4" w:rsidP="002C676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724A37">
              <w:rPr>
                <w:b/>
                <w:color w:val="FFFFFF" w:themeColor="background1"/>
              </w:rPr>
              <w:t>17</w:t>
            </w:r>
          </w:p>
        </w:tc>
      </w:tr>
      <w:tr w:rsidR="00445C08" w:rsidRPr="00D454A1" w:rsidTr="00297663">
        <w:tc>
          <w:tcPr>
            <w:tcW w:w="1568" w:type="dxa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45C08" w:rsidRPr="00D454A1" w:rsidRDefault="009C1EC1" w:rsidP="002C6764">
            <w:pPr>
              <w:spacing w:before="80" w:after="80"/>
              <w:jc w:val="center"/>
            </w:pPr>
            <w:r w:rsidRPr="00D454A1">
              <w:t>Divisores</w:t>
            </w:r>
          </w:p>
        </w:tc>
        <w:tc>
          <w:tcPr>
            <w:tcW w:w="1474" w:type="dxa"/>
            <w:tcBorders>
              <w:top w:val="dotted" w:sz="4" w:space="0" w:color="auto"/>
            </w:tcBorders>
            <w:vAlign w:val="center"/>
          </w:tcPr>
          <w:p w:rsidR="00445C08" w:rsidRPr="00D454A1" w:rsidRDefault="007B14C1" w:rsidP="002C6764">
            <w:pPr>
              <w:spacing w:before="80" w:after="80"/>
              <w:jc w:val="center"/>
            </w:pPr>
            <w:r w:rsidRPr="00D454A1">
              <w:t>{1, 2}</w:t>
            </w:r>
          </w:p>
        </w:tc>
        <w:tc>
          <w:tcPr>
            <w:tcW w:w="1474" w:type="dxa"/>
            <w:tcBorders>
              <w:top w:val="dotted" w:sz="4" w:space="0" w:color="auto"/>
            </w:tcBorders>
            <w:vAlign w:val="center"/>
          </w:tcPr>
          <w:p w:rsidR="00445C08" w:rsidRPr="00D454A1" w:rsidRDefault="00445C08" w:rsidP="002C6764">
            <w:pPr>
              <w:spacing w:before="80" w:after="80"/>
              <w:jc w:val="center"/>
            </w:pPr>
          </w:p>
        </w:tc>
        <w:tc>
          <w:tcPr>
            <w:tcW w:w="1474" w:type="dxa"/>
            <w:tcBorders>
              <w:top w:val="dotted" w:sz="4" w:space="0" w:color="auto"/>
            </w:tcBorders>
            <w:vAlign w:val="center"/>
          </w:tcPr>
          <w:p w:rsidR="00445C08" w:rsidRPr="00D454A1" w:rsidRDefault="00445C08" w:rsidP="002C6764">
            <w:pPr>
              <w:spacing w:before="80" w:after="80"/>
              <w:jc w:val="center"/>
            </w:pPr>
          </w:p>
        </w:tc>
        <w:tc>
          <w:tcPr>
            <w:tcW w:w="1474" w:type="dxa"/>
            <w:tcBorders>
              <w:top w:val="dotted" w:sz="4" w:space="0" w:color="auto"/>
            </w:tcBorders>
            <w:vAlign w:val="center"/>
          </w:tcPr>
          <w:p w:rsidR="00445C08" w:rsidRPr="00D454A1" w:rsidRDefault="00445C08" w:rsidP="002C6764">
            <w:pPr>
              <w:spacing w:before="80" w:after="80"/>
              <w:jc w:val="center"/>
            </w:pPr>
          </w:p>
        </w:tc>
        <w:tc>
          <w:tcPr>
            <w:tcW w:w="1474" w:type="dxa"/>
            <w:tcBorders>
              <w:top w:val="dotted" w:sz="4" w:space="0" w:color="auto"/>
            </w:tcBorders>
            <w:vAlign w:val="center"/>
          </w:tcPr>
          <w:p w:rsidR="00445C08" w:rsidRPr="00D454A1" w:rsidRDefault="00445C08" w:rsidP="002C6764">
            <w:pPr>
              <w:spacing w:before="80" w:after="80"/>
              <w:jc w:val="center"/>
            </w:pPr>
          </w:p>
        </w:tc>
      </w:tr>
      <w:tr w:rsidR="00445C08" w:rsidRPr="00D454A1" w:rsidTr="00432999">
        <w:tc>
          <w:tcPr>
            <w:tcW w:w="1568" w:type="dxa"/>
            <w:shd w:val="clear" w:color="auto" w:fill="D9D9D9" w:themeFill="background1" w:themeFillShade="D9"/>
            <w:vAlign w:val="center"/>
          </w:tcPr>
          <w:p w:rsidR="00445C08" w:rsidRPr="00D454A1" w:rsidRDefault="007B14C1" w:rsidP="002C6764">
            <w:pPr>
              <w:spacing w:before="80" w:after="80"/>
              <w:jc w:val="center"/>
            </w:pPr>
            <w:r w:rsidRPr="00D454A1">
              <w:t>O número é</w:t>
            </w:r>
          </w:p>
        </w:tc>
        <w:tc>
          <w:tcPr>
            <w:tcW w:w="1474" w:type="dxa"/>
            <w:vAlign w:val="center"/>
          </w:tcPr>
          <w:p w:rsidR="00445C08" w:rsidRPr="00D454A1" w:rsidRDefault="007B14C1" w:rsidP="002C6764">
            <w:pPr>
              <w:spacing w:before="80" w:after="80"/>
              <w:jc w:val="center"/>
            </w:pPr>
            <w:r w:rsidRPr="00D454A1">
              <w:t>primo</w:t>
            </w:r>
          </w:p>
        </w:tc>
        <w:tc>
          <w:tcPr>
            <w:tcW w:w="1474" w:type="dxa"/>
            <w:vAlign w:val="center"/>
          </w:tcPr>
          <w:p w:rsidR="00445C08" w:rsidRPr="00D454A1" w:rsidRDefault="00445C08" w:rsidP="002C6764">
            <w:pPr>
              <w:spacing w:before="80" w:after="80"/>
              <w:jc w:val="center"/>
            </w:pPr>
          </w:p>
        </w:tc>
        <w:tc>
          <w:tcPr>
            <w:tcW w:w="1474" w:type="dxa"/>
            <w:vAlign w:val="center"/>
          </w:tcPr>
          <w:p w:rsidR="00445C08" w:rsidRPr="00D454A1" w:rsidRDefault="00445C08" w:rsidP="002C6764">
            <w:pPr>
              <w:spacing w:before="80" w:after="80"/>
              <w:jc w:val="center"/>
            </w:pPr>
          </w:p>
        </w:tc>
        <w:tc>
          <w:tcPr>
            <w:tcW w:w="1474" w:type="dxa"/>
            <w:vAlign w:val="center"/>
          </w:tcPr>
          <w:p w:rsidR="00445C08" w:rsidRPr="00D454A1" w:rsidRDefault="00445C08" w:rsidP="002C6764">
            <w:pPr>
              <w:spacing w:before="80" w:after="80"/>
              <w:jc w:val="center"/>
            </w:pPr>
          </w:p>
        </w:tc>
        <w:tc>
          <w:tcPr>
            <w:tcW w:w="1474" w:type="dxa"/>
            <w:vAlign w:val="center"/>
          </w:tcPr>
          <w:p w:rsidR="00445C08" w:rsidRPr="00D454A1" w:rsidRDefault="00445C08" w:rsidP="002C6764">
            <w:pPr>
              <w:spacing w:before="80" w:after="80"/>
              <w:jc w:val="center"/>
            </w:pPr>
          </w:p>
        </w:tc>
      </w:tr>
    </w:tbl>
    <w:p w:rsidR="00E0630C" w:rsidRPr="00D454A1" w:rsidRDefault="00724A37" w:rsidP="000F1097">
      <w:pPr>
        <w:pStyle w:val="1Numerao"/>
        <w:rPr>
          <w:noProof w:val="0"/>
        </w:rPr>
      </w:pPr>
      <w:r w:rsidRPr="00D454A1">
        <w:drawing>
          <wp:anchor distT="0" distB="0" distL="114300" distR="114300" simplePos="0" relativeHeight="251639808" behindDoc="0" locked="0" layoutInCell="1" allowOverlap="1" wp14:anchorId="573ADA44" wp14:editId="07D43A60">
            <wp:simplePos x="0" y="0"/>
            <wp:positionH relativeFrom="margin">
              <wp:posOffset>4206875</wp:posOffset>
            </wp:positionH>
            <wp:positionV relativeFrom="margin">
              <wp:posOffset>6082030</wp:posOffset>
            </wp:positionV>
            <wp:extent cx="1774190" cy="2183765"/>
            <wp:effectExtent l="0" t="0" r="0" b="6985"/>
            <wp:wrapSquare wrapText="bothSides"/>
            <wp:docPr id="517" name="Picture 517" descr="C:\Users\Tukang Ketik\Desktop\New folder (11)\New folder (2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11)\New folder (2)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218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F1097" w:rsidRPr="00D454A1">
        <w:rPr>
          <w:noProof w:val="0"/>
        </w:rPr>
        <w:t>Pinta as regiões que têm um número primo de uma cor e as que têm um número composto de outra cor.</w:t>
      </w:r>
    </w:p>
    <w:p w:rsidR="000F1097" w:rsidRPr="00D454A1" w:rsidRDefault="000F1097" w:rsidP="000F1097"/>
    <w:p w:rsidR="00E53E42" w:rsidRPr="00D454A1" w:rsidRDefault="00E53E42" w:rsidP="000F1097">
      <w:bookmarkStart w:id="0" w:name="_GoBack"/>
      <w:bookmarkEnd w:id="0"/>
    </w:p>
    <w:sectPr w:rsidR="00E53E42" w:rsidRPr="00D454A1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7265BA84-FE21-41D9-9D35-D53DC991D0A1}"/>
    <w:embedBold r:id="rId2" w:fontKey="{3B8E09F9-B38C-4716-9A6B-B70D32848F7F}"/>
    <w:embedItalic r:id="rId3" w:fontKey="{CDE9048F-90AC-4117-937D-938AB0558EF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1EC3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AF2E2-426F-4117-BA0F-E7A1D9A26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254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