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9D6" w:rsidRDefault="00BF49D6" w:rsidP="00574F54">
      <w:bookmarkStart w:id="0" w:name="_GoBack"/>
      <w:bookmarkEnd w:id="0"/>
    </w:p>
    <w:p w:rsidR="00574F54" w:rsidRPr="00D454A1" w:rsidRDefault="00574F54" w:rsidP="00574F54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BF49D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11</w:t>
                            </w:r>
                          </w:p>
                          <w:p w:rsidR="00ED5B6C" w:rsidRPr="00D454A1" w:rsidRDefault="00ED5B6C" w:rsidP="00BF49D6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Lei de formação e expressão geradora</w:t>
                            </w:r>
                          </w:p>
                          <w:p w:rsidR="00ED5B6C" w:rsidRDefault="00ED5B6C" w:rsidP="00574F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EyfwIAAAw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CzF6Ey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BF49D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11</w:t>
                      </w:r>
                    </w:p>
                    <w:p w:rsidR="00ED5B6C" w:rsidRPr="00D454A1" w:rsidRDefault="00ED5B6C" w:rsidP="00BF49D6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Lei de formação e expressão geradora</w:t>
                      </w:r>
                    </w:p>
                    <w:p w:rsidR="00ED5B6C" w:rsidRDefault="00ED5B6C" w:rsidP="00574F54"/>
                  </w:txbxContent>
                </v:textbox>
                <w10:anchorlock/>
              </v:roundrect>
            </w:pict>
          </mc:Fallback>
        </mc:AlternateContent>
      </w:r>
    </w:p>
    <w:p w:rsidR="00574F54" w:rsidRDefault="00574F54" w:rsidP="00BF49D6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BF49D6" w:rsidRPr="00D454A1" w:rsidRDefault="00BF49D6" w:rsidP="00BF49D6">
      <w:pPr>
        <w:pStyle w:val="NormalA"/>
        <w:spacing w:before="240"/>
      </w:pPr>
    </w:p>
    <w:p w:rsidR="00574F54" w:rsidRPr="00D454A1" w:rsidRDefault="00433D7A" w:rsidP="00574F54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1533867"/>
                <wp:effectExtent l="0" t="0" r="17145" b="28575"/>
                <wp:docPr id="458" name="Grupo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1533867"/>
                          <a:chOff x="0" y="0"/>
                          <a:chExt cx="5945710" cy="1533867"/>
                        </a:xfrm>
                      </wpg:grpSpPr>
                      <wps:wsp>
                        <wps:cNvPr id="62" name="Rounded Rectangle 62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574F54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ound Same Side Corner Rectangle 63"/>
                        <wps:cNvSpPr/>
                        <wps:spPr bwMode="auto">
                          <a:xfrm rot="10800000">
                            <a:off x="0" y="253707"/>
                            <a:ext cx="5940425" cy="1280160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47"/>
                                </w:numPr>
                                <w:ind w:left="360"/>
                              </w:pPr>
                              <w:r w:rsidRPr="00FE02A9">
                                <w:t xml:space="preserve">Uma </w:t>
                              </w:r>
                              <w:r w:rsidRPr="00FE02A9">
                                <w:rPr>
                                  <w:b/>
                                </w:rPr>
                                <w:t>sequência</w:t>
                              </w:r>
                              <w:r w:rsidRPr="00FE02A9">
                                <w:t xml:space="preserve"> é uma lista de números ou objetos que possui uma determinada regularidade. Os elementos que constituem uma sequência chamam-se termos da sequência. A cada termo corresponde uma ordem (ou número de ordem) que indica a posição em que se encontra o termo.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47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lei de formação</w:t>
                              </w:r>
                              <w:r w:rsidRPr="00FE02A9">
                                <w:t xml:space="preserve"> de uma sequência é uma regra que permite conhecer cada termo da sequência a partir da sua ordem ou dos termos anteriores. </w:t>
                              </w:r>
                            </w:p>
                            <w:p w:rsidR="00ED5B6C" w:rsidRPr="00FE02A9" w:rsidRDefault="00ED5B6C" w:rsidP="005C53D9">
                              <w:pPr>
                                <w:pStyle w:val="PargrafodaLista"/>
                                <w:numPr>
                                  <w:ilvl w:val="0"/>
                                  <w:numId w:val="47"/>
                                </w:numPr>
                                <w:ind w:left="360"/>
                              </w:pPr>
                              <w:r w:rsidRPr="00FE02A9">
                                <w:t xml:space="preserve">Uma </w:t>
                              </w:r>
                              <w:r w:rsidRPr="00FE02A9">
                                <w:rPr>
                                  <w:b/>
                                </w:rPr>
                                <w:t>expressão geradora</w:t>
                              </w:r>
                              <w:r w:rsidRPr="00FE02A9">
                                <w:t xml:space="preserve"> de uma sequência numérica relaciona o número de ordem de cada termo com o valor desse termo.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8" o:spid="_x0000_s1067" style="width:468.15pt;height:120.8pt;mso-position-horizontal-relative:char;mso-position-vertical-relative:line" coordsize="59457,15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">
                <v:roundrect id="Rounded Rectangle 62" o:spid="_x0000_s1068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2LMMA&#10;AADbAAAADwAAAGRycy9kb3ducmV2LnhtbESPQWsCMRSE7wX/Q3iCt5p1D1K2RhFREA9Krdjrc/Pc&#10;LLt5iZuo23/fFAo9DjPzDTNb9LYVD+pC7VjBZJyBIC6drrlScPrcvL6BCBFZY+uYFHxTgMV88DLD&#10;Qrsnf9DjGCuRIBwKVGBi9IWUoTRkMYydJ07e1XUWY5JdJXWHzwS3rcyzbCot1pwWDHpaGSqb490q&#10;+Gruze3sKT9c/Gmnz3uzWee9UqNhv3wHEamP/+G/9lYrmObw+yX9AD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y2LMMAAADb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574F54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63" o:spid="_x0000_s1069" style="position:absolute;top:2537;width:59404;height:12801;rotation:180;visibility:visible;mso-wrap-style:square;v-text-anchor:top" coordsize="5940425,12801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JSCMQA&#10;AADbAAAADwAAAGRycy9kb3ducmV2LnhtbESPQWvCQBSE7wX/w/KE3urGiiLRVYJS8FaaiujtkX0m&#10;0ezbJbvGtL++Kwg9DjPzDbNc96YRHbW+tqxgPEpAEBdW11wq2H9/vM1B+ICssbFMCn7Iw3o1eFli&#10;qu2dv6jLQykihH2KCqoQXCqlLyoy6EfWEUfvbFuDIcq2lLrFe4SbRr4nyUwarDkuVOhoU1FxzW9G&#10;QT6db6e/l8Op20wyd80+rXHyqNTrsM8WIAL14T/8bO+0gtkEHl/i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CUgjEAAAA2wAAAA8AAAAAAAAAAAAAAAAAmAIAAGRycy9k&#10;b3ducmV2LnhtbFBLBQYAAAAABAAEAPUAAACJAwAAAAA=&#10;" adj="-11796480,,5400" path="m85899,l5854526,v47441,,85899,38458,85899,85899l5940425,1280160r,l,1280160r,l,85899c,38458,38458,,85899,xe" strokecolor="#d8d8d8 [2732]">
                  <v:stroke joinstyle="miter"/>
                  <v:formulas/>
                  <v:path arrowok="t" o:connecttype="custom" o:connectlocs="85899,0;5854526,0;5940425,85899;5940425,1280160;5940425,1280160;0,1280160;0,1280160;0,85899;85899,0" o:connectangles="0,0,0,0,0,0,0,0,0" textboxrect="0,0,5940425,1280160"/>
                  <v:textbox>
                    <w:txbxContent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47"/>
                          </w:numPr>
                          <w:ind w:left="360"/>
                        </w:pPr>
                        <w:r w:rsidRPr="00FE02A9">
                          <w:t xml:space="preserve">Uma </w:t>
                        </w:r>
                        <w:r w:rsidRPr="00FE02A9">
                          <w:rPr>
                            <w:b/>
                          </w:rPr>
                          <w:t>sequência</w:t>
                        </w:r>
                        <w:r w:rsidRPr="00FE02A9">
                          <w:t xml:space="preserve"> é uma lista de números ou objetos que possui uma determinada regularidade. Os elementos que constituem uma sequência chamam-se termos da sequência. A cada termo corresponde uma ordem (ou número de ordem) que indica a posição em que se encontra o termo.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47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lei de formação</w:t>
                        </w:r>
                        <w:r w:rsidRPr="00FE02A9">
                          <w:t xml:space="preserve"> de uma sequência é uma regra que permite conhecer cada termo da sequência a partir da sua ordem ou dos termos anteriores. </w:t>
                        </w:r>
                      </w:p>
                      <w:p w:rsidR="00ED5B6C" w:rsidRPr="00FE02A9" w:rsidRDefault="00ED5B6C" w:rsidP="005C53D9">
                        <w:pPr>
                          <w:pStyle w:val="PargrafodaLista"/>
                          <w:numPr>
                            <w:ilvl w:val="0"/>
                            <w:numId w:val="47"/>
                          </w:numPr>
                          <w:ind w:left="360"/>
                        </w:pPr>
                        <w:r w:rsidRPr="00FE02A9">
                          <w:t xml:space="preserve">Uma </w:t>
                        </w:r>
                        <w:r w:rsidRPr="00FE02A9">
                          <w:rPr>
                            <w:b/>
                          </w:rPr>
                          <w:t>expressão geradora</w:t>
                        </w:r>
                        <w:r w:rsidRPr="00FE02A9">
                          <w:t xml:space="preserve"> de uma sequência numérica relaciona o número de ordem de cada termo com o valor desse termo.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5511A" w:rsidRPr="00D454A1" w:rsidRDefault="00E5511A" w:rsidP="005C53D9">
      <w:pPr>
        <w:pStyle w:val="1Numerao"/>
        <w:numPr>
          <w:ilvl w:val="0"/>
          <w:numId w:val="48"/>
        </w:numPr>
        <w:rPr>
          <w:noProof w:val="0"/>
        </w:rPr>
      </w:pPr>
      <w:r w:rsidRPr="00D454A1">
        <w:rPr>
          <w:noProof w:val="0"/>
        </w:rPr>
        <w:t>Analisa as seguintes sequências e completa os espaços.</w:t>
      </w:r>
    </w:p>
    <w:p w:rsidR="008E2161" w:rsidRPr="00D454A1" w:rsidRDefault="008E2161" w:rsidP="005C53D9">
      <w:pPr>
        <w:pStyle w:val="alineas"/>
        <w:numPr>
          <w:ilvl w:val="0"/>
          <w:numId w:val="49"/>
        </w:numPr>
        <w:rPr>
          <w:noProof w:val="0"/>
          <w:lang w:val="pt-PT"/>
        </w:rPr>
      </w:pPr>
      <w:r w:rsidRPr="00BF49D6">
        <w:rPr>
          <w:position w:val="-40"/>
          <w:lang w:val="pt-PT"/>
        </w:rPr>
        <w:drawing>
          <wp:inline distT="0" distB="0" distL="0" distR="0">
            <wp:extent cx="5090795" cy="552450"/>
            <wp:effectExtent l="0" t="0" r="0" b="0"/>
            <wp:docPr id="480" name="Picture 480" descr="C:\Users\Tukang Ketik\Desktop\New folder (11)\New folder (3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11)\New folder (3)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79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4A1">
        <w:rPr>
          <w:noProof w:val="0"/>
          <w:lang w:val="pt-PT"/>
        </w:rPr>
        <w:t xml:space="preserve"> </w:t>
      </w:r>
    </w:p>
    <w:p w:rsidR="008E2161" w:rsidRPr="00D454A1" w:rsidRDefault="00B13FED" w:rsidP="008E2161">
      <w:pPr>
        <w:pStyle w:val="alineas"/>
        <w:rPr>
          <w:noProof w:val="0"/>
          <w:lang w:val="pt-PT"/>
        </w:rPr>
      </w:pPr>
      <w:r w:rsidRPr="00BF49D6">
        <w:rPr>
          <w:position w:val="-40"/>
          <w:lang w:val="pt-PT"/>
        </w:rPr>
        <w:drawing>
          <wp:inline distT="0" distB="0" distL="0" distR="0">
            <wp:extent cx="5083810" cy="559435"/>
            <wp:effectExtent l="0" t="0" r="2540" b="0"/>
            <wp:docPr id="481" name="Picture 481" descr="C:\Users\Tukang Ketik\Desktop\New folder (11)\New folder (3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11)\New folder (3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4A1">
        <w:rPr>
          <w:noProof w:val="0"/>
          <w:lang w:val="pt-PT"/>
        </w:rPr>
        <w:t xml:space="preserve"> </w:t>
      </w:r>
    </w:p>
    <w:p w:rsidR="00CA5F9D" w:rsidRPr="00D454A1" w:rsidRDefault="00CA5F9D" w:rsidP="00CA5F9D">
      <w:pPr>
        <w:pStyle w:val="1Numerao"/>
        <w:rPr>
          <w:noProof w:val="0"/>
        </w:rPr>
      </w:pPr>
      <w:r w:rsidRPr="00D454A1">
        <w:rPr>
          <w:noProof w:val="0"/>
        </w:rPr>
        <w:t>Completa as seguintes sequências e escreve a respetiva lei de formação.</w:t>
      </w:r>
    </w:p>
    <w:p w:rsidR="004E4817" w:rsidRPr="00D454A1" w:rsidRDefault="001966E2" w:rsidP="005C53D9">
      <w:pPr>
        <w:pStyle w:val="alineas"/>
        <w:numPr>
          <w:ilvl w:val="0"/>
          <w:numId w:val="50"/>
        </w:numPr>
        <w:tabs>
          <w:tab w:val="left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0,3; _____; _____; 2,1</w:t>
      </w:r>
      <w:r w:rsidR="00BE6147">
        <w:rPr>
          <w:noProof w:val="0"/>
          <w:lang w:val="pt-PT"/>
        </w:rPr>
        <w:t>; _____</w:t>
      </w:r>
      <w:r w:rsidRPr="00D454A1">
        <w:rPr>
          <w:noProof w:val="0"/>
          <w:lang w:val="pt-PT"/>
        </w:rPr>
        <w:t>; 3,3; 3,9</w:t>
      </w:r>
      <w:r w:rsidRPr="00D454A1">
        <w:rPr>
          <w:noProof w:val="0"/>
          <w:lang w:val="pt-PT"/>
        </w:rPr>
        <w:tab/>
        <w:t>→ Lei de formação:</w:t>
      </w:r>
      <w:r w:rsidR="00365160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>______________</w:t>
      </w:r>
    </w:p>
    <w:p w:rsidR="001966E2" w:rsidRPr="00D454A1" w:rsidRDefault="00BE6147" w:rsidP="005C53D9">
      <w:pPr>
        <w:pStyle w:val="alineas"/>
        <w:numPr>
          <w:ilvl w:val="0"/>
          <w:numId w:val="50"/>
        </w:numPr>
        <w:tabs>
          <w:tab w:val="left" w:pos="5103"/>
        </w:tabs>
        <w:rPr>
          <w:noProof w:val="0"/>
          <w:lang w:val="pt-PT"/>
        </w:rPr>
      </w:pPr>
      <w:r>
        <w:rPr>
          <w:noProof w:val="0"/>
          <w:lang w:val="pt-PT"/>
        </w:rPr>
        <w:t>5,25; _____; 4,75; 4,50; _____</w:t>
      </w:r>
      <w:r w:rsidR="000E3036" w:rsidRPr="00D454A1">
        <w:rPr>
          <w:noProof w:val="0"/>
          <w:lang w:val="pt-PT"/>
        </w:rPr>
        <w:t xml:space="preserve">; 4; _____ </w:t>
      </w:r>
      <w:r w:rsidR="001C0910" w:rsidRPr="00D454A1">
        <w:rPr>
          <w:noProof w:val="0"/>
          <w:lang w:val="pt-PT"/>
        </w:rPr>
        <w:tab/>
        <w:t>→ Lei de formação:</w:t>
      </w:r>
      <w:r w:rsidR="00365160">
        <w:rPr>
          <w:noProof w:val="0"/>
          <w:lang w:val="pt-PT"/>
        </w:rPr>
        <w:t xml:space="preserve"> </w:t>
      </w:r>
      <w:r w:rsidR="001C0910" w:rsidRPr="00D454A1">
        <w:rPr>
          <w:noProof w:val="0"/>
          <w:lang w:val="pt-PT"/>
        </w:rPr>
        <w:t>______________</w:t>
      </w:r>
    </w:p>
    <w:p w:rsidR="001C0910" w:rsidRPr="00D454A1" w:rsidRDefault="00BE6147" w:rsidP="005C53D9">
      <w:pPr>
        <w:pStyle w:val="alineas"/>
        <w:numPr>
          <w:ilvl w:val="0"/>
          <w:numId w:val="50"/>
        </w:numPr>
        <w:tabs>
          <w:tab w:val="left" w:pos="5103"/>
        </w:tabs>
        <w:rPr>
          <w:noProof w:val="0"/>
          <w:lang w:val="pt-PT"/>
        </w:rPr>
      </w:pPr>
      <w:r>
        <w:rPr>
          <w:noProof w:val="0"/>
          <w:lang w:val="pt-PT"/>
        </w:rPr>
        <w:t>13,12; _____; 13,88; 14,26; _____</w:t>
      </w:r>
      <w:r w:rsidR="00C65469" w:rsidRPr="00D454A1">
        <w:rPr>
          <w:noProof w:val="0"/>
          <w:lang w:val="pt-PT"/>
        </w:rPr>
        <w:t>; _____;</w:t>
      </w:r>
      <w:r w:rsidR="00365160" w:rsidRPr="00D454A1">
        <w:rPr>
          <w:noProof w:val="0"/>
          <w:lang w:val="pt-PT"/>
        </w:rPr>
        <w:t xml:space="preserve"> _____</w:t>
      </w:r>
      <w:r w:rsidR="00321955" w:rsidRPr="00D454A1">
        <w:rPr>
          <w:noProof w:val="0"/>
          <w:lang w:val="pt-PT"/>
        </w:rPr>
        <w:tab/>
        <w:t>→ Lei de formação:</w:t>
      </w:r>
      <w:r w:rsidR="00365160">
        <w:rPr>
          <w:noProof w:val="0"/>
          <w:lang w:val="pt-PT"/>
        </w:rPr>
        <w:t xml:space="preserve"> </w:t>
      </w:r>
      <w:r w:rsidR="00321955" w:rsidRPr="00D454A1">
        <w:rPr>
          <w:noProof w:val="0"/>
          <w:lang w:val="pt-PT"/>
        </w:rPr>
        <w:t>______________</w:t>
      </w:r>
    </w:p>
    <w:p w:rsidR="007B7ECF" w:rsidRPr="00D454A1" w:rsidRDefault="007B7ECF" w:rsidP="007B7ECF">
      <w:pPr>
        <w:pStyle w:val="1Numerao"/>
        <w:rPr>
          <w:noProof w:val="0"/>
        </w:rPr>
      </w:pPr>
      <w:r w:rsidRPr="00D454A1">
        <w:rPr>
          <w:noProof w:val="0"/>
        </w:rPr>
        <w:t>Escreve os sete primeiros termos de cada uma das sucessões, cuja lei de formação é dada.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3"/>
        <w:gridCol w:w="4634"/>
      </w:tblGrid>
      <w:tr w:rsidR="008A62E9" w:rsidRPr="00D454A1" w:rsidTr="002567EE">
        <w:tc>
          <w:tcPr>
            <w:tcW w:w="4633" w:type="dxa"/>
          </w:tcPr>
          <w:p w:rsidR="008A62E9" w:rsidRPr="00D454A1" w:rsidRDefault="003A71A1" w:rsidP="00365160">
            <w:pPr>
              <w:pStyle w:val="PargrafodaLista"/>
              <w:numPr>
                <w:ilvl w:val="0"/>
                <w:numId w:val="51"/>
              </w:numPr>
              <w:spacing w:before="80" w:after="120"/>
              <w:ind w:left="357" w:hanging="357"/>
              <w:contextualSpacing w:val="0"/>
            </w:pPr>
            <w:r w:rsidRPr="00D454A1">
              <w:t>Lei de formação: subtrair 4 ao termo anterior e multiplicar o resultado por 2.</w:t>
            </w:r>
          </w:p>
          <w:p w:rsidR="002A5A11" w:rsidRPr="00D454A1" w:rsidRDefault="00365160" w:rsidP="002A5A11">
            <w:pPr>
              <w:pStyle w:val="PargrafodaLista"/>
              <w:spacing w:before="80" w:after="80"/>
              <w:ind w:left="360"/>
            </w:pPr>
            <w:r>
              <w:t>14; ____</w:t>
            </w:r>
            <w:r w:rsidR="002A5A11" w:rsidRPr="00D454A1">
              <w:t>;</w:t>
            </w:r>
            <w:r>
              <w:t xml:space="preserve"> ____</w:t>
            </w:r>
            <w:r w:rsidR="002A5A11" w:rsidRPr="00D454A1">
              <w:t>; ____</w:t>
            </w:r>
            <w:r>
              <w:t>; ____; ____</w:t>
            </w:r>
            <w:r w:rsidR="002A5A11" w:rsidRPr="00D454A1">
              <w:t>; ____</w:t>
            </w:r>
          </w:p>
        </w:tc>
        <w:tc>
          <w:tcPr>
            <w:tcW w:w="4634" w:type="dxa"/>
          </w:tcPr>
          <w:p w:rsidR="008A62E9" w:rsidRPr="00D454A1" w:rsidRDefault="00A40BA1" w:rsidP="00365160">
            <w:pPr>
              <w:pStyle w:val="PargrafodaLista"/>
              <w:numPr>
                <w:ilvl w:val="0"/>
                <w:numId w:val="51"/>
              </w:numPr>
              <w:spacing w:before="80" w:after="120"/>
              <w:ind w:left="357" w:hanging="357"/>
              <w:contextualSpacing w:val="0"/>
            </w:pPr>
            <w:r w:rsidRPr="00D454A1">
              <w:t>Lei de formação: multiplicar o termo anterior por 10 e subtrair 5.</w:t>
            </w:r>
          </w:p>
          <w:p w:rsidR="00A40BA1" w:rsidRPr="00D454A1" w:rsidRDefault="001A0331" w:rsidP="00A40BA1">
            <w:pPr>
              <w:pStyle w:val="PargrafodaLista"/>
              <w:spacing w:before="80" w:after="80"/>
              <w:ind w:left="360"/>
            </w:pPr>
            <w:r w:rsidRPr="00D454A1">
              <w:t>35</w:t>
            </w:r>
            <w:r w:rsidR="00365160">
              <w:t>; ____; ____; ____</w:t>
            </w:r>
            <w:r w:rsidR="00A40BA1" w:rsidRPr="00D454A1">
              <w:t xml:space="preserve">; </w:t>
            </w:r>
            <w:r w:rsidR="00365160">
              <w:t>____; ____</w:t>
            </w:r>
            <w:r w:rsidR="00A40BA1" w:rsidRPr="00D454A1">
              <w:t>; ____</w:t>
            </w:r>
          </w:p>
        </w:tc>
      </w:tr>
    </w:tbl>
    <w:p w:rsidR="002714BF" w:rsidRPr="00D454A1" w:rsidRDefault="002567EE" w:rsidP="00365160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Associa cada sequência numérica (coluna I) à respetiva expressão geradora (coluna II).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0"/>
        <w:gridCol w:w="537"/>
        <w:gridCol w:w="1276"/>
        <w:gridCol w:w="1701"/>
      </w:tblGrid>
      <w:tr w:rsidR="00F70759" w:rsidRPr="00D454A1" w:rsidTr="00C33EBB">
        <w:tc>
          <w:tcPr>
            <w:tcW w:w="233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5249EF" w:rsidRPr="00D454A1" w:rsidRDefault="00B55700" w:rsidP="00E97856">
            <w:pPr>
              <w:spacing w:before="80" w:after="80"/>
              <w:jc w:val="center"/>
              <w:rPr>
                <w:b/>
              </w:rPr>
            </w:pPr>
            <w:r w:rsidRPr="00BF49D6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3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5249EF" w:rsidRPr="00D454A1" w:rsidRDefault="005249EF" w:rsidP="00E97856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249EF" w:rsidRPr="00D454A1" w:rsidRDefault="005249EF" w:rsidP="00E97856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808080" w:themeFill="background1" w:themeFillShade="80"/>
          </w:tcPr>
          <w:p w:rsidR="005249EF" w:rsidRPr="00D454A1" w:rsidRDefault="00B55700" w:rsidP="00E97856">
            <w:pPr>
              <w:spacing w:before="80" w:after="80"/>
              <w:jc w:val="center"/>
              <w:rPr>
                <w:b/>
              </w:rPr>
            </w:pPr>
            <w:r w:rsidRPr="00BF49D6">
              <w:rPr>
                <w:b/>
                <w:color w:val="FFFFFF" w:themeColor="background1"/>
              </w:rPr>
              <w:t>Coluna II</w:t>
            </w:r>
          </w:p>
        </w:tc>
      </w:tr>
      <w:tr w:rsidR="00F70759" w:rsidRPr="00D454A1" w:rsidTr="00C33EBB">
        <w:tc>
          <w:tcPr>
            <w:tcW w:w="233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9EF" w:rsidRPr="00D454A1" w:rsidRDefault="008070F5" w:rsidP="005C53D9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D454A1">
              <w:t>1, 8, 27, 64, 125, …</w:t>
            </w:r>
          </w:p>
        </w:tc>
        <w:tc>
          <w:tcPr>
            <w:tcW w:w="53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5249EF" w:rsidRPr="00D454A1" w:rsidRDefault="00C75B3A" w:rsidP="005C53D9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i/>
              </w:rPr>
              <w:t>n</w:t>
            </w:r>
            <w:r w:rsidRPr="00D454A1">
              <w:t xml:space="preserve"> +3</w:t>
            </w:r>
          </w:p>
        </w:tc>
      </w:tr>
      <w:tr w:rsidR="00F70759" w:rsidRPr="00D454A1" w:rsidTr="00C33EBB">
        <w:tc>
          <w:tcPr>
            <w:tcW w:w="233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9EF" w:rsidRPr="00D454A1" w:rsidRDefault="00F70759" w:rsidP="005C53D9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D454A1">
              <w:t>5, 8, 11, 14, 17, …</w:t>
            </w:r>
          </w:p>
        </w:tc>
        <w:tc>
          <w:tcPr>
            <w:tcW w:w="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5249EF" w:rsidRPr="00D454A1" w:rsidRDefault="00F60312" w:rsidP="005C53D9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BF49D6">
              <w:rPr>
                <w:i/>
              </w:rPr>
              <w:t>n</w:t>
            </w:r>
            <w:r w:rsidRPr="00D454A1">
              <w:rPr>
                <w:vertAlign w:val="superscript"/>
              </w:rPr>
              <w:t>2</w:t>
            </w:r>
          </w:p>
        </w:tc>
      </w:tr>
      <w:tr w:rsidR="00F70759" w:rsidRPr="00D454A1" w:rsidTr="00C33EBB">
        <w:tc>
          <w:tcPr>
            <w:tcW w:w="233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249EF" w:rsidRPr="00D454A1" w:rsidRDefault="00F70759" w:rsidP="005C53D9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D454A1">
              <w:t>5, 7, 9, 11, 13, 15, …</w:t>
            </w:r>
          </w:p>
        </w:tc>
        <w:tc>
          <w:tcPr>
            <w:tcW w:w="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5249EF" w:rsidRPr="00D454A1" w:rsidRDefault="00F60312" w:rsidP="005C53D9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D454A1">
              <w:t>3</w:t>
            </w:r>
            <w:r w:rsidRPr="00D454A1">
              <w:rPr>
                <w:i/>
              </w:rPr>
              <w:t xml:space="preserve">n </w:t>
            </w:r>
            <w:r w:rsidRPr="00D454A1">
              <w:t>+ 2</w:t>
            </w:r>
          </w:p>
        </w:tc>
      </w:tr>
      <w:tr w:rsidR="00F70759" w:rsidRPr="00D454A1" w:rsidTr="00C33EBB">
        <w:tc>
          <w:tcPr>
            <w:tcW w:w="233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249EF" w:rsidRPr="00D454A1" w:rsidRDefault="00F70759" w:rsidP="005C53D9">
            <w:pPr>
              <w:pStyle w:val="PargrafodaLista"/>
              <w:numPr>
                <w:ilvl w:val="0"/>
                <w:numId w:val="52"/>
              </w:numPr>
              <w:spacing w:before="80" w:after="80"/>
              <w:ind w:left="360"/>
            </w:pPr>
            <w:r w:rsidRPr="00D454A1">
              <w:t>1, 4, 9, 16, 25, 36, …</w:t>
            </w:r>
          </w:p>
        </w:tc>
        <w:tc>
          <w:tcPr>
            <w:tcW w:w="53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249EF" w:rsidRPr="00D454A1" w:rsidRDefault="005249EF" w:rsidP="005249EF">
            <w:pPr>
              <w:spacing w:before="80" w:after="80"/>
            </w:pPr>
          </w:p>
        </w:tc>
        <w:tc>
          <w:tcPr>
            <w:tcW w:w="170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5249EF" w:rsidRPr="00D454A1" w:rsidRDefault="00F60312" w:rsidP="005C53D9">
            <w:pPr>
              <w:pStyle w:val="PargrafodaLista"/>
              <w:numPr>
                <w:ilvl w:val="0"/>
                <w:numId w:val="53"/>
              </w:numPr>
              <w:spacing w:before="80" w:after="80"/>
              <w:ind w:left="360"/>
            </w:pPr>
            <w:r w:rsidRPr="00BF49D6">
              <w:rPr>
                <w:i/>
              </w:rPr>
              <w:t>n</w:t>
            </w:r>
            <w:r w:rsidRPr="00D454A1">
              <w:rPr>
                <w:vertAlign w:val="superscript"/>
              </w:rPr>
              <w:t>3</w:t>
            </w:r>
          </w:p>
        </w:tc>
      </w:tr>
    </w:tbl>
    <w:p w:rsidR="002567EE" w:rsidRPr="00D454A1" w:rsidRDefault="002567EE" w:rsidP="001759B0"/>
    <w:sectPr w:rsidR="002567EE" w:rsidRPr="00D454A1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FCD64D3-10A4-4393-9C8E-6FB36090F3DD}"/>
    <w:embedBold r:id="rId2" w:fontKey="{6CF69C53-42A4-479D-AD59-6E3BC95010D7}"/>
    <w:embedItalic r:id="rId3" w:fontKey="{BC6C23E0-AEE1-4AF0-B950-86A2707D4A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15F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92C58-0657-4ABC-9FA3-988C358E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157</Words>
  <Characters>851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