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C8C" w:rsidRDefault="00370C8C" w:rsidP="003C0609">
      <w:bookmarkStart w:id="0" w:name="_GoBack"/>
      <w:bookmarkEnd w:id="0"/>
    </w:p>
    <w:p w:rsidR="003C0609" w:rsidRPr="00D454A1" w:rsidRDefault="003C0609" w:rsidP="003C0609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0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370C8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14</w:t>
                            </w:r>
                          </w:p>
                          <w:p w:rsidR="00ED5B6C" w:rsidRPr="00D454A1" w:rsidRDefault="00ED5B6C" w:rsidP="00370C8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Escalas</w:t>
                            </w:r>
                          </w:p>
                          <w:p w:rsidR="00ED5B6C" w:rsidRDefault="00ED5B6C" w:rsidP="003C06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P03Ic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370C8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14</w:t>
                      </w:r>
                    </w:p>
                    <w:p w:rsidR="00ED5B6C" w:rsidRPr="00D454A1" w:rsidRDefault="00ED5B6C" w:rsidP="00370C8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Escalas</w:t>
                      </w:r>
                    </w:p>
                    <w:p w:rsidR="00ED5B6C" w:rsidRDefault="00ED5B6C" w:rsidP="003C0609"/>
                  </w:txbxContent>
                </v:textbox>
                <w10:anchorlock/>
              </v:roundrect>
            </w:pict>
          </mc:Fallback>
        </mc:AlternateContent>
      </w:r>
    </w:p>
    <w:p w:rsidR="003C0609" w:rsidRDefault="003C0609" w:rsidP="00370C8C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70C8C" w:rsidRPr="00D454A1" w:rsidRDefault="00370C8C" w:rsidP="00370C8C">
      <w:pPr>
        <w:pStyle w:val="NormalA"/>
        <w:spacing w:before="240"/>
      </w:pPr>
    </w:p>
    <w:p w:rsidR="003C0609" w:rsidRPr="00D454A1" w:rsidRDefault="00433D7A" w:rsidP="003C0609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234782"/>
                <wp:effectExtent l="0" t="0" r="22225" b="22860"/>
                <wp:docPr id="461" name="Grupo 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234782"/>
                          <a:chOff x="0" y="0"/>
                          <a:chExt cx="5940425" cy="1234782"/>
                        </a:xfrm>
                      </wpg:grpSpPr>
                      <wps:wsp>
                        <wps:cNvPr id="504" name="Rounded Rectangle 504"/>
                        <wps:cNvSpPr/>
                        <wps:spPr bwMode="auto">
                          <a:xfrm>
                            <a:off x="0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3C0609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Round Same Side Corner Rectangle 505"/>
                        <wps:cNvSpPr/>
                        <wps:spPr bwMode="auto">
                          <a:xfrm rot="10800000">
                            <a:off x="0" y="253707"/>
                            <a:ext cx="5940425" cy="981075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E31F01"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escala</w:t>
                              </w:r>
                              <w:r w:rsidRPr="00FE02A9">
                                <w:t xml:space="preserve"> de uma planta ou de um mapa indica a relação que há entre as medidas da planta ou do mapa e as medidas reais.</w:t>
                              </w:r>
                            </w:p>
                            <w:p w:rsidR="00ED5B6C" w:rsidRPr="00FE02A9" w:rsidRDefault="00ED5B6C" w:rsidP="00E31F01">
                              <w:r w:rsidRPr="00FE02A9">
                                <w:t>Por exemplo, se a escala de uma planta é 1 : 100, isto significa que 1 cm na planta representa 100 cm no terreno real.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61" o:spid="_x0000_s1082" style="width:467.75pt;height:97.25pt;mso-position-horizontal-relative:char;mso-position-vertical-relative:line" coordsize="59404,12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">
                <v:roundrect id="Rounded Rectangle 504" o:spid="_x0000_s1083" style="position:absolute;width:59404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WbgMUA&#10;AADcAAAADwAAAGRycy9kb3ducmV2LnhtbESPQWsCMRSE7wX/Q3iCt5p1sUW2RhFRKD1UqmKvr5vX&#10;zbKbl3QTdfvvTaHgcZiZb5j5sretuFAXascKJuMMBHHpdM2VguNh+zgDESKyxtYxKfilAMvF4GGO&#10;hXZX/qDLPlYiQTgUqMDE6AspQ2nIYhg7T5y8b9dZjEl2ldQdXhPctjLPsmdpsea0YNDT2lDZ7M9W&#10;wWdzbn5OnvLdlz++6dO72W7yXqnRsF+9gIjUx3v4v/2qFTxlU/g7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ZuA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3C0609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05" o:spid="_x0000_s1084" style="position:absolute;top:2537;width:59404;height:9810;rotation:180;visibility:visible;mso-wrap-style:square;v-text-anchor:top" coordsize="5940425,9810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OVjMUA&#10;AADcAAAADwAAAGRycy9kb3ducmV2LnhtbESPT2sCMRTE74V+h/AK3mpWQVm3RhFB9NCLf0CPj83r&#10;ZnHzsiTRXf30TaHgcZiZ3zDzZW8bcScfascKRsMMBHHpdM2VgtNx85mDCBFZY+OYFDwowHLx/jbH&#10;QruO93Q/xEokCIcCFZgY20LKUBqyGIauJU7ej/MWY5K+ktpjl+C2keMsm0qLNacFgy2tDZXXw80q&#10;uD1zN3pu8+/LtF3true9N93MKzX46FdfICL18RX+b++0gkk2gb8z6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A5WMxQAAANwAAAAPAAAAAAAAAAAAAAAAAJgCAABkcnMv&#10;ZG93bnJldi54bWxQSwUGAAAAAAQABAD1AAAAigMAAAAA&#10;" adj="-11796480,,5400" path="m65830,l5874595,v36357,,65830,29473,65830,65830l5940425,981075r,l,981075r,l,65830c,29473,29473,,65830,xe" strokecolor="#d8d8d8 [2732]">
                  <v:stroke joinstyle="miter"/>
                  <v:formulas/>
                  <v:path arrowok="t" o:connecttype="custom" o:connectlocs="65830,0;5874595,0;5940425,65830;5940425,981075;5940425,981075;0,981075;0,981075;0,65830;65830,0" o:connectangles="0,0,0,0,0,0,0,0,0" textboxrect="0,0,5940425,981075"/>
                  <v:textbox>
                    <w:txbxContent>
                      <w:p w:rsidR="00ED5B6C" w:rsidRPr="00FE02A9" w:rsidRDefault="00ED5B6C" w:rsidP="00E31F01"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escala</w:t>
                        </w:r>
                        <w:r w:rsidRPr="00FE02A9">
                          <w:t xml:space="preserve"> de uma planta ou de um mapa indica a relação que há entre as medidas da planta ou do mapa e as medidas reais.</w:t>
                        </w:r>
                      </w:p>
                      <w:p w:rsidR="00ED5B6C" w:rsidRPr="00FE02A9" w:rsidRDefault="00ED5B6C" w:rsidP="00E31F01">
                        <w:r w:rsidRPr="00FE02A9">
                          <w:t xml:space="preserve">Por exemplo, se a escala de uma planta é </w:t>
                        </w:r>
                        <w:proofErr w:type="gramStart"/>
                        <w:r w:rsidRPr="00FE02A9">
                          <w:t xml:space="preserve">1 </w:t>
                        </w:r>
                        <w:proofErr w:type="gramEnd"/>
                        <w:r w:rsidRPr="00FE02A9">
                          <w:t>: 100, isto significa que 1 cm na planta representa 100 cm no terreno real.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C52FD" w:rsidRPr="00D454A1" w:rsidRDefault="00B11800" w:rsidP="002F4F6F">
      <w:pPr>
        <w:pStyle w:val="1Numerao"/>
        <w:numPr>
          <w:ilvl w:val="0"/>
          <w:numId w:val="60"/>
        </w:numPr>
        <w:spacing w:after="160"/>
        <w:ind w:left="357" w:hanging="357"/>
        <w:rPr>
          <w:noProof w:val="0"/>
        </w:rPr>
      </w:pPr>
      <w:r w:rsidRPr="00D454A1">
        <w:rPr>
          <w:noProof w:val="0"/>
        </w:rPr>
        <w:t>Relaciona cada escala (coluna I) com o seu significado. Depois, escreve as frases completas (coluna II).</w:t>
      </w:r>
    </w:p>
    <w:tbl>
      <w:tblPr>
        <w:tblStyle w:val="Tabelacomgrelha"/>
        <w:tblW w:w="8809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49"/>
        <w:gridCol w:w="709"/>
        <w:gridCol w:w="818"/>
        <w:gridCol w:w="5833"/>
      </w:tblGrid>
      <w:tr w:rsidR="00CA04B3" w:rsidRPr="00D454A1" w:rsidTr="002F4F6F">
        <w:tc>
          <w:tcPr>
            <w:tcW w:w="1449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151F52" w:rsidRPr="00D454A1" w:rsidRDefault="00E0007C" w:rsidP="00E0007C">
            <w:pPr>
              <w:spacing w:before="80" w:after="80"/>
              <w:jc w:val="center"/>
              <w:rPr>
                <w:b/>
              </w:rPr>
            </w:pPr>
            <w:r w:rsidRPr="00370C8C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151F52" w:rsidRPr="00D454A1" w:rsidRDefault="00151F52" w:rsidP="00E0007C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51F52" w:rsidRPr="00D454A1" w:rsidRDefault="00151F52" w:rsidP="00E0007C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5833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151F52" w:rsidRPr="00D454A1" w:rsidRDefault="00E0007C" w:rsidP="00E0007C">
            <w:pPr>
              <w:spacing w:before="80" w:after="80"/>
              <w:jc w:val="center"/>
              <w:rPr>
                <w:b/>
              </w:rPr>
            </w:pPr>
            <w:r w:rsidRPr="00370C8C">
              <w:rPr>
                <w:b/>
                <w:color w:val="FFFFFF" w:themeColor="background1"/>
              </w:rPr>
              <w:t>Coluna II</w:t>
            </w:r>
          </w:p>
        </w:tc>
      </w:tr>
      <w:tr w:rsidR="004A58C0" w:rsidRPr="00D454A1" w:rsidTr="002F4F6F">
        <w:tc>
          <w:tcPr>
            <w:tcW w:w="1449" w:type="dxa"/>
          </w:tcPr>
          <w:p w:rsidR="00151F52" w:rsidRPr="00D454A1" w:rsidRDefault="00606213" w:rsidP="005C53D9">
            <w:pPr>
              <w:pStyle w:val="PargrafodaLista"/>
              <w:numPr>
                <w:ilvl w:val="0"/>
                <w:numId w:val="61"/>
              </w:numPr>
              <w:spacing w:before="80" w:after="80"/>
              <w:ind w:left="360"/>
            </w:pPr>
            <w:r w:rsidRPr="00D454A1">
              <w:t>1 :</w:t>
            </w:r>
            <w:r w:rsidR="002F4F6F">
              <w:t xml:space="preserve"> </w:t>
            </w:r>
            <w:r w:rsidRPr="00D454A1">
              <w:t>80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151F52" w:rsidRPr="00D454A1" w:rsidRDefault="00151F52" w:rsidP="00151F52">
            <w:pPr>
              <w:spacing w:before="80" w:after="80"/>
            </w:pPr>
          </w:p>
        </w:tc>
        <w:tc>
          <w:tcPr>
            <w:tcW w:w="8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51F52" w:rsidRPr="00D454A1" w:rsidRDefault="00151F52" w:rsidP="00151F52">
            <w:pPr>
              <w:spacing w:before="80" w:after="80"/>
            </w:pPr>
          </w:p>
        </w:tc>
        <w:tc>
          <w:tcPr>
            <w:tcW w:w="5833" w:type="dxa"/>
            <w:tcBorders>
              <w:left w:val="single" w:sz="12" w:space="0" w:color="auto"/>
            </w:tcBorders>
          </w:tcPr>
          <w:p w:rsidR="00151F52" w:rsidRPr="00D454A1" w:rsidRDefault="00CA04B3" w:rsidP="005C53D9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D454A1">
              <w:t>Um centímetro da planta equivale a 200 cm da realidade.</w:t>
            </w:r>
          </w:p>
        </w:tc>
      </w:tr>
      <w:tr w:rsidR="004A58C0" w:rsidRPr="00D454A1" w:rsidTr="002F4F6F">
        <w:tc>
          <w:tcPr>
            <w:tcW w:w="1449" w:type="dxa"/>
          </w:tcPr>
          <w:p w:rsidR="00151F52" w:rsidRPr="00D454A1" w:rsidRDefault="00606213" w:rsidP="005C53D9">
            <w:pPr>
              <w:pStyle w:val="PargrafodaLista"/>
              <w:numPr>
                <w:ilvl w:val="0"/>
                <w:numId w:val="61"/>
              </w:numPr>
              <w:spacing w:before="80" w:after="80"/>
              <w:ind w:left="360"/>
            </w:pPr>
            <w:r w:rsidRPr="00D454A1">
              <w:t>1 :</w:t>
            </w:r>
            <w:r w:rsidR="002F4F6F">
              <w:t xml:space="preserve"> </w:t>
            </w:r>
            <w:r w:rsidRPr="00D454A1">
              <w:t>200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151F52" w:rsidRPr="00D454A1" w:rsidRDefault="00151F52" w:rsidP="00151F52">
            <w:pPr>
              <w:spacing w:before="80" w:after="80"/>
            </w:pPr>
          </w:p>
        </w:tc>
        <w:tc>
          <w:tcPr>
            <w:tcW w:w="8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51F52" w:rsidRPr="00D454A1" w:rsidRDefault="00151F52" w:rsidP="00151F52">
            <w:pPr>
              <w:spacing w:before="80" w:after="80"/>
            </w:pPr>
          </w:p>
        </w:tc>
        <w:tc>
          <w:tcPr>
            <w:tcW w:w="5833" w:type="dxa"/>
            <w:tcBorders>
              <w:left w:val="single" w:sz="12" w:space="0" w:color="auto"/>
            </w:tcBorders>
          </w:tcPr>
          <w:p w:rsidR="00151F52" w:rsidRPr="00D454A1" w:rsidRDefault="00EE7004" w:rsidP="005C53D9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D454A1">
              <w:t>Um centímetro da planta equivale a 80 cm da realidade.</w:t>
            </w:r>
          </w:p>
        </w:tc>
      </w:tr>
    </w:tbl>
    <w:p w:rsidR="008E229F" w:rsidRPr="00D454A1" w:rsidRDefault="008E229F" w:rsidP="0003198B">
      <w:pPr>
        <w:spacing w:after="60" w:line="480" w:lineRule="auto"/>
        <w:ind w:left="357"/>
      </w:pPr>
    </w:p>
    <w:p w:rsidR="009A4033" w:rsidRPr="00D454A1" w:rsidRDefault="009A4033" w:rsidP="005C53D9">
      <w:pPr>
        <w:pStyle w:val="PargrafodaLista"/>
        <w:numPr>
          <w:ilvl w:val="0"/>
          <w:numId w:val="63"/>
        </w:numPr>
        <w:tabs>
          <w:tab w:val="left" w:leader="underscore" w:pos="9356"/>
        </w:tabs>
        <w:spacing w:line="480" w:lineRule="auto"/>
      </w:pPr>
      <w:r w:rsidRPr="00D454A1">
        <w:t xml:space="preserve"> </w:t>
      </w:r>
      <w:r w:rsidRPr="00D454A1">
        <w:tab/>
      </w:r>
    </w:p>
    <w:p w:rsidR="009A4033" w:rsidRPr="00D454A1" w:rsidRDefault="009A4033" w:rsidP="005C53D9">
      <w:pPr>
        <w:pStyle w:val="PargrafodaLista"/>
        <w:numPr>
          <w:ilvl w:val="0"/>
          <w:numId w:val="63"/>
        </w:numPr>
        <w:tabs>
          <w:tab w:val="left" w:leader="underscore" w:pos="9356"/>
        </w:tabs>
        <w:spacing w:line="480" w:lineRule="auto"/>
      </w:pPr>
      <w:r w:rsidRPr="00D454A1">
        <w:t xml:space="preserve"> </w:t>
      </w:r>
      <w:r w:rsidRPr="00D454A1">
        <w:tab/>
      </w:r>
    </w:p>
    <w:p w:rsidR="009A4033" w:rsidRPr="00D454A1" w:rsidRDefault="006B7AEF" w:rsidP="00370C8C">
      <w:pPr>
        <w:pStyle w:val="1Numerao"/>
        <w:spacing w:after="120"/>
        <w:ind w:left="357" w:hanging="357"/>
        <w:rPr>
          <w:noProof w:val="0"/>
        </w:rPr>
      </w:pPr>
      <w:r w:rsidRPr="00D454A1">
        <w:rPr>
          <w:noProof w:val="0"/>
        </w:rPr>
        <w:t>Observa a planta e determina, em metros, as seguintes medidas reais.</w:t>
      </w:r>
    </w:p>
    <w:p w:rsidR="006B7AEF" w:rsidRPr="00D454A1" w:rsidRDefault="00404276" w:rsidP="00404276">
      <w:pPr>
        <w:jc w:val="center"/>
      </w:pPr>
      <w:r w:rsidRPr="00D454A1">
        <w:rPr>
          <w:noProof/>
        </w:rPr>
        <w:drawing>
          <wp:inline distT="0" distB="0" distL="0" distR="0">
            <wp:extent cx="3258000" cy="2768796"/>
            <wp:effectExtent l="0" t="0" r="0" b="0"/>
            <wp:docPr id="506" name="Picture 506" descr="C:\Users\Tukang Ketik\Desktop\New folder (11)\New folder (3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ukang Ketik\Desktop\New folder (11)\New folder (3)\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" r="1441"/>
                    <a:stretch/>
                  </pic:blipFill>
                  <pic:spPr bwMode="auto">
                    <a:xfrm>
                      <a:off x="0" y="0"/>
                      <a:ext cx="3258000" cy="276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2C60" w:rsidRPr="00D454A1" w:rsidRDefault="008B2C60" w:rsidP="008B2C60">
      <w:pPr>
        <w:ind w:left="426"/>
      </w:pPr>
      <w:r w:rsidRPr="00D454A1">
        <w:t>Exemplo: Comprimento e largura da sala:</w:t>
      </w:r>
    </w:p>
    <w:p w:rsidR="00D44A30" w:rsidRPr="00D454A1" w:rsidRDefault="00D44A30" w:rsidP="00D44A30">
      <w:pPr>
        <w:ind w:left="426"/>
        <w:jc w:val="center"/>
      </w:pPr>
      <w:r w:rsidRPr="00D454A1">
        <w:t xml:space="preserve">5 cm </w:t>
      </w:r>
      <w:r w:rsidR="001B055E" w:rsidRPr="00D454A1">
        <w:t xml:space="preserve">x </w:t>
      </w:r>
      <w:r w:rsidRPr="00D454A1">
        <w:t>150 =750 cm =</w:t>
      </w:r>
      <w:r w:rsidR="001B055E" w:rsidRPr="00D454A1">
        <w:t xml:space="preserve"> </w:t>
      </w:r>
      <w:r w:rsidRPr="00D454A1">
        <w:t>7,5 m; 3,5 cm</w:t>
      </w:r>
      <w:r w:rsidR="001B055E" w:rsidRPr="00D454A1">
        <w:t xml:space="preserve"> x </w:t>
      </w:r>
      <w:r w:rsidRPr="00D454A1">
        <w:t>150 =</w:t>
      </w:r>
      <w:r w:rsidR="001B055E" w:rsidRPr="00D454A1">
        <w:t xml:space="preserve"> </w:t>
      </w:r>
      <w:r w:rsidRPr="00D454A1">
        <w:t>525 cm =</w:t>
      </w:r>
      <w:r w:rsidR="001B055E" w:rsidRPr="00D454A1">
        <w:t xml:space="preserve"> </w:t>
      </w:r>
      <w:r w:rsidRPr="00D454A1">
        <w:t>5,25 m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0"/>
        <w:gridCol w:w="4601"/>
      </w:tblGrid>
      <w:tr w:rsidR="0087562F" w:rsidRPr="00D454A1" w:rsidTr="0087562F">
        <w:tc>
          <w:tcPr>
            <w:tcW w:w="4813" w:type="dxa"/>
          </w:tcPr>
          <w:p w:rsidR="0087562F" w:rsidRPr="00D454A1" w:rsidRDefault="00891050" w:rsidP="00891050">
            <w:pPr>
              <w:spacing w:before="80" w:after="80"/>
            </w:pPr>
            <w:r w:rsidRPr="00891050">
              <w:rPr>
                <w:b/>
              </w:rPr>
              <w:t>a)</w:t>
            </w:r>
            <w:r>
              <w:t xml:space="preserve">   </w:t>
            </w:r>
            <w:r w:rsidR="004222C6" w:rsidRPr="00D454A1">
              <w:t>Comprimento e largura da casa de banho.</w:t>
            </w:r>
          </w:p>
        </w:tc>
        <w:tc>
          <w:tcPr>
            <w:tcW w:w="4814" w:type="dxa"/>
          </w:tcPr>
          <w:p w:rsidR="0087562F" w:rsidRPr="00D454A1" w:rsidRDefault="00891050" w:rsidP="00891050">
            <w:pPr>
              <w:spacing w:before="80" w:after="80"/>
            </w:pPr>
            <w:r w:rsidRPr="00891050">
              <w:rPr>
                <w:b/>
              </w:rPr>
              <w:t>c)</w:t>
            </w:r>
            <w:r>
              <w:t xml:space="preserve">   </w:t>
            </w:r>
            <w:r w:rsidR="00FE0DFC" w:rsidRPr="00D454A1">
              <w:t>Comprimento e largura da cozinha.</w:t>
            </w:r>
          </w:p>
        </w:tc>
      </w:tr>
      <w:tr w:rsidR="0087562F" w:rsidRPr="00D454A1" w:rsidTr="0087562F">
        <w:tc>
          <w:tcPr>
            <w:tcW w:w="4813" w:type="dxa"/>
          </w:tcPr>
          <w:p w:rsidR="0087562F" w:rsidRPr="00D454A1" w:rsidRDefault="00891050" w:rsidP="00891050">
            <w:pPr>
              <w:spacing w:before="80" w:after="80"/>
            </w:pPr>
            <w:r w:rsidRPr="00891050">
              <w:rPr>
                <w:b/>
              </w:rPr>
              <w:t>b)</w:t>
            </w:r>
            <w:r>
              <w:t xml:space="preserve">   </w:t>
            </w:r>
            <w:r w:rsidR="00265A03" w:rsidRPr="00D454A1">
              <w:t>Comprimento e largura do quarto 1.</w:t>
            </w:r>
          </w:p>
        </w:tc>
        <w:tc>
          <w:tcPr>
            <w:tcW w:w="4814" w:type="dxa"/>
          </w:tcPr>
          <w:p w:rsidR="0087562F" w:rsidRPr="00D454A1" w:rsidRDefault="00891050" w:rsidP="00891050">
            <w:pPr>
              <w:spacing w:before="80" w:after="80"/>
            </w:pPr>
            <w:r w:rsidRPr="00891050">
              <w:rPr>
                <w:b/>
              </w:rPr>
              <w:t>d)</w:t>
            </w:r>
            <w:r w:rsidRPr="00891050">
              <w:t xml:space="preserve">   </w:t>
            </w:r>
            <w:r w:rsidR="00E21726" w:rsidRPr="00D454A1">
              <w:t>Comprimento e largura do quarto 2.</w:t>
            </w:r>
          </w:p>
        </w:tc>
      </w:tr>
    </w:tbl>
    <w:p w:rsidR="00D70A2A" w:rsidRPr="00D454A1" w:rsidRDefault="00D70A2A" w:rsidP="00A15611">
      <w:pPr>
        <w:spacing w:after="200"/>
        <w:rPr>
          <w:b/>
        </w:rPr>
      </w:pPr>
    </w:p>
    <w:sectPr w:rsidR="00D70A2A" w:rsidRPr="00D454A1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2CD3663-C71D-4954-9BC1-7C948DA92D15}"/>
    <w:embedBold r:id="rId2" w:fontKey="{C0EA70A8-B26D-47AB-AA0D-8E0F6502285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611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30E5A-2BDB-4B39-A2BC-D7B291A2A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110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