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2B9" w:rsidRDefault="00F962B9" w:rsidP="00D867DC">
      <w:bookmarkStart w:id="0" w:name="_GoBack"/>
      <w:bookmarkEnd w:id="0"/>
    </w:p>
    <w:p w:rsidR="00D867DC" w:rsidRPr="00D454A1" w:rsidRDefault="00D867DC" w:rsidP="00D867DC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4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F962B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18</w:t>
                            </w:r>
                          </w:p>
                          <w:p w:rsidR="00ED5B6C" w:rsidRPr="00D454A1" w:rsidRDefault="00ED5B6C" w:rsidP="00F962B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Capacidade de um sólido</w:t>
                            </w:r>
                          </w:p>
                          <w:p w:rsidR="00ED5B6C" w:rsidRDefault="00ED5B6C" w:rsidP="00D867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176YyY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F962B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18</w:t>
                      </w:r>
                    </w:p>
                    <w:p w:rsidR="00ED5B6C" w:rsidRPr="00D454A1" w:rsidRDefault="00ED5B6C" w:rsidP="00F962B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Capacidade de um sólido</w:t>
                      </w:r>
                    </w:p>
                    <w:p w:rsidR="00ED5B6C" w:rsidRDefault="00ED5B6C" w:rsidP="00D867DC"/>
                  </w:txbxContent>
                </v:textbox>
                <w10:anchorlock/>
              </v:roundrect>
            </w:pict>
          </mc:Fallback>
        </mc:AlternateContent>
      </w:r>
    </w:p>
    <w:p w:rsidR="00D867DC" w:rsidRDefault="00D867DC" w:rsidP="00F962B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F962B9" w:rsidRPr="00D454A1" w:rsidRDefault="00F962B9" w:rsidP="00F962B9">
      <w:pPr>
        <w:pStyle w:val="NormalA"/>
        <w:spacing w:before="240"/>
      </w:pPr>
    </w:p>
    <w:p w:rsidR="00D867DC" w:rsidRPr="00D454A1" w:rsidRDefault="009F04BD" w:rsidP="00D867DC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866775"/>
                <wp:effectExtent l="0" t="0" r="22225" b="28575"/>
                <wp:docPr id="465" name="Grupo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866775"/>
                          <a:chOff x="0" y="0"/>
                          <a:chExt cx="5940425" cy="1100240"/>
                        </a:xfrm>
                      </wpg:grpSpPr>
                      <wps:wsp>
                        <wps:cNvPr id="547" name="Rounded Rectangle 547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D867DC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Round Same Side Corner Rectangle 548"/>
                        <wps:cNvSpPr/>
                        <wps:spPr bwMode="auto">
                          <a:xfrm rot="10800000">
                            <a:off x="0" y="258992"/>
                            <a:ext cx="5940425" cy="841248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DC57E0">
                              <w:pPr>
                                <w:spacing w:after="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capacidade</w:t>
                              </w:r>
                              <w:r w:rsidRPr="00FE02A9">
                                <w:t xml:space="preserve"> de um recipiente equivale à quantidade de líquido que nele cabe.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ind w:left="360"/>
                              </w:pPr>
                              <w:r w:rsidRPr="00FE02A9">
                                <w:t xml:space="preserve">A capacidade de um cubo de 1 dm de aresta é 1 litro (1 L).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ind w:left="360"/>
                              </w:pPr>
                              <w:r w:rsidRPr="00FE02A9">
                                <w:t>A capacidade de um cubo de 1 m de aresta é 1 quilolitro (1 kL).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5" o:spid="_x0000_s1098" style="width:467.75pt;height:68.25pt;mso-position-horizontal-relative:char;mso-position-vertical-relative:line" coordsize="59404,11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">
                <v:roundrect id="Rounded Rectangle 547" o:spid="_x0000_s1099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28N8YA&#10;AADcAAAADwAAAGRycy9kb3ducmV2LnhtbESPT2sCMRTE74V+h/AK3mq2i61la5RSFMSDxT/Y6+vm&#10;dbPs5iVuom6/vSkUPA4z8xtmMuttK87UhdqxgqdhBoK4dLrmSsF+t3h8BREissbWMSn4pQCz6f3d&#10;BAvtLryh8zZWIkE4FKjAxOgLKUNpyGIYOk+cvB/XWYxJdpXUHV4S3LYyz7IXabHmtGDQ04ehstme&#10;rIKv5tQcD57yz2+/X+nD2izmea/U4KF/fwMRqY+38H97qRU8j8bwdyYd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i28N8YAAADcAAAADwAAAAAAAAAAAAAAAACYAgAAZHJz&#10;L2Rvd25yZXYueG1sUEsFBgAAAAAEAAQA9QAAAIsD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D867DC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48" o:spid="_x0000_s1100" style="position:absolute;top:2589;width:59404;height:8413;rotation:180;visibility:visible;mso-wrap-style:square;v-text-anchor:top" coordsize="5940425,8412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T1MAA&#10;AADcAAAADwAAAGRycy9kb3ducmV2LnhtbERPy4rCMBTdC/MP4Q6403S0DlKbyiAI7nyVweW1ubad&#10;aW5KE7X+vVkILg/nnS5704gbda62rOBrHIEgLqyuuVSQH9ejOQjnkTU2lknBgxwss49Biom2d97T&#10;7eBLEULYJaig8r5NpHRFRQbd2LbEgbvYzqAPsCul7vAewk0jJ1H0LQ3WHBoqbGlVUfF/uBoF+915&#10;209/d+T+TnGO8Yl9PWGlhp/9zwKEp96/xS/3RiuYxWFtOBOO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qWT1MAAAADcAAAADwAAAAAAAAAAAAAAAACYAgAAZHJzL2Rvd25y&#10;ZXYueG1sUEsFBgAAAAAEAAQA9QAAAIUDAAAAAA==&#10;" adj="-11796480,,5400" path="m56448,l5883977,v31175,,56448,25273,56448,56448l5940425,841248r,l,841248r,l,56448c,25273,25273,,56448,xe" strokecolor="#d8d8d8 [2732]">
                  <v:stroke joinstyle="miter"/>
                  <v:formulas/>
                  <v:path arrowok="t" o:connecttype="custom" o:connectlocs="56448,0;5883977,0;5940425,56448;5940425,841248;5940425,841248;0,841248;0,841248;0,56448;56448,0" o:connectangles="0,0,0,0,0,0,0,0,0" textboxrect="0,0,5940425,841248"/>
                  <v:textbox>
                    <w:txbxContent>
                      <w:p w:rsidR="00ED5B6C" w:rsidRPr="00FE02A9" w:rsidRDefault="00ED5B6C" w:rsidP="00DC57E0">
                        <w:pPr>
                          <w:spacing w:after="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capacidade</w:t>
                        </w:r>
                        <w:r w:rsidRPr="00FE02A9">
                          <w:t xml:space="preserve"> de um recipiente equivale à quantidade de líquido que nele cabe.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ind w:left="360"/>
                        </w:pPr>
                        <w:r w:rsidRPr="00FE02A9">
                          <w:t xml:space="preserve">A capacidade de um cubo de 1 dm de aresta é 1 litro (1 L).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ind w:left="360"/>
                        </w:pPr>
                        <w:r w:rsidRPr="00FE02A9">
                          <w:t xml:space="preserve">A capacidade de um cubo de 1 m de aresta é 1 quilolitro (1 </w:t>
                        </w:r>
                        <w:proofErr w:type="spellStart"/>
                        <w:r w:rsidRPr="00FE02A9">
                          <w:t>kL</w:t>
                        </w:r>
                        <w:proofErr w:type="spellEnd"/>
                        <w:r w:rsidRPr="00FE02A9">
                          <w:t>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867DC" w:rsidRPr="00B31D09" w:rsidRDefault="00363369" w:rsidP="009B571E">
      <w:pPr>
        <w:pStyle w:val="1Numerao"/>
        <w:numPr>
          <w:ilvl w:val="0"/>
          <w:numId w:val="72"/>
        </w:numPr>
        <w:spacing w:after="160"/>
        <w:ind w:left="357" w:hanging="357"/>
        <w:rPr>
          <w:noProof w:val="0"/>
        </w:rPr>
      </w:pPr>
      <w:r w:rsidRPr="00B31D09">
        <w:rPr>
          <w:noProof w:val="0"/>
        </w:rPr>
        <w:t>Relaciona e escreve de forma completa as frases que construíres.</w:t>
      </w:r>
    </w:p>
    <w:tbl>
      <w:tblPr>
        <w:tblStyle w:val="Tabelacomgrelha"/>
        <w:tblW w:w="884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77"/>
        <w:gridCol w:w="567"/>
        <w:gridCol w:w="676"/>
        <w:gridCol w:w="2328"/>
      </w:tblGrid>
      <w:tr w:rsidR="003613C4" w:rsidRPr="00D454A1" w:rsidTr="009B571E">
        <w:tc>
          <w:tcPr>
            <w:tcW w:w="5277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A20057" w:rsidRPr="00D454A1" w:rsidRDefault="00504CE3" w:rsidP="00504CE3">
            <w:pPr>
              <w:spacing w:before="80" w:after="80"/>
              <w:jc w:val="center"/>
              <w:rPr>
                <w:b/>
              </w:rPr>
            </w:pPr>
            <w:r w:rsidRPr="00B31D09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20057" w:rsidRPr="00D454A1" w:rsidRDefault="00A20057" w:rsidP="00504CE3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20057" w:rsidRPr="00D454A1" w:rsidRDefault="00A20057" w:rsidP="00504CE3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2328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A20057" w:rsidRPr="00D454A1" w:rsidRDefault="00504CE3" w:rsidP="00504CE3">
            <w:pPr>
              <w:spacing w:before="80" w:after="80"/>
              <w:jc w:val="center"/>
              <w:rPr>
                <w:b/>
              </w:rPr>
            </w:pPr>
            <w:r w:rsidRPr="00B31D09">
              <w:rPr>
                <w:b/>
                <w:color w:val="FFFFFF" w:themeColor="background1"/>
              </w:rPr>
              <w:t>Coluna II</w:t>
            </w:r>
          </w:p>
        </w:tc>
      </w:tr>
      <w:tr w:rsidR="003613C4" w:rsidRPr="00D454A1" w:rsidTr="009B571E">
        <w:tc>
          <w:tcPr>
            <w:tcW w:w="5277" w:type="dxa"/>
            <w:tcBorders>
              <w:bottom w:val="dotted" w:sz="4" w:space="0" w:color="auto"/>
              <w:right w:val="dotted" w:sz="4" w:space="0" w:color="auto"/>
            </w:tcBorders>
          </w:tcPr>
          <w:p w:rsidR="00A20057" w:rsidRPr="00D454A1" w:rsidRDefault="00253871" w:rsidP="005C53D9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D454A1">
              <w:t>A capacidade de um cubo de 1 dm de aresta é…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20057" w:rsidRPr="00D454A1" w:rsidRDefault="00A20057" w:rsidP="00A20057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20057" w:rsidRPr="00D454A1" w:rsidRDefault="00A20057" w:rsidP="00A20057">
            <w:pPr>
              <w:spacing w:before="80" w:after="80"/>
            </w:pPr>
          </w:p>
        </w:tc>
        <w:tc>
          <w:tcPr>
            <w:tcW w:w="2328" w:type="dxa"/>
            <w:tcBorders>
              <w:left w:val="single" w:sz="12" w:space="0" w:color="auto"/>
            </w:tcBorders>
          </w:tcPr>
          <w:p w:rsidR="00A20057" w:rsidRPr="00D454A1" w:rsidRDefault="00B02EB6" w:rsidP="005C53D9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D454A1">
              <w:t>… 1 quilolitro</w:t>
            </w:r>
          </w:p>
        </w:tc>
      </w:tr>
      <w:tr w:rsidR="003613C4" w:rsidRPr="00D454A1" w:rsidTr="009B571E">
        <w:tc>
          <w:tcPr>
            <w:tcW w:w="5277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A20057" w:rsidRPr="00D454A1" w:rsidRDefault="00253871" w:rsidP="005C53D9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D454A1">
              <w:t>A capacidade de um cubo de 1 m de aresta é…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20057" w:rsidRPr="00D454A1" w:rsidRDefault="00A20057" w:rsidP="00A20057">
            <w:pPr>
              <w:spacing w:before="80" w:after="80"/>
            </w:pPr>
          </w:p>
        </w:tc>
        <w:tc>
          <w:tcPr>
            <w:tcW w:w="6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20057" w:rsidRPr="00D454A1" w:rsidRDefault="00A20057" w:rsidP="00A20057">
            <w:pPr>
              <w:spacing w:before="80" w:after="80"/>
            </w:pPr>
          </w:p>
        </w:tc>
        <w:tc>
          <w:tcPr>
            <w:tcW w:w="2328" w:type="dxa"/>
            <w:tcBorders>
              <w:left w:val="single" w:sz="12" w:space="0" w:color="auto"/>
            </w:tcBorders>
          </w:tcPr>
          <w:p w:rsidR="00A20057" w:rsidRPr="00D454A1" w:rsidRDefault="00B02EB6" w:rsidP="005C53D9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D454A1">
              <w:t>… 1 litro</w:t>
            </w:r>
          </w:p>
        </w:tc>
      </w:tr>
    </w:tbl>
    <w:p w:rsidR="00D867DC" w:rsidRPr="00D454A1" w:rsidRDefault="00D867DC" w:rsidP="00C5038A">
      <w:pPr>
        <w:ind w:left="360"/>
      </w:pPr>
    </w:p>
    <w:p w:rsidR="00185094" w:rsidRPr="00D454A1" w:rsidRDefault="00185094" w:rsidP="005C53D9">
      <w:pPr>
        <w:pStyle w:val="PargrafodaLista"/>
        <w:numPr>
          <w:ilvl w:val="0"/>
          <w:numId w:val="75"/>
        </w:numPr>
        <w:tabs>
          <w:tab w:val="left" w:leader="underscore" w:pos="9356"/>
        </w:tabs>
        <w:spacing w:line="480" w:lineRule="auto"/>
      </w:pPr>
      <w:r w:rsidRPr="00D454A1">
        <w:tab/>
      </w:r>
    </w:p>
    <w:p w:rsidR="00185094" w:rsidRPr="00D454A1" w:rsidRDefault="00185094" w:rsidP="00185094">
      <w:pPr>
        <w:pStyle w:val="PargrafodaLista"/>
        <w:tabs>
          <w:tab w:val="left" w:leader="underscore" w:pos="9356"/>
        </w:tabs>
        <w:spacing w:line="480" w:lineRule="auto"/>
      </w:pPr>
      <w:r w:rsidRPr="00D454A1">
        <w:tab/>
      </w:r>
    </w:p>
    <w:p w:rsidR="00185094" w:rsidRPr="00D454A1" w:rsidRDefault="00185094" w:rsidP="005C53D9">
      <w:pPr>
        <w:pStyle w:val="PargrafodaLista"/>
        <w:numPr>
          <w:ilvl w:val="0"/>
          <w:numId w:val="75"/>
        </w:numPr>
        <w:tabs>
          <w:tab w:val="left" w:leader="underscore" w:pos="9356"/>
        </w:tabs>
        <w:spacing w:line="480" w:lineRule="auto"/>
      </w:pPr>
      <w:r w:rsidRPr="00D454A1">
        <w:tab/>
      </w:r>
    </w:p>
    <w:p w:rsidR="00185094" w:rsidRPr="00D454A1" w:rsidRDefault="00185094" w:rsidP="00185094">
      <w:pPr>
        <w:pStyle w:val="PargrafodaLista"/>
        <w:tabs>
          <w:tab w:val="left" w:leader="underscore" w:pos="9356"/>
        </w:tabs>
        <w:spacing w:line="480" w:lineRule="auto"/>
      </w:pPr>
      <w:r w:rsidRPr="00D454A1">
        <w:tab/>
      </w:r>
    </w:p>
    <w:p w:rsidR="00AF17C9" w:rsidRPr="00D454A1" w:rsidRDefault="000F3949" w:rsidP="00B31D09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Indica o volume e a capacidade de cada sólido apresentado, sabendo que a aresta de cada cubo que os forma mede 1 dm.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3260"/>
        <w:gridCol w:w="5550"/>
      </w:tblGrid>
      <w:tr w:rsidR="00172448" w:rsidRPr="00D454A1" w:rsidTr="00E70413">
        <w:tc>
          <w:tcPr>
            <w:tcW w:w="457" w:type="dxa"/>
          </w:tcPr>
          <w:p w:rsidR="00172448" w:rsidRPr="00D454A1" w:rsidRDefault="009B218A" w:rsidP="00172448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3260" w:type="dxa"/>
          </w:tcPr>
          <w:p w:rsidR="00172448" w:rsidRPr="00D454A1" w:rsidRDefault="004C1A04" w:rsidP="00172448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23D0891E" wp14:editId="12290C6F">
                  <wp:extent cx="1762760" cy="885190"/>
                  <wp:effectExtent l="0" t="0" r="8890" b="0"/>
                  <wp:docPr id="555" name="Picture 555" descr="C:\Users\Tukang Ketik\Desktop\New folder (11)\New folder (3)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 (11)\New folder (3)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0" w:type="dxa"/>
          </w:tcPr>
          <w:p w:rsidR="006913DD" w:rsidRPr="00D454A1" w:rsidRDefault="006913DD" w:rsidP="006913DD">
            <w:pPr>
              <w:pStyle w:val="PargrafodaLista"/>
              <w:spacing w:before="80" w:after="80"/>
            </w:pPr>
          </w:p>
          <w:p w:rsidR="00172448" w:rsidRPr="00D454A1" w:rsidRDefault="00F10F62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>Volume:</w:t>
            </w:r>
            <w:r w:rsidR="00B31D09">
              <w:t xml:space="preserve"> </w:t>
            </w:r>
            <w:r w:rsidRPr="00D454A1">
              <w:t>___________</w:t>
            </w:r>
            <w:r w:rsidR="00B31D09" w:rsidRPr="00B31D09">
              <w:rPr>
                <w:noProof/>
                <w:position w:val="-16"/>
              </w:rPr>
              <w:drawing>
                <wp:inline distT="0" distB="0" distL="0" distR="0" wp14:anchorId="48FD5581" wp14:editId="39C6170C">
                  <wp:extent cx="343535" cy="336550"/>
                  <wp:effectExtent l="0" t="0" r="0" b="6350"/>
                  <wp:docPr id="556" name="Picture 556" descr="C:\Users\Tukang Ketik\Desktop\New folder (11)\New folder (3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 (11)\New folder (3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040D" w:rsidRPr="00D454A1" w:rsidRDefault="00E8040D" w:rsidP="00E8040D">
            <w:pPr>
              <w:pStyle w:val="PargrafodaLista"/>
              <w:spacing w:before="80" w:after="80"/>
            </w:pPr>
          </w:p>
          <w:p w:rsidR="00490B24" w:rsidRPr="00D454A1" w:rsidRDefault="00490B24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 xml:space="preserve">Capacidade: </w:t>
            </w:r>
            <w:r w:rsidR="00E8040D" w:rsidRPr="00D454A1">
              <w:t>___________</w:t>
            </w:r>
            <w:r w:rsidR="00074DF0">
              <w:t xml:space="preserve"> </w:t>
            </w:r>
            <w:r w:rsidRPr="00D454A1">
              <w:t>litros.</w:t>
            </w:r>
          </w:p>
        </w:tc>
      </w:tr>
      <w:tr w:rsidR="00684819" w:rsidRPr="00D454A1" w:rsidTr="00E70413">
        <w:tc>
          <w:tcPr>
            <w:tcW w:w="457" w:type="dxa"/>
          </w:tcPr>
          <w:p w:rsidR="00684819" w:rsidRPr="00D454A1" w:rsidRDefault="00684819" w:rsidP="00172448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3260" w:type="dxa"/>
          </w:tcPr>
          <w:p w:rsidR="00684819" w:rsidRPr="00D454A1" w:rsidRDefault="00684819" w:rsidP="00172448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4BCEAB35" wp14:editId="528AE286">
                  <wp:extent cx="914400" cy="1016635"/>
                  <wp:effectExtent l="0" t="0" r="0" b="0"/>
                  <wp:docPr id="557" name="Picture 557" descr="C:\Users\Tukang Ketik\Desktop\New folder (11)\New folder (3)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 (11)\New folder (3)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0" w:type="dxa"/>
          </w:tcPr>
          <w:p w:rsidR="00684819" w:rsidRPr="00D454A1" w:rsidRDefault="00684819" w:rsidP="002567DE">
            <w:pPr>
              <w:pStyle w:val="PargrafodaLista"/>
              <w:spacing w:before="80" w:after="80"/>
            </w:pPr>
          </w:p>
          <w:p w:rsidR="00684819" w:rsidRPr="00D454A1" w:rsidRDefault="00684819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>Volume:</w:t>
            </w:r>
            <w:r w:rsidR="00B31D09">
              <w:t xml:space="preserve"> </w:t>
            </w:r>
            <w:r w:rsidRPr="00D454A1">
              <w:t>___________</w:t>
            </w:r>
            <w:r w:rsidR="00B31D09" w:rsidRPr="00B31D09">
              <w:rPr>
                <w:noProof/>
                <w:position w:val="-16"/>
              </w:rPr>
              <w:drawing>
                <wp:inline distT="0" distB="0" distL="0" distR="0" wp14:anchorId="370725AB" wp14:editId="283CD66E">
                  <wp:extent cx="343535" cy="336550"/>
                  <wp:effectExtent l="0" t="0" r="0" b="6350"/>
                  <wp:docPr id="559" name="Picture 559" descr="C:\Users\Tukang Ketik\Desktop\New folder (11)\New folder (3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 (11)\New folder (3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4819" w:rsidRPr="00D454A1" w:rsidRDefault="00684819" w:rsidP="002567DE">
            <w:pPr>
              <w:pStyle w:val="PargrafodaLista"/>
              <w:spacing w:before="80" w:after="80"/>
            </w:pPr>
          </w:p>
          <w:p w:rsidR="00684819" w:rsidRPr="00D454A1" w:rsidRDefault="00684819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>Capacidade: ___________</w:t>
            </w:r>
            <w:r w:rsidR="00852130">
              <w:t xml:space="preserve"> </w:t>
            </w:r>
            <w:r w:rsidRPr="00D454A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</w:t>
            </w:r>
            <w:r w:rsidRPr="00D454A1">
              <w:t>litros.</w:t>
            </w:r>
          </w:p>
        </w:tc>
      </w:tr>
      <w:tr w:rsidR="00684819" w:rsidRPr="00D454A1" w:rsidTr="00E70413">
        <w:tc>
          <w:tcPr>
            <w:tcW w:w="457" w:type="dxa"/>
          </w:tcPr>
          <w:p w:rsidR="00684819" w:rsidRPr="00D454A1" w:rsidRDefault="00684819" w:rsidP="00172448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c)</w:t>
            </w:r>
          </w:p>
        </w:tc>
        <w:tc>
          <w:tcPr>
            <w:tcW w:w="3260" w:type="dxa"/>
          </w:tcPr>
          <w:p w:rsidR="00684819" w:rsidRPr="00D454A1" w:rsidRDefault="00684819" w:rsidP="00172448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36EF54F4" wp14:editId="169AE4AB">
                  <wp:extent cx="1697355" cy="906780"/>
                  <wp:effectExtent l="0" t="0" r="0" b="7620"/>
                  <wp:docPr id="558" name="Picture 558" descr="C:\Users\Tukang Ketik\Desktop\New folder (11)\New folder (3)\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 (11)\New folder (3)\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0" w:type="dxa"/>
          </w:tcPr>
          <w:p w:rsidR="00684819" w:rsidRPr="00B31D09" w:rsidRDefault="00684819" w:rsidP="002567DE">
            <w:pPr>
              <w:pStyle w:val="PargrafodaLista"/>
              <w:spacing w:before="80" w:after="80"/>
              <w:rPr>
                <w:position w:val="-16"/>
              </w:rPr>
            </w:pPr>
          </w:p>
          <w:p w:rsidR="00684819" w:rsidRPr="00D454A1" w:rsidRDefault="00684819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>Volume:</w:t>
            </w:r>
            <w:r w:rsidR="00B31D09">
              <w:t xml:space="preserve"> </w:t>
            </w:r>
            <w:r w:rsidRPr="00D454A1">
              <w:t>___________</w:t>
            </w:r>
            <w:r w:rsidR="00B31D09" w:rsidRPr="00B31D09">
              <w:rPr>
                <w:noProof/>
                <w:position w:val="-16"/>
              </w:rPr>
              <w:t xml:space="preserve"> </w:t>
            </w:r>
            <w:r w:rsidR="00B31D09" w:rsidRPr="00B31D09">
              <w:rPr>
                <w:noProof/>
                <w:position w:val="-16"/>
              </w:rPr>
              <w:drawing>
                <wp:inline distT="0" distB="0" distL="0" distR="0" wp14:anchorId="247A3DD1" wp14:editId="00A23F1D">
                  <wp:extent cx="343535" cy="336550"/>
                  <wp:effectExtent l="0" t="0" r="0" b="6350"/>
                  <wp:docPr id="560" name="Picture 560" descr="C:\Users\Tukang Ketik\Desktop\New folder (11)\New folder (3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 (11)\New folder (3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54A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</w:t>
            </w:r>
          </w:p>
          <w:p w:rsidR="00684819" w:rsidRPr="00D454A1" w:rsidRDefault="00684819" w:rsidP="002567DE">
            <w:pPr>
              <w:pStyle w:val="PargrafodaLista"/>
              <w:spacing w:before="80" w:after="80"/>
            </w:pPr>
          </w:p>
          <w:p w:rsidR="00684819" w:rsidRPr="00D454A1" w:rsidRDefault="00684819" w:rsidP="005C53D9">
            <w:pPr>
              <w:pStyle w:val="PargrafodaLista"/>
              <w:numPr>
                <w:ilvl w:val="0"/>
                <w:numId w:val="76"/>
              </w:numPr>
              <w:spacing w:before="80" w:after="80"/>
            </w:pPr>
            <w:r w:rsidRPr="00D454A1">
              <w:t>Capacidade: ___________</w:t>
            </w:r>
            <w:r w:rsidR="00074DF0">
              <w:t xml:space="preserve"> </w:t>
            </w:r>
            <w:r w:rsidRPr="00D454A1">
              <w:t>litros.</w:t>
            </w:r>
          </w:p>
        </w:tc>
      </w:tr>
    </w:tbl>
    <w:p w:rsidR="004839C0" w:rsidRPr="00D454A1" w:rsidRDefault="004839C0" w:rsidP="004839C0">
      <w:pPr>
        <w:ind w:left="360"/>
      </w:pPr>
    </w:p>
    <w:sectPr w:rsidR="004839C0" w:rsidRPr="00D454A1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D245774-5FA3-4AAA-A794-4693254A5FC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2" w:fontKey="{BC54A12A-A178-43E1-B3A7-07BCFA6E667D}"/>
    <w:embedBold r:id="rId3" w:fontKey="{506F5E57-22BD-426B-8ECA-C1D5CF3DC00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1AF5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07045-C4A2-4404-B009-8564AB08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97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