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BE17F1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5ABA82E3" w:rsidR="00AF63F6" w:rsidRPr="00BE17F1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BE17F1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28BB3A2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BE17F1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BE17F1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EB7E500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BE17F1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BE17F1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BE17F1">
        <w:rPr>
          <w:rFonts w:ascii="Calibri" w:hAnsi="Calibri"/>
          <w:b/>
          <w:color w:val="FFFFFF" w:themeColor="background1"/>
          <w:sz w:val="32"/>
          <w:lang w:val="pt-PT"/>
        </w:rPr>
        <w:t xml:space="preserve"> 1</w:t>
      </w:r>
      <w:r w:rsidR="007E7D19" w:rsidRPr="00BE17F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BE17F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BE17F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BE17F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BE17F1" w:rsidRPr="00BE17F1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2A199D" w:rsidRPr="00BE17F1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BE17F1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BE17F1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BE17F1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BE17F1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BE17F1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BE17F1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BE17F1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BE17F1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BE17F1" w:rsidRDefault="00AF63F6" w:rsidP="00AF63F6">
      <w:pPr>
        <w:pStyle w:val="Standard"/>
        <w:rPr>
          <w:rFonts w:ascii="Calibri" w:hAnsi="Calibri"/>
          <w:lang w:val="pt-PT"/>
        </w:rPr>
      </w:pPr>
    </w:p>
    <w:p w14:paraId="4B859261" w14:textId="77777777" w:rsidR="00AF63F6" w:rsidRPr="00BE17F1" w:rsidRDefault="00AF63F6" w:rsidP="00AF63F6">
      <w:pPr>
        <w:pStyle w:val="Standard"/>
        <w:rPr>
          <w:rFonts w:ascii="Calibri" w:hAnsi="Calibri"/>
          <w:lang w:val="pt-PT"/>
        </w:rPr>
      </w:pPr>
    </w:p>
    <w:p w14:paraId="5C09C104" w14:textId="77777777" w:rsidR="00183567" w:rsidRPr="00BE17F1" w:rsidRDefault="00183567" w:rsidP="00A0331F">
      <w:pPr>
        <w:pStyle w:val="Standard"/>
        <w:rPr>
          <w:rFonts w:ascii="Calibri" w:hAnsi="Calibri"/>
          <w:lang w:val="pt-PT"/>
        </w:rPr>
      </w:pPr>
    </w:p>
    <w:p w14:paraId="6FD8D7E0" w14:textId="19E1303C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1.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Observa com atenção o conjunto de números naturais representados em seguida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CDE901A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14B2CA8" w14:textId="77777777" w:rsidR="005139C1" w:rsidRPr="00BE17F1" w:rsidRDefault="005139C1" w:rsidP="005139C1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20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33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49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67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86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93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123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412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525</w:t>
      </w: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  <w:t>630</w:t>
      </w:r>
    </w:p>
    <w:p w14:paraId="2BFD0292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4587734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Dos números acima, indica:</w:t>
      </w:r>
    </w:p>
    <w:p w14:paraId="70E1C966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EE80247" w14:textId="627BB31C" w:rsidR="005139C1" w:rsidRPr="00BE17F1" w:rsidRDefault="005139C1" w:rsidP="00A0331F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um número divisível por 2;</w:t>
      </w:r>
    </w:p>
    <w:p w14:paraId="4F657F8E" w14:textId="3E93304F" w:rsidR="005139C1" w:rsidRPr="00BE17F1" w:rsidRDefault="005139C1" w:rsidP="00A0331F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b) um número múltiplo de 3;</w:t>
      </w:r>
    </w:p>
    <w:p w14:paraId="0E35F744" w14:textId="2FB11932" w:rsidR="005139C1" w:rsidRPr="00BE17F1" w:rsidRDefault="005139C1" w:rsidP="00A0331F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c) um número múltiplo de 5;</w:t>
      </w:r>
    </w:p>
    <w:p w14:paraId="1EFF7004" w14:textId="38206C7B" w:rsidR="005139C1" w:rsidRPr="00BE17F1" w:rsidRDefault="005139C1" w:rsidP="00A0331F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d) um número divisível por 7;</w:t>
      </w:r>
    </w:p>
    <w:p w14:paraId="69127403" w14:textId="4EEE71F1" w:rsidR="005139C1" w:rsidRPr="00BE17F1" w:rsidRDefault="005139C1" w:rsidP="00A0331F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e) um múltiplo de 10;</w:t>
      </w:r>
    </w:p>
    <w:p w14:paraId="17705DF7" w14:textId="2C95FA6D" w:rsidR="005139C1" w:rsidRPr="00BE17F1" w:rsidRDefault="005139C1" w:rsidP="00A0331F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f) um número primo;</w:t>
      </w:r>
    </w:p>
    <w:p w14:paraId="1FDC38A3" w14:textId="10B4F334" w:rsidR="005139C1" w:rsidRPr="00BE17F1" w:rsidRDefault="005139C1" w:rsidP="00A0331F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g) um número composto;</w:t>
      </w:r>
    </w:p>
    <w:p w14:paraId="5E7599BC" w14:textId="004DBCCC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h) todos os divisores de 20.</w:t>
      </w:r>
    </w:p>
    <w:p w14:paraId="609796F0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28666A1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91C087A" w14:textId="0D7A40B9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2.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Escolhe a opção que completa corretamente a frase seguinte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737E0FED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E0FA5B9" w14:textId="7C8148FD" w:rsidR="005139C1" w:rsidRPr="00A0331F" w:rsidRDefault="005139C1" w:rsidP="00A0331F">
      <w:pPr>
        <w:widowControl/>
        <w:suppressAutoHyphens w:val="0"/>
        <w:autoSpaceDN/>
        <w:spacing w:after="180"/>
        <w:ind w:firstLine="706"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Os números 13 e 19 são...</w:t>
      </w:r>
    </w:p>
    <w:p w14:paraId="3E984A79" w14:textId="2611C15D" w:rsidR="005139C1" w:rsidRPr="00BE17F1" w:rsidRDefault="002E5D0B" w:rsidP="00A0331F">
      <w:pPr>
        <w:widowControl/>
        <w:suppressAutoHyphens w:val="0"/>
        <w:autoSpaceDN/>
        <w:spacing w:after="180"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A</w:t>
      </w:r>
      <w:r w:rsidR="00E904E2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... números primos, pois são divisíveis apenas por 1 e por si próprios.</w:t>
      </w:r>
    </w:p>
    <w:p w14:paraId="5A8EF983" w14:textId="1233E38E" w:rsidR="005139C1" w:rsidRPr="00BE17F1" w:rsidRDefault="00E904E2" w:rsidP="00A0331F">
      <w:pPr>
        <w:widowControl/>
        <w:suppressAutoHyphens w:val="0"/>
        <w:autoSpaceDN/>
        <w:spacing w:after="180"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B.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... números compostos, pois são divisíveis por 3.</w:t>
      </w:r>
    </w:p>
    <w:p w14:paraId="372B7EAB" w14:textId="79F1CAFA" w:rsidR="005139C1" w:rsidRPr="00BE17F1" w:rsidRDefault="00E904E2" w:rsidP="00A0331F">
      <w:pPr>
        <w:widowControl/>
        <w:suppressAutoHyphens w:val="0"/>
        <w:autoSpaceDN/>
        <w:spacing w:after="180"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C.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... números primos, pois têm apenas um divisor, que é o número </w:t>
      </w:r>
      <w:r>
        <w:rPr>
          <w:rFonts w:ascii="Calibri" w:eastAsiaTheme="minorHAnsi" w:hAnsi="Calibri" w:cstheme="minorBidi"/>
          <w:kern w:val="0"/>
          <w:lang w:val="pt-PT" w:eastAsia="en-US" w:bidi="ar-SA"/>
        </w:rPr>
        <w:t>1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1AA73A1E" w14:textId="4C04E469" w:rsidR="005139C1" w:rsidRPr="00BE17F1" w:rsidRDefault="00E904E2" w:rsidP="00A0331F">
      <w:pPr>
        <w:widowControl/>
        <w:suppressAutoHyphens w:val="0"/>
        <w:autoSpaceDN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D.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... números primos, pois são divisíveis apenas por si próprios.</w:t>
      </w:r>
    </w:p>
    <w:p w14:paraId="5EEE9637" w14:textId="39012513" w:rsidR="00F266DF" w:rsidRDefault="00F266DF">
      <w:pPr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7BF81966" w14:textId="77777777" w:rsidR="00A0331F" w:rsidRPr="00BE17F1" w:rsidRDefault="00A0331F">
      <w:pPr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2A741F8D" w14:textId="72BB7944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3.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tabela seguinte representa todos os números naturais compreendidos entre 40 e 89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43EB3B97" w14:textId="77777777" w:rsidR="005139C1" w:rsidRPr="00BE17F1" w:rsidRDefault="005139C1" w:rsidP="005139C1">
      <w:pPr>
        <w:widowControl/>
        <w:suppressAutoHyphens w:val="0"/>
        <w:autoSpaceDN/>
        <w:ind w:left="1416"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tblInd w:w="1416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5139C1" w:rsidRPr="00BE17F1" w14:paraId="16EEC081" w14:textId="77777777" w:rsidTr="007D2921">
        <w:tc>
          <w:tcPr>
            <w:tcW w:w="0" w:type="auto"/>
            <w:vAlign w:val="center"/>
          </w:tcPr>
          <w:p w14:paraId="3259E1C1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40</w:t>
            </w:r>
          </w:p>
        </w:tc>
        <w:tc>
          <w:tcPr>
            <w:tcW w:w="0" w:type="auto"/>
            <w:vAlign w:val="center"/>
          </w:tcPr>
          <w:p w14:paraId="3D36710C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41</w:t>
            </w:r>
          </w:p>
        </w:tc>
        <w:tc>
          <w:tcPr>
            <w:tcW w:w="0" w:type="auto"/>
            <w:vAlign w:val="center"/>
          </w:tcPr>
          <w:p w14:paraId="6C9B9B38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42</w:t>
            </w:r>
          </w:p>
        </w:tc>
        <w:tc>
          <w:tcPr>
            <w:tcW w:w="0" w:type="auto"/>
            <w:vAlign w:val="center"/>
          </w:tcPr>
          <w:p w14:paraId="289EA696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43</w:t>
            </w:r>
          </w:p>
        </w:tc>
        <w:tc>
          <w:tcPr>
            <w:tcW w:w="0" w:type="auto"/>
            <w:vAlign w:val="center"/>
          </w:tcPr>
          <w:p w14:paraId="69698A0D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44</w:t>
            </w:r>
          </w:p>
        </w:tc>
        <w:tc>
          <w:tcPr>
            <w:tcW w:w="0" w:type="auto"/>
            <w:vAlign w:val="center"/>
          </w:tcPr>
          <w:p w14:paraId="10E21275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45</w:t>
            </w:r>
          </w:p>
        </w:tc>
        <w:tc>
          <w:tcPr>
            <w:tcW w:w="0" w:type="auto"/>
            <w:vAlign w:val="center"/>
          </w:tcPr>
          <w:p w14:paraId="4BEABE09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46</w:t>
            </w:r>
          </w:p>
        </w:tc>
        <w:tc>
          <w:tcPr>
            <w:tcW w:w="0" w:type="auto"/>
            <w:vAlign w:val="center"/>
          </w:tcPr>
          <w:p w14:paraId="07894D91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47</w:t>
            </w:r>
          </w:p>
        </w:tc>
        <w:tc>
          <w:tcPr>
            <w:tcW w:w="0" w:type="auto"/>
            <w:vAlign w:val="center"/>
          </w:tcPr>
          <w:p w14:paraId="3971758A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48</w:t>
            </w:r>
          </w:p>
        </w:tc>
        <w:tc>
          <w:tcPr>
            <w:tcW w:w="0" w:type="auto"/>
            <w:vAlign w:val="center"/>
          </w:tcPr>
          <w:p w14:paraId="50B6FC02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49</w:t>
            </w:r>
          </w:p>
        </w:tc>
      </w:tr>
      <w:tr w:rsidR="005139C1" w:rsidRPr="00BE17F1" w14:paraId="72265435" w14:textId="77777777" w:rsidTr="007D2921">
        <w:tc>
          <w:tcPr>
            <w:tcW w:w="0" w:type="auto"/>
            <w:vAlign w:val="center"/>
          </w:tcPr>
          <w:p w14:paraId="605BDE4B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50</w:t>
            </w:r>
          </w:p>
        </w:tc>
        <w:tc>
          <w:tcPr>
            <w:tcW w:w="0" w:type="auto"/>
            <w:vAlign w:val="center"/>
          </w:tcPr>
          <w:p w14:paraId="3F6BBD63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51</w:t>
            </w:r>
          </w:p>
        </w:tc>
        <w:tc>
          <w:tcPr>
            <w:tcW w:w="0" w:type="auto"/>
            <w:vAlign w:val="center"/>
          </w:tcPr>
          <w:p w14:paraId="234D4626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52</w:t>
            </w:r>
          </w:p>
        </w:tc>
        <w:tc>
          <w:tcPr>
            <w:tcW w:w="0" w:type="auto"/>
            <w:vAlign w:val="center"/>
          </w:tcPr>
          <w:p w14:paraId="6688E8B5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53</w:t>
            </w:r>
          </w:p>
        </w:tc>
        <w:tc>
          <w:tcPr>
            <w:tcW w:w="0" w:type="auto"/>
            <w:vAlign w:val="center"/>
          </w:tcPr>
          <w:p w14:paraId="2D545DD8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54</w:t>
            </w:r>
          </w:p>
        </w:tc>
        <w:tc>
          <w:tcPr>
            <w:tcW w:w="0" w:type="auto"/>
            <w:vAlign w:val="center"/>
          </w:tcPr>
          <w:p w14:paraId="18A0E523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55</w:t>
            </w:r>
          </w:p>
        </w:tc>
        <w:tc>
          <w:tcPr>
            <w:tcW w:w="0" w:type="auto"/>
            <w:vAlign w:val="center"/>
          </w:tcPr>
          <w:p w14:paraId="6F8335FF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56</w:t>
            </w:r>
          </w:p>
        </w:tc>
        <w:tc>
          <w:tcPr>
            <w:tcW w:w="0" w:type="auto"/>
            <w:vAlign w:val="center"/>
          </w:tcPr>
          <w:p w14:paraId="17BB6004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57</w:t>
            </w:r>
          </w:p>
        </w:tc>
        <w:tc>
          <w:tcPr>
            <w:tcW w:w="0" w:type="auto"/>
            <w:vAlign w:val="center"/>
          </w:tcPr>
          <w:p w14:paraId="0A5F2DFB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58</w:t>
            </w:r>
          </w:p>
        </w:tc>
        <w:tc>
          <w:tcPr>
            <w:tcW w:w="0" w:type="auto"/>
            <w:vAlign w:val="center"/>
          </w:tcPr>
          <w:p w14:paraId="0073B654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59</w:t>
            </w:r>
          </w:p>
        </w:tc>
      </w:tr>
      <w:tr w:rsidR="005139C1" w:rsidRPr="00BE17F1" w14:paraId="4296FA84" w14:textId="77777777" w:rsidTr="007D2921">
        <w:tc>
          <w:tcPr>
            <w:tcW w:w="0" w:type="auto"/>
            <w:vAlign w:val="center"/>
          </w:tcPr>
          <w:p w14:paraId="43796F17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60</w:t>
            </w:r>
          </w:p>
        </w:tc>
        <w:tc>
          <w:tcPr>
            <w:tcW w:w="0" w:type="auto"/>
            <w:vAlign w:val="center"/>
          </w:tcPr>
          <w:p w14:paraId="24A791B6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61</w:t>
            </w:r>
          </w:p>
        </w:tc>
        <w:tc>
          <w:tcPr>
            <w:tcW w:w="0" w:type="auto"/>
            <w:vAlign w:val="center"/>
          </w:tcPr>
          <w:p w14:paraId="4B8DAA1D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62</w:t>
            </w:r>
          </w:p>
        </w:tc>
        <w:tc>
          <w:tcPr>
            <w:tcW w:w="0" w:type="auto"/>
            <w:vAlign w:val="center"/>
          </w:tcPr>
          <w:p w14:paraId="14C400D1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63</w:t>
            </w:r>
          </w:p>
        </w:tc>
        <w:tc>
          <w:tcPr>
            <w:tcW w:w="0" w:type="auto"/>
            <w:vAlign w:val="center"/>
          </w:tcPr>
          <w:p w14:paraId="3E600314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64</w:t>
            </w:r>
          </w:p>
        </w:tc>
        <w:tc>
          <w:tcPr>
            <w:tcW w:w="0" w:type="auto"/>
            <w:vAlign w:val="center"/>
          </w:tcPr>
          <w:p w14:paraId="0462F61A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65</w:t>
            </w:r>
          </w:p>
        </w:tc>
        <w:tc>
          <w:tcPr>
            <w:tcW w:w="0" w:type="auto"/>
            <w:vAlign w:val="center"/>
          </w:tcPr>
          <w:p w14:paraId="63880322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66</w:t>
            </w:r>
          </w:p>
        </w:tc>
        <w:tc>
          <w:tcPr>
            <w:tcW w:w="0" w:type="auto"/>
            <w:vAlign w:val="center"/>
          </w:tcPr>
          <w:p w14:paraId="73ED1853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67</w:t>
            </w:r>
          </w:p>
        </w:tc>
        <w:tc>
          <w:tcPr>
            <w:tcW w:w="0" w:type="auto"/>
            <w:vAlign w:val="center"/>
          </w:tcPr>
          <w:p w14:paraId="69CB1459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68</w:t>
            </w:r>
          </w:p>
        </w:tc>
        <w:tc>
          <w:tcPr>
            <w:tcW w:w="0" w:type="auto"/>
            <w:vAlign w:val="center"/>
          </w:tcPr>
          <w:p w14:paraId="2ED87F43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69</w:t>
            </w:r>
          </w:p>
        </w:tc>
      </w:tr>
      <w:tr w:rsidR="005139C1" w:rsidRPr="00BE17F1" w14:paraId="681B7861" w14:textId="77777777" w:rsidTr="007D2921">
        <w:tc>
          <w:tcPr>
            <w:tcW w:w="0" w:type="auto"/>
            <w:vAlign w:val="center"/>
          </w:tcPr>
          <w:p w14:paraId="3515773D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70</w:t>
            </w:r>
          </w:p>
        </w:tc>
        <w:tc>
          <w:tcPr>
            <w:tcW w:w="0" w:type="auto"/>
            <w:vAlign w:val="center"/>
          </w:tcPr>
          <w:p w14:paraId="138C3E79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71</w:t>
            </w:r>
          </w:p>
        </w:tc>
        <w:tc>
          <w:tcPr>
            <w:tcW w:w="0" w:type="auto"/>
            <w:vAlign w:val="center"/>
          </w:tcPr>
          <w:p w14:paraId="06455D3C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72</w:t>
            </w:r>
          </w:p>
        </w:tc>
        <w:tc>
          <w:tcPr>
            <w:tcW w:w="0" w:type="auto"/>
            <w:vAlign w:val="center"/>
          </w:tcPr>
          <w:p w14:paraId="2E167FE5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73</w:t>
            </w:r>
          </w:p>
        </w:tc>
        <w:tc>
          <w:tcPr>
            <w:tcW w:w="0" w:type="auto"/>
            <w:vAlign w:val="center"/>
          </w:tcPr>
          <w:p w14:paraId="30353767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74</w:t>
            </w:r>
          </w:p>
        </w:tc>
        <w:tc>
          <w:tcPr>
            <w:tcW w:w="0" w:type="auto"/>
            <w:vAlign w:val="center"/>
          </w:tcPr>
          <w:p w14:paraId="049B41A3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75</w:t>
            </w:r>
          </w:p>
        </w:tc>
        <w:tc>
          <w:tcPr>
            <w:tcW w:w="0" w:type="auto"/>
            <w:vAlign w:val="center"/>
          </w:tcPr>
          <w:p w14:paraId="5331CE2D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76</w:t>
            </w:r>
          </w:p>
        </w:tc>
        <w:tc>
          <w:tcPr>
            <w:tcW w:w="0" w:type="auto"/>
            <w:vAlign w:val="center"/>
          </w:tcPr>
          <w:p w14:paraId="38BF6486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77</w:t>
            </w:r>
          </w:p>
        </w:tc>
        <w:tc>
          <w:tcPr>
            <w:tcW w:w="0" w:type="auto"/>
            <w:vAlign w:val="center"/>
          </w:tcPr>
          <w:p w14:paraId="218029CB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78</w:t>
            </w:r>
          </w:p>
        </w:tc>
        <w:tc>
          <w:tcPr>
            <w:tcW w:w="0" w:type="auto"/>
            <w:vAlign w:val="center"/>
          </w:tcPr>
          <w:p w14:paraId="4CD024AA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79</w:t>
            </w:r>
          </w:p>
        </w:tc>
      </w:tr>
      <w:tr w:rsidR="005139C1" w:rsidRPr="00BE17F1" w14:paraId="23FA25AD" w14:textId="77777777" w:rsidTr="007D2921">
        <w:tc>
          <w:tcPr>
            <w:tcW w:w="0" w:type="auto"/>
            <w:vAlign w:val="center"/>
          </w:tcPr>
          <w:p w14:paraId="00E60D4A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80</w:t>
            </w:r>
          </w:p>
        </w:tc>
        <w:tc>
          <w:tcPr>
            <w:tcW w:w="0" w:type="auto"/>
            <w:vAlign w:val="center"/>
          </w:tcPr>
          <w:p w14:paraId="14988084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81</w:t>
            </w:r>
          </w:p>
        </w:tc>
        <w:tc>
          <w:tcPr>
            <w:tcW w:w="0" w:type="auto"/>
            <w:vAlign w:val="center"/>
          </w:tcPr>
          <w:p w14:paraId="3986F703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82</w:t>
            </w:r>
          </w:p>
        </w:tc>
        <w:tc>
          <w:tcPr>
            <w:tcW w:w="0" w:type="auto"/>
            <w:vAlign w:val="center"/>
          </w:tcPr>
          <w:p w14:paraId="09BEEFC5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83</w:t>
            </w:r>
          </w:p>
        </w:tc>
        <w:tc>
          <w:tcPr>
            <w:tcW w:w="0" w:type="auto"/>
            <w:vAlign w:val="center"/>
          </w:tcPr>
          <w:p w14:paraId="7D0100E0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84</w:t>
            </w:r>
          </w:p>
        </w:tc>
        <w:tc>
          <w:tcPr>
            <w:tcW w:w="0" w:type="auto"/>
            <w:vAlign w:val="center"/>
          </w:tcPr>
          <w:p w14:paraId="2A8B86F0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85</w:t>
            </w:r>
          </w:p>
        </w:tc>
        <w:tc>
          <w:tcPr>
            <w:tcW w:w="0" w:type="auto"/>
            <w:vAlign w:val="center"/>
          </w:tcPr>
          <w:p w14:paraId="45C47EE0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86</w:t>
            </w:r>
          </w:p>
        </w:tc>
        <w:tc>
          <w:tcPr>
            <w:tcW w:w="0" w:type="auto"/>
            <w:vAlign w:val="center"/>
          </w:tcPr>
          <w:p w14:paraId="1E44417A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87</w:t>
            </w:r>
          </w:p>
        </w:tc>
        <w:tc>
          <w:tcPr>
            <w:tcW w:w="0" w:type="auto"/>
            <w:vAlign w:val="center"/>
          </w:tcPr>
          <w:p w14:paraId="3B90A097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88</w:t>
            </w:r>
          </w:p>
        </w:tc>
        <w:tc>
          <w:tcPr>
            <w:tcW w:w="0" w:type="auto"/>
            <w:vAlign w:val="center"/>
          </w:tcPr>
          <w:p w14:paraId="366D8E55" w14:textId="77777777" w:rsidR="005139C1" w:rsidRPr="00BE17F1" w:rsidRDefault="005139C1" w:rsidP="005139C1">
            <w:pPr>
              <w:jc w:val="center"/>
              <w:rPr>
                <w:rFonts w:ascii="Calibri" w:hAnsi="Calibri"/>
              </w:rPr>
            </w:pPr>
            <w:r w:rsidRPr="00BE17F1">
              <w:rPr>
                <w:rFonts w:ascii="Calibri" w:hAnsi="Calibri"/>
              </w:rPr>
              <w:t>89</w:t>
            </w:r>
          </w:p>
        </w:tc>
      </w:tr>
    </w:tbl>
    <w:p w14:paraId="4E842CAC" w14:textId="77777777" w:rsidR="005139C1" w:rsidRPr="00A0331F" w:rsidRDefault="005139C1" w:rsidP="005139C1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sz w:val="20"/>
          <w:szCs w:val="20"/>
          <w:lang w:val="pt-PT" w:eastAsia="en-US" w:bidi="ar-SA"/>
        </w:rPr>
      </w:pPr>
    </w:p>
    <w:p w14:paraId="3FB29F9F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Utiliza o crivo de Eratóstenes de modo a identificares todos os números primos.</w:t>
      </w:r>
    </w:p>
    <w:p w14:paraId="7C1A0830" w14:textId="77777777" w:rsidR="00E45509" w:rsidRPr="00BE17F1" w:rsidRDefault="00E45509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2A26822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 xml:space="preserve">4.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Escreve os produtos seguintes na forma de potência.</w:t>
      </w:r>
    </w:p>
    <w:p w14:paraId="6B81C43B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D9057B3" w14:textId="4ECF819D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a) 4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4 =</w:t>
      </w:r>
    </w:p>
    <w:p w14:paraId="05FAA306" w14:textId="09AC5195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b) 7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7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7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7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7 =</w:t>
      </w:r>
    </w:p>
    <w:p w14:paraId="7B4CBFB8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c) 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10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10 =</w:t>
      </w:r>
    </w:p>
    <w:p w14:paraId="4A63EBEE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23AF4A9" w14:textId="77777777" w:rsidR="00E45509" w:rsidRPr="00BE17F1" w:rsidRDefault="00E45509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65EED7D" w14:textId="792E3F8F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5.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Faz a leitura das seguintes potências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32C9C10F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CA32F6B" w14:textId="2AD6C1A7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2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</w:p>
    <w:p w14:paraId="2A632696" w14:textId="15E5C582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b) 3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</w:p>
    <w:p w14:paraId="09201622" w14:textId="1E9359B9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c) 8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</w:p>
    <w:p w14:paraId="2EFDD418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d) 9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10</w:t>
      </w:r>
    </w:p>
    <w:p w14:paraId="5ABE69F8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5F43359" w14:textId="1D281FD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6.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Calcula o valor das seguintes potências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1462B886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F594C73" w14:textId="15AE6A37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4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</w:p>
    <w:p w14:paraId="0F6DB26A" w14:textId="5F2D84D7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b) 5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1</w:t>
      </w:r>
    </w:p>
    <w:p w14:paraId="1C29021B" w14:textId="704E032B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c) 10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</w:p>
    <w:p w14:paraId="6C42911C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d) 6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2</w:t>
      </w:r>
    </w:p>
    <w:p w14:paraId="50C5CE11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F7F356C" w14:textId="275A3195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7.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Completa os espaços nas expressões seguintes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5E314281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F9CF5D6" w14:textId="193C3C9A" w:rsidR="005139C1" w:rsidRPr="00CF5417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2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 xml:space="preserve">     </w:t>
      </w:r>
      <w:r w:rsidRPr="00BE17F1">
        <w:rPr>
          <w:rFonts w:ascii="Cambria Math" w:eastAsia="Cambria Math" w:hAnsi="Cambria Math" w:cs="Cambria Math"/>
          <w:kern w:val="0"/>
          <w:vertAlign w:val="superscript"/>
          <w:lang w:val="pt-PT" w:eastAsia="en-US" w:bidi="ar-SA"/>
        </w:rPr>
        <w:t>⃞</w:t>
      </w: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 xml:space="preserve"> = 16</w:t>
      </w:r>
    </w:p>
    <w:p w14:paraId="51CA74F1" w14:textId="36ED9EBC" w:rsidR="005139C1" w:rsidRPr="00BE17F1" w:rsidRDefault="005139C1" w:rsidP="00CF541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b) 27 =      </w:t>
      </w:r>
      <w:r w:rsidRPr="00BE17F1">
        <w:rPr>
          <w:rFonts w:ascii="Cambria Math" w:eastAsia="Cambria Math" w:hAnsi="Cambria Math" w:cs="Cambria Math"/>
          <w:kern w:val="0"/>
          <w:lang w:val="pt-PT" w:eastAsia="en-US" w:bidi="ar-SA"/>
        </w:rPr>
        <w:t>⃞</w:t>
      </w: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="Cambria Math"/>
          <w:kern w:val="0"/>
          <w:vertAlign w:val="superscript"/>
          <w:lang w:val="pt-PT" w:eastAsia="en-US" w:bidi="ar-SA"/>
        </w:rPr>
        <w:t>3</w:t>
      </w:r>
    </w:p>
    <w:p w14:paraId="5EF5170B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 Math"/>
          <w:kern w:val="0"/>
          <w:vertAlign w:val="superscript"/>
          <w:lang w:val="pt-PT" w:eastAsia="en-US" w:bidi="ar-SA"/>
        </w:rPr>
      </w:pP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>c) 125 = 5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 xml:space="preserve">     </w:t>
      </w:r>
      <w:r w:rsidRPr="00BE17F1">
        <w:rPr>
          <w:rFonts w:ascii="Cambria Math" w:eastAsia="Cambria Math" w:hAnsi="Cambria Math" w:cs="Cambria Math"/>
          <w:kern w:val="0"/>
          <w:vertAlign w:val="superscript"/>
          <w:lang w:val="pt-PT" w:eastAsia="en-US" w:bidi="ar-SA"/>
        </w:rPr>
        <w:t>⃞</w:t>
      </w:r>
    </w:p>
    <w:p w14:paraId="7B81E47F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</w:p>
    <w:p w14:paraId="336A1452" w14:textId="77777777" w:rsidR="00E45509" w:rsidRPr="00BE17F1" w:rsidRDefault="00E45509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</w:p>
    <w:p w14:paraId="4127E4BB" w14:textId="4A2CD6A1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 Math"/>
          <w:b/>
          <w:kern w:val="0"/>
          <w:lang w:val="pt-PT" w:eastAsia="en-US" w:bidi="ar-SA"/>
        </w:rPr>
        <w:t>8.</w:t>
      </w: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 xml:space="preserve"> Lê atentamente as expressões seguintes e escreve a potência correspondente</w:t>
      </w:r>
      <w:r w:rsidR="00420D48">
        <w:rPr>
          <w:rFonts w:ascii="Calibri" w:eastAsiaTheme="minorHAnsi" w:hAnsi="Calibri" w:cs="Cambria Math"/>
          <w:kern w:val="0"/>
          <w:lang w:val="pt-PT" w:eastAsia="en-US" w:bidi="ar-SA"/>
        </w:rPr>
        <w:t>.</w:t>
      </w:r>
    </w:p>
    <w:p w14:paraId="327EB8DE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 xml:space="preserve"> </w:t>
      </w:r>
    </w:p>
    <w:p w14:paraId="4F7701E6" w14:textId="1D616D49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proofErr w:type="gramStart"/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>a) Dez</w:t>
      </w:r>
      <w:proofErr w:type="gramEnd"/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elevado ao quadrado.</w:t>
      </w:r>
    </w:p>
    <w:p w14:paraId="0292F271" w14:textId="3DAA4E61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proofErr w:type="gramStart"/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>b) Cinco</w:t>
      </w:r>
      <w:proofErr w:type="gramEnd"/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elevado ao cubo.</w:t>
      </w:r>
    </w:p>
    <w:p w14:paraId="6BA48116" w14:textId="498DB64E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>c) Potência de base 4 e expoente 9.</w:t>
      </w:r>
    </w:p>
    <w:p w14:paraId="20F90C6D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>d) Potência de expoente 16 e base 5.</w:t>
      </w:r>
    </w:p>
    <w:p w14:paraId="0D5E6693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45C6485B" w14:textId="77777777" w:rsidR="00E45509" w:rsidRPr="00BE17F1" w:rsidRDefault="00E45509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"/>
          <w:kern w:val="0"/>
          <w:lang w:val="pt-PT" w:eastAsia="en-US" w:bidi="ar-SA"/>
        </w:rPr>
      </w:pPr>
    </w:p>
    <w:p w14:paraId="7991D8FC" w14:textId="3532AC7D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"/>
          <w:b/>
          <w:kern w:val="0"/>
          <w:lang w:val="pt-PT" w:eastAsia="en-US" w:bidi="ar-SA"/>
        </w:rPr>
        <w:t>9.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Decompõe em fatores primos os seguintes números naturais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B3E359A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C9B511A" w14:textId="26DBB091" w:rsidR="005139C1" w:rsidRPr="00743E13" w:rsidRDefault="00124842" w:rsidP="00743E13">
      <w:pPr>
        <w:widowControl/>
        <w:suppressAutoHyphens w:val="0"/>
        <w:autoSpaceDN/>
        <w:ind w:left="709"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  <w:r w:rsidRPr="00743E13">
        <w:rPr>
          <w:rFonts w:ascii="Calibri" w:eastAsiaTheme="minorHAnsi" w:hAnsi="Calibri" w:cstheme="minorBidi"/>
          <w:kern w:val="0"/>
          <w:lang w:val="pt-PT" w:eastAsia="en-US" w:bidi="ar-SA"/>
        </w:rPr>
        <w:t>a)</w:t>
      </w:r>
      <w:r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 </w:t>
      </w:r>
      <w:r w:rsidR="005139C1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>27</w:t>
      </w:r>
      <w:r w:rsidR="005139C1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</w:r>
      <w:r w:rsidR="00192C93" w:rsidRPr="00743E13">
        <w:rPr>
          <w:rFonts w:ascii="Calibri" w:eastAsiaTheme="minorHAnsi" w:hAnsi="Calibri" w:cstheme="minorBidi"/>
          <w:kern w:val="0"/>
          <w:lang w:val="pt-PT" w:eastAsia="en-US" w:bidi="ar-SA"/>
        </w:rPr>
        <w:t>b)</w:t>
      </w:r>
      <w:r w:rsidR="00192C93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 </w:t>
      </w:r>
      <w:r w:rsidR="005139C1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>36</w:t>
      </w:r>
      <w:r w:rsidR="005139C1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</w:r>
      <w:r w:rsidR="00192C93" w:rsidRPr="00743E13">
        <w:rPr>
          <w:rFonts w:ascii="Calibri" w:eastAsiaTheme="minorHAnsi" w:hAnsi="Calibri" w:cstheme="minorBidi"/>
          <w:kern w:val="0"/>
          <w:lang w:val="pt-PT" w:eastAsia="en-US" w:bidi="ar-SA"/>
        </w:rPr>
        <w:t>c)</w:t>
      </w:r>
      <w:r w:rsidR="00192C93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 </w:t>
      </w:r>
      <w:r w:rsidR="005139C1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>45</w:t>
      </w:r>
      <w:r w:rsidR="005139C1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ab/>
      </w:r>
      <w:r w:rsidR="00192C93" w:rsidRPr="00743E13">
        <w:rPr>
          <w:rFonts w:ascii="Calibri" w:eastAsiaTheme="minorHAnsi" w:hAnsi="Calibri" w:cstheme="minorBidi"/>
          <w:kern w:val="0"/>
          <w:lang w:val="pt-PT" w:eastAsia="en-US" w:bidi="ar-SA"/>
        </w:rPr>
        <w:t>d)</w:t>
      </w:r>
      <w:r w:rsidR="00192C93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 </w:t>
      </w:r>
      <w:r w:rsidR="005139C1" w:rsidRPr="00743E13">
        <w:rPr>
          <w:rFonts w:ascii="Calibri" w:eastAsiaTheme="minorHAnsi" w:hAnsi="Calibri" w:cstheme="minorBidi"/>
          <w:b/>
          <w:kern w:val="0"/>
          <w:lang w:val="pt-PT" w:eastAsia="en-US" w:bidi="ar-SA"/>
        </w:rPr>
        <w:t>82</w:t>
      </w:r>
    </w:p>
    <w:p w14:paraId="7D832B88" w14:textId="77777777" w:rsidR="005139C1" w:rsidRPr="00BE17F1" w:rsidRDefault="005139C1" w:rsidP="005139C1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623B1448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2946B9C" w14:textId="2EF235B0" w:rsidR="005139C1" w:rsidRPr="00BE17F1" w:rsidRDefault="005139C1" w:rsidP="00844E67">
      <w:pPr>
        <w:widowControl/>
        <w:suppressAutoHyphens w:val="0"/>
        <w:autoSpaceDN/>
        <w:spacing w:after="180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>10.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Atribui um número a cada uma das letras, de modo a tornar</w:t>
      </w:r>
      <w:r w:rsidR="00E45509" w:rsidRPr="00BE17F1">
        <w:rPr>
          <w:rFonts w:ascii="Calibri" w:eastAsiaTheme="minorHAnsi" w:hAnsi="Calibri" w:cstheme="minorBidi"/>
          <w:kern w:val="0"/>
          <w:lang w:val="pt-PT" w:eastAsia="en-US" w:bidi="ar-SA"/>
        </w:rPr>
        <w:t>es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verdadeiras as expressões seguintes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0BB29D4" w14:textId="724B5121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2</w:t>
      </w:r>
      <w:r w:rsidRPr="00BE17F1">
        <w:rPr>
          <w:rFonts w:ascii="Calibri" w:eastAsiaTheme="minorHAnsi" w:hAnsi="Calibri" w:cstheme="minorBidi"/>
          <w:i/>
          <w:kern w:val="0"/>
          <w:vertAlign w:val="superscript"/>
          <w:lang w:val="pt-PT" w:eastAsia="en-US" w:bidi="ar-SA"/>
        </w:rPr>
        <w:t>a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7</w:t>
      </w:r>
      <w:r w:rsidRPr="00743E13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i/>
          <w:kern w:val="0"/>
          <w:lang w:val="pt-PT" w:eastAsia="en-US" w:bidi="ar-SA"/>
        </w:rPr>
        <w:t>b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9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</w:t>
      </w:r>
      <w:r w:rsidRPr="00BE17F1">
        <w:rPr>
          <w:rFonts w:ascii="Calibri" w:eastAsiaTheme="minorHAnsi" w:hAnsi="Calibri" w:cstheme="minorBidi"/>
          <w:i/>
          <w:kern w:val="0"/>
          <w:lang w:val="pt-PT" w:eastAsia="en-US" w:bidi="ar-SA"/>
        </w:rPr>
        <w:t>c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i/>
          <w:kern w:val="0"/>
          <w:lang w:val="pt-PT" w:eastAsia="en-US" w:bidi="ar-SA"/>
        </w:rPr>
        <w:t>d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5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9</w:t>
      </w:r>
    </w:p>
    <w:p w14:paraId="0740952B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b) 11</w:t>
      </w:r>
      <w:r w:rsidRPr="00BE17F1">
        <w:rPr>
          <w:rFonts w:ascii="Calibri" w:eastAsiaTheme="minorHAnsi" w:hAnsi="Calibri" w:cstheme="minorBidi"/>
          <w:i/>
          <w:kern w:val="0"/>
          <w:vertAlign w:val="superscript"/>
          <w:lang w:val="pt-PT" w:eastAsia="en-US" w:bidi="ar-SA"/>
        </w:rPr>
        <w:t>a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i/>
          <w:kern w:val="0"/>
          <w:lang w:val="pt-PT" w:eastAsia="en-US" w:bidi="ar-SA"/>
        </w:rPr>
        <w:t>b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7</w:t>
      </w:r>
      <w:r w:rsidRPr="00BE17F1">
        <w:rPr>
          <w:rFonts w:ascii="Calibri" w:eastAsiaTheme="minorHAnsi" w:hAnsi="Calibri" w:cstheme="minorBidi"/>
          <w:i/>
          <w:kern w:val="0"/>
          <w:vertAlign w:val="superscript"/>
          <w:lang w:val="pt-PT" w:eastAsia="en-US" w:bidi="ar-SA"/>
        </w:rPr>
        <w:t>c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= 11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3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i/>
          <w:kern w:val="0"/>
          <w:lang w:val="pt-PT" w:eastAsia="en-US" w:bidi="ar-SA"/>
        </w:rPr>
        <w:t>d</w:t>
      </w:r>
      <w:r w:rsidRPr="00BE17F1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5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mbria" w:eastAsia="Cambria" w:hAnsi="Cambria" w:cs="Cambria"/>
          <w:kern w:val="0"/>
          <w:lang w:val="pt-PT" w:eastAsia="en-US" w:bidi="ar-SA"/>
        </w:rPr>
        <w:t>⨉</w:t>
      </w:r>
      <w:r w:rsidRPr="00BE17F1">
        <w:rPr>
          <w:rFonts w:ascii="Calibri" w:eastAsiaTheme="minorHAnsi" w:hAnsi="Calibri" w:cs="Cambria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13</w:t>
      </w:r>
      <w:r w:rsidRPr="00743E13">
        <w:rPr>
          <w:rFonts w:ascii="Calibri" w:eastAsiaTheme="minorHAnsi" w:hAnsi="Calibri" w:cstheme="minorBidi"/>
          <w:kern w:val="0"/>
          <w:vertAlign w:val="superscript"/>
          <w:lang w:val="pt-PT" w:eastAsia="en-US" w:bidi="ar-SA"/>
        </w:rPr>
        <w:t>4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</w:p>
    <w:p w14:paraId="686AFEF3" w14:textId="77777777" w:rsidR="000649E0" w:rsidRPr="00BE17F1" w:rsidRDefault="000649E0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3A73C5B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CD045B7" w14:textId="047CD2DB" w:rsidR="005139C1" w:rsidRDefault="005139C1" w:rsidP="000649E0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 Math"/>
          <w:b/>
          <w:kern w:val="0"/>
          <w:lang w:val="pt-PT" w:eastAsia="en-US" w:bidi="ar-SA"/>
        </w:rPr>
        <w:t>11.</w:t>
      </w: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 xml:space="preserve"> Num tabuleiro de xadrez, as casas (quadrado</w:t>
      </w:r>
      <w:r w:rsidR="000649E0" w:rsidRPr="00BE17F1">
        <w:rPr>
          <w:rFonts w:ascii="Calibri" w:eastAsiaTheme="minorHAnsi" w:hAnsi="Calibri" w:cs="Cambria Math"/>
          <w:kern w:val="0"/>
          <w:lang w:val="pt-PT" w:eastAsia="en-US" w:bidi="ar-SA"/>
        </w:rPr>
        <w:t>s individuais) estão distribuída</w:t>
      </w: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>s ao longo de 8 linhas e de 8 colunas:</w:t>
      </w:r>
    </w:p>
    <w:p w14:paraId="361E90F0" w14:textId="77777777" w:rsidR="00844E67" w:rsidRPr="00BE17F1" w:rsidRDefault="00844E67" w:rsidP="000649E0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</w:p>
    <w:tbl>
      <w:tblPr>
        <w:tblStyle w:val="TableGrid"/>
        <w:tblW w:w="0" w:type="auto"/>
        <w:tblInd w:w="2827" w:type="dxa"/>
        <w:tblLayout w:type="fixed"/>
        <w:tblLook w:val="04A0" w:firstRow="1" w:lastRow="0" w:firstColumn="1" w:lastColumn="0" w:noHBand="0" w:noVBand="1"/>
      </w:tblPr>
      <w:tblGrid>
        <w:gridCol w:w="337"/>
        <w:gridCol w:w="337"/>
        <w:gridCol w:w="337"/>
        <w:gridCol w:w="337"/>
        <w:gridCol w:w="337"/>
        <w:gridCol w:w="337"/>
        <w:gridCol w:w="337"/>
        <w:gridCol w:w="337"/>
      </w:tblGrid>
      <w:tr w:rsidR="005139C1" w:rsidRPr="00BE17F1" w14:paraId="054F7B29" w14:textId="77777777" w:rsidTr="00844E67">
        <w:trPr>
          <w:trHeight w:val="322"/>
        </w:trPr>
        <w:tc>
          <w:tcPr>
            <w:tcW w:w="337" w:type="dxa"/>
            <w:shd w:val="clear" w:color="auto" w:fill="000000" w:themeFill="text1"/>
          </w:tcPr>
          <w:p w14:paraId="6D0F67BA" w14:textId="3F5FE2FD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030B3A25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60C23C6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16937C7C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331B5559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3AA608EE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0EB164E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4678047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  <w:tr w:rsidR="005139C1" w:rsidRPr="00BE17F1" w14:paraId="5283BDAE" w14:textId="77777777" w:rsidTr="00844E67">
        <w:trPr>
          <w:trHeight w:val="322"/>
        </w:trPr>
        <w:tc>
          <w:tcPr>
            <w:tcW w:w="337" w:type="dxa"/>
          </w:tcPr>
          <w:p w14:paraId="55347D07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59AD6B07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6CEFE48D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4A1FDC79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4359F37C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6CDEBA9B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37A9AEFD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03AB024C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  <w:tr w:rsidR="005139C1" w:rsidRPr="00BE17F1" w14:paraId="2B2515A9" w14:textId="77777777" w:rsidTr="00844E67">
        <w:trPr>
          <w:trHeight w:val="322"/>
        </w:trPr>
        <w:tc>
          <w:tcPr>
            <w:tcW w:w="337" w:type="dxa"/>
            <w:shd w:val="clear" w:color="auto" w:fill="000000" w:themeFill="text1"/>
          </w:tcPr>
          <w:p w14:paraId="23108C29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4CDDD377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75065C8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1017F718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026EFD9C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7703EB6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6C6A2B20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40056CA0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  <w:tr w:rsidR="005139C1" w:rsidRPr="00BE17F1" w14:paraId="0DCF7C6A" w14:textId="77777777" w:rsidTr="00844E67">
        <w:trPr>
          <w:trHeight w:val="322"/>
        </w:trPr>
        <w:tc>
          <w:tcPr>
            <w:tcW w:w="337" w:type="dxa"/>
          </w:tcPr>
          <w:p w14:paraId="48BCBE9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0BE7E080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599C52D5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5D22A864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15A2FD91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28E6531B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270F0BD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07456F67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  <w:tr w:rsidR="005139C1" w:rsidRPr="00BE17F1" w14:paraId="43B45ADA" w14:textId="77777777" w:rsidTr="00844E67">
        <w:trPr>
          <w:trHeight w:val="322"/>
        </w:trPr>
        <w:tc>
          <w:tcPr>
            <w:tcW w:w="337" w:type="dxa"/>
            <w:shd w:val="clear" w:color="auto" w:fill="000000" w:themeFill="text1"/>
          </w:tcPr>
          <w:p w14:paraId="6BE4B89C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408B2B2A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3603B2B7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46EBE2C2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626702DE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24E5E90C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232A4881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282C39DB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  <w:tr w:rsidR="005139C1" w:rsidRPr="00BE17F1" w14:paraId="1ADB9B9B" w14:textId="77777777" w:rsidTr="00844E67">
        <w:trPr>
          <w:trHeight w:val="322"/>
        </w:trPr>
        <w:tc>
          <w:tcPr>
            <w:tcW w:w="337" w:type="dxa"/>
          </w:tcPr>
          <w:p w14:paraId="790E444B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335EEF0D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5C059EA9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5EA4AA89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6E2F2E3F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230E16FB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6E946AD4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4ED34A70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  <w:tr w:rsidR="005139C1" w:rsidRPr="00BE17F1" w14:paraId="6791F52C" w14:textId="77777777" w:rsidTr="00844E67">
        <w:trPr>
          <w:trHeight w:val="322"/>
        </w:trPr>
        <w:tc>
          <w:tcPr>
            <w:tcW w:w="337" w:type="dxa"/>
            <w:shd w:val="clear" w:color="auto" w:fill="000000" w:themeFill="text1"/>
          </w:tcPr>
          <w:p w14:paraId="75ED58E1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2D77AC32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6315C8C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55C3CF6F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53F9B30F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2D572935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03D4992B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0E04C1F8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  <w:tr w:rsidR="005139C1" w:rsidRPr="00BE17F1" w14:paraId="7967459F" w14:textId="77777777" w:rsidTr="00844E67">
        <w:trPr>
          <w:trHeight w:val="340"/>
        </w:trPr>
        <w:tc>
          <w:tcPr>
            <w:tcW w:w="337" w:type="dxa"/>
          </w:tcPr>
          <w:p w14:paraId="65778E05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36904B61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58A8A1DA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58560B53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77FD54E7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4CAF1562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</w:tcPr>
          <w:p w14:paraId="73D426FE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  <w:tc>
          <w:tcPr>
            <w:tcW w:w="337" w:type="dxa"/>
            <w:shd w:val="clear" w:color="auto" w:fill="000000" w:themeFill="text1"/>
          </w:tcPr>
          <w:p w14:paraId="2CE8C8AC" w14:textId="77777777" w:rsidR="005139C1" w:rsidRPr="00BE17F1" w:rsidRDefault="005139C1" w:rsidP="005139C1">
            <w:pPr>
              <w:jc w:val="center"/>
              <w:rPr>
                <w:rFonts w:ascii="Calibri" w:hAnsi="Calibri" w:cs="Cambria Math"/>
              </w:rPr>
            </w:pPr>
          </w:p>
        </w:tc>
      </w:tr>
    </w:tbl>
    <w:p w14:paraId="09E6EE7C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</w:p>
    <w:p w14:paraId="7B57B920" w14:textId="77777777" w:rsidR="005139C1" w:rsidRPr="00BE17F1" w:rsidRDefault="005139C1" w:rsidP="00844E67">
      <w:pPr>
        <w:widowControl/>
        <w:suppressAutoHyphens w:val="0"/>
        <w:autoSpaceDN/>
        <w:spacing w:after="180"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>Indica, na forma de potência:</w:t>
      </w:r>
    </w:p>
    <w:p w14:paraId="6F65F5A9" w14:textId="77777777" w:rsidR="005139C1" w:rsidRPr="00BE17F1" w:rsidRDefault="005139C1" w:rsidP="00844E67">
      <w:pPr>
        <w:widowControl/>
        <w:suppressAutoHyphens w:val="0"/>
        <w:autoSpaceDN/>
        <w:spacing w:after="180"/>
        <w:ind w:firstLine="708"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>a) o número de casas representadas a preto.</w:t>
      </w:r>
    </w:p>
    <w:p w14:paraId="358E4A1C" w14:textId="77777777" w:rsidR="005139C1" w:rsidRPr="00BE17F1" w:rsidRDefault="005139C1" w:rsidP="00844E67">
      <w:pPr>
        <w:widowControl/>
        <w:suppressAutoHyphens w:val="0"/>
        <w:autoSpaceDN/>
        <w:spacing w:after="180"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ab/>
        <w:t>b) o número de casas representadas a branco.</w:t>
      </w:r>
    </w:p>
    <w:p w14:paraId="2EBDD570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="Cambria Math"/>
          <w:kern w:val="0"/>
          <w:lang w:val="pt-PT" w:eastAsia="en-US" w:bidi="ar-SA"/>
        </w:rPr>
      </w:pPr>
      <w:r w:rsidRPr="00BE17F1">
        <w:rPr>
          <w:rFonts w:ascii="Calibri" w:eastAsiaTheme="minorHAnsi" w:hAnsi="Calibri" w:cs="Cambria Math"/>
          <w:kern w:val="0"/>
          <w:lang w:val="pt-PT" w:eastAsia="en-US" w:bidi="ar-SA"/>
        </w:rPr>
        <w:tab/>
        <w:t>c) o número de casas total.</w:t>
      </w:r>
    </w:p>
    <w:p w14:paraId="43B1E52E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AB1F818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8877727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12.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Considera os números 15 e 21.</w:t>
      </w:r>
    </w:p>
    <w:p w14:paraId="3FF2E31E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6BA83E0" w14:textId="1D0269FF" w:rsidR="005139C1" w:rsidRPr="00BE17F1" w:rsidRDefault="00A55FC6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12.1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Decompõe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em fatores primos os números 15 e 21.</w:t>
      </w:r>
    </w:p>
    <w:p w14:paraId="79548E9F" w14:textId="00A912F0" w:rsidR="005139C1" w:rsidRPr="00BE17F1" w:rsidRDefault="00A55FC6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12.2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Determina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mínimo múltiplo comum entre 15 e 21.</w:t>
      </w:r>
    </w:p>
    <w:p w14:paraId="3BF05835" w14:textId="7148369C" w:rsidR="005139C1" w:rsidRPr="00BE17F1" w:rsidRDefault="00A55FC6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12.3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Determina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máximo divisor comum entre 15 e 21.</w:t>
      </w:r>
    </w:p>
    <w:p w14:paraId="0E74B935" w14:textId="77777777" w:rsidR="005139C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65E1898" w14:textId="77777777" w:rsidR="00844E67" w:rsidRPr="00BE17F1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EF1D277" w14:textId="7A63EC11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13.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Determina o mínimo múltiplo comum dos números apresentados em seguida</w:t>
      </w:r>
      <w:r w:rsidR="00420D48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0E23D927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C373096" w14:textId="5AA25C92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8 e 12</w:t>
      </w:r>
      <w:r w:rsidR="00C662FD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78828133" w14:textId="4A9D05E8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b) 6 e 20</w:t>
      </w:r>
      <w:r w:rsidR="00C662FD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41A36C86" w14:textId="5986EB24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c) 9 e 12</w:t>
      </w:r>
      <w:r w:rsidR="00C662FD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35873935" w14:textId="77777777" w:rsidR="005139C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7BC83F2" w14:textId="77777777" w:rsidR="00844E67" w:rsidRPr="00BE17F1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DAB1F9A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38E83DAC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4092CA73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5A6D64E2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1FAA68A5" w14:textId="6664350B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 xml:space="preserve">14.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Classifica </w:t>
      </w:r>
      <w:r w:rsidR="0053349A" w:rsidRPr="00BE17F1">
        <w:rPr>
          <w:rFonts w:ascii="Calibri" w:eastAsiaTheme="minorHAnsi" w:hAnsi="Calibri" w:cstheme="minorBidi"/>
          <w:kern w:val="0"/>
          <w:lang w:val="pt-PT" w:eastAsia="en-US" w:bidi="ar-SA"/>
        </w:rPr>
        <w:t>como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verdadeiras (V) ou falsas (F) as seguintes afirmações</w:t>
      </w:r>
      <w:r w:rsidR="00B97CA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77D32DE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40E6C9A" w14:textId="4B35B543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O mínimo múltiplo comum entre dois números é o menor dos múltiplos naturais comuns aos dois números.</w:t>
      </w:r>
    </w:p>
    <w:p w14:paraId="078E5D83" w14:textId="6677AEFE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b) O mínimo múltiplo comum entre 5 e 10 é o número 10.</w:t>
      </w:r>
    </w:p>
    <w:p w14:paraId="2E49AA72" w14:textId="70D6ED55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c) O mínimo múltiplo comum entre dois números corresponde à soma entre esses dois números</w:t>
      </w:r>
      <w:r w:rsidR="000C024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5B1C9CDF" w14:textId="77777777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d) 18 é o mínimo múltiplo comum entre 9 e 3.</w:t>
      </w:r>
    </w:p>
    <w:p w14:paraId="73BAFF75" w14:textId="77777777" w:rsidR="005139C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83BDDF8" w14:textId="77777777" w:rsidR="00844E67" w:rsidRPr="00BE17F1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7E733A6" w14:textId="0E7264F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15.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João pratica futebol e natação. Os treinos de futebol são de 4 em 4 dias, enquanto os de natação são de 6 em 6 dias. No dia 1 </w:t>
      </w:r>
      <w:r w:rsidR="008B7215" w:rsidRPr="00BE17F1">
        <w:rPr>
          <w:rFonts w:ascii="Calibri" w:eastAsiaTheme="minorHAnsi" w:hAnsi="Calibri" w:cstheme="minorBidi"/>
          <w:kern w:val="0"/>
          <w:lang w:val="pt-PT" w:eastAsia="en-US" w:bidi="ar-SA"/>
        </w:rPr>
        <w:t>de o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utubro, o João praticou os dois desportos no mesmo dia.</w:t>
      </w:r>
    </w:p>
    <w:p w14:paraId="2BB542CB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3D03744" w14:textId="2D53E45A" w:rsidR="005139C1" w:rsidRPr="00BE17F1" w:rsidRDefault="00FD4B67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15.1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Em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que dias do mês de outubro o João vai praticar...</w:t>
      </w:r>
    </w:p>
    <w:p w14:paraId="45E51D85" w14:textId="066C261E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FD4B67">
        <w:rPr>
          <w:rFonts w:ascii="Calibri" w:eastAsiaTheme="minorHAnsi" w:hAnsi="Calibri" w:cstheme="minorBidi"/>
          <w:kern w:val="0"/>
          <w:lang w:val="pt-PT" w:eastAsia="en-US" w:bidi="ar-SA"/>
        </w:rPr>
        <w:t>a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) ... natação?</w:t>
      </w:r>
    </w:p>
    <w:p w14:paraId="01AA4DCA" w14:textId="7DFF0311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FD4B67">
        <w:rPr>
          <w:rFonts w:ascii="Calibri" w:eastAsiaTheme="minorHAnsi" w:hAnsi="Calibri" w:cstheme="minorBidi"/>
          <w:kern w:val="0"/>
          <w:lang w:val="pt-PT" w:eastAsia="en-US" w:bidi="ar-SA"/>
        </w:rPr>
        <w:t>b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) ... futebol?</w:t>
      </w:r>
    </w:p>
    <w:p w14:paraId="7D76E305" w14:textId="3B25AFE4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FD4B67">
        <w:rPr>
          <w:rFonts w:ascii="Calibri" w:eastAsiaTheme="minorHAnsi" w:hAnsi="Calibri" w:cstheme="minorBidi"/>
          <w:kern w:val="0"/>
          <w:lang w:val="pt-PT" w:eastAsia="en-US" w:bidi="ar-SA"/>
        </w:rPr>
        <w:t>c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) ... apenas natação?</w:t>
      </w:r>
    </w:p>
    <w:p w14:paraId="54F03033" w14:textId="2FD99C77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FD4B67">
        <w:rPr>
          <w:rFonts w:ascii="Calibri" w:eastAsiaTheme="minorHAnsi" w:hAnsi="Calibri" w:cstheme="minorBidi"/>
          <w:kern w:val="0"/>
          <w:lang w:val="pt-PT" w:eastAsia="en-US" w:bidi="ar-SA"/>
        </w:rPr>
        <w:t>d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) ... apenas futebol?</w:t>
      </w:r>
    </w:p>
    <w:p w14:paraId="537C78D5" w14:textId="4A544484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FD4B67">
        <w:rPr>
          <w:rFonts w:ascii="Calibri" w:eastAsiaTheme="minorHAnsi" w:hAnsi="Calibri" w:cstheme="minorBidi"/>
          <w:kern w:val="0"/>
          <w:lang w:val="pt-PT" w:eastAsia="en-US" w:bidi="ar-SA"/>
        </w:rPr>
        <w:t>e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) ... os dois desportos no mesmo dia?</w:t>
      </w:r>
    </w:p>
    <w:p w14:paraId="5E3533B6" w14:textId="1CEFD6EB" w:rsidR="00844E67" w:rsidRDefault="00FD4B67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15.2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quantos em quantos dias</w:t>
      </w:r>
      <w:r w:rsidR="00665FE5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vai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João praticar os dois desportos em simultâneo? </w:t>
      </w:r>
    </w:p>
    <w:p w14:paraId="69346768" w14:textId="3A0DAD53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Justifica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1A6FED6E" w14:textId="77777777" w:rsidR="005139C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A31D75E" w14:textId="77777777" w:rsidR="00844E67" w:rsidRPr="00BE17F1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2F456F9" w14:textId="0FF9AC54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16.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aula de Educação Física, a professora da Rita organizou os alunos da turma A em equipas de 5 para jogarem futebol, e em equipas de 6 para jogarem basquetebol. Todos os alunos praticaram ambos os desportos. Quantos alunos tem a turma A? (</w:t>
      </w:r>
      <w:r w:rsidR="00665FE5" w:rsidRPr="00BE17F1">
        <w:rPr>
          <w:rFonts w:ascii="Calibri" w:eastAsiaTheme="minorHAnsi" w:hAnsi="Calibri" w:cstheme="minorBidi"/>
          <w:kern w:val="0"/>
          <w:lang w:val="pt-PT" w:eastAsia="en-US" w:bidi="ar-SA"/>
        </w:rPr>
        <w:t>Nota</w:t>
      </w:r>
      <w:proofErr w:type="gramStart"/>
      <w:r w:rsidR="00665FE5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: </w:t>
      </w:r>
      <w:r w:rsidR="009A3729">
        <w:rPr>
          <w:rFonts w:ascii="Calibri" w:eastAsiaTheme="minorHAnsi" w:hAnsi="Calibri" w:cstheme="minorBidi"/>
          <w:kern w:val="0"/>
          <w:lang w:val="pt-PT" w:eastAsia="en-US" w:bidi="ar-SA"/>
        </w:rPr>
        <w:t>N</w:t>
      </w:r>
      <w:r w:rsidR="009A3729" w:rsidRPr="00BE17F1">
        <w:rPr>
          <w:rFonts w:ascii="Calibri" w:eastAsiaTheme="minorHAnsi" w:hAnsi="Calibri" w:cstheme="minorBidi"/>
          <w:kern w:val="0"/>
          <w:lang w:val="pt-PT" w:eastAsia="en-US" w:bidi="ar-SA"/>
        </w:rPr>
        <w:t>a</w:t>
      </w:r>
      <w:proofErr w:type="gramEnd"/>
      <w:r w:rsidR="009A3729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escola da Rita as turmas podem ter entre 18 e 32 alunos</w:t>
      </w:r>
      <w:bookmarkStart w:id="0" w:name="_GoBack"/>
      <w:r w:rsidR="00F3775A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  <w:bookmarkEnd w:id="0"/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)</w:t>
      </w:r>
    </w:p>
    <w:p w14:paraId="33D91D34" w14:textId="77777777" w:rsidR="00665FE5" w:rsidRDefault="00665FE5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5201CF9" w14:textId="77777777" w:rsidR="00844E67" w:rsidRPr="00BE17F1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E085B9A" w14:textId="7854D1D4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17.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Determina o máximo divisor comum dos pares indicados nas alíneas seguintes</w:t>
      </w:r>
      <w:r w:rsidR="00B97CA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41AEED20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BC670D7" w14:textId="3493BDE0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a) 10 e 12</w:t>
      </w:r>
      <w:r w:rsidR="00D74BE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08BCC7CD" w14:textId="2AA40DEB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b) 9 e 15</w:t>
      </w:r>
      <w:r w:rsidR="00D74BE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1DB7B413" w14:textId="09E7D87D" w:rsidR="005139C1" w:rsidRPr="00BE17F1" w:rsidRDefault="005139C1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c) 12 e 40</w:t>
      </w:r>
      <w:r w:rsidR="00D74BE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2B840AC1" w14:textId="1C5FEDC1" w:rsidR="005139C1" w:rsidRPr="00BE17F1" w:rsidRDefault="005139C1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d) 18 e 90</w:t>
      </w:r>
      <w:r w:rsidR="00D74BE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EEA76B6" w14:textId="1D724027" w:rsidR="00665FE5" w:rsidRPr="00BE17F1" w:rsidRDefault="00665FE5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9802E23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7576D359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6A96E6FB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3A280985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2D020118" w14:textId="77777777" w:rsidR="00844E67" w:rsidRDefault="00844E67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b/>
          <w:kern w:val="0"/>
          <w:lang w:val="pt-PT" w:eastAsia="en-US" w:bidi="ar-SA"/>
        </w:rPr>
      </w:pPr>
    </w:p>
    <w:p w14:paraId="47147F8C" w14:textId="69029E82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>18.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Das opções seguintes, seleciona a que corresponde a um par de números primos entre si</w:t>
      </w:r>
      <w:r w:rsidR="00B97CA7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786DFCDE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A92B9F3" w14:textId="2487E208" w:rsidR="005139C1" w:rsidRPr="00BE17F1" w:rsidRDefault="00AD1593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A.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13 e 39</w:t>
      </w:r>
      <w:r w:rsidR="00852663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00450331" w14:textId="0BF7099A" w:rsidR="005139C1" w:rsidRPr="00BE17F1" w:rsidRDefault="00AD1593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B.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7 e 49</w:t>
      </w:r>
      <w:r w:rsidR="00852663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4F094AC1" w14:textId="1F38115E" w:rsidR="005139C1" w:rsidRPr="00BE17F1" w:rsidRDefault="00AD1593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C.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11 e 24</w:t>
      </w:r>
      <w:r w:rsidR="00852663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3285A927" w14:textId="44FF145F" w:rsidR="005139C1" w:rsidRPr="00BE17F1" w:rsidRDefault="00AD1593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D.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87 e 90</w:t>
      </w:r>
      <w:r w:rsidR="00852663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4CB70B3E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CEA1E9E" w14:textId="77777777" w:rsidR="008A520D" w:rsidRPr="00BE17F1" w:rsidRDefault="008A520D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5372DB4" w14:textId="01D988FE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19.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Um grupo de 68 crianças p</w:t>
      </w:r>
      <w:r w:rsidR="008A520D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articipa numa atividade de fim de 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>semana no jardim municipal. Os organizadores da atividade decidiram dividir as crianças em grupos iguais. Do total de 68 crianças, 32 são rapazes.</w:t>
      </w:r>
    </w:p>
    <w:p w14:paraId="50E1269C" w14:textId="77777777" w:rsidR="005139C1" w:rsidRPr="00BE17F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727A2BC" w14:textId="11691B45" w:rsidR="008A520D" w:rsidRPr="00BE17F1" w:rsidRDefault="00174E15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19.1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Quantas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raparigas participam na atividade?</w:t>
      </w:r>
    </w:p>
    <w:p w14:paraId="1666B18C" w14:textId="4671BDAE" w:rsidR="005139C1" w:rsidRPr="00BE17F1" w:rsidRDefault="00174E15" w:rsidP="00844E67">
      <w:pPr>
        <w:widowControl/>
        <w:suppressAutoHyphens w:val="0"/>
        <w:autoSpaceDN/>
        <w:spacing w:after="180"/>
        <w:ind w:left="709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19.2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número máximo de grupos que é possível formar, de modo que os rapazes e as raparigas se distribuam igualmente por todos os grupos</w:t>
      </w:r>
      <w:r w:rsidR="00F3775A">
        <w:rPr>
          <w:rFonts w:ascii="Calibri" w:eastAsiaTheme="minorHAnsi" w:hAnsi="Calibri" w:cstheme="minorBidi"/>
          <w:kern w:val="0"/>
          <w:lang w:val="pt-PT" w:eastAsia="en-US" w:bidi="ar-SA"/>
        </w:rPr>
        <w:t>?</w:t>
      </w:r>
    </w:p>
    <w:p w14:paraId="7CB60F43" w14:textId="1486A20B" w:rsidR="005139C1" w:rsidRPr="00BE17F1" w:rsidRDefault="00174E15" w:rsidP="005139C1">
      <w:pPr>
        <w:widowControl/>
        <w:suppressAutoHyphens w:val="0"/>
        <w:autoSpaceDN/>
        <w:ind w:left="708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19.3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É</w:t>
      </w:r>
      <w:proofErr w:type="gramEnd"/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possível formar</w:t>
      </w:r>
      <w:r w:rsidR="008A520D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apenas três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grupos? </w:t>
      </w:r>
      <w:r w:rsidR="005139C1"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Justifica</w:t>
      </w:r>
      <w:r w:rsidR="005139C1" w:rsidRPr="00BE17F1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F748183" w14:textId="77777777" w:rsidR="005139C1" w:rsidRDefault="005139C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6D09BEA" w14:textId="77777777" w:rsidR="00BE17F1" w:rsidRPr="00BE17F1" w:rsidRDefault="00BE17F1" w:rsidP="005139C1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3996850" w14:textId="77777777" w:rsidR="005139C1" w:rsidRPr="00BE17F1" w:rsidRDefault="005139C1" w:rsidP="00844E67">
      <w:pPr>
        <w:widowControl/>
        <w:suppressAutoHyphens w:val="0"/>
        <w:autoSpaceDN/>
        <w:spacing w:after="60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b/>
          <w:kern w:val="0"/>
          <w:lang w:val="pt-PT" w:eastAsia="en-US" w:bidi="ar-SA"/>
        </w:rPr>
        <w:t>20.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festa de aniversário da Joana, ela pretende entregar a cada convidado um saco com guloseimas. Os sacos com guloseimas são constituídos por chocolates e rebuçados, distribuídos igualmente por cada saco.</w:t>
      </w:r>
    </w:p>
    <w:p w14:paraId="0F43AA4B" w14:textId="32AF7F08" w:rsidR="005139C1" w:rsidRPr="00BE17F1" w:rsidRDefault="005139C1" w:rsidP="00844E67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Sabendo que a Joana tinha 30 rebuçados para </w:t>
      </w:r>
      <w:r w:rsidR="008A520D" w:rsidRPr="00BE17F1">
        <w:rPr>
          <w:rFonts w:ascii="Calibri" w:eastAsiaTheme="minorHAnsi" w:hAnsi="Calibri" w:cstheme="minorBidi"/>
          <w:kern w:val="0"/>
          <w:lang w:val="pt-PT" w:eastAsia="en-US" w:bidi="ar-SA"/>
        </w:rPr>
        <w:t>distribuir,</w:t>
      </w:r>
      <w:r w:rsidRPr="00BE17F1">
        <w:rPr>
          <w:rFonts w:ascii="Calibri" w:eastAsiaTheme="minorHAnsi" w:hAnsi="Calibri" w:cstheme="minorBidi"/>
          <w:kern w:val="0"/>
          <w:lang w:val="pt-PT" w:eastAsia="en-US" w:bidi="ar-SA"/>
        </w:rPr>
        <w:t xml:space="preserve"> mas apenas 28 chocolates, qual é o número máximo de amigos que a Joana pode convidar, de modo que cada um deles receba um saco com guloseimas?</w:t>
      </w:r>
    </w:p>
    <w:p w14:paraId="09AD7F6C" w14:textId="39B85F25" w:rsidR="00183567" w:rsidRPr="00BE17F1" w:rsidRDefault="00183567" w:rsidP="005139C1">
      <w:pPr>
        <w:pStyle w:val="Standard"/>
        <w:jc w:val="both"/>
        <w:rPr>
          <w:rFonts w:ascii="Calibri" w:hAnsi="Calibri"/>
          <w:lang w:val="pt-PT"/>
        </w:rPr>
      </w:pPr>
    </w:p>
    <w:sectPr w:rsidR="00183567" w:rsidRPr="00BE17F1" w:rsidSect="005139C1">
      <w:footerReference w:type="default" r:id="rId8"/>
      <w:pgSz w:w="11905" w:h="16837"/>
      <w:pgMar w:top="1134" w:right="1134" w:bottom="1134" w:left="1134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821988" w16cid:durableId="1D1877D6"/>
  <w16cid:commentId w16cid:paraId="4F80BDAB" w16cid:durableId="1D19CBE3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57CFF" w14:textId="77777777" w:rsidR="00E5449A" w:rsidRDefault="00E5449A">
      <w:r>
        <w:separator/>
      </w:r>
    </w:p>
  </w:endnote>
  <w:endnote w:type="continuationSeparator" w:id="0">
    <w:p w14:paraId="0E550285" w14:textId="77777777" w:rsidR="00E5449A" w:rsidRDefault="00E5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6B947BF5" w:rsidR="00ED2622" w:rsidRPr="00DE0EA0" w:rsidRDefault="00ED2622" w:rsidP="00AF63F6">
    <w:pPr>
      <w:pStyle w:val="Foo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ALGORITMO</w:t>
    </w:r>
    <w:r w:rsidRPr="00DE0EA0">
      <w:rPr>
        <w:rFonts w:asciiTheme="minorHAnsi" w:hAnsiTheme="minorHAnsi"/>
        <w:sz w:val="20"/>
      </w:rPr>
      <w:t xml:space="preserve"> • Matemática • </w:t>
    </w:r>
    <w:r w:rsidR="00E45509">
      <w:rPr>
        <w:rFonts w:asciiTheme="minorHAnsi" w:hAnsiTheme="minorHAnsi"/>
        <w:sz w:val="20"/>
      </w:rPr>
      <w:t>6</w:t>
    </w:r>
    <w:r w:rsidRPr="00DE0EA0">
      <w:rPr>
        <w:rFonts w:asciiTheme="minorHAnsi" w:hAnsiTheme="minorHAnsi"/>
        <w:sz w:val="20"/>
      </w:rPr>
      <w:t>.º ano © Santillana</w:t>
    </w:r>
    <w:r w:rsidRPr="00DE0EA0">
      <w:rPr>
        <w:rFonts w:asciiTheme="minorHAnsi" w:hAnsiTheme="minorHAnsi"/>
        <w:sz w:val="20"/>
      </w:rPr>
      <w:tab/>
    </w:r>
    <w:r w:rsidRPr="00DE0EA0">
      <w:rPr>
        <w:rFonts w:asciiTheme="minorHAnsi" w:hAnsiTheme="minorHAnsi"/>
        <w:sz w:val="20"/>
      </w:rPr>
      <w:tab/>
    </w:r>
    <w:r>
      <w:rPr>
        <w:rFonts w:asciiTheme="minorHAnsi" w:hAnsiTheme="minorHAnsi"/>
        <w:sz w:val="20"/>
      </w:rPr>
      <w:tab/>
    </w:r>
    <w:r w:rsidRPr="00DE0EA0">
      <w:rPr>
        <w:rFonts w:asciiTheme="minorHAnsi" w:hAnsiTheme="minorHAnsi"/>
        <w:sz w:val="20"/>
      </w:rPr>
      <w:fldChar w:fldCharType="begin"/>
    </w:r>
    <w:r w:rsidRPr="00DE0EA0">
      <w:rPr>
        <w:rFonts w:asciiTheme="minorHAnsi" w:hAnsiTheme="minorHAnsi"/>
        <w:sz w:val="20"/>
      </w:rPr>
      <w:instrText>PAGE   \* MERGEFORMAT</w:instrText>
    </w:r>
    <w:r w:rsidRPr="00DE0EA0">
      <w:rPr>
        <w:rFonts w:asciiTheme="minorHAnsi" w:hAnsiTheme="minorHAnsi"/>
        <w:sz w:val="20"/>
      </w:rPr>
      <w:fldChar w:fldCharType="separate"/>
    </w:r>
    <w:r w:rsidR="00743E13">
      <w:rPr>
        <w:rFonts w:asciiTheme="minorHAnsi" w:hAnsiTheme="minorHAnsi"/>
        <w:noProof/>
        <w:sz w:val="20"/>
      </w:rPr>
      <w:t>1</w:t>
    </w:r>
    <w:r w:rsidRPr="00DE0EA0">
      <w:rPr>
        <w:rFonts w:asciiTheme="minorHAnsi" w:hAnsiTheme="minorHAnsi"/>
        <w:sz w:val="20"/>
      </w:rPr>
      <w:fldChar w:fldCharType="end"/>
    </w:r>
  </w:p>
  <w:p w14:paraId="6748A107" w14:textId="77777777" w:rsidR="00ED2622" w:rsidRDefault="00ED262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4932C" w14:textId="77777777" w:rsidR="00E5449A" w:rsidRDefault="00E5449A">
      <w:r>
        <w:rPr>
          <w:color w:val="000000"/>
        </w:rPr>
        <w:separator/>
      </w:r>
    </w:p>
  </w:footnote>
  <w:footnote w:type="continuationSeparator" w:id="0">
    <w:p w14:paraId="679C1D16" w14:textId="77777777" w:rsidR="00E5449A" w:rsidRDefault="00E54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1FE387E"/>
    <w:multiLevelType w:val="hybridMultilevel"/>
    <w:tmpl w:val="7F649202"/>
    <w:lvl w:ilvl="0" w:tplc="E8A818CA">
      <w:start w:val="1"/>
      <w:numFmt w:val="lowerLetter"/>
      <w:lvlText w:val="%1)"/>
      <w:lvlJc w:val="left"/>
      <w:pPr>
        <w:ind w:left="1772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492" w:hanging="360"/>
      </w:pPr>
    </w:lvl>
    <w:lvl w:ilvl="2" w:tplc="0816001B" w:tentative="1">
      <w:start w:val="1"/>
      <w:numFmt w:val="lowerRoman"/>
      <w:lvlText w:val="%3."/>
      <w:lvlJc w:val="right"/>
      <w:pPr>
        <w:ind w:left="3212" w:hanging="180"/>
      </w:pPr>
    </w:lvl>
    <w:lvl w:ilvl="3" w:tplc="0816000F" w:tentative="1">
      <w:start w:val="1"/>
      <w:numFmt w:val="decimal"/>
      <w:lvlText w:val="%4."/>
      <w:lvlJc w:val="left"/>
      <w:pPr>
        <w:ind w:left="3932" w:hanging="360"/>
      </w:pPr>
    </w:lvl>
    <w:lvl w:ilvl="4" w:tplc="08160019" w:tentative="1">
      <w:start w:val="1"/>
      <w:numFmt w:val="lowerLetter"/>
      <w:lvlText w:val="%5."/>
      <w:lvlJc w:val="left"/>
      <w:pPr>
        <w:ind w:left="4652" w:hanging="360"/>
      </w:pPr>
    </w:lvl>
    <w:lvl w:ilvl="5" w:tplc="0816001B" w:tentative="1">
      <w:start w:val="1"/>
      <w:numFmt w:val="lowerRoman"/>
      <w:lvlText w:val="%6."/>
      <w:lvlJc w:val="right"/>
      <w:pPr>
        <w:ind w:left="5372" w:hanging="180"/>
      </w:pPr>
    </w:lvl>
    <w:lvl w:ilvl="6" w:tplc="0816000F" w:tentative="1">
      <w:start w:val="1"/>
      <w:numFmt w:val="decimal"/>
      <w:lvlText w:val="%7."/>
      <w:lvlJc w:val="left"/>
      <w:pPr>
        <w:ind w:left="6092" w:hanging="360"/>
      </w:pPr>
    </w:lvl>
    <w:lvl w:ilvl="7" w:tplc="08160019" w:tentative="1">
      <w:start w:val="1"/>
      <w:numFmt w:val="lowerLetter"/>
      <w:lvlText w:val="%8."/>
      <w:lvlJc w:val="left"/>
      <w:pPr>
        <w:ind w:left="6812" w:hanging="360"/>
      </w:pPr>
    </w:lvl>
    <w:lvl w:ilvl="8" w:tplc="0816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3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139C7"/>
    <w:rsid w:val="000649E0"/>
    <w:rsid w:val="000C0247"/>
    <w:rsid w:val="00124842"/>
    <w:rsid w:val="00174E15"/>
    <w:rsid w:val="00183567"/>
    <w:rsid w:val="00192C93"/>
    <w:rsid w:val="001A175C"/>
    <w:rsid w:val="001F70C3"/>
    <w:rsid w:val="00215230"/>
    <w:rsid w:val="00261263"/>
    <w:rsid w:val="00290606"/>
    <w:rsid w:val="002A199D"/>
    <w:rsid w:val="002C0E96"/>
    <w:rsid w:val="002E5D0B"/>
    <w:rsid w:val="00420D48"/>
    <w:rsid w:val="00421E78"/>
    <w:rsid w:val="00472128"/>
    <w:rsid w:val="005139C1"/>
    <w:rsid w:val="0053349A"/>
    <w:rsid w:val="00541805"/>
    <w:rsid w:val="00544044"/>
    <w:rsid w:val="00575BAC"/>
    <w:rsid w:val="005F2288"/>
    <w:rsid w:val="00616E84"/>
    <w:rsid w:val="00637A62"/>
    <w:rsid w:val="0064662E"/>
    <w:rsid w:val="00665FE5"/>
    <w:rsid w:val="00743E13"/>
    <w:rsid w:val="007C6E67"/>
    <w:rsid w:val="007E7D19"/>
    <w:rsid w:val="008276FF"/>
    <w:rsid w:val="00844E67"/>
    <w:rsid w:val="00852663"/>
    <w:rsid w:val="00886B94"/>
    <w:rsid w:val="008A520D"/>
    <w:rsid w:val="008B7215"/>
    <w:rsid w:val="008D521C"/>
    <w:rsid w:val="009159F5"/>
    <w:rsid w:val="00964046"/>
    <w:rsid w:val="0096570C"/>
    <w:rsid w:val="00973CD4"/>
    <w:rsid w:val="009801BA"/>
    <w:rsid w:val="009A3729"/>
    <w:rsid w:val="009D2DB0"/>
    <w:rsid w:val="009D46D7"/>
    <w:rsid w:val="00A0331F"/>
    <w:rsid w:val="00A140BA"/>
    <w:rsid w:val="00A23CAE"/>
    <w:rsid w:val="00A55FC6"/>
    <w:rsid w:val="00AD1593"/>
    <w:rsid w:val="00AF63F6"/>
    <w:rsid w:val="00B348B5"/>
    <w:rsid w:val="00B8795F"/>
    <w:rsid w:val="00B97CA7"/>
    <w:rsid w:val="00BA319C"/>
    <w:rsid w:val="00BE17F1"/>
    <w:rsid w:val="00C01052"/>
    <w:rsid w:val="00C14D71"/>
    <w:rsid w:val="00C36440"/>
    <w:rsid w:val="00C41DF4"/>
    <w:rsid w:val="00C662FD"/>
    <w:rsid w:val="00C74061"/>
    <w:rsid w:val="00C93A5A"/>
    <w:rsid w:val="00CF5417"/>
    <w:rsid w:val="00D1039D"/>
    <w:rsid w:val="00D733DB"/>
    <w:rsid w:val="00D74BE7"/>
    <w:rsid w:val="00E05693"/>
    <w:rsid w:val="00E45509"/>
    <w:rsid w:val="00E5449A"/>
    <w:rsid w:val="00E904E2"/>
    <w:rsid w:val="00E91BD5"/>
    <w:rsid w:val="00ED2622"/>
    <w:rsid w:val="00F126E3"/>
    <w:rsid w:val="00F266DF"/>
    <w:rsid w:val="00F3775A"/>
    <w:rsid w:val="00F62AC4"/>
    <w:rsid w:val="00F67C65"/>
    <w:rsid w:val="00FD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904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4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4E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92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2C0DD81-51FC-2F48-AF47-F983A48F0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742</Words>
  <Characters>4234</Characters>
  <Application>Microsoft Macintosh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21</cp:revision>
  <dcterms:created xsi:type="dcterms:W3CDTF">2017-01-03T10:39:00Z</dcterms:created>
  <dcterms:modified xsi:type="dcterms:W3CDTF">2017-07-25T15:50:00Z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