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A2F" w:rsidRDefault="00931A2F" w:rsidP="001D11E6">
      <w:bookmarkStart w:id="0" w:name="_GoBack"/>
      <w:bookmarkEnd w:id="0"/>
    </w:p>
    <w:p w:rsidR="001D11E6" w:rsidRPr="00C51459" w:rsidRDefault="001D11E6" w:rsidP="001D11E6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931A2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</w:t>
                            </w:r>
                            <w:r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 DE TRABALHO 3</w:t>
                            </w:r>
                          </w:p>
                          <w:p w:rsidR="005F3866" w:rsidRPr="00C51459" w:rsidRDefault="005F3866" w:rsidP="00931A2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Cálculo do m.m.c. e do m.d.c. com o computador</w:t>
                            </w:r>
                          </w:p>
                          <w:p w:rsidR="005F3866" w:rsidRDefault="005F3866" w:rsidP="001D11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D7wPCz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931A2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</w:t>
                      </w:r>
                      <w:r>
                        <w:rPr>
                          <w:b/>
                          <w:noProof w:val="0"/>
                          <w:sz w:val="28"/>
                        </w:rPr>
                        <w:t xml:space="preserve"> DE TRABALHO 3</w:t>
                      </w:r>
                    </w:p>
                    <w:p w:rsidR="005F3866" w:rsidRPr="00C51459" w:rsidRDefault="005F3866" w:rsidP="00931A2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 xml:space="preserve">Cálculo do </w:t>
                      </w:r>
                      <w:proofErr w:type="spellStart"/>
                      <w:r w:rsidRPr="00C51459">
                        <w:rPr>
                          <w:noProof w:val="0"/>
                          <w:sz w:val="28"/>
                        </w:rPr>
                        <w:t>m.m.c</w:t>
                      </w:r>
                      <w:proofErr w:type="spellEnd"/>
                      <w:r w:rsidRPr="00C51459">
                        <w:rPr>
                          <w:noProof w:val="0"/>
                          <w:sz w:val="28"/>
                        </w:rPr>
                        <w:t xml:space="preserve">. e do </w:t>
                      </w:r>
                      <w:proofErr w:type="spellStart"/>
                      <w:r w:rsidRPr="00C51459">
                        <w:rPr>
                          <w:noProof w:val="0"/>
                          <w:sz w:val="28"/>
                        </w:rPr>
                        <w:t>m.d.c</w:t>
                      </w:r>
                      <w:proofErr w:type="spellEnd"/>
                      <w:r w:rsidRPr="00C51459">
                        <w:rPr>
                          <w:noProof w:val="0"/>
                          <w:sz w:val="28"/>
                        </w:rPr>
                        <w:t>. com o computador</w:t>
                      </w:r>
                    </w:p>
                    <w:p w:rsidR="005F3866" w:rsidRDefault="005F3866" w:rsidP="001D11E6"/>
                  </w:txbxContent>
                </v:textbox>
                <w10:anchorlock/>
              </v:roundrect>
            </w:pict>
          </mc:Fallback>
        </mc:AlternateContent>
      </w:r>
    </w:p>
    <w:p w:rsidR="001D11E6" w:rsidRPr="00C51459" w:rsidRDefault="001D11E6" w:rsidP="001D11E6">
      <w:pPr>
        <w:pStyle w:val="NormalA"/>
      </w:pPr>
      <w:r w:rsidRPr="00C51459">
        <w:t xml:space="preserve">  NOME: _________________________________________ N.º:______ TURMA: _________ DATA: __________</w:t>
      </w:r>
    </w:p>
    <w:p w:rsidR="00F94C56" w:rsidRPr="00C51459" w:rsidRDefault="00F94C56" w:rsidP="008D576F"/>
    <w:p w:rsidR="001D11E6" w:rsidRPr="00C51459" w:rsidRDefault="000F6AC0" w:rsidP="008D576F">
      <w:pPr>
        <w:rPr>
          <w:b/>
        </w:rPr>
      </w:pPr>
      <w:r w:rsidRPr="00C51459">
        <w:rPr>
          <w:b/>
        </w:rPr>
        <w:t>TAREFA: Cálculo do m.m.c e do m.d.c a partir da decomposição de um número em fatores primos.</w:t>
      </w:r>
    </w:p>
    <w:p w:rsidR="001D11E6" w:rsidRPr="00C51459" w:rsidRDefault="009422E2" w:rsidP="00F94C56">
      <w:r w:rsidRPr="00C51459">
        <w:t>Vamos iniciar a nossa tarefa seguindo os passos:</w:t>
      </w:r>
    </w:p>
    <w:p w:rsidR="00AD61F6" w:rsidRPr="00C51459" w:rsidRDefault="00F67DFA" w:rsidP="00F94C56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0745" cy="2276475"/>
                <wp:effectExtent l="0" t="0" r="1905" b="9525"/>
                <wp:docPr id="112" name="Rounded 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60745" cy="2276475"/>
                        </a:xfrm>
                        <a:prstGeom prst="roundRect">
                          <a:avLst>
                            <a:gd name="adj" fmla="val 3893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C51459" w:rsidRDefault="005F3866" w:rsidP="00FA1AB3">
                            <w:pPr>
                              <w:ind w:left="284"/>
                            </w:pPr>
                            <w:r w:rsidRPr="00C51459">
                              <w:rPr>
                                <w:b/>
                              </w:rPr>
                              <w:t>1</w:t>
                            </w:r>
                            <w:r w:rsidRPr="00A56E76">
                              <w:rPr>
                                <w:b/>
                              </w:rPr>
                              <w:t>.º</w:t>
                            </w:r>
                            <w:r w:rsidRPr="00C51459">
                              <w:t xml:space="preserve"> No </w:t>
                            </w:r>
                            <w:r w:rsidRPr="00A56E76">
                              <w:rPr>
                                <w:i/>
                              </w:rPr>
                              <w:t>browser</w:t>
                            </w:r>
                            <w:r w:rsidRPr="00C51459">
                              <w:t xml:space="preserve"> escreve o seguinte endereço: </w:t>
                            </w:r>
                          </w:p>
                          <w:p w:rsidR="005F3866" w:rsidRPr="00C51459" w:rsidRDefault="005F3866" w:rsidP="00FA1AB3">
                            <w:pPr>
                              <w:ind w:left="284"/>
                            </w:pPr>
                            <w:r w:rsidRPr="00C51459">
                              <w:t xml:space="preserve">http://www.mathplayground.com/factortrees.html </w:t>
                            </w:r>
                          </w:p>
                          <w:p w:rsidR="005F3866" w:rsidRPr="00C51459" w:rsidRDefault="005F3866" w:rsidP="00FA1AB3">
                            <w:pPr>
                              <w:ind w:left="284"/>
                            </w:pPr>
                            <w:r w:rsidRPr="00C51459">
                              <w:rPr>
                                <w:b/>
                              </w:rPr>
                              <w:t>2</w:t>
                            </w:r>
                            <w:r w:rsidRPr="00A56E76">
                              <w:rPr>
                                <w:b/>
                              </w:rPr>
                              <w:t>.º</w:t>
                            </w:r>
                            <w:r w:rsidRPr="00C51459">
                              <w:t xml:space="preserve"> Clica no retângulo, para que apareçam os números que vais decompor:</w:t>
                            </w:r>
                          </w:p>
                          <w:p w:rsidR="005F3866" w:rsidRPr="00C51459" w:rsidRDefault="005F3866" w:rsidP="00FA1AB3">
                            <w:pPr>
                              <w:jc w:val="center"/>
                            </w:pPr>
                            <w:r w:rsidRPr="00C51459">
                              <w:rPr>
                                <w:noProof/>
                              </w:rPr>
                              <w:drawing>
                                <wp:inline distT="0" distB="0" distL="0" distR="0" wp14:anchorId="788D0073" wp14:editId="54573C47">
                                  <wp:extent cx="1119679" cy="847725"/>
                                  <wp:effectExtent l="0" t="0" r="4445" b="0"/>
                                  <wp:docPr id="123" name="Picture 111" descr="C:\Users\Tukang Ketik\Desktop\xv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ukang Ketik\Desktop\xv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6813" cy="853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3866" w:rsidRPr="00C51459" w:rsidRDefault="005F3866" w:rsidP="00A56E76">
                            <w:pPr>
                              <w:ind w:left="908" w:hanging="624"/>
                            </w:pPr>
                            <w:r w:rsidRPr="00C51459">
                              <w:rPr>
                                <w:b/>
                              </w:rPr>
                              <w:t>NOTA:</w:t>
                            </w:r>
                            <w:r w:rsidRPr="00C51459">
                              <w:t xml:space="preserve"> As letras GCF correspondem, em português, ao máximo divisor comum (m.d.c.) e as letras LCM correspondem ao mínimo múltiplo comum (m.m.c.).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112" o:spid="_x0000_s1032" style="width:469.35pt;height:17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5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" fillcolor="#d8d8d8 [2732]" stroked="f">
                <v:stroke joinstyle="miter"/>
                <v:textbox>
                  <w:txbxContent>
                    <w:p w:rsidR="005F3866" w:rsidRPr="00C51459" w:rsidRDefault="005F3866" w:rsidP="00FA1AB3">
                      <w:pPr>
                        <w:ind w:left="284"/>
                      </w:pPr>
                      <w:r w:rsidRPr="00C51459">
                        <w:rPr>
                          <w:b/>
                        </w:rPr>
                        <w:t>1</w:t>
                      </w:r>
                      <w:r w:rsidRPr="00A56E76">
                        <w:rPr>
                          <w:b/>
                        </w:rPr>
                        <w:t>.º</w:t>
                      </w:r>
                      <w:r w:rsidRPr="00C51459">
                        <w:t xml:space="preserve"> No </w:t>
                      </w:r>
                      <w:proofErr w:type="gramStart"/>
                      <w:r w:rsidRPr="00A56E76">
                        <w:rPr>
                          <w:i/>
                        </w:rPr>
                        <w:t>browser</w:t>
                      </w:r>
                      <w:proofErr w:type="gramEnd"/>
                      <w:r w:rsidRPr="00C51459">
                        <w:t xml:space="preserve"> escreve o seguinte endereço: </w:t>
                      </w:r>
                    </w:p>
                    <w:p w:rsidR="005F3866" w:rsidRPr="00C51459" w:rsidRDefault="005F3866" w:rsidP="00FA1AB3">
                      <w:pPr>
                        <w:ind w:left="284"/>
                      </w:pPr>
                      <w:r w:rsidRPr="00C51459">
                        <w:t xml:space="preserve">http://www.mathplayground.com/factortrees.html </w:t>
                      </w:r>
                    </w:p>
                    <w:p w:rsidR="005F3866" w:rsidRPr="00C51459" w:rsidRDefault="005F3866" w:rsidP="00FA1AB3">
                      <w:pPr>
                        <w:ind w:left="284"/>
                      </w:pPr>
                      <w:r w:rsidRPr="00C51459">
                        <w:rPr>
                          <w:b/>
                        </w:rPr>
                        <w:t>2</w:t>
                      </w:r>
                      <w:r w:rsidRPr="00A56E76">
                        <w:rPr>
                          <w:b/>
                        </w:rPr>
                        <w:t>.º</w:t>
                      </w:r>
                      <w:r w:rsidRPr="00C51459">
                        <w:t xml:space="preserve"> Clica no retângulo, para que apareçam os números que vais decompor:</w:t>
                      </w:r>
                    </w:p>
                    <w:p w:rsidR="005F3866" w:rsidRPr="00C51459" w:rsidRDefault="005F3866" w:rsidP="00FA1AB3">
                      <w:pPr>
                        <w:jc w:val="center"/>
                      </w:pPr>
                      <w:r w:rsidRPr="00C51459">
                        <w:rPr>
                          <w:noProof/>
                        </w:rPr>
                        <w:drawing>
                          <wp:inline distT="0" distB="0" distL="0" distR="0" wp14:anchorId="788D0073" wp14:editId="54573C47">
                            <wp:extent cx="1119679" cy="847725"/>
                            <wp:effectExtent l="0" t="0" r="4445" b="0"/>
                            <wp:docPr id="123" name="Picture 111" descr="C:\Users\Tukang Ketik\Desktop\xv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ukang Ketik\Desktop\xv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6813" cy="8531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3866" w:rsidRPr="00C51459" w:rsidRDefault="005F3866" w:rsidP="00A56E76">
                      <w:pPr>
                        <w:ind w:left="908" w:hanging="624"/>
                      </w:pPr>
                      <w:r w:rsidRPr="00C51459">
                        <w:rPr>
                          <w:b/>
                        </w:rPr>
                        <w:t>NOTA:</w:t>
                      </w:r>
                      <w:r w:rsidRPr="00C51459">
                        <w:t xml:space="preserve"> As letras GCF correspondem, em português, ao máximo divisor comum (</w:t>
                      </w:r>
                      <w:proofErr w:type="spellStart"/>
                      <w:r w:rsidRPr="00C51459">
                        <w:t>m.d.c</w:t>
                      </w:r>
                      <w:proofErr w:type="spellEnd"/>
                      <w:r w:rsidRPr="00C51459">
                        <w:t>.) e as letras LCM correspondem ao mínimo múltiplo comum (</w:t>
                      </w:r>
                      <w:proofErr w:type="spellStart"/>
                      <w:r w:rsidRPr="00C51459">
                        <w:t>m.m.c</w:t>
                      </w:r>
                      <w:proofErr w:type="spellEnd"/>
                      <w:r w:rsidRPr="00C51459">
                        <w:t>.).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F6630" w:rsidRPr="00C51459" w:rsidRDefault="00674D42" w:rsidP="000B0297">
      <w:pPr>
        <w:pStyle w:val="1Numerao"/>
        <w:numPr>
          <w:ilvl w:val="0"/>
          <w:numId w:val="164"/>
        </w:numPr>
        <w:spacing w:after="120"/>
        <w:ind w:left="357" w:hanging="357"/>
      </w:pPr>
      <w:r w:rsidRPr="00C51459">
        <w:t>Decompõe o número que surgir registando os fatores nos retângulos em branco, tal como mostra a imagem abaixo para o 24.</w:t>
      </w:r>
    </w:p>
    <w:p w:rsidR="00754DB4" w:rsidRPr="00C51459" w:rsidRDefault="00253A42" w:rsidP="00754DB4">
      <w:pPr>
        <w:ind w:left="360"/>
      </w:pPr>
      <w:r w:rsidRPr="00C51459">
        <w:rPr>
          <w:noProof/>
        </w:rPr>
        <w:drawing>
          <wp:inline distT="0" distB="0" distL="0" distR="0">
            <wp:extent cx="5260975" cy="934720"/>
            <wp:effectExtent l="0" t="0" r="0" b="0"/>
            <wp:docPr id="113" name="Picture 113" descr="C:\Users\Tukang Ketik\Desktop\New folder (5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5)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70E" w:rsidRPr="00C51459" w:rsidRDefault="00A53070" w:rsidP="00A13E3F">
      <w:pPr>
        <w:spacing w:after="0"/>
        <w:ind w:left="360"/>
      </w:pPr>
      <w:r w:rsidRPr="00C51459">
        <w:t xml:space="preserve">Clica no botão «Check» para verificares que essa decomposição está correta. </w:t>
      </w:r>
    </w:p>
    <w:p w:rsidR="00A53070" w:rsidRPr="00C51459" w:rsidRDefault="00A53070" w:rsidP="00A13E3F">
      <w:pPr>
        <w:ind w:left="360"/>
      </w:pPr>
      <w:r w:rsidRPr="00C51459">
        <w:t>Efetua este procedimento até obteres a decomposição completa do número em fatores primos.</w:t>
      </w:r>
    </w:p>
    <w:p w:rsidR="00F01C84" w:rsidRPr="00C51459" w:rsidRDefault="007E68F7" w:rsidP="007E68F7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>O primeiro número é:</w:t>
      </w:r>
      <w:r w:rsidRPr="00C51459">
        <w:rPr>
          <w:noProof w:val="0"/>
        </w:rPr>
        <w:tab/>
      </w:r>
    </w:p>
    <w:p w:rsidR="007E68F7" w:rsidRPr="00C51459" w:rsidRDefault="00870962" w:rsidP="001F5C90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>Escreve aqui a sua decomposição em fatores primos:</w:t>
      </w:r>
      <w:r w:rsidRPr="00C51459">
        <w:rPr>
          <w:noProof w:val="0"/>
        </w:rPr>
        <w:tab/>
      </w:r>
    </w:p>
    <w:p w:rsidR="001F5C90" w:rsidRPr="00C51459" w:rsidRDefault="00614299" w:rsidP="00FC303A">
      <w:pPr>
        <w:pStyle w:val="1Numerao"/>
      </w:pPr>
      <w:r w:rsidRPr="00C51459">
        <w:t>Clica agora no botão «Next» para obteres o segundo número. Segue os passos anteriores e não te esqueças de fazer «Check» para te certificares de que a decomposição do número está correta.</w:t>
      </w:r>
    </w:p>
    <w:p w:rsidR="009817C6" w:rsidRPr="00C51459" w:rsidRDefault="00B94EF8" w:rsidP="00B94EF8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>O segundo número é:</w:t>
      </w:r>
      <w:r w:rsidRPr="00C51459">
        <w:rPr>
          <w:noProof w:val="0"/>
        </w:rPr>
        <w:tab/>
      </w:r>
    </w:p>
    <w:p w:rsidR="00B94EF8" w:rsidRPr="00C51459" w:rsidRDefault="00650E84" w:rsidP="00650E84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>Escreve aqui a sua decomposição em fatores primos:</w:t>
      </w:r>
      <w:r w:rsidRPr="00C51459">
        <w:rPr>
          <w:noProof w:val="0"/>
        </w:rPr>
        <w:tab/>
      </w:r>
    </w:p>
    <w:p w:rsidR="00650E84" w:rsidRPr="00C51459" w:rsidRDefault="00650E84" w:rsidP="008610D0"/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8610D0" w:rsidRPr="00C51459" w:rsidRDefault="008610D0">
      <w:pPr>
        <w:spacing w:after="200"/>
      </w:pPr>
    </w:p>
    <w:p w:rsidR="00FC303A" w:rsidRDefault="00FC303A" w:rsidP="00FC303A"/>
    <w:p w:rsidR="000E66CC" w:rsidRPr="00C51459" w:rsidRDefault="00192735" w:rsidP="00FC303A">
      <w:pPr>
        <w:pStyle w:val="1Numerao"/>
        <w:spacing w:after="0"/>
        <w:rPr>
          <w:noProof w:val="0"/>
        </w:rPr>
      </w:pPr>
      <w:r w:rsidRPr="00C51459">
        <w:rPr>
          <w:noProof w:val="0"/>
        </w:rPr>
        <w:t xml:space="preserve">Vamos agora calcular o máximo divisor comum (m.d.c.) entre estes dois números. </w:t>
      </w:r>
    </w:p>
    <w:p w:rsidR="008610D0" w:rsidRPr="00C51459" w:rsidRDefault="000E66CC" w:rsidP="00FC303A">
      <w:pPr>
        <w:pStyle w:val="1Numeraocont"/>
      </w:pPr>
      <w:r w:rsidRPr="00C51459">
        <w:t xml:space="preserve">Antes </w:t>
      </w:r>
      <w:r w:rsidR="00192735" w:rsidRPr="00C51459">
        <w:t xml:space="preserve">de efetuares esse cálculo clica no botão «Get </w:t>
      </w:r>
      <w:r w:rsidR="006B252B" w:rsidRPr="00C51459">
        <w:t>GCF</w:t>
      </w:r>
      <w:r w:rsidR="00192735" w:rsidRPr="00C51459">
        <w:t>» e preenche o diagrama de Venn, arrastando os números para o seu interior.</w:t>
      </w:r>
    </w:p>
    <w:p w:rsidR="000E66CC" w:rsidRPr="00C51459" w:rsidRDefault="00B401CC" w:rsidP="00B401CC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>Escreve aqui os fatores primos comuns:</w:t>
      </w:r>
      <w:r w:rsidRPr="00C51459">
        <w:rPr>
          <w:noProof w:val="0"/>
        </w:rPr>
        <w:tab/>
      </w:r>
    </w:p>
    <w:p w:rsidR="00B401CC" w:rsidRPr="00C51459" w:rsidRDefault="00724720" w:rsidP="00724720">
      <w:pPr>
        <w:pStyle w:val="11Numerao"/>
        <w:rPr>
          <w:noProof w:val="0"/>
        </w:rPr>
      </w:pPr>
      <w:r w:rsidRPr="00C51459">
        <w:rPr>
          <w:noProof w:val="0"/>
        </w:rPr>
        <w:t>Agora que já tens o diagrama preenchido, calcula o m.d.c.</w:t>
      </w:r>
    </w:p>
    <w:p w:rsidR="00724720" w:rsidRPr="00C51459" w:rsidRDefault="00EE2B0C" w:rsidP="00724720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C51459">
        <w:rPr>
          <w:noProof w:val="0"/>
        </w:rPr>
        <w:t>m.d.c.</w:t>
      </w:r>
      <w:r w:rsidR="00FB7C1F" w:rsidRPr="00C51459">
        <w:rPr>
          <w:noProof w:val="0"/>
        </w:rPr>
        <w:t xml:space="preserve"> (__________,</w:t>
      </w:r>
      <w:r w:rsidR="006B252B">
        <w:rPr>
          <w:noProof w:val="0"/>
        </w:rPr>
        <w:t xml:space="preserve"> </w:t>
      </w:r>
      <w:r w:rsidR="00300A19" w:rsidRPr="00C51459">
        <w:rPr>
          <w:noProof w:val="0"/>
        </w:rPr>
        <w:t>__________</w:t>
      </w:r>
      <w:r w:rsidR="00AB3D78" w:rsidRPr="00C51459">
        <w:rPr>
          <w:noProof w:val="0"/>
        </w:rPr>
        <w:t>) = ________________</w:t>
      </w:r>
    </w:p>
    <w:p w:rsidR="00832363" w:rsidRPr="00C51459" w:rsidRDefault="004F6F1F" w:rsidP="004F6F1F">
      <w:pPr>
        <w:pStyle w:val="1Numerao"/>
        <w:rPr>
          <w:noProof w:val="0"/>
        </w:rPr>
      </w:pPr>
      <w:r w:rsidRPr="00C51459">
        <w:rPr>
          <w:noProof w:val="0"/>
        </w:rPr>
        <w:t xml:space="preserve">Qual será o mínimo múltiplo comum (m.m.c.) entre estes dois números? </w:t>
      </w:r>
    </w:p>
    <w:p w:rsidR="00AB3D78" w:rsidRPr="00C51459" w:rsidRDefault="004F6F1F" w:rsidP="00FC303A">
      <w:pPr>
        <w:pStyle w:val="1Numeraocont"/>
        <w:spacing w:after="120"/>
      </w:pPr>
      <w:r w:rsidRPr="00C51459">
        <w:t>Efetua o cálculo e explica como procedeste para chegares a esse valor.</w:t>
      </w:r>
    </w:p>
    <w:p w:rsidR="00832363" w:rsidRPr="00C51459" w:rsidRDefault="00E91574" w:rsidP="00E91574">
      <w:pPr>
        <w:tabs>
          <w:tab w:val="left" w:leader="underscore" w:pos="9356"/>
        </w:tabs>
        <w:ind w:left="360"/>
      </w:pPr>
      <w:r w:rsidRPr="00C51459">
        <w:tab/>
      </w:r>
    </w:p>
    <w:p w:rsidR="00E91574" w:rsidRPr="00C51459" w:rsidRDefault="00E91574" w:rsidP="00E91574">
      <w:pPr>
        <w:tabs>
          <w:tab w:val="left" w:leader="underscore" w:pos="9356"/>
        </w:tabs>
        <w:ind w:left="360"/>
      </w:pPr>
      <w:r w:rsidRPr="00C51459">
        <w:tab/>
      </w:r>
    </w:p>
    <w:p w:rsidR="00E91574" w:rsidRPr="00C51459" w:rsidRDefault="00901675" w:rsidP="00E91574">
      <w:pPr>
        <w:tabs>
          <w:tab w:val="left" w:leader="underscore" w:pos="9356"/>
        </w:tabs>
        <w:ind w:left="360"/>
      </w:pPr>
      <w:r w:rsidRPr="00C51459">
        <w:tab/>
      </w:r>
    </w:p>
    <w:p w:rsidR="00901675" w:rsidRPr="00C51459" w:rsidRDefault="00901675" w:rsidP="00E91574">
      <w:pPr>
        <w:tabs>
          <w:tab w:val="left" w:leader="underscore" w:pos="9356"/>
        </w:tabs>
        <w:ind w:left="360"/>
      </w:pPr>
      <w:r w:rsidRPr="00C51459">
        <w:tab/>
      </w:r>
    </w:p>
    <w:p w:rsidR="00901675" w:rsidRPr="00C51459" w:rsidRDefault="003E4BEB" w:rsidP="003E4BEB">
      <w:pPr>
        <w:pStyle w:val="11Numerao"/>
        <w:rPr>
          <w:noProof w:val="0"/>
        </w:rPr>
      </w:pPr>
      <w:r w:rsidRPr="00C51459">
        <w:rPr>
          <w:noProof w:val="0"/>
        </w:rPr>
        <w:t>Escreve o valor do m.m.c. no retângulo em branco e clica no botão «Check» para te certificares de que os teus cálculos estão corretos.</w:t>
      </w:r>
    </w:p>
    <w:p w:rsidR="0007333D" w:rsidRPr="00C51459" w:rsidRDefault="006A7183" w:rsidP="006A7183">
      <w:pPr>
        <w:pStyle w:val="1Numerao"/>
        <w:rPr>
          <w:noProof w:val="0"/>
        </w:rPr>
      </w:pPr>
      <w:r w:rsidRPr="00C51459">
        <w:rPr>
          <w:noProof w:val="0"/>
        </w:rPr>
        <w:t xml:space="preserve">Clica no botão «Next» e calcula, recorrendo à decomposição em fatores primos. </w:t>
      </w:r>
    </w:p>
    <w:p w:rsidR="003E4BEB" w:rsidRPr="00C51459" w:rsidRDefault="006A7183" w:rsidP="008E5CFF">
      <w:pPr>
        <w:ind w:left="360"/>
        <w:rPr>
          <w:b/>
        </w:rPr>
      </w:pPr>
      <w:r w:rsidRPr="00C51459">
        <w:rPr>
          <w:b/>
        </w:rPr>
        <w:t>Utiliza a aplicação no computador para confirmar os teus cálculos:</w:t>
      </w:r>
    </w:p>
    <w:p w:rsidR="008E5CFF" w:rsidRPr="00C51459" w:rsidRDefault="00F06054" w:rsidP="00DB5433">
      <w:pPr>
        <w:pStyle w:val="alineas"/>
        <w:numPr>
          <w:ilvl w:val="0"/>
          <w:numId w:val="12"/>
        </w:numPr>
        <w:rPr>
          <w:noProof w:val="0"/>
          <w:lang w:val="pt-PT"/>
        </w:rPr>
      </w:pPr>
      <w:r w:rsidRPr="00C51459">
        <w:rPr>
          <w:b/>
          <w:noProof w:val="0"/>
          <w:lang w:val="pt-PT"/>
        </w:rPr>
        <w:t>Q.2:</w:t>
      </w:r>
      <w:r w:rsidRPr="00C51459">
        <w:rPr>
          <w:noProof w:val="0"/>
          <w:lang w:val="pt-PT"/>
        </w:rPr>
        <w:t xml:space="preserve"> _________</w:t>
      </w:r>
      <w:r w:rsidR="00F23EB2" w:rsidRPr="00C51459">
        <w:rPr>
          <w:noProof w:val="0"/>
          <w:lang w:val="pt-PT"/>
        </w:rPr>
        <w:t xml:space="preserve"> = _</w:t>
      </w:r>
      <w:r w:rsidR="00CB2E4A" w:rsidRPr="00C51459">
        <w:rPr>
          <w:noProof w:val="0"/>
          <w:lang w:val="pt-PT"/>
        </w:rPr>
        <w:t>______________________</w:t>
      </w:r>
    </w:p>
    <w:p w:rsidR="00B318B1" w:rsidRPr="00C51459" w:rsidRDefault="00505776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_________ = _______________________</w:t>
      </w:r>
    </w:p>
    <w:p w:rsidR="000A4C2B" w:rsidRPr="00C51459" w:rsidRDefault="000A4C2B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m.d.c. (__________,</w:t>
      </w:r>
      <w:r w:rsidR="00EA6193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__________) = ________________</w:t>
      </w:r>
    </w:p>
    <w:p w:rsidR="00013576" w:rsidRPr="00C51459" w:rsidRDefault="00013576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m.</w:t>
      </w:r>
      <w:r w:rsidR="009D2B32" w:rsidRPr="00C51459">
        <w:rPr>
          <w:noProof w:val="0"/>
          <w:lang w:val="pt-PT"/>
        </w:rPr>
        <w:t>m</w:t>
      </w:r>
      <w:r w:rsidRPr="00C51459">
        <w:rPr>
          <w:noProof w:val="0"/>
          <w:lang w:val="pt-PT"/>
        </w:rPr>
        <w:t>.c. (__________,</w:t>
      </w:r>
      <w:r w:rsidR="00EA6193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__________) = ________________</w:t>
      </w:r>
    </w:p>
    <w:p w:rsidR="009D2B32" w:rsidRPr="00C51459" w:rsidRDefault="00FC303A" w:rsidP="00DB5433">
      <w:pPr>
        <w:pStyle w:val="alineas"/>
        <w:numPr>
          <w:ilvl w:val="0"/>
          <w:numId w:val="12"/>
        </w:numPr>
        <w:rPr>
          <w:noProof w:val="0"/>
          <w:lang w:val="pt-PT"/>
        </w:rPr>
      </w:pPr>
      <w:r>
        <w:rPr>
          <w:b/>
          <w:noProof w:val="0"/>
          <w:lang w:val="pt-PT"/>
        </w:rPr>
        <w:t>Q.3</w:t>
      </w:r>
      <w:r w:rsidR="00431CAB" w:rsidRPr="00C51459">
        <w:rPr>
          <w:b/>
          <w:noProof w:val="0"/>
          <w:lang w:val="pt-PT"/>
        </w:rPr>
        <w:t>:</w:t>
      </w:r>
      <w:r w:rsidR="00431CAB" w:rsidRPr="00C51459">
        <w:rPr>
          <w:noProof w:val="0"/>
          <w:lang w:val="pt-PT"/>
        </w:rPr>
        <w:t xml:space="preserve"> _________ = _______________________</w:t>
      </w:r>
    </w:p>
    <w:p w:rsidR="00431CAB" w:rsidRPr="00C51459" w:rsidRDefault="00431CAB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_________ = _______________________</w:t>
      </w:r>
    </w:p>
    <w:p w:rsidR="00431CAB" w:rsidRPr="00C51459" w:rsidRDefault="00431CAB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m.d.c. (__________,</w:t>
      </w:r>
      <w:r w:rsidR="00EA6193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__________) = ________________</w:t>
      </w:r>
    </w:p>
    <w:p w:rsidR="00431CAB" w:rsidRPr="00C51459" w:rsidRDefault="00431CAB" w:rsidP="00790D0D">
      <w:pPr>
        <w:pStyle w:val="alineas"/>
        <w:numPr>
          <w:ilvl w:val="0"/>
          <w:numId w:val="0"/>
        </w:numPr>
        <w:tabs>
          <w:tab w:val="clear" w:pos="709"/>
        </w:tabs>
        <w:ind w:left="1106"/>
        <w:rPr>
          <w:noProof w:val="0"/>
          <w:lang w:val="pt-PT"/>
        </w:rPr>
      </w:pPr>
      <w:r w:rsidRPr="00C51459">
        <w:rPr>
          <w:noProof w:val="0"/>
          <w:lang w:val="pt-PT"/>
        </w:rPr>
        <w:t>m.m.c. (__________,</w:t>
      </w:r>
      <w:r w:rsidR="00EA6193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__________) = ________________</w:t>
      </w:r>
    </w:p>
    <w:p w:rsidR="00431CAB" w:rsidRPr="00C51459" w:rsidRDefault="00F926BA" w:rsidP="00F926BA">
      <w:pPr>
        <w:pStyle w:val="1Numerao"/>
        <w:rPr>
          <w:noProof w:val="0"/>
        </w:rPr>
      </w:pPr>
      <w:r w:rsidRPr="00C51459">
        <w:rPr>
          <w:noProof w:val="0"/>
        </w:rPr>
        <w:t>Completa as frases seguintes.</w:t>
      </w:r>
    </w:p>
    <w:p w:rsidR="00EC0D84" w:rsidRPr="00C51459" w:rsidRDefault="00EC0D84" w:rsidP="00DB5433">
      <w:pPr>
        <w:pStyle w:val="alineas"/>
        <w:numPr>
          <w:ilvl w:val="0"/>
          <w:numId w:val="13"/>
        </w:numPr>
        <w:tabs>
          <w:tab w:val="left" w:leader="underscore" w:pos="935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Para determinar o m.d.c. de dois números</w:t>
      </w:r>
      <w:r w:rsidR="00B22DB9" w:rsidRPr="00C51459">
        <w:rPr>
          <w:noProof w:val="0"/>
          <w:lang w:val="pt-PT"/>
        </w:rPr>
        <w:tab/>
      </w:r>
    </w:p>
    <w:p w:rsidR="00B22DB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CB01D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CB01D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CB01D9" w:rsidRPr="00C51459" w:rsidRDefault="00CB01D9" w:rsidP="00DB5433">
      <w:pPr>
        <w:pStyle w:val="alineas"/>
        <w:numPr>
          <w:ilvl w:val="0"/>
          <w:numId w:val="13"/>
        </w:numPr>
        <w:tabs>
          <w:tab w:val="left" w:leader="underscore" w:pos="935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Para determinar o m.m.c. de dois números</w:t>
      </w:r>
      <w:r w:rsidRPr="00C51459">
        <w:rPr>
          <w:noProof w:val="0"/>
          <w:lang w:val="pt-PT"/>
        </w:rPr>
        <w:tab/>
      </w:r>
    </w:p>
    <w:p w:rsidR="00CB01D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CB01D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CB01D9" w:rsidRPr="00C51459" w:rsidRDefault="00CB01D9" w:rsidP="00CB01D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E55020" w:rsidRPr="00C51459" w:rsidRDefault="00E55020" w:rsidP="00E55020"/>
    <w:sectPr w:rsidR="00E55020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439578F-FFDC-44F2-B13D-23A776FDBBA9}"/>
    <w:embedBold r:id="rId2" w:fontKey="{EDCAF93B-588C-4D74-A218-DFAB8E468D39}"/>
    <w:embedItalic r:id="rId3" w:fontKey="{C89CEDAC-65AB-434A-95EC-E36E301C621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730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F27E-6272-4AA1-BAAD-98EA03C47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335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2017-07-16T20:09:00Z</dcterms:modified>
</cp:coreProperties>
</file>