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F73" w:rsidRDefault="00FA1F73" w:rsidP="00E57842">
      <w:bookmarkStart w:id="0" w:name="_GoBack"/>
      <w:bookmarkEnd w:id="0"/>
    </w:p>
    <w:p w:rsidR="00E57842" w:rsidRPr="00C51459" w:rsidRDefault="00E57842" w:rsidP="00E57842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8801F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TRABALHO 6 </w:t>
                            </w:r>
                          </w:p>
                          <w:p w:rsidR="005F3866" w:rsidRPr="00C51459" w:rsidRDefault="005F3866" w:rsidP="008801F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A multiplicação de potências e a folha de cálculo</w:t>
                            </w:r>
                          </w:p>
                          <w:p w:rsidR="005F3866" w:rsidRDefault="005F3866" w:rsidP="00E578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B9+m0LfwIAAAw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8801F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 xml:space="preserve">FICHA DE TRABALHO 6 </w:t>
                      </w:r>
                    </w:p>
                    <w:p w:rsidR="005F3866" w:rsidRPr="00C51459" w:rsidRDefault="005F3866" w:rsidP="008801F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A multiplicação de potências e a folha de cálculo</w:t>
                      </w:r>
                    </w:p>
                    <w:p w:rsidR="005F3866" w:rsidRDefault="005F3866" w:rsidP="00E57842"/>
                  </w:txbxContent>
                </v:textbox>
                <w10:anchorlock/>
              </v:roundrect>
            </w:pict>
          </mc:Fallback>
        </mc:AlternateContent>
      </w:r>
    </w:p>
    <w:p w:rsidR="00E57842" w:rsidRPr="00C51459" w:rsidRDefault="00E57842" w:rsidP="00FA1F73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C9025A" w:rsidRPr="00C51459" w:rsidRDefault="00C9025A" w:rsidP="00305E8E"/>
    <w:p w:rsidR="00305E8E" w:rsidRPr="00C51459" w:rsidRDefault="00305E8E" w:rsidP="00857783">
      <w:pPr>
        <w:ind w:left="993" w:hanging="993"/>
        <w:rPr>
          <w:b/>
        </w:rPr>
      </w:pPr>
      <w:r w:rsidRPr="00C51459">
        <w:rPr>
          <w:b/>
        </w:rPr>
        <w:t>TAREFA</w:t>
      </w:r>
      <w:r w:rsidR="00857783" w:rsidRPr="00C51459">
        <w:rPr>
          <w:b/>
        </w:rPr>
        <w:t xml:space="preserve"> </w:t>
      </w:r>
      <w:r w:rsidRPr="00C51459">
        <w:rPr>
          <w:b/>
        </w:rPr>
        <w:t xml:space="preserve">1: </w:t>
      </w:r>
      <w:r w:rsidR="00FA1F73">
        <w:rPr>
          <w:b/>
        </w:rPr>
        <w:t>R</w:t>
      </w:r>
      <w:r w:rsidRPr="00C51459">
        <w:rPr>
          <w:b/>
        </w:rPr>
        <w:t>ecorrendo a uma folha de cálculo, vamos descobrir as regras operatórias para multiplicar potências com a mesma base ou com o mesmo expoente.</w:t>
      </w:r>
    </w:p>
    <w:p w:rsidR="00305E8E" w:rsidRPr="00C51459" w:rsidRDefault="00C6456C" w:rsidP="000B0297">
      <w:pPr>
        <w:pStyle w:val="1Numerao"/>
        <w:numPr>
          <w:ilvl w:val="0"/>
          <w:numId w:val="166"/>
        </w:numPr>
      </w:pPr>
      <w:r w:rsidRPr="00C51459">
        <w:t>Para aceder à folha de cálculo da Microsoft (Excel) é necessário clicar em:</w:t>
      </w:r>
    </w:p>
    <w:p w:rsidR="00C6456C" w:rsidRPr="00C51459" w:rsidRDefault="00E93EEE" w:rsidP="00E10B1B">
      <w:pPr>
        <w:ind w:left="360"/>
      </w:pPr>
      <w:r w:rsidRPr="00C51459">
        <w:t>«Iniciar</w:t>
      </w:r>
      <w:r w:rsidR="002E0084" w:rsidRPr="00C51459">
        <w:t xml:space="preserve"> → </w:t>
      </w:r>
      <w:r w:rsidRPr="00C51459">
        <w:t>Programas</w:t>
      </w:r>
      <w:r w:rsidR="002E0084" w:rsidRPr="00C51459">
        <w:t xml:space="preserve"> → </w:t>
      </w:r>
      <w:r w:rsidR="00FA1F73">
        <w:t xml:space="preserve">Microsoft Excel </w:t>
      </w:r>
      <w:r w:rsidR="00FA1F73" w:rsidRPr="00FA1F73">
        <w:rPr>
          <w:noProof/>
          <w:position w:val="-14"/>
        </w:rPr>
        <w:drawing>
          <wp:inline distT="0" distB="0" distL="0" distR="0" wp14:anchorId="79927135" wp14:editId="020DEFD9">
            <wp:extent cx="286385" cy="286385"/>
            <wp:effectExtent l="0" t="0" r="0" b="0"/>
            <wp:docPr id="14" name="Picture 14" descr="C:\Users\Tukang Ketik\Desktop\New folder (5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5)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2EEE" w:rsidRPr="00C51459">
        <w:t xml:space="preserve"> </w:t>
      </w:r>
      <w:r w:rsidRPr="00C51459">
        <w:t>».</w:t>
      </w:r>
    </w:p>
    <w:p w:rsidR="00772EEE" w:rsidRPr="00C51459" w:rsidRDefault="00DD6AE6" w:rsidP="00FA1F73">
      <w:pPr>
        <w:pStyle w:val="1Numerao"/>
        <w:spacing w:before="240"/>
        <w:ind w:left="357" w:hanging="357"/>
        <w:rPr>
          <w:noProof w:val="0"/>
        </w:rPr>
      </w:pPr>
      <w:r w:rsidRPr="00C51459">
        <w:drawing>
          <wp:anchor distT="0" distB="0" distL="114300" distR="114300" simplePos="0" relativeHeight="251608576" behindDoc="1" locked="0" layoutInCell="1" allowOverlap="1" wp14:anchorId="671BFFE0" wp14:editId="38340FCA">
            <wp:simplePos x="0" y="0"/>
            <wp:positionH relativeFrom="column">
              <wp:posOffset>2730500</wp:posOffset>
            </wp:positionH>
            <wp:positionV relativeFrom="paragraph">
              <wp:posOffset>48260</wp:posOffset>
            </wp:positionV>
            <wp:extent cx="2981960" cy="1603375"/>
            <wp:effectExtent l="0" t="0" r="8890" b="0"/>
            <wp:wrapNone/>
            <wp:docPr id="15" name="Picture 15" descr="C:\Users\Tukang Ketik\Desktop\New folder (5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5)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60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46CB" w:rsidRPr="00C51459">
        <w:rPr>
          <w:noProof w:val="0"/>
        </w:rPr>
        <w:t>Aparecerá o seguinte ecrã:</w:t>
      </w:r>
    </w:p>
    <w:p w:rsidR="00034C3E" w:rsidRPr="00C51459" w:rsidRDefault="00034C3E" w:rsidP="00034C3E">
      <w:pPr>
        <w:ind w:left="360"/>
      </w:pPr>
    </w:p>
    <w:p w:rsidR="00107651" w:rsidRPr="00C51459" w:rsidRDefault="00107651" w:rsidP="00034C3E">
      <w:pPr>
        <w:ind w:left="360"/>
      </w:pPr>
    </w:p>
    <w:p w:rsidR="00107651" w:rsidRPr="00C51459" w:rsidRDefault="00107651" w:rsidP="00034C3E">
      <w:pPr>
        <w:ind w:left="360"/>
      </w:pPr>
    </w:p>
    <w:p w:rsidR="00107651" w:rsidRPr="00C51459" w:rsidRDefault="00107651" w:rsidP="00034C3E">
      <w:pPr>
        <w:ind w:left="360"/>
      </w:pPr>
    </w:p>
    <w:p w:rsidR="00107651" w:rsidRPr="00C51459" w:rsidRDefault="00107651" w:rsidP="00034C3E">
      <w:pPr>
        <w:ind w:left="360"/>
      </w:pPr>
    </w:p>
    <w:p w:rsidR="00B76BDA" w:rsidRPr="00C51459" w:rsidRDefault="00B76BDA" w:rsidP="00034C3E">
      <w:pPr>
        <w:ind w:left="360"/>
      </w:pPr>
    </w:p>
    <w:p w:rsidR="00B76BDA" w:rsidRPr="00C51459" w:rsidRDefault="00FA1F73" w:rsidP="008801F7">
      <w:pPr>
        <w:pStyle w:val="1Numerao"/>
        <w:jc w:val="left"/>
        <w:rPr>
          <w:noProof w:val="0"/>
        </w:rPr>
      </w:pPr>
      <w:r w:rsidRPr="00C51459">
        <w:drawing>
          <wp:anchor distT="0" distB="0" distL="114300" distR="114300" simplePos="0" relativeHeight="251606528" behindDoc="0" locked="0" layoutInCell="1" allowOverlap="1" wp14:anchorId="7BA21887" wp14:editId="1493F4BF">
            <wp:simplePos x="0" y="0"/>
            <wp:positionH relativeFrom="margin">
              <wp:posOffset>2687955</wp:posOffset>
            </wp:positionH>
            <wp:positionV relativeFrom="margin">
              <wp:posOffset>4556760</wp:posOffset>
            </wp:positionV>
            <wp:extent cx="3016250" cy="2197100"/>
            <wp:effectExtent l="0" t="0" r="0" b="0"/>
            <wp:wrapSquare wrapText="bothSides"/>
            <wp:docPr id="16" name="Picture 16" descr="C:\Users\Tukang Ketik\Desktop\New folder (5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5)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46BF" w:rsidRPr="00C51459">
        <w:rPr>
          <w:noProof w:val="0"/>
        </w:rPr>
        <w:t>Clica no botão «</w:t>
      </w:r>
      <w:r w:rsidR="005E5657" w:rsidRPr="00C51459">
        <w:rPr>
          <w:noProof w:val="0"/>
        </w:rPr>
        <w:t>Ficheiro</w:t>
      </w:r>
      <w:r w:rsidR="00F346BF" w:rsidRPr="00C51459">
        <w:rPr>
          <w:noProof w:val="0"/>
        </w:rPr>
        <w:t>» e abre o documento «</w:t>
      </w:r>
      <w:r w:rsidR="005E5657" w:rsidRPr="00C51459">
        <w:rPr>
          <w:noProof w:val="0"/>
        </w:rPr>
        <w:t xml:space="preserve">Regras </w:t>
      </w:r>
      <w:r w:rsidR="00F346BF" w:rsidRPr="00C51459">
        <w:rPr>
          <w:noProof w:val="0"/>
        </w:rPr>
        <w:t xml:space="preserve">operatórias_ potências_multiplicação». </w:t>
      </w:r>
      <w:r w:rsidR="005E5657" w:rsidRPr="00C51459">
        <w:rPr>
          <w:noProof w:val="0"/>
        </w:rPr>
        <w:t xml:space="preserve">Aparecerá </w:t>
      </w:r>
      <w:r w:rsidR="00F346BF" w:rsidRPr="00C51459">
        <w:rPr>
          <w:noProof w:val="0"/>
        </w:rPr>
        <w:t>a tua primeira folha de trabalho.</w:t>
      </w:r>
    </w:p>
    <w:p w:rsidR="007A2D9E" w:rsidRPr="00C51459" w:rsidRDefault="007A2D9E" w:rsidP="007A2D9E">
      <w:pPr>
        <w:ind w:left="360"/>
      </w:pPr>
    </w:p>
    <w:p w:rsidR="002B5196" w:rsidRPr="00C51459" w:rsidRDefault="002B5196" w:rsidP="007A2D9E">
      <w:pPr>
        <w:ind w:left="360"/>
      </w:pPr>
    </w:p>
    <w:p w:rsidR="002B5196" w:rsidRPr="00C51459" w:rsidRDefault="002B5196" w:rsidP="007A2D9E">
      <w:pPr>
        <w:ind w:left="360"/>
      </w:pPr>
    </w:p>
    <w:p w:rsidR="002B5196" w:rsidRPr="00C51459" w:rsidRDefault="002B5196" w:rsidP="007A2D9E">
      <w:pPr>
        <w:ind w:left="360"/>
      </w:pPr>
    </w:p>
    <w:p w:rsidR="002B5196" w:rsidRPr="00C51459" w:rsidRDefault="002B5196" w:rsidP="007A2D9E">
      <w:pPr>
        <w:ind w:left="360"/>
      </w:pPr>
    </w:p>
    <w:p w:rsidR="002B5196" w:rsidRPr="00C51459" w:rsidRDefault="002B5196" w:rsidP="007A2D9E">
      <w:pPr>
        <w:ind w:left="360"/>
      </w:pPr>
    </w:p>
    <w:p w:rsidR="007714D9" w:rsidRPr="00C51459" w:rsidRDefault="007714D9" w:rsidP="00670BBF">
      <w:pPr>
        <w:spacing w:after="0"/>
        <w:ind w:left="357"/>
      </w:pPr>
    </w:p>
    <w:p w:rsidR="002B5196" w:rsidRPr="00C51459" w:rsidRDefault="002B5196" w:rsidP="007A2D9E">
      <w:pPr>
        <w:ind w:left="360"/>
      </w:pPr>
      <w:r w:rsidRPr="00C51459">
        <w:t>Repara que, no separador, aparece a indicação «A mesma base», isto significa que vais calcular o valor do produto de potências com a mesma base. Nesta folha de cálculo as bases poderão ter valores entre 1 e 99; os expoentes poderão ter valores entre 1 e 10.</w:t>
      </w:r>
    </w:p>
    <w:p w:rsidR="004274E0" w:rsidRPr="00C51459" w:rsidRDefault="00257A1A" w:rsidP="000108E5">
      <w:pPr>
        <w:pStyle w:val="1Numerao"/>
        <w:spacing w:before="240" w:after="120"/>
        <w:ind w:left="357" w:hanging="357"/>
        <w:rPr>
          <w:noProof w:val="0"/>
        </w:rPr>
      </w:pPr>
      <w:r w:rsidRPr="00C51459">
        <w:rPr>
          <w:noProof w:val="0"/>
        </w:rPr>
        <w:t xml:space="preserve">Vamos começar por colocar na folha de cálculo uma potência de base 2 e com dois expoentes diferentes escolhidos por ti. </w:t>
      </w:r>
      <w:r w:rsidR="005E5657" w:rsidRPr="00C51459">
        <w:rPr>
          <w:noProof w:val="0"/>
        </w:rPr>
        <w:t xml:space="preserve">Regista </w:t>
      </w:r>
      <w:r w:rsidRPr="00C51459">
        <w:rPr>
          <w:noProof w:val="0"/>
        </w:rPr>
        <w:t>as tuas observações na tabela seguinte.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5613"/>
      </w:tblGrid>
      <w:tr w:rsidR="00833F48" w:rsidRPr="005E5657" w:rsidTr="00C33401">
        <w:tc>
          <w:tcPr>
            <w:tcW w:w="1134" w:type="dxa"/>
            <w:shd w:val="clear" w:color="auto" w:fill="D9D9D9" w:themeFill="background1" w:themeFillShade="D9"/>
          </w:tcPr>
          <w:p w:rsidR="00833F48" w:rsidRPr="005E5657" w:rsidRDefault="003E311C" w:rsidP="003E311C">
            <w:pPr>
              <w:spacing w:before="80" w:after="80"/>
              <w:jc w:val="center"/>
            </w:pPr>
            <w:r w:rsidRPr="005E5657">
              <w:t>Base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833F48" w:rsidRPr="005E5657" w:rsidRDefault="003E311C" w:rsidP="003E311C">
            <w:pPr>
              <w:spacing w:before="80" w:after="80"/>
              <w:jc w:val="center"/>
            </w:pPr>
            <w:r w:rsidRPr="005E5657">
              <w:t>Expoente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833F48" w:rsidRPr="005E5657" w:rsidRDefault="003E311C" w:rsidP="003E311C">
            <w:pPr>
              <w:spacing w:before="80" w:after="80"/>
              <w:jc w:val="center"/>
            </w:pPr>
            <w:r w:rsidRPr="005E5657">
              <w:t>Potência</w:t>
            </w:r>
          </w:p>
        </w:tc>
        <w:tc>
          <w:tcPr>
            <w:tcW w:w="5613" w:type="dxa"/>
            <w:shd w:val="clear" w:color="auto" w:fill="D9D9D9" w:themeFill="background1" w:themeFillShade="D9"/>
          </w:tcPr>
          <w:p w:rsidR="00833F48" w:rsidRPr="005E5657" w:rsidRDefault="003E311C" w:rsidP="003E311C">
            <w:pPr>
              <w:spacing w:before="80" w:after="80"/>
              <w:jc w:val="center"/>
            </w:pPr>
            <w:r w:rsidRPr="005E5657">
              <w:t>Decomposição</w:t>
            </w:r>
          </w:p>
        </w:tc>
      </w:tr>
      <w:tr w:rsidR="00833F48" w:rsidRPr="00C51459" w:rsidTr="00C33401">
        <w:tc>
          <w:tcPr>
            <w:tcW w:w="1134" w:type="dxa"/>
          </w:tcPr>
          <w:p w:rsidR="00833F48" w:rsidRPr="00C51459" w:rsidRDefault="005D01E2" w:rsidP="003E311C">
            <w:pPr>
              <w:spacing w:before="80" w:after="80"/>
              <w:jc w:val="center"/>
            </w:pPr>
            <w:r w:rsidRPr="00C51459">
              <w:t>2</w:t>
            </w:r>
          </w:p>
        </w:tc>
        <w:tc>
          <w:tcPr>
            <w:tcW w:w="1134" w:type="dxa"/>
          </w:tcPr>
          <w:p w:rsidR="00833F48" w:rsidRPr="00C51459" w:rsidRDefault="00833F48" w:rsidP="003E311C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833F48" w:rsidRPr="00C51459" w:rsidRDefault="00833F48" w:rsidP="003E311C">
            <w:pPr>
              <w:spacing w:before="80" w:after="80"/>
              <w:jc w:val="center"/>
            </w:pPr>
          </w:p>
        </w:tc>
        <w:tc>
          <w:tcPr>
            <w:tcW w:w="5613" w:type="dxa"/>
          </w:tcPr>
          <w:p w:rsidR="00833F48" w:rsidRPr="00C51459" w:rsidRDefault="00833F48" w:rsidP="003E311C">
            <w:pPr>
              <w:spacing w:before="80" w:after="80"/>
              <w:jc w:val="center"/>
            </w:pPr>
          </w:p>
        </w:tc>
      </w:tr>
      <w:tr w:rsidR="00833F48" w:rsidRPr="00C51459" w:rsidTr="00C33401">
        <w:tc>
          <w:tcPr>
            <w:tcW w:w="1134" w:type="dxa"/>
          </w:tcPr>
          <w:p w:rsidR="00833F48" w:rsidRPr="00C51459" w:rsidRDefault="005D01E2" w:rsidP="003E311C">
            <w:pPr>
              <w:spacing w:before="80" w:after="80"/>
              <w:jc w:val="center"/>
            </w:pPr>
            <w:r w:rsidRPr="00C51459">
              <w:t>2</w:t>
            </w:r>
          </w:p>
        </w:tc>
        <w:tc>
          <w:tcPr>
            <w:tcW w:w="1134" w:type="dxa"/>
          </w:tcPr>
          <w:p w:rsidR="00833F48" w:rsidRPr="00C51459" w:rsidRDefault="00833F48" w:rsidP="003E311C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833F48" w:rsidRPr="00C51459" w:rsidRDefault="00833F48" w:rsidP="003E311C">
            <w:pPr>
              <w:spacing w:before="80" w:after="80"/>
              <w:jc w:val="center"/>
            </w:pPr>
          </w:p>
        </w:tc>
        <w:tc>
          <w:tcPr>
            <w:tcW w:w="5613" w:type="dxa"/>
          </w:tcPr>
          <w:p w:rsidR="00833F48" w:rsidRPr="00C51459" w:rsidRDefault="00833F48" w:rsidP="003E311C">
            <w:pPr>
              <w:spacing w:before="80" w:after="80"/>
              <w:jc w:val="center"/>
            </w:pPr>
          </w:p>
        </w:tc>
      </w:tr>
    </w:tbl>
    <w:p w:rsidR="00257A1A" w:rsidRPr="00C51459" w:rsidRDefault="00257A1A" w:rsidP="00B5077F">
      <w:pPr>
        <w:ind w:left="360"/>
      </w:pPr>
    </w:p>
    <w:p w:rsidR="00AE62FA" w:rsidRPr="00C51459" w:rsidRDefault="00AE62FA" w:rsidP="000338E9">
      <w:pPr>
        <w:tabs>
          <w:tab w:val="right" w:pos="9356"/>
        </w:tabs>
        <w:ind w:left="360"/>
      </w:pPr>
      <w:r w:rsidRPr="00C51459">
        <w:t>Multiplicação:</w:t>
      </w:r>
      <w:r w:rsidR="0078467A" w:rsidRPr="00C51459">
        <w:t xml:space="preserve"> 2</w:t>
      </w:r>
      <w:r w:rsidR="003A4E42" w:rsidRPr="00E57710">
        <w:rPr>
          <w:position w:val="4"/>
        </w:rPr>
        <w:t xml:space="preserve"> </w:t>
      </w:r>
      <w:r w:rsidR="008801F7" w:rsidRPr="00E57710">
        <w:rPr>
          <w:noProof/>
          <w:position w:val="4"/>
        </w:rPr>
        <mc:AlternateContent>
          <mc:Choice Requires="wps">
            <w:drawing>
              <wp:inline distT="0" distB="0" distL="0" distR="0" wp14:anchorId="450A90D9" wp14:editId="4163B20B">
                <wp:extent cx="70575" cy="70575"/>
                <wp:effectExtent l="0" t="0" r="24765" b="24765"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575" cy="705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8F29B5" id="Rounded Rectangle 18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">
                <v:stroke joinstyle="miter"/>
                <w10:anchorlock/>
              </v:roundrect>
            </w:pict>
          </mc:Fallback>
        </mc:AlternateContent>
      </w:r>
      <w:r w:rsidR="003A4E42" w:rsidRPr="00E57710">
        <w:rPr>
          <w:position w:val="6"/>
        </w:rPr>
        <w:t xml:space="preserve"> </w:t>
      </w:r>
      <w:r w:rsidR="003A4E42" w:rsidRPr="00C51459">
        <w:t>x 2</w:t>
      </w:r>
      <w:r w:rsidR="003A4E42" w:rsidRPr="00E57710">
        <w:rPr>
          <w:position w:val="4"/>
        </w:rPr>
        <w:t xml:space="preserve"> </w:t>
      </w:r>
      <w:r w:rsidR="008801F7" w:rsidRPr="00E57710">
        <w:rPr>
          <w:noProof/>
          <w:position w:val="4"/>
        </w:rPr>
        <mc:AlternateContent>
          <mc:Choice Requires="wps">
            <w:drawing>
              <wp:inline distT="0" distB="0" distL="0" distR="0" wp14:anchorId="19C41E16" wp14:editId="13C2F8BA">
                <wp:extent cx="70575" cy="70575"/>
                <wp:effectExtent l="0" t="0" r="24765" b="24765"/>
                <wp:docPr id="4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575" cy="705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446F5B" id="Rounded Rectangle 18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eeQpVm0CAADj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3A4E42" w:rsidRPr="00C51459">
        <w:t xml:space="preserve"> = </w:t>
      </w:r>
      <w:r w:rsidR="00ED17BF" w:rsidRPr="00C51459">
        <w:tab/>
      </w:r>
      <w:r w:rsidR="000338E9">
        <w:t>_____________________________________________________________________</w:t>
      </w:r>
    </w:p>
    <w:p w:rsidR="00594494" w:rsidRPr="00C51459" w:rsidRDefault="00594494" w:rsidP="008801F7">
      <w:pPr>
        <w:tabs>
          <w:tab w:val="left" w:leader="underscore" w:pos="9356"/>
        </w:tabs>
        <w:ind w:left="2325"/>
      </w:pPr>
      <w:r w:rsidRPr="00C51459">
        <w:t>= ____________</w:t>
      </w:r>
    </w:p>
    <w:p w:rsidR="00594494" w:rsidRPr="00C51459" w:rsidRDefault="00594494">
      <w:pPr>
        <w:spacing w:after="200"/>
      </w:pPr>
    </w:p>
    <w:p w:rsidR="00670BBF" w:rsidRDefault="00670BBF" w:rsidP="00670BBF"/>
    <w:p w:rsidR="00594494" w:rsidRPr="00C51459" w:rsidRDefault="001B2ECC" w:rsidP="000108E5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Apaga, na folha de cálculo, a potência que escreveste anteriormente e experimenta com outras bases e outros expoentes.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5408"/>
      </w:tblGrid>
      <w:tr w:rsidR="0097529F" w:rsidRPr="003505D4" w:rsidTr="000108E5">
        <w:tc>
          <w:tcPr>
            <w:tcW w:w="1134" w:type="dxa"/>
            <w:shd w:val="clear" w:color="auto" w:fill="D9D9D9" w:themeFill="background1" w:themeFillShade="D9"/>
          </w:tcPr>
          <w:p w:rsidR="0097529F" w:rsidRPr="003505D4" w:rsidRDefault="0097529F" w:rsidP="00E262DE">
            <w:pPr>
              <w:spacing w:before="80" w:after="80"/>
              <w:jc w:val="center"/>
            </w:pPr>
            <w:r w:rsidRPr="003505D4">
              <w:t>Base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97529F" w:rsidRPr="003505D4" w:rsidRDefault="0097529F" w:rsidP="00E262DE">
            <w:pPr>
              <w:spacing w:before="80" w:after="80"/>
              <w:jc w:val="center"/>
            </w:pPr>
            <w:r w:rsidRPr="003505D4">
              <w:t>Expoente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97529F" w:rsidRPr="003505D4" w:rsidRDefault="0097529F" w:rsidP="00E262DE">
            <w:pPr>
              <w:spacing w:before="80" w:after="80"/>
              <w:jc w:val="center"/>
            </w:pPr>
            <w:r w:rsidRPr="003505D4">
              <w:t>Potência</w:t>
            </w:r>
          </w:p>
        </w:tc>
        <w:tc>
          <w:tcPr>
            <w:tcW w:w="5408" w:type="dxa"/>
            <w:shd w:val="clear" w:color="auto" w:fill="D9D9D9" w:themeFill="background1" w:themeFillShade="D9"/>
          </w:tcPr>
          <w:p w:rsidR="0097529F" w:rsidRPr="003505D4" w:rsidRDefault="0097529F" w:rsidP="00E262DE">
            <w:pPr>
              <w:spacing w:before="80" w:after="80"/>
              <w:jc w:val="center"/>
            </w:pPr>
            <w:r w:rsidRPr="003505D4">
              <w:t>Decomposição</w:t>
            </w:r>
          </w:p>
        </w:tc>
      </w:tr>
      <w:tr w:rsidR="0097529F" w:rsidRPr="00C51459" w:rsidTr="000108E5">
        <w:tc>
          <w:tcPr>
            <w:tcW w:w="1134" w:type="dxa"/>
          </w:tcPr>
          <w:p w:rsidR="0097529F" w:rsidRPr="00C51459" w:rsidRDefault="0097529F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97529F" w:rsidRPr="00C51459" w:rsidRDefault="0097529F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97529F" w:rsidRPr="00C51459" w:rsidRDefault="0097529F" w:rsidP="00E262DE">
            <w:pPr>
              <w:spacing w:before="80" w:after="80"/>
              <w:jc w:val="center"/>
            </w:pPr>
          </w:p>
        </w:tc>
        <w:tc>
          <w:tcPr>
            <w:tcW w:w="5408" w:type="dxa"/>
          </w:tcPr>
          <w:p w:rsidR="0097529F" w:rsidRPr="00C51459" w:rsidRDefault="0097529F" w:rsidP="00E262DE">
            <w:pPr>
              <w:spacing w:before="80" w:after="80"/>
              <w:jc w:val="center"/>
            </w:pPr>
          </w:p>
        </w:tc>
      </w:tr>
      <w:tr w:rsidR="0097529F" w:rsidRPr="00C51459" w:rsidTr="000108E5">
        <w:tc>
          <w:tcPr>
            <w:tcW w:w="1134" w:type="dxa"/>
          </w:tcPr>
          <w:p w:rsidR="0097529F" w:rsidRPr="00C51459" w:rsidRDefault="0097529F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97529F" w:rsidRPr="00C51459" w:rsidRDefault="0097529F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97529F" w:rsidRPr="00C51459" w:rsidRDefault="0097529F" w:rsidP="00E262DE">
            <w:pPr>
              <w:spacing w:before="80" w:after="80"/>
              <w:jc w:val="center"/>
            </w:pPr>
          </w:p>
        </w:tc>
        <w:tc>
          <w:tcPr>
            <w:tcW w:w="5408" w:type="dxa"/>
          </w:tcPr>
          <w:p w:rsidR="0097529F" w:rsidRPr="00C51459" w:rsidRDefault="0097529F" w:rsidP="00E262DE">
            <w:pPr>
              <w:spacing w:before="80" w:after="80"/>
              <w:jc w:val="center"/>
            </w:pPr>
          </w:p>
        </w:tc>
      </w:tr>
    </w:tbl>
    <w:p w:rsidR="0097529F" w:rsidRPr="00C51459" w:rsidRDefault="0097529F" w:rsidP="0097529F">
      <w:pPr>
        <w:ind w:left="360"/>
      </w:pPr>
    </w:p>
    <w:p w:rsidR="0097529F" w:rsidRPr="00C51459" w:rsidRDefault="0003159F" w:rsidP="006C07CE">
      <w:pPr>
        <w:tabs>
          <w:tab w:val="left" w:leader="underscore" w:pos="9356"/>
        </w:tabs>
        <w:ind w:left="360"/>
      </w:pPr>
      <w:r w:rsidRPr="00C51459">
        <w:t>Multiplicação:</w:t>
      </w:r>
      <w:r w:rsidR="00362C25" w:rsidRPr="00C51459">
        <w:t xml:space="preserve"> _______ x _______</w:t>
      </w:r>
      <w:r w:rsidR="006C07CE" w:rsidRPr="00C51459">
        <w:t xml:space="preserve"> = </w:t>
      </w:r>
      <w:r w:rsidR="006C07CE" w:rsidRPr="00C51459">
        <w:tab/>
      </w:r>
    </w:p>
    <w:p w:rsidR="006C07CE" w:rsidRPr="00C51459" w:rsidRDefault="00C873EB" w:rsidP="003505D4">
      <w:pPr>
        <w:tabs>
          <w:tab w:val="left" w:leader="underscore" w:pos="9356"/>
        </w:tabs>
        <w:spacing w:after="360"/>
        <w:ind w:left="3119"/>
      </w:pPr>
      <w:r w:rsidRPr="00C51459">
        <w:t xml:space="preserve"> =  ____________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5408"/>
      </w:tblGrid>
      <w:tr w:rsidR="00D9309B" w:rsidRPr="003505D4" w:rsidTr="000108E5">
        <w:tc>
          <w:tcPr>
            <w:tcW w:w="1134" w:type="dxa"/>
            <w:shd w:val="clear" w:color="auto" w:fill="D9D9D9" w:themeFill="background1" w:themeFillShade="D9"/>
          </w:tcPr>
          <w:p w:rsidR="00D9309B" w:rsidRPr="003505D4" w:rsidRDefault="00D9309B" w:rsidP="00E262DE">
            <w:pPr>
              <w:spacing w:before="80" w:after="80"/>
              <w:jc w:val="center"/>
            </w:pPr>
            <w:r w:rsidRPr="003505D4">
              <w:t>Base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9309B" w:rsidRPr="003505D4" w:rsidRDefault="00D9309B" w:rsidP="00E262DE">
            <w:pPr>
              <w:spacing w:before="80" w:after="80"/>
              <w:jc w:val="center"/>
            </w:pPr>
            <w:r w:rsidRPr="003505D4">
              <w:t>Expoente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9309B" w:rsidRPr="003505D4" w:rsidRDefault="00D9309B" w:rsidP="00E262DE">
            <w:pPr>
              <w:spacing w:before="80" w:after="80"/>
              <w:jc w:val="center"/>
            </w:pPr>
            <w:r w:rsidRPr="003505D4">
              <w:t>Potência</w:t>
            </w:r>
          </w:p>
        </w:tc>
        <w:tc>
          <w:tcPr>
            <w:tcW w:w="5408" w:type="dxa"/>
            <w:shd w:val="clear" w:color="auto" w:fill="D9D9D9" w:themeFill="background1" w:themeFillShade="D9"/>
          </w:tcPr>
          <w:p w:rsidR="00D9309B" w:rsidRPr="003505D4" w:rsidRDefault="00D9309B" w:rsidP="00E262DE">
            <w:pPr>
              <w:spacing w:before="80" w:after="80"/>
              <w:jc w:val="center"/>
            </w:pPr>
            <w:r w:rsidRPr="003505D4">
              <w:t>Decomposição</w:t>
            </w:r>
          </w:p>
        </w:tc>
      </w:tr>
      <w:tr w:rsidR="00D9309B" w:rsidRPr="00C51459" w:rsidTr="000108E5">
        <w:tc>
          <w:tcPr>
            <w:tcW w:w="1134" w:type="dxa"/>
          </w:tcPr>
          <w:p w:rsidR="00D9309B" w:rsidRPr="00C51459" w:rsidRDefault="00D9309B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D9309B" w:rsidRPr="00C51459" w:rsidRDefault="00D9309B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D9309B" w:rsidRPr="00C51459" w:rsidRDefault="00D9309B" w:rsidP="00E262DE">
            <w:pPr>
              <w:spacing w:before="80" w:after="80"/>
              <w:jc w:val="center"/>
            </w:pPr>
          </w:p>
        </w:tc>
        <w:tc>
          <w:tcPr>
            <w:tcW w:w="5408" w:type="dxa"/>
          </w:tcPr>
          <w:p w:rsidR="00D9309B" w:rsidRPr="00C51459" w:rsidRDefault="00D9309B" w:rsidP="00E262DE">
            <w:pPr>
              <w:spacing w:before="80" w:after="80"/>
              <w:jc w:val="center"/>
            </w:pPr>
          </w:p>
        </w:tc>
      </w:tr>
      <w:tr w:rsidR="00D9309B" w:rsidRPr="00C51459" w:rsidTr="000108E5">
        <w:tc>
          <w:tcPr>
            <w:tcW w:w="1134" w:type="dxa"/>
          </w:tcPr>
          <w:p w:rsidR="00D9309B" w:rsidRPr="00C51459" w:rsidRDefault="00D9309B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D9309B" w:rsidRPr="00C51459" w:rsidRDefault="00D9309B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D9309B" w:rsidRPr="00C51459" w:rsidRDefault="00D9309B" w:rsidP="00E262DE">
            <w:pPr>
              <w:spacing w:before="80" w:after="80"/>
              <w:jc w:val="center"/>
            </w:pPr>
          </w:p>
        </w:tc>
        <w:tc>
          <w:tcPr>
            <w:tcW w:w="5408" w:type="dxa"/>
          </w:tcPr>
          <w:p w:rsidR="00D9309B" w:rsidRPr="00C51459" w:rsidRDefault="00D9309B" w:rsidP="00E262DE">
            <w:pPr>
              <w:spacing w:before="80" w:after="80"/>
              <w:jc w:val="center"/>
            </w:pPr>
          </w:p>
        </w:tc>
      </w:tr>
    </w:tbl>
    <w:p w:rsidR="00C873EB" w:rsidRPr="00C51459" w:rsidRDefault="00C873EB" w:rsidP="00D9309B"/>
    <w:p w:rsidR="001D6207" w:rsidRPr="00C51459" w:rsidRDefault="001D6207" w:rsidP="001D6207">
      <w:pPr>
        <w:tabs>
          <w:tab w:val="left" w:leader="underscore" w:pos="9356"/>
        </w:tabs>
        <w:ind w:left="360"/>
      </w:pPr>
      <w:r w:rsidRPr="00C51459">
        <w:t xml:space="preserve">Multiplicação: _______ x _______ = </w:t>
      </w:r>
      <w:r w:rsidRPr="00C51459">
        <w:tab/>
      </w:r>
    </w:p>
    <w:p w:rsidR="001D6207" w:rsidRPr="00C51459" w:rsidRDefault="001D6207" w:rsidP="001D6207">
      <w:pPr>
        <w:tabs>
          <w:tab w:val="left" w:leader="underscore" w:pos="9356"/>
        </w:tabs>
        <w:ind w:left="3119"/>
      </w:pPr>
      <w:r w:rsidRPr="00C51459">
        <w:t xml:space="preserve"> =  ____________</w:t>
      </w:r>
    </w:p>
    <w:p w:rsidR="000420E9" w:rsidRPr="00C51459" w:rsidRDefault="000420E9" w:rsidP="000420E9">
      <w:pPr>
        <w:pStyle w:val="1Numerao"/>
        <w:rPr>
          <w:noProof w:val="0"/>
        </w:rPr>
      </w:pPr>
      <w:r w:rsidRPr="00C51459">
        <w:rPr>
          <w:noProof w:val="0"/>
        </w:rPr>
        <w:t>Faz uma conjetura sobre o produto de potências com a mesma base.</w:t>
      </w:r>
    </w:p>
    <w:p w:rsidR="003710F7" w:rsidRPr="00C51459" w:rsidRDefault="003E0D24" w:rsidP="003E0D24">
      <w:pPr>
        <w:tabs>
          <w:tab w:val="left" w:leader="underscore" w:pos="9356"/>
        </w:tabs>
        <w:ind w:left="360"/>
      </w:pPr>
      <w:r w:rsidRPr="00C51459">
        <w:tab/>
      </w:r>
    </w:p>
    <w:p w:rsidR="003E0D24" w:rsidRPr="00C51459" w:rsidRDefault="003E0D24" w:rsidP="003E0D24">
      <w:pPr>
        <w:tabs>
          <w:tab w:val="left" w:leader="underscore" w:pos="9356"/>
        </w:tabs>
        <w:ind w:left="360"/>
      </w:pPr>
      <w:r w:rsidRPr="00C51459">
        <w:tab/>
      </w:r>
    </w:p>
    <w:p w:rsidR="003E0D24" w:rsidRPr="00C51459" w:rsidRDefault="003E0D24" w:rsidP="003E0D24">
      <w:pPr>
        <w:tabs>
          <w:tab w:val="left" w:leader="underscore" w:pos="9356"/>
        </w:tabs>
        <w:ind w:left="360"/>
      </w:pPr>
      <w:r w:rsidRPr="00C51459">
        <w:tab/>
      </w:r>
    </w:p>
    <w:p w:rsidR="003E0D24" w:rsidRPr="00C51459" w:rsidRDefault="003E0D24" w:rsidP="003E0D24">
      <w:pPr>
        <w:tabs>
          <w:tab w:val="left" w:leader="underscore" w:pos="9356"/>
        </w:tabs>
        <w:ind w:left="360"/>
      </w:pPr>
      <w:r w:rsidRPr="00C51459">
        <w:tab/>
      </w:r>
    </w:p>
    <w:p w:rsidR="003E0D24" w:rsidRPr="00C51459" w:rsidRDefault="003E0D24" w:rsidP="003E0D24">
      <w:pPr>
        <w:tabs>
          <w:tab w:val="left" w:leader="underscore" w:pos="9356"/>
        </w:tabs>
        <w:ind w:left="360"/>
      </w:pPr>
      <w:r w:rsidRPr="00C51459">
        <w:tab/>
      </w:r>
    </w:p>
    <w:p w:rsidR="003E0D24" w:rsidRPr="00C51459" w:rsidRDefault="003E0D24" w:rsidP="003E0D24">
      <w:pPr>
        <w:tabs>
          <w:tab w:val="left" w:leader="underscore" w:pos="9356"/>
        </w:tabs>
        <w:ind w:left="360"/>
      </w:pPr>
      <w:r w:rsidRPr="00C51459">
        <w:tab/>
      </w:r>
    </w:p>
    <w:p w:rsidR="003E0D24" w:rsidRPr="00C51459" w:rsidRDefault="003E0D24" w:rsidP="003E0D24">
      <w:pPr>
        <w:tabs>
          <w:tab w:val="left" w:leader="underscore" w:pos="9356"/>
        </w:tabs>
        <w:ind w:left="360"/>
      </w:pPr>
      <w:r w:rsidRPr="00C51459">
        <w:tab/>
      </w:r>
    </w:p>
    <w:p w:rsidR="003E0D24" w:rsidRPr="00C51459" w:rsidRDefault="00217E10" w:rsidP="000108E5">
      <w:pPr>
        <w:spacing w:before="240"/>
        <w:rPr>
          <w:b/>
        </w:rPr>
      </w:pPr>
      <w:r w:rsidRPr="00C51459">
        <w:rPr>
          <w:b/>
        </w:rPr>
        <w:t>TAREFA 2: Multiplicação de potências com o mesmo expoente.</w:t>
      </w:r>
    </w:p>
    <w:p w:rsidR="00217E10" w:rsidRPr="00C51459" w:rsidRDefault="00C36F1F" w:rsidP="00217E10">
      <w:r w:rsidRPr="00C51459">
        <w:t xml:space="preserve">Clica no separador «O mesmo expoente» e aparecerá a segunda folha de trabalho. </w:t>
      </w:r>
      <w:r w:rsidR="000108E5">
        <w:br/>
      </w:r>
      <w:r w:rsidRPr="00C51459">
        <w:t>Faz várias experiências utilizando o mesmo expoente e duas bases diferentes, de modo a que possas fazer uma conjetura sobre o produto de potências com o mesmo expoente. Regista as tuas experiências e as tuas conclusões.</w:t>
      </w:r>
    </w:p>
    <w:p w:rsidR="00A11B39" w:rsidRPr="00C51459" w:rsidRDefault="00CE01AC" w:rsidP="00CE01AC">
      <w:pPr>
        <w:tabs>
          <w:tab w:val="left" w:leader="underscore" w:pos="9356"/>
        </w:tabs>
      </w:pPr>
      <w:r w:rsidRPr="00C51459">
        <w:tab/>
      </w:r>
    </w:p>
    <w:p w:rsidR="00CE01AC" w:rsidRPr="00C51459" w:rsidRDefault="00CE01AC" w:rsidP="00CE01AC">
      <w:pPr>
        <w:tabs>
          <w:tab w:val="left" w:leader="underscore" w:pos="9356"/>
        </w:tabs>
      </w:pPr>
      <w:r w:rsidRPr="00C51459">
        <w:tab/>
      </w:r>
    </w:p>
    <w:p w:rsidR="00CE01AC" w:rsidRPr="00C51459" w:rsidRDefault="00CE01AC" w:rsidP="00CE01AC">
      <w:pPr>
        <w:tabs>
          <w:tab w:val="left" w:leader="underscore" w:pos="9356"/>
        </w:tabs>
      </w:pPr>
      <w:r w:rsidRPr="00C51459">
        <w:tab/>
      </w:r>
    </w:p>
    <w:p w:rsidR="00CE01AC" w:rsidRPr="00C51459" w:rsidRDefault="00CE01AC" w:rsidP="00CE01AC">
      <w:pPr>
        <w:tabs>
          <w:tab w:val="left" w:leader="underscore" w:pos="9356"/>
        </w:tabs>
      </w:pPr>
      <w:r w:rsidRPr="00C51459">
        <w:tab/>
      </w:r>
    </w:p>
    <w:p w:rsidR="00CE01AC" w:rsidRPr="00C51459" w:rsidRDefault="00CE01AC" w:rsidP="00CE01AC">
      <w:pPr>
        <w:tabs>
          <w:tab w:val="left" w:leader="underscore" w:pos="9356"/>
        </w:tabs>
      </w:pPr>
      <w:r w:rsidRPr="00C51459">
        <w:tab/>
      </w:r>
    </w:p>
    <w:p w:rsidR="00CE01AC" w:rsidRPr="00C51459" w:rsidRDefault="00CE01AC" w:rsidP="00CE01AC">
      <w:pPr>
        <w:tabs>
          <w:tab w:val="left" w:leader="underscore" w:pos="9356"/>
        </w:tabs>
      </w:pPr>
      <w:r w:rsidRPr="00C51459">
        <w:tab/>
      </w:r>
    </w:p>
    <w:p w:rsidR="00CE01AC" w:rsidRPr="00C51459" w:rsidRDefault="00CE01AC" w:rsidP="00CE01AC">
      <w:pPr>
        <w:tabs>
          <w:tab w:val="left" w:leader="underscore" w:pos="9356"/>
        </w:tabs>
      </w:pPr>
      <w:r w:rsidRPr="00C51459">
        <w:tab/>
      </w:r>
    </w:p>
    <w:p w:rsidR="00CE01AC" w:rsidRPr="00C51459" w:rsidRDefault="00CE01AC" w:rsidP="00CE01AC">
      <w:pPr>
        <w:tabs>
          <w:tab w:val="left" w:leader="underscore" w:pos="9356"/>
        </w:tabs>
      </w:pPr>
    </w:p>
    <w:sectPr w:rsidR="00CE01AC" w:rsidRPr="00C51459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00221D0-9614-49F6-8047-8BAE7E02077D}"/>
    <w:embedBold r:id="rId2" w:fontKey="{B04F80B7-6943-4B77-8C3F-A588CF5A84E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3C1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1E6E6-1120-4983-8994-9180FFDF6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299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