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6B8" w:rsidRDefault="002046B8" w:rsidP="009C265E">
      <w:bookmarkStart w:id="0" w:name="_GoBack"/>
      <w:bookmarkEnd w:id="0"/>
    </w:p>
    <w:p w:rsidR="009C265E" w:rsidRPr="00C51459" w:rsidRDefault="009C265E" w:rsidP="009C265E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3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2046B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28</w:t>
                            </w:r>
                          </w:p>
                          <w:p w:rsidR="005F3866" w:rsidRPr="00C51459" w:rsidRDefault="005F3866" w:rsidP="002046B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Volumes</w:t>
                            </w:r>
                          </w:p>
                          <w:p w:rsidR="005F3866" w:rsidRDefault="005F3866" w:rsidP="009C26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L3PIV6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2046B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28</w:t>
                      </w:r>
                    </w:p>
                    <w:p w:rsidR="005F3866" w:rsidRPr="00C51459" w:rsidRDefault="005F3866" w:rsidP="002046B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Volumes</w:t>
                      </w:r>
                    </w:p>
                    <w:p w:rsidR="005F3866" w:rsidRDefault="005F3866" w:rsidP="009C265E"/>
                  </w:txbxContent>
                </v:textbox>
                <w10:anchorlock/>
              </v:roundrect>
            </w:pict>
          </mc:Fallback>
        </mc:AlternateContent>
      </w:r>
    </w:p>
    <w:p w:rsidR="009C265E" w:rsidRDefault="009C265E" w:rsidP="002046B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AA5624" w:rsidRPr="00C51459" w:rsidRDefault="00AA5624" w:rsidP="002046B8">
      <w:pPr>
        <w:pStyle w:val="NormalA"/>
        <w:spacing w:before="240"/>
      </w:pPr>
    </w:p>
    <w:p w:rsidR="002046B8" w:rsidRDefault="00AA5624" w:rsidP="005B796F">
      <w:pPr>
        <w:spacing w:after="12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1298575"/>
                <wp:effectExtent l="0" t="0" r="22225" b="15875"/>
                <wp:docPr id="409" name="Grupo 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298575"/>
                          <a:chOff x="0" y="0"/>
                          <a:chExt cx="5940425" cy="1298575"/>
                        </a:xfrm>
                      </wpg:grpSpPr>
                      <wps:wsp>
                        <wps:cNvPr id="381" name="Rounded Rectangle 339"/>
                        <wps:cNvSpPr/>
                        <wps:spPr bwMode="auto">
                          <a:xfrm>
                            <a:off x="0" y="0"/>
                            <a:ext cx="5940425" cy="1296063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Default="005F3866" w:rsidP="00AA5624">
                              <w:r w:rsidRPr="00AA5624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Round Same Side Corner Rectangle 340"/>
                        <wps:cNvSpPr/>
                        <wps:spPr bwMode="auto">
                          <a:xfrm rot="10800000">
                            <a:off x="0" y="257175"/>
                            <a:ext cx="5940425" cy="1041400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AA5624" w:rsidRDefault="005F3866" w:rsidP="00431E53">
                              <w:pPr>
                                <w:spacing w:before="120"/>
                              </w:pPr>
                              <w:r w:rsidRPr="00AA5624">
                                <w:t xml:space="preserve">Para medirmos o </w:t>
                              </w:r>
                              <w:r w:rsidRPr="00AA5624">
                                <w:rPr>
                                  <w:b/>
                                </w:rPr>
                                <w:t>volume de alguns sólidos</w:t>
                              </w:r>
                              <w:r w:rsidRPr="00AA5624">
                                <w:t xml:space="preserve"> comparamos o volume de um sólido com outro, que seja considerado a unidade, e determinamos o número de unidades que ele tem.</w:t>
                              </w:r>
                            </w:p>
                            <w:p w:rsidR="005F3866" w:rsidRPr="00AA5624" w:rsidRDefault="005F3866" w:rsidP="00AA5624">
                              <w:r w:rsidRPr="00AA5624">
                                <w:t xml:space="preserve">Por exemplo, se tomarmos como unidade cúbica o cubo </w:t>
                              </w:r>
                              <w:r w:rsidRPr="00AA5624">
                                <w:rPr>
                                  <w:noProof/>
                                  <w:position w:val="-14"/>
                                </w:rPr>
                                <w:drawing>
                                  <wp:inline distT="0" distB="0" distL="0" distR="0" wp14:anchorId="0035A572" wp14:editId="2518C4C2">
                                    <wp:extent cx="246380" cy="238760"/>
                                    <wp:effectExtent l="0" t="0" r="1270" b="8890"/>
                                    <wp:docPr id="110" name="Picture 342" descr="C:\Users\Tukang Ketik\Desktop\New folder (6)\8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C:\Users\Tukang Ketik\Desktop\New folder (6)\8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6380" cy="2387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AA5624">
                                <w:t xml:space="preserve">, podemos afirmar que a figura </w:t>
                              </w:r>
                              <w:r w:rsidRPr="00AA5624">
                                <w:rPr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7789EE" wp14:editId="6DF36851">
                                    <wp:extent cx="747395" cy="214630"/>
                                    <wp:effectExtent l="0" t="0" r="0" b="0"/>
                                    <wp:docPr id="115" name="Picture 343" descr="C:\Users\Tukang Ketik\Desktop\New folder (6)\9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C:\Users\Tukang Ketik\Desktop\New folder (6)\9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47395" cy="2146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AA5624">
                                <w:t xml:space="preserve"> tem como volume 5 unidades cúbicas.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09" o:spid="_x0000_s1116" style="width:467.75pt;height:102.25pt;mso-position-horizontal-relative:char;mso-position-vertical-relative:line" coordsize="59404,12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">
                <v:roundrect id="Rounded Rectangle 339" o:spid="_x0000_s1117" style="position:absolute;width:59404;height:12960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ZJZ8IA&#10;AADcAAAADwAAAGRycy9kb3ducmV2LnhtbESP0YrCMBRE34X9h3AXfNNUF4p0jeK6CIs+iN1+wKW5&#10;tsXkpjSx1r83guDjMDNnmOV6sEb01PnGsYLZNAFBXDrdcKWg+N9NFiB8QNZoHJOCO3lYrz5GS8y0&#10;u/GJ+jxUIkLYZ6igDqHNpPRlTRb91LXE0Tu7zmKIsquk7vAW4dbIeZKk0mLDcaHGlrY1lZf8ahX0&#10;6a+Zp8e9+9maA6bnKm8LapQafw6bbxCBhvAOv9p/WsHXYgbP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ZklnwgAAANwAAAAPAAAAAAAAAAAAAAAAAJgCAABkcnMvZG93&#10;bnJldi54bWxQSwUGAAAAAAQABAD1AAAAhwMAAAAA&#10;" fillcolor="#d8d8d8 [2732]" strokecolor="#d8d8d8 [2732]">
                  <v:stroke joinstyle="miter"/>
                  <v:textbox>
                    <w:txbxContent>
                      <w:p w:rsidR="005F3866" w:rsidRDefault="005F3866" w:rsidP="00AA5624">
                        <w:r w:rsidRPr="00AA5624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40" o:spid="_x0000_s1118" style="position:absolute;top:2571;width:59404;height:10414;rotation:180;visibility:visible;mso-wrap-style:square;v-text-anchor:top" coordsize="5940425,10414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n/KMQA&#10;AADcAAAADwAAAGRycy9kb3ducmV2LnhtbESPQWsCMRSE70L/Q3iF3jSxYtGtUYpU2FOtttgeH5vX&#10;3aXJy5JEXf+9KRQ8DjPzDbNY9c6KE4XYetYwHikQxJU3LdcaPj82wxmImJANWs+k4UIRVsu7wQIL&#10;48+8o9M+1SJDOBaooUmpK6SMVUMO48h3xNn78cFhyjLU0gQ8Z7iz8lGpJ+mw5bzQYEfrhqrf/dFp&#10;eD+WajPG1++wPnC5tbuvN2UnWj/c9y/PIBL16Rb+b5dGw2Q+hb8z+Qj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Z/yjEAAAA3AAAAA8AAAAAAAAAAAAAAAAAmAIAAGRycy9k&#10;b3ducmV2LnhtbFBLBQYAAAAABAAEAPUAAACJAwAAAAA=&#10;" adj="-11796480,,5400" path="m15173,l5925252,v8380,,15173,6793,15173,15173l5940425,1041400r,l,1041400r,l,15173c,6793,6793,,15173,xe" strokecolor="#d8d8d8 [2732]">
                  <v:stroke joinstyle="miter"/>
                  <v:formulas/>
                  <v:path arrowok="t" o:connecttype="custom" o:connectlocs="15173,0;5925252,0;5940425,15173;5940425,1041400;5940425,1041400;0,1041400;0,1041400;0,15173;15173,0" o:connectangles="0,0,0,0,0,0,0,0,0" textboxrect="0,0,5940425,1041400"/>
                  <v:textbox>
                    <w:txbxContent>
                      <w:p w:rsidR="005F3866" w:rsidRPr="00AA5624" w:rsidRDefault="005F3866" w:rsidP="00431E53">
                        <w:pPr>
                          <w:spacing w:before="120"/>
                        </w:pPr>
                        <w:r w:rsidRPr="00AA5624">
                          <w:t xml:space="preserve">Para medirmos o </w:t>
                        </w:r>
                        <w:r w:rsidRPr="00AA5624">
                          <w:rPr>
                            <w:b/>
                          </w:rPr>
                          <w:t>volume de alguns sólidos</w:t>
                        </w:r>
                        <w:r w:rsidRPr="00AA5624">
                          <w:t xml:space="preserve"> comparamos o volume de um sólido com outro, que seja considerado a unidade, e determinamos o número de unidades que ele tem.</w:t>
                        </w:r>
                      </w:p>
                      <w:p w:rsidR="005F3866" w:rsidRPr="00AA5624" w:rsidRDefault="005F3866" w:rsidP="00AA5624">
                        <w:r w:rsidRPr="00AA5624">
                          <w:t xml:space="preserve">Por exemplo, se tomarmos como unidade cúbica o cubo </w:t>
                        </w:r>
                        <w:r w:rsidRPr="00AA5624">
                          <w:rPr>
                            <w:noProof/>
                            <w:position w:val="-14"/>
                          </w:rPr>
                          <w:drawing>
                            <wp:inline distT="0" distB="0" distL="0" distR="0" wp14:anchorId="0035A572" wp14:editId="2518C4C2">
                              <wp:extent cx="246380" cy="238760"/>
                              <wp:effectExtent l="0" t="0" r="1270" b="8890"/>
                              <wp:docPr id="110" name="Picture 342" descr="C:\Users\Tukang Ketik\Desktop\New folder (6)\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C:\Users\Tukang Ketik\Desktop\New folder (6)\8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6380" cy="2387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A5624">
                          <w:t xml:space="preserve">, podemos afirmar que a figura </w:t>
                        </w:r>
                        <w:r w:rsidRPr="00AA5624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7D7789EE" wp14:editId="6DF36851">
                              <wp:extent cx="747395" cy="214630"/>
                              <wp:effectExtent l="0" t="0" r="0" b="0"/>
                              <wp:docPr id="115" name="Picture 343" descr="C:\Users\Tukang Ketik\Desktop\New folder (6)\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C:\Users\Tukang Ketik\Desktop\New folder (6)\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7395" cy="2146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AA5624">
                          <w:t xml:space="preserve"> tem como volume 5 unidades cúbicas.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601A2" w:rsidRPr="00C51459" w:rsidRDefault="005D147C" w:rsidP="000B0297">
      <w:pPr>
        <w:pStyle w:val="1Numerao"/>
        <w:numPr>
          <w:ilvl w:val="0"/>
          <w:numId w:val="55"/>
        </w:numPr>
        <w:spacing w:before="240"/>
        <w:ind w:left="357" w:hanging="357"/>
        <w:rPr>
          <w:noProof w:val="0"/>
        </w:rPr>
      </w:pPr>
      <w:r w:rsidRPr="00C51459">
        <w:rPr>
          <w:noProof w:val="0"/>
        </w:rPr>
        <w:t>Tomando como unidade o cubo</w:t>
      </w:r>
      <w:r w:rsidR="002046B8" w:rsidRPr="002046B8">
        <w:rPr>
          <w:position w:val="-14"/>
        </w:rPr>
        <w:drawing>
          <wp:inline distT="0" distB="0" distL="0" distR="0" wp14:anchorId="61E99664" wp14:editId="593B5A63">
            <wp:extent cx="246380" cy="238760"/>
            <wp:effectExtent l="0" t="0" r="1270" b="8890"/>
            <wp:docPr id="344" name="Picture 344" descr="C:\Users\Tukang Ketik\Desktop\New folder (6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6)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0E1" w:rsidRPr="00C51459">
        <w:rPr>
          <w:noProof w:val="0"/>
        </w:rPr>
        <w:t>, indica o volume das figuras.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1536"/>
        <w:gridCol w:w="1356"/>
        <w:gridCol w:w="1180"/>
      </w:tblGrid>
      <w:tr w:rsidR="007F339E" w:rsidRPr="00C51459" w:rsidTr="00422656">
        <w:trPr>
          <w:jc w:val="center"/>
        </w:trPr>
        <w:tc>
          <w:tcPr>
            <w:tcW w:w="0" w:type="auto"/>
          </w:tcPr>
          <w:p w:rsidR="007F339E" w:rsidRPr="00C51459" w:rsidRDefault="0032415F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7F339E" w:rsidRPr="00C51459" w:rsidRDefault="0032415F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7F339E" w:rsidRPr="00C51459" w:rsidRDefault="0032415F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7F339E" w:rsidRPr="00C51459" w:rsidRDefault="0032415F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7F339E" w:rsidRPr="00C51459" w:rsidTr="00422656">
        <w:trPr>
          <w:jc w:val="center"/>
        </w:trPr>
        <w:tc>
          <w:tcPr>
            <w:tcW w:w="0" w:type="auto"/>
          </w:tcPr>
          <w:p w:rsidR="007F339E" w:rsidRPr="00C51459" w:rsidRDefault="00515B57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37F55024" wp14:editId="59104553">
                  <wp:extent cx="652145" cy="628015"/>
                  <wp:effectExtent l="0" t="0" r="0" b="635"/>
                  <wp:docPr id="345" name="Picture 345" descr="C:\Users\Tukang Ketik\Desktop\New folder (6)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Tukang Ketik\Desktop\New folder (6)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7F339E" w:rsidRPr="00C51459" w:rsidRDefault="00515B57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60406F98" wp14:editId="23061062">
                  <wp:extent cx="835025" cy="628015"/>
                  <wp:effectExtent l="0" t="0" r="3175" b="635"/>
                  <wp:docPr id="347" name="Picture 347" descr="C:\Users\Tukang Ketik\Desktop\New folder (6)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Tukang Ketik\Desktop\New folder (6)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7F339E" w:rsidRPr="00C51459" w:rsidRDefault="00515B57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3AAF443D" wp14:editId="70D99A52">
                  <wp:extent cx="715645" cy="707390"/>
                  <wp:effectExtent l="0" t="0" r="8255" b="0"/>
                  <wp:docPr id="348" name="Picture 348" descr="C:\Users\Tukang Ketik\Desktop\New folder (6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Tukang Ketik\Desktop\New folder (6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7F339E" w:rsidRPr="00C51459" w:rsidRDefault="00515B57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67022489" wp14:editId="5840996C">
                  <wp:extent cx="612140" cy="810895"/>
                  <wp:effectExtent l="0" t="0" r="0" b="8255"/>
                  <wp:docPr id="349" name="Picture 349" descr="C:\Users\Tukang Ketik\Desktop\New folder (6)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ukang Ketik\Desktop\New folder (6)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01A2" w:rsidRPr="00C51459" w:rsidRDefault="00CC4366" w:rsidP="00B22C00">
      <w:pPr>
        <w:pStyle w:val="1Numerao"/>
        <w:spacing w:before="100"/>
        <w:ind w:left="357" w:hanging="357"/>
        <w:rPr>
          <w:noProof w:val="0"/>
        </w:rPr>
      </w:pPr>
      <w:r w:rsidRPr="00C51459">
        <w:rPr>
          <w:noProof w:val="0"/>
        </w:rPr>
        <w:t>Utiliza a mesma unidade do exercício anterior para indicar o volume das seguintes figuras.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2357"/>
      </w:tblGrid>
      <w:tr w:rsidR="00A254F5" w:rsidRPr="00C51459" w:rsidTr="00A254F5">
        <w:trPr>
          <w:jc w:val="center"/>
        </w:trPr>
        <w:tc>
          <w:tcPr>
            <w:tcW w:w="0" w:type="auto"/>
          </w:tcPr>
          <w:p w:rsidR="00A254F5" w:rsidRPr="00C51459" w:rsidRDefault="00A254F5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A254F5" w:rsidRPr="00C51459" w:rsidRDefault="00A254F5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A254F5" w:rsidRPr="00C51459" w:rsidTr="00A254F5">
        <w:trPr>
          <w:jc w:val="center"/>
        </w:trPr>
        <w:tc>
          <w:tcPr>
            <w:tcW w:w="0" w:type="auto"/>
          </w:tcPr>
          <w:p w:rsidR="00A254F5" w:rsidRPr="00C51459" w:rsidRDefault="00A254F5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414AB587" wp14:editId="6A22C818">
                  <wp:extent cx="866775" cy="1089025"/>
                  <wp:effectExtent l="0" t="0" r="9525" b="0"/>
                  <wp:docPr id="350" name="Picture 350" descr="C:\Users\Tukang Ketik\Desktop\New folder (6)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ukang Ketik\Desktop\New folder (6)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254F5" w:rsidRPr="00C51459" w:rsidRDefault="00A254F5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53632892" wp14:editId="1E183971">
                  <wp:extent cx="1359535" cy="1113155"/>
                  <wp:effectExtent l="0" t="0" r="0" b="0"/>
                  <wp:docPr id="351" name="Picture 351" descr="C:\Users\Tukang Ketik\Desktop\New folder (6)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ukang Ketik\Desktop\New folder (6)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366" w:rsidRPr="00C51459" w:rsidRDefault="00873BB1" w:rsidP="00B22C00">
      <w:pPr>
        <w:pStyle w:val="1Numerao"/>
        <w:spacing w:before="100"/>
        <w:ind w:left="357" w:hanging="357"/>
        <w:rPr>
          <w:noProof w:val="0"/>
        </w:rPr>
      </w:pPr>
      <w:r w:rsidRPr="00C51459">
        <w:rPr>
          <w:noProof w:val="0"/>
        </w:rPr>
        <w:t>Determina o número de cubos que cabem em cada uma das figuras.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1716"/>
      </w:tblGrid>
      <w:tr w:rsidR="00873BB1" w:rsidRPr="00C51459" w:rsidTr="00CC24A4">
        <w:trPr>
          <w:jc w:val="center"/>
        </w:trPr>
        <w:tc>
          <w:tcPr>
            <w:tcW w:w="0" w:type="auto"/>
          </w:tcPr>
          <w:p w:rsidR="00873BB1" w:rsidRPr="00C51459" w:rsidRDefault="00873BB1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873BB1" w:rsidRPr="00C51459" w:rsidRDefault="00873BB1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873BB1" w:rsidRPr="00C51459" w:rsidTr="00CC24A4">
        <w:trPr>
          <w:jc w:val="center"/>
        </w:trPr>
        <w:tc>
          <w:tcPr>
            <w:tcW w:w="0" w:type="auto"/>
          </w:tcPr>
          <w:p w:rsidR="00873BB1" w:rsidRPr="00C51459" w:rsidRDefault="00873BB1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5886E19A" wp14:editId="4989C802">
                  <wp:extent cx="938530" cy="1121410"/>
                  <wp:effectExtent l="0" t="0" r="0" b="2540"/>
                  <wp:docPr id="354" name="Picture 354" descr="C:\Users\Tukang Ketik\Desktop\New folder (6)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Tukang Ketik\Desktop\New folder (6)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73BB1" w:rsidRPr="00C51459" w:rsidRDefault="002A2B78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45CAC041" wp14:editId="0E3E5B0D">
                  <wp:extent cx="946150" cy="993775"/>
                  <wp:effectExtent l="0" t="0" r="6350" b="0"/>
                  <wp:docPr id="355" name="Picture 355" descr="C:\Users\Tukang Ketik\Desktop\New folder (6)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6)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3BB1" w:rsidRPr="00C51459" w:rsidRDefault="00F62530" w:rsidP="00B22C00">
      <w:pPr>
        <w:pStyle w:val="1Numerao"/>
        <w:spacing w:before="100"/>
        <w:ind w:left="357" w:hanging="357"/>
        <w:rPr>
          <w:noProof w:val="0"/>
        </w:rPr>
      </w:pPr>
      <w:r w:rsidRPr="00C51459">
        <w:rPr>
          <w:noProof w:val="0"/>
        </w:rPr>
        <w:t>Se cada cubo</w:t>
      </w:r>
      <w:r w:rsidR="005B796F" w:rsidRPr="005B796F">
        <w:rPr>
          <w:position w:val="-14"/>
        </w:rPr>
        <w:drawing>
          <wp:inline distT="0" distB="0" distL="0" distR="0" wp14:anchorId="09F36075" wp14:editId="58C830A9">
            <wp:extent cx="246380" cy="238760"/>
            <wp:effectExtent l="0" t="0" r="1270" b="8890"/>
            <wp:docPr id="356" name="Picture 356" descr="C:\Users\Tukang Ketik\Desktop\New folder (6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6)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96F">
        <w:rPr>
          <w:noProof w:val="0"/>
        </w:rPr>
        <w:t xml:space="preserve"> </w:t>
      </w:r>
      <w:r w:rsidR="00FD497D" w:rsidRPr="00C51459">
        <w:rPr>
          <w:noProof w:val="0"/>
        </w:rPr>
        <w:t>tem um volume de 1 cm</w:t>
      </w:r>
      <w:r w:rsidR="00FD497D" w:rsidRPr="00C51459">
        <w:rPr>
          <w:noProof w:val="0"/>
          <w:vertAlign w:val="superscript"/>
        </w:rPr>
        <w:t>3</w:t>
      </w:r>
      <w:r w:rsidR="00FD497D" w:rsidRPr="00C51459">
        <w:rPr>
          <w:noProof w:val="0"/>
        </w:rPr>
        <w:t>, determina o volume das seguintes figuras.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1326"/>
        <w:gridCol w:w="1725"/>
        <w:gridCol w:w="1326"/>
        <w:gridCol w:w="1483"/>
      </w:tblGrid>
      <w:tr w:rsidR="008C2038" w:rsidRPr="00C51459" w:rsidTr="00CC24A4">
        <w:trPr>
          <w:jc w:val="center"/>
        </w:trPr>
        <w:tc>
          <w:tcPr>
            <w:tcW w:w="0" w:type="auto"/>
          </w:tcPr>
          <w:p w:rsidR="008C2038" w:rsidRPr="00C51459" w:rsidRDefault="008C2038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8C2038" w:rsidRPr="00C51459" w:rsidRDefault="008C2038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8C2038" w:rsidRPr="00C51459" w:rsidRDefault="008C2038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8C2038" w:rsidRPr="00C51459" w:rsidRDefault="008C2038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  <w:tc>
          <w:tcPr>
            <w:tcW w:w="0" w:type="auto"/>
          </w:tcPr>
          <w:p w:rsidR="008C2038" w:rsidRPr="00C51459" w:rsidRDefault="002779A0" w:rsidP="005B796F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E</w:t>
            </w:r>
          </w:p>
        </w:tc>
      </w:tr>
      <w:tr w:rsidR="008C2038" w:rsidRPr="00C51459" w:rsidTr="00CC24A4">
        <w:trPr>
          <w:jc w:val="center"/>
        </w:trPr>
        <w:tc>
          <w:tcPr>
            <w:tcW w:w="0" w:type="auto"/>
          </w:tcPr>
          <w:p w:rsidR="008C2038" w:rsidRPr="00C51459" w:rsidRDefault="00002302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23406CEC" wp14:editId="799F6BDA">
                  <wp:extent cx="716915" cy="870585"/>
                  <wp:effectExtent l="0" t="0" r="6985" b="5715"/>
                  <wp:docPr id="361" name="Picture 361" descr="C:\Users\Tukang Ketik\Desktop\New folder (6)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6)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C2038" w:rsidRPr="00C51459" w:rsidRDefault="002621CD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73F98D64" wp14:editId="47B237A1">
                  <wp:extent cx="702310" cy="885190"/>
                  <wp:effectExtent l="0" t="0" r="2540" b="0"/>
                  <wp:docPr id="362" name="Picture 362" descr="C:\Users\Tukang Ketik\Desktop\New folder (6)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6)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C2038" w:rsidRPr="00C51459" w:rsidRDefault="002621CD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1B0CF089" wp14:editId="5A747177">
                  <wp:extent cx="958215" cy="987425"/>
                  <wp:effectExtent l="0" t="0" r="0" b="3175"/>
                  <wp:docPr id="363" name="Picture 363" descr="C:\Users\Tukang Ketik\Desktop\New folder (6)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6)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98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C2038" w:rsidRPr="00C51459" w:rsidRDefault="002621CD" w:rsidP="005B796F">
            <w:pPr>
              <w:spacing w:before="80" w:after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4031B6D3" wp14:editId="4E3F9943">
                  <wp:extent cx="702310" cy="819150"/>
                  <wp:effectExtent l="0" t="0" r="2540" b="0"/>
                  <wp:docPr id="364" name="Picture 364" descr="C:\Users\Tukang Ketik\Desktop\New folder (6)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6)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8C2038" w:rsidRPr="00C51459" w:rsidRDefault="002621CD" w:rsidP="005B796F">
            <w:pPr>
              <w:spacing w:before="80" w:after="0"/>
              <w:jc w:val="center"/>
              <w:rPr>
                <w:lang w:eastAsia="id-ID"/>
              </w:rPr>
            </w:pPr>
            <w:r w:rsidRPr="00C51459">
              <w:rPr>
                <w:noProof/>
              </w:rPr>
              <w:drawing>
                <wp:inline distT="0" distB="0" distL="0" distR="0" wp14:anchorId="78E78CA8" wp14:editId="660C09C2">
                  <wp:extent cx="804545" cy="1111885"/>
                  <wp:effectExtent l="0" t="0" r="0" b="0"/>
                  <wp:docPr id="365" name="Picture 365" descr="C:\Users\Tukang Ketik\Desktop\New folder (6)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6)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497D" w:rsidRPr="00C51459" w:rsidRDefault="00FD497D" w:rsidP="007054E5">
      <w:pPr>
        <w:ind w:left="360"/>
        <w:rPr>
          <w:sz w:val="2"/>
        </w:rPr>
      </w:pPr>
    </w:p>
    <w:sectPr w:rsidR="00FD497D" w:rsidRPr="00C51459" w:rsidSect="005B2C76">
      <w:footerReference w:type="default" r:id="rId8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FE150D9-4EB8-4F73-B522-B49EC2BF8DE1}"/>
    <w:embedBold r:id="rId2" w:fontKey="{4D3935E2-8906-4E60-8CDF-510F396D960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A19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72" Type="http://schemas.openxmlformats.org/officeDocument/2006/relationships/image" Target="media/image5.jpeg"/><Relationship Id="rId80" Type="http://schemas.openxmlformats.org/officeDocument/2006/relationships/image" Target="media/image13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68" Type="http://schemas.openxmlformats.org/officeDocument/2006/relationships/image" Target="media/image61.jpeg"/><Relationship Id="rId76" Type="http://schemas.openxmlformats.org/officeDocument/2006/relationships/image" Target="media/image9.jpeg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4.jpeg"/><Relationship Id="rId2" Type="http://schemas.openxmlformats.org/officeDocument/2006/relationships/numbering" Target="numbering.xml"/><Relationship Id="rId70" Type="http://schemas.openxmlformats.org/officeDocument/2006/relationships/image" Target="media/image3.jpeg"/><Relationship Id="rId75" Type="http://schemas.openxmlformats.org/officeDocument/2006/relationships/image" Target="media/image8.jpe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74" Type="http://schemas.openxmlformats.org/officeDocument/2006/relationships/image" Target="media/image7.jpeg"/><Relationship Id="rId79" Type="http://schemas.openxmlformats.org/officeDocument/2006/relationships/image" Target="media/image12.jpeg"/><Relationship Id="rId5" Type="http://schemas.openxmlformats.org/officeDocument/2006/relationships/webSettings" Target="webSettings.xml"/><Relationship Id="rId82" Type="http://schemas.openxmlformats.org/officeDocument/2006/relationships/image" Target="media/image15.jpeg"/><Relationship Id="rId73" Type="http://schemas.openxmlformats.org/officeDocument/2006/relationships/image" Target="media/image6.jpeg"/><Relationship Id="rId78" Type="http://schemas.openxmlformats.org/officeDocument/2006/relationships/image" Target="media/image11.jpeg"/><Relationship Id="rId8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69" Type="http://schemas.openxmlformats.org/officeDocument/2006/relationships/image" Target="media/image62.jpeg"/><Relationship Id="rId77" Type="http://schemas.openxmlformats.org/officeDocument/2006/relationships/image" Target="media/image10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9D1F9-3670-478F-A5BB-8A8CFF481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71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