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A28" w:rsidRDefault="00C90A28" w:rsidP="006C72DC">
      <w:bookmarkStart w:id="0" w:name="_GoBack"/>
      <w:bookmarkEnd w:id="0"/>
    </w:p>
    <w:p w:rsidR="006C72DC" w:rsidRPr="00C51459" w:rsidRDefault="006C72DC" w:rsidP="006C72DC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437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F70D68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FICHA DE TRABALHO 36</w:t>
                            </w:r>
                          </w:p>
                          <w:p w:rsidR="005F3866" w:rsidRPr="00C51459" w:rsidRDefault="005F3866" w:rsidP="00F70D68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Adição de números racionais</w:t>
                            </w:r>
                          </w:p>
                          <w:p w:rsidR="005F3866" w:rsidRDefault="005F3866" w:rsidP="006C72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42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DL8D/tggIA&#10;AA0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F70D68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>FICHA DE TRABALHO 36</w:t>
                      </w:r>
                    </w:p>
                    <w:p w:rsidR="005F3866" w:rsidRPr="00C51459" w:rsidRDefault="005F3866" w:rsidP="00F70D68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Adição de números racionais</w:t>
                      </w:r>
                    </w:p>
                    <w:p w:rsidR="005F3866" w:rsidRDefault="005F3866" w:rsidP="006C72DC"/>
                  </w:txbxContent>
                </v:textbox>
                <w10:anchorlock/>
              </v:roundrect>
            </w:pict>
          </mc:Fallback>
        </mc:AlternateContent>
      </w:r>
    </w:p>
    <w:p w:rsidR="006C72DC" w:rsidRPr="00C51459" w:rsidRDefault="006C72DC" w:rsidP="00C90A28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6C72DC" w:rsidRPr="00C51459" w:rsidRDefault="006C72DC" w:rsidP="006C72DC">
      <w:pPr>
        <w:rPr>
          <w:b/>
        </w:rPr>
      </w:pPr>
    </w:p>
    <w:p w:rsidR="00C108F0" w:rsidRPr="00C51459" w:rsidRDefault="00C108F0" w:rsidP="00F70D68">
      <w:pPr>
        <w:spacing w:after="0"/>
        <w:rPr>
          <w:b/>
        </w:rPr>
      </w:pPr>
      <w:r w:rsidRPr="00C51459">
        <w:rPr>
          <w:b/>
        </w:rPr>
        <w:t>TAREFA</w:t>
      </w:r>
      <w:r w:rsidR="00DF5D30" w:rsidRPr="00C51459">
        <w:rPr>
          <w:b/>
        </w:rPr>
        <w:t xml:space="preserve"> </w:t>
      </w:r>
      <w:r w:rsidR="00F439C5" w:rsidRPr="00C51459">
        <w:rPr>
          <w:b/>
        </w:rPr>
        <w:t xml:space="preserve">: Adição de números racionais. </w:t>
      </w:r>
    </w:p>
    <w:p w:rsidR="006C72DC" w:rsidRPr="00C51459" w:rsidRDefault="00F439C5" w:rsidP="00F70D68">
      <w:pPr>
        <w:ind w:left="907"/>
        <w:jc w:val="both"/>
        <w:rPr>
          <w:b/>
        </w:rPr>
      </w:pPr>
      <w:r w:rsidRPr="00C51459">
        <w:rPr>
          <w:b/>
        </w:rPr>
        <w:t>Com esta tarefa pretendemos que consigas redigir regras para calculares a soma de dois números racionais com o mesmo sinal ou com sinais contrários. Para isso, vais usar um programa de geometria dinâmica. Selecionámos o GeoGebra.</w:t>
      </w:r>
    </w:p>
    <w:p w:rsidR="005D627F" w:rsidRPr="00C51459" w:rsidRDefault="00DF5D30" w:rsidP="000B0297">
      <w:pPr>
        <w:pStyle w:val="1Numerao"/>
        <w:numPr>
          <w:ilvl w:val="0"/>
          <w:numId w:val="68"/>
        </w:numPr>
        <w:rPr>
          <w:noProof w:val="0"/>
        </w:rPr>
      </w:pPr>
      <w:r w:rsidRPr="00C51459">
        <w:rPr>
          <w:noProof w:val="0"/>
        </w:rPr>
        <w:t>Para aceder à aplicação é necessário clicar em:</w:t>
      </w:r>
    </w:p>
    <w:p w:rsidR="00DF5D30" w:rsidRPr="00C51459" w:rsidRDefault="00EA7EA8" w:rsidP="00DF5D30">
      <w:pPr>
        <w:ind w:left="360"/>
      </w:pPr>
      <w:r w:rsidRPr="00C51459">
        <w:t xml:space="preserve">«Iniciar </w:t>
      </w:r>
      <w:r w:rsidR="00530C55" w:rsidRPr="00C51459">
        <w:t>→</w:t>
      </w:r>
      <w:r w:rsidRPr="00C51459">
        <w:t xml:space="preserve"> Programas</w:t>
      </w:r>
      <w:r w:rsidR="00530C55" w:rsidRPr="00C51459">
        <w:t xml:space="preserve"> → </w:t>
      </w:r>
      <w:r w:rsidRPr="00C51459">
        <w:t xml:space="preserve">GeoGebra </w:t>
      </w:r>
      <w:r w:rsidR="00F70D68" w:rsidRPr="00F70D68">
        <w:rPr>
          <w:noProof/>
          <w:position w:val="-14"/>
        </w:rPr>
        <w:drawing>
          <wp:inline distT="0" distB="0" distL="0" distR="0" wp14:anchorId="2C41AC46" wp14:editId="6E7AC1F5">
            <wp:extent cx="286385" cy="286385"/>
            <wp:effectExtent l="0" t="0" r="0" b="0"/>
            <wp:docPr id="439" name="Picture 439" descr="C:\Users\Tukang Ketik\Desktop\New folder (6)\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Tukang Ketik\Desktop\New folder (6)\6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1459">
        <w:t>».</w:t>
      </w:r>
    </w:p>
    <w:p w:rsidR="0085593A" w:rsidRPr="00C51459" w:rsidRDefault="00B20F84" w:rsidP="00F70D68">
      <w:pPr>
        <w:pStyle w:val="1Numerao"/>
        <w:spacing w:after="120"/>
        <w:ind w:left="357" w:hanging="357"/>
        <w:rPr>
          <w:noProof w:val="0"/>
        </w:rPr>
      </w:pPr>
      <w:r w:rsidRPr="00C51459">
        <w:rPr>
          <w:noProof w:val="0"/>
        </w:rPr>
        <w:t>No menu «Ficheiro» clica em «Abrir</w:t>
      </w:r>
      <w:r w:rsidR="00AE5422" w:rsidRPr="00C51459">
        <w:rPr>
          <w:noProof w:val="0"/>
        </w:rPr>
        <w:t xml:space="preserve"> → </w:t>
      </w:r>
      <w:r w:rsidRPr="00C51459">
        <w:rPr>
          <w:noProof w:val="0"/>
        </w:rPr>
        <w:t>Adição_de_números_racionais».</w:t>
      </w:r>
    </w:p>
    <w:p w:rsidR="00511BC5" w:rsidRPr="00C51459" w:rsidRDefault="00CD014B" w:rsidP="00CD014B">
      <w:pPr>
        <w:jc w:val="center"/>
      </w:pPr>
      <w:r w:rsidRPr="00C51459">
        <w:rPr>
          <w:noProof/>
        </w:rPr>
        <w:drawing>
          <wp:inline distT="0" distB="0" distL="0" distR="0">
            <wp:extent cx="5309235" cy="1951355"/>
            <wp:effectExtent l="0" t="0" r="5715" b="0"/>
            <wp:docPr id="440" name="Picture 440" descr="C:\Users\Tukang Ketik\Desktop\New folder (6)\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Tukang Ketik\Desktop\New folder (6)\6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9235" cy="195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14B" w:rsidRPr="00C51459" w:rsidRDefault="008A54FB" w:rsidP="008A54FB">
      <w:pPr>
        <w:pStyle w:val="1Numerao"/>
        <w:rPr>
          <w:noProof w:val="0"/>
        </w:rPr>
      </w:pPr>
      <w:r w:rsidRPr="00C51459">
        <w:rPr>
          <w:noProof w:val="0"/>
        </w:rPr>
        <w:t>Calcula a soma de dois números racionais recorrendo à reta numérica e utilizando segmentos de reta orientados. Para isso utiliza os botões azul e vermelho.</w:t>
      </w:r>
    </w:p>
    <w:p w:rsidR="008A54FB" w:rsidRPr="00C51459" w:rsidRDefault="008146FD" w:rsidP="00F70D68">
      <w:pPr>
        <w:pStyle w:val="1Numerao"/>
        <w:spacing w:after="120"/>
        <w:ind w:left="357" w:hanging="357"/>
        <w:rPr>
          <w:noProof w:val="0"/>
        </w:rPr>
      </w:pPr>
      <w:r w:rsidRPr="00C51459">
        <w:rPr>
          <w:noProof w:val="0"/>
        </w:rPr>
        <w:t>Preenche a tabela com a soma de dois números de sinais contrários, não simétricos, como mostra o exemplo.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48"/>
        <w:gridCol w:w="2948"/>
        <w:gridCol w:w="2948"/>
      </w:tblGrid>
      <w:tr w:rsidR="00274907" w:rsidRPr="00E23E02" w:rsidTr="00E23E02">
        <w:tc>
          <w:tcPr>
            <w:tcW w:w="2948" w:type="dxa"/>
            <w:shd w:val="clear" w:color="auto" w:fill="D9D9D9" w:themeFill="background1" w:themeFillShade="D9"/>
            <w:vAlign w:val="center"/>
          </w:tcPr>
          <w:p w:rsidR="00274907" w:rsidRPr="00E23E02" w:rsidRDefault="001728ED" w:rsidP="0011237A">
            <w:pPr>
              <w:spacing w:before="80" w:after="80"/>
              <w:jc w:val="center"/>
            </w:pPr>
            <w:r w:rsidRPr="00E23E02">
              <w:t>1.ª parcela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:rsidR="00274907" w:rsidRPr="00E23E02" w:rsidRDefault="001728ED" w:rsidP="0011237A">
            <w:pPr>
              <w:spacing w:before="80" w:after="80"/>
              <w:jc w:val="center"/>
            </w:pPr>
            <w:r w:rsidRPr="00E23E02">
              <w:t>2.ª parcela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:rsidR="00274907" w:rsidRPr="00E23E02" w:rsidRDefault="001728ED" w:rsidP="0011237A">
            <w:pPr>
              <w:spacing w:before="80" w:after="80"/>
              <w:jc w:val="center"/>
            </w:pPr>
            <w:r w:rsidRPr="00E23E02">
              <w:t>Soma</w:t>
            </w:r>
          </w:p>
        </w:tc>
      </w:tr>
      <w:tr w:rsidR="00274907" w:rsidRPr="00C51459" w:rsidTr="00E23E02">
        <w:tc>
          <w:tcPr>
            <w:tcW w:w="2948" w:type="dxa"/>
            <w:vAlign w:val="center"/>
          </w:tcPr>
          <w:p w:rsidR="00274907" w:rsidRPr="00C51459" w:rsidRDefault="00063DED" w:rsidP="0011237A">
            <w:pPr>
              <w:spacing w:before="80" w:after="80"/>
              <w:jc w:val="center"/>
            </w:pPr>
            <w:r>
              <w:t>–</w:t>
            </w:r>
            <w:r w:rsidR="007C3CB2" w:rsidRPr="00C51459">
              <w:t>8</w:t>
            </w:r>
          </w:p>
        </w:tc>
        <w:tc>
          <w:tcPr>
            <w:tcW w:w="2948" w:type="dxa"/>
            <w:vAlign w:val="center"/>
          </w:tcPr>
          <w:p w:rsidR="00274907" w:rsidRPr="00C51459" w:rsidRDefault="007C3CB2" w:rsidP="0011237A">
            <w:pPr>
              <w:spacing w:before="80" w:after="80"/>
              <w:jc w:val="center"/>
            </w:pPr>
            <w:r w:rsidRPr="00C51459">
              <w:t>+2</w:t>
            </w:r>
          </w:p>
        </w:tc>
        <w:tc>
          <w:tcPr>
            <w:tcW w:w="2948" w:type="dxa"/>
            <w:vAlign w:val="center"/>
          </w:tcPr>
          <w:p w:rsidR="00274907" w:rsidRPr="00C51459" w:rsidRDefault="00063DED" w:rsidP="0011237A">
            <w:pPr>
              <w:spacing w:before="80" w:after="80"/>
              <w:jc w:val="center"/>
            </w:pPr>
            <w:r>
              <w:t>–</w:t>
            </w:r>
            <w:r w:rsidR="007C3CB2" w:rsidRPr="00C51459">
              <w:t>8 + (+2) =</w:t>
            </w:r>
          </w:p>
        </w:tc>
      </w:tr>
      <w:tr w:rsidR="00274907" w:rsidRPr="00C51459" w:rsidTr="00E23E02">
        <w:tc>
          <w:tcPr>
            <w:tcW w:w="2948" w:type="dxa"/>
            <w:vAlign w:val="center"/>
          </w:tcPr>
          <w:p w:rsidR="00274907" w:rsidRPr="00C51459" w:rsidRDefault="007C3CB2" w:rsidP="0011237A">
            <w:pPr>
              <w:spacing w:before="80" w:after="80"/>
              <w:jc w:val="center"/>
            </w:pPr>
            <w:r w:rsidRPr="00C51459">
              <w:t>+7</w:t>
            </w:r>
          </w:p>
        </w:tc>
        <w:tc>
          <w:tcPr>
            <w:tcW w:w="2948" w:type="dxa"/>
            <w:vAlign w:val="center"/>
          </w:tcPr>
          <w:p w:rsidR="00274907" w:rsidRPr="00C51459" w:rsidRDefault="00063DED" w:rsidP="0011237A">
            <w:pPr>
              <w:spacing w:before="80" w:after="80"/>
              <w:jc w:val="center"/>
            </w:pPr>
            <w:r>
              <w:t>–</w:t>
            </w:r>
            <w:r w:rsidR="007C3CB2" w:rsidRPr="00C51459">
              <w:t>5</w:t>
            </w:r>
          </w:p>
        </w:tc>
        <w:tc>
          <w:tcPr>
            <w:tcW w:w="2948" w:type="dxa"/>
            <w:vAlign w:val="center"/>
          </w:tcPr>
          <w:p w:rsidR="00274907" w:rsidRPr="00C51459" w:rsidRDefault="00063DED" w:rsidP="0011237A">
            <w:pPr>
              <w:spacing w:before="80" w:after="80"/>
              <w:jc w:val="center"/>
            </w:pPr>
            <w:r>
              <w:t>+7 + (–</w:t>
            </w:r>
            <w:r w:rsidR="007C3CB2" w:rsidRPr="00C51459">
              <w:t>5) =</w:t>
            </w:r>
          </w:p>
        </w:tc>
      </w:tr>
      <w:tr w:rsidR="00274907" w:rsidRPr="00C51459" w:rsidTr="00E23E02">
        <w:tc>
          <w:tcPr>
            <w:tcW w:w="2948" w:type="dxa"/>
            <w:vAlign w:val="center"/>
          </w:tcPr>
          <w:p w:rsidR="00274907" w:rsidRPr="00C51459" w:rsidRDefault="00274907" w:rsidP="0011237A">
            <w:pPr>
              <w:spacing w:before="80" w:after="80"/>
              <w:jc w:val="center"/>
            </w:pPr>
          </w:p>
        </w:tc>
        <w:tc>
          <w:tcPr>
            <w:tcW w:w="2948" w:type="dxa"/>
            <w:vAlign w:val="center"/>
          </w:tcPr>
          <w:p w:rsidR="00274907" w:rsidRPr="00C51459" w:rsidRDefault="00274907" w:rsidP="0011237A">
            <w:pPr>
              <w:spacing w:before="80" w:after="80"/>
              <w:jc w:val="center"/>
            </w:pPr>
          </w:p>
        </w:tc>
        <w:tc>
          <w:tcPr>
            <w:tcW w:w="2948" w:type="dxa"/>
            <w:vAlign w:val="center"/>
          </w:tcPr>
          <w:p w:rsidR="00274907" w:rsidRPr="00C51459" w:rsidRDefault="00274907" w:rsidP="0011237A">
            <w:pPr>
              <w:spacing w:before="80" w:after="80"/>
              <w:jc w:val="center"/>
            </w:pPr>
          </w:p>
        </w:tc>
      </w:tr>
      <w:tr w:rsidR="00274907" w:rsidRPr="00C51459" w:rsidTr="00E23E02">
        <w:tc>
          <w:tcPr>
            <w:tcW w:w="2948" w:type="dxa"/>
            <w:vAlign w:val="center"/>
          </w:tcPr>
          <w:p w:rsidR="00274907" w:rsidRPr="00C51459" w:rsidRDefault="00274907" w:rsidP="0011237A">
            <w:pPr>
              <w:spacing w:before="80" w:after="80"/>
              <w:jc w:val="center"/>
            </w:pPr>
          </w:p>
        </w:tc>
        <w:tc>
          <w:tcPr>
            <w:tcW w:w="2948" w:type="dxa"/>
            <w:vAlign w:val="center"/>
          </w:tcPr>
          <w:p w:rsidR="00274907" w:rsidRPr="00C51459" w:rsidRDefault="00274907" w:rsidP="0011237A">
            <w:pPr>
              <w:spacing w:before="80" w:after="80"/>
              <w:jc w:val="center"/>
            </w:pPr>
          </w:p>
        </w:tc>
        <w:tc>
          <w:tcPr>
            <w:tcW w:w="2948" w:type="dxa"/>
            <w:vAlign w:val="center"/>
          </w:tcPr>
          <w:p w:rsidR="00274907" w:rsidRPr="00C51459" w:rsidRDefault="00274907" w:rsidP="0011237A">
            <w:pPr>
              <w:spacing w:before="80" w:after="80"/>
              <w:jc w:val="center"/>
            </w:pPr>
          </w:p>
        </w:tc>
      </w:tr>
      <w:tr w:rsidR="00274907" w:rsidRPr="00C51459" w:rsidTr="00E23E02">
        <w:tc>
          <w:tcPr>
            <w:tcW w:w="2948" w:type="dxa"/>
            <w:vAlign w:val="center"/>
          </w:tcPr>
          <w:p w:rsidR="00274907" w:rsidRPr="00C51459" w:rsidRDefault="00274907" w:rsidP="0011237A">
            <w:pPr>
              <w:spacing w:before="80" w:after="80"/>
              <w:jc w:val="center"/>
            </w:pPr>
          </w:p>
        </w:tc>
        <w:tc>
          <w:tcPr>
            <w:tcW w:w="2948" w:type="dxa"/>
            <w:vAlign w:val="center"/>
          </w:tcPr>
          <w:p w:rsidR="00274907" w:rsidRPr="00C51459" w:rsidRDefault="00274907" w:rsidP="0011237A">
            <w:pPr>
              <w:spacing w:before="80" w:after="80"/>
              <w:jc w:val="center"/>
            </w:pPr>
          </w:p>
        </w:tc>
        <w:tc>
          <w:tcPr>
            <w:tcW w:w="2948" w:type="dxa"/>
            <w:vAlign w:val="center"/>
          </w:tcPr>
          <w:p w:rsidR="00274907" w:rsidRPr="00C51459" w:rsidRDefault="00274907" w:rsidP="0011237A">
            <w:pPr>
              <w:spacing w:before="80" w:after="80"/>
              <w:jc w:val="center"/>
            </w:pPr>
          </w:p>
        </w:tc>
      </w:tr>
    </w:tbl>
    <w:p w:rsidR="008146FD" w:rsidRPr="00C51459" w:rsidRDefault="008146FD" w:rsidP="008146FD">
      <w:pPr>
        <w:ind w:left="360"/>
      </w:pPr>
    </w:p>
    <w:p w:rsidR="00C320A4" w:rsidRDefault="00C320A4">
      <w:pPr>
        <w:spacing w:after="200"/>
      </w:pPr>
    </w:p>
    <w:p w:rsidR="00C320A4" w:rsidRDefault="00C320A4">
      <w:pPr>
        <w:spacing w:after="200"/>
      </w:pPr>
    </w:p>
    <w:p w:rsidR="00C320A4" w:rsidRDefault="00C320A4">
      <w:pPr>
        <w:spacing w:after="200"/>
      </w:pPr>
    </w:p>
    <w:p w:rsidR="00C320A4" w:rsidRDefault="00C320A4">
      <w:pPr>
        <w:spacing w:after="200"/>
      </w:pPr>
    </w:p>
    <w:p w:rsidR="00C320A4" w:rsidRDefault="00C320A4">
      <w:pPr>
        <w:spacing w:after="200"/>
      </w:pPr>
    </w:p>
    <w:p w:rsidR="00BF7E8A" w:rsidRDefault="00BF7E8A" w:rsidP="00BF7E8A"/>
    <w:p w:rsidR="00846593" w:rsidRPr="00C51459" w:rsidRDefault="003676EE" w:rsidP="003676EE">
      <w:pPr>
        <w:pStyle w:val="1Numerao"/>
        <w:rPr>
          <w:noProof w:val="0"/>
        </w:rPr>
      </w:pPr>
      <w:r w:rsidRPr="00C51459">
        <w:rPr>
          <w:noProof w:val="0"/>
        </w:rPr>
        <w:t>Observa os resultados que obtiveste nas tuas experiências. Redige uma regra para a soma de dois números racionais de sinais contrários, não simétricos.</w:t>
      </w:r>
    </w:p>
    <w:p w:rsidR="003676EE" w:rsidRPr="00C51459" w:rsidRDefault="00211BC0" w:rsidP="004335D9">
      <w:pPr>
        <w:tabs>
          <w:tab w:val="left" w:leader="underscore" w:pos="9356"/>
        </w:tabs>
        <w:ind w:left="352"/>
      </w:pPr>
      <w:r w:rsidRPr="00C51459">
        <w:tab/>
      </w:r>
    </w:p>
    <w:p w:rsidR="00211BC0" w:rsidRPr="00C51459" w:rsidRDefault="00211BC0" w:rsidP="004335D9">
      <w:pPr>
        <w:tabs>
          <w:tab w:val="left" w:leader="underscore" w:pos="9356"/>
        </w:tabs>
        <w:ind w:left="352"/>
      </w:pPr>
      <w:r w:rsidRPr="00C51459">
        <w:tab/>
      </w:r>
    </w:p>
    <w:p w:rsidR="00211BC0" w:rsidRPr="00C51459" w:rsidRDefault="00211BC0" w:rsidP="004335D9">
      <w:pPr>
        <w:tabs>
          <w:tab w:val="left" w:leader="underscore" w:pos="9356"/>
        </w:tabs>
        <w:ind w:left="352"/>
      </w:pPr>
      <w:r w:rsidRPr="00C51459">
        <w:tab/>
      </w:r>
    </w:p>
    <w:p w:rsidR="00211BC0" w:rsidRPr="00C51459" w:rsidRDefault="00211BC0" w:rsidP="004335D9">
      <w:pPr>
        <w:tabs>
          <w:tab w:val="left" w:leader="underscore" w:pos="9356"/>
        </w:tabs>
        <w:ind w:left="352"/>
      </w:pPr>
      <w:r w:rsidRPr="00C51459">
        <w:tab/>
      </w:r>
    </w:p>
    <w:p w:rsidR="00211BC0" w:rsidRPr="00C51459" w:rsidRDefault="00F07740" w:rsidP="00695104">
      <w:pPr>
        <w:tabs>
          <w:tab w:val="left" w:leader="underscore" w:pos="9356"/>
        </w:tabs>
        <w:ind w:left="397"/>
      </w:pPr>
      <w:r w:rsidRPr="00C51459">
        <w:t xml:space="preserve">Exemplo: _________ </w:t>
      </w:r>
      <w:r w:rsidR="00BF7E8A">
        <w:t>+</w:t>
      </w:r>
      <w:r w:rsidRPr="00C51459">
        <w:t xml:space="preserve"> _________ = _________</w:t>
      </w:r>
    </w:p>
    <w:p w:rsidR="00F07740" w:rsidRPr="00C51459" w:rsidRDefault="00A10215" w:rsidP="00BF7E8A">
      <w:pPr>
        <w:pStyle w:val="1Numerao"/>
        <w:spacing w:after="120"/>
        <w:ind w:left="357" w:hanging="357"/>
        <w:rPr>
          <w:noProof w:val="0"/>
        </w:rPr>
      </w:pPr>
      <w:r w:rsidRPr="00C51459">
        <w:rPr>
          <w:noProof w:val="0"/>
        </w:rPr>
        <w:t>Preenche, agora, a tabela com a soma de dois números com o mesmo sinal, como mostra o exemplo.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48"/>
        <w:gridCol w:w="2948"/>
        <w:gridCol w:w="2948"/>
      </w:tblGrid>
      <w:tr w:rsidR="00B3729A" w:rsidRPr="00C51459" w:rsidTr="008F7701">
        <w:tc>
          <w:tcPr>
            <w:tcW w:w="2948" w:type="dxa"/>
            <w:shd w:val="clear" w:color="auto" w:fill="D9D9D9" w:themeFill="background1" w:themeFillShade="D9"/>
            <w:vAlign w:val="center"/>
          </w:tcPr>
          <w:p w:rsidR="00B3729A" w:rsidRPr="008F7701" w:rsidRDefault="00B3729A" w:rsidP="008F7701">
            <w:pPr>
              <w:spacing w:before="80" w:after="80"/>
              <w:jc w:val="center"/>
            </w:pPr>
            <w:r w:rsidRPr="008F7701">
              <w:t>1.ª parcela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:rsidR="00B3729A" w:rsidRPr="008F7701" w:rsidRDefault="00B3729A" w:rsidP="008F7701">
            <w:pPr>
              <w:spacing w:before="80" w:after="80"/>
              <w:jc w:val="center"/>
            </w:pPr>
            <w:r w:rsidRPr="008F7701">
              <w:t>2.ª parcela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:rsidR="00B3729A" w:rsidRPr="008F7701" w:rsidRDefault="00B3729A" w:rsidP="008F7701">
            <w:pPr>
              <w:spacing w:before="80" w:after="80"/>
              <w:jc w:val="center"/>
            </w:pPr>
            <w:r w:rsidRPr="008F7701">
              <w:t>Soma</w:t>
            </w:r>
          </w:p>
        </w:tc>
      </w:tr>
      <w:tr w:rsidR="00B3729A" w:rsidRPr="00C51459" w:rsidTr="008F7701">
        <w:tc>
          <w:tcPr>
            <w:tcW w:w="2948" w:type="dxa"/>
            <w:vAlign w:val="center"/>
          </w:tcPr>
          <w:p w:rsidR="00B3729A" w:rsidRPr="00C51459" w:rsidRDefault="00063DED" w:rsidP="008F7701">
            <w:pPr>
              <w:spacing w:before="80" w:after="80"/>
              <w:jc w:val="center"/>
            </w:pPr>
            <w:r>
              <w:t>–</w:t>
            </w:r>
            <w:r w:rsidR="00B3729A" w:rsidRPr="00C51459">
              <w:t>8</w:t>
            </w:r>
          </w:p>
        </w:tc>
        <w:tc>
          <w:tcPr>
            <w:tcW w:w="2948" w:type="dxa"/>
            <w:vAlign w:val="center"/>
          </w:tcPr>
          <w:p w:rsidR="00B3729A" w:rsidRPr="00C51459" w:rsidRDefault="008F7701" w:rsidP="008F7701">
            <w:pPr>
              <w:spacing w:before="80" w:after="80"/>
              <w:jc w:val="center"/>
            </w:pPr>
            <w:r>
              <w:t>–</w:t>
            </w:r>
            <w:r w:rsidR="00233D12" w:rsidRPr="00C51459">
              <w:t>5</w:t>
            </w:r>
          </w:p>
        </w:tc>
        <w:tc>
          <w:tcPr>
            <w:tcW w:w="2948" w:type="dxa"/>
            <w:vAlign w:val="center"/>
          </w:tcPr>
          <w:p w:rsidR="00B3729A" w:rsidRPr="00C51459" w:rsidRDefault="00063DED" w:rsidP="008F7701">
            <w:pPr>
              <w:spacing w:before="80" w:after="80"/>
              <w:jc w:val="center"/>
            </w:pPr>
            <w:r>
              <w:t>–</w:t>
            </w:r>
            <w:r w:rsidR="00B3729A" w:rsidRPr="00C51459">
              <w:t>8 + (</w:t>
            </w:r>
            <w:r>
              <w:t>–</w:t>
            </w:r>
            <w:r w:rsidR="00233D12" w:rsidRPr="00C51459">
              <w:t>5</w:t>
            </w:r>
            <w:r w:rsidR="00B3729A" w:rsidRPr="00C51459">
              <w:t>) =</w:t>
            </w:r>
          </w:p>
        </w:tc>
      </w:tr>
      <w:tr w:rsidR="00B3729A" w:rsidRPr="00C51459" w:rsidTr="008F7701">
        <w:tc>
          <w:tcPr>
            <w:tcW w:w="2948" w:type="dxa"/>
            <w:vAlign w:val="center"/>
          </w:tcPr>
          <w:p w:rsidR="00B3729A" w:rsidRPr="00C51459" w:rsidRDefault="00B3729A" w:rsidP="008F7701">
            <w:pPr>
              <w:spacing w:before="80" w:after="80"/>
              <w:jc w:val="center"/>
            </w:pPr>
            <w:r w:rsidRPr="00C51459">
              <w:t>+7</w:t>
            </w:r>
          </w:p>
        </w:tc>
        <w:tc>
          <w:tcPr>
            <w:tcW w:w="2948" w:type="dxa"/>
            <w:vAlign w:val="center"/>
          </w:tcPr>
          <w:p w:rsidR="00B3729A" w:rsidRPr="00C51459" w:rsidRDefault="008F7701" w:rsidP="008F7701">
            <w:pPr>
              <w:spacing w:before="80" w:after="80"/>
              <w:jc w:val="center"/>
            </w:pPr>
            <w:r>
              <w:t>+</w:t>
            </w:r>
            <w:r w:rsidR="00233D12" w:rsidRPr="00C51459">
              <w:t>4</w:t>
            </w:r>
          </w:p>
        </w:tc>
        <w:tc>
          <w:tcPr>
            <w:tcW w:w="2948" w:type="dxa"/>
            <w:vAlign w:val="center"/>
          </w:tcPr>
          <w:p w:rsidR="00B3729A" w:rsidRPr="00C51459" w:rsidRDefault="00B3729A" w:rsidP="008F7701">
            <w:pPr>
              <w:spacing w:before="80" w:after="80"/>
              <w:jc w:val="center"/>
            </w:pPr>
            <w:r w:rsidRPr="00C51459">
              <w:t>+7 + (</w:t>
            </w:r>
            <w:r w:rsidR="00233D12" w:rsidRPr="00C51459">
              <w:t>+4</w:t>
            </w:r>
            <w:r w:rsidRPr="00C51459">
              <w:t>) =</w:t>
            </w:r>
          </w:p>
        </w:tc>
      </w:tr>
      <w:tr w:rsidR="00B3729A" w:rsidRPr="00C51459" w:rsidTr="008F7701">
        <w:tc>
          <w:tcPr>
            <w:tcW w:w="2948" w:type="dxa"/>
            <w:vAlign w:val="center"/>
          </w:tcPr>
          <w:p w:rsidR="00B3729A" w:rsidRPr="00C51459" w:rsidRDefault="00B3729A" w:rsidP="008F7701">
            <w:pPr>
              <w:spacing w:before="80" w:after="80"/>
              <w:jc w:val="center"/>
            </w:pPr>
          </w:p>
        </w:tc>
        <w:tc>
          <w:tcPr>
            <w:tcW w:w="2948" w:type="dxa"/>
            <w:vAlign w:val="center"/>
          </w:tcPr>
          <w:p w:rsidR="00B3729A" w:rsidRPr="00C51459" w:rsidRDefault="00B3729A" w:rsidP="008F7701">
            <w:pPr>
              <w:spacing w:before="80" w:after="80"/>
              <w:jc w:val="center"/>
            </w:pPr>
          </w:p>
        </w:tc>
        <w:tc>
          <w:tcPr>
            <w:tcW w:w="2948" w:type="dxa"/>
            <w:vAlign w:val="center"/>
          </w:tcPr>
          <w:p w:rsidR="00B3729A" w:rsidRPr="00C51459" w:rsidRDefault="00B3729A" w:rsidP="008F7701">
            <w:pPr>
              <w:spacing w:before="80" w:after="80"/>
              <w:jc w:val="center"/>
            </w:pPr>
          </w:p>
        </w:tc>
      </w:tr>
      <w:tr w:rsidR="00B3729A" w:rsidRPr="00C51459" w:rsidTr="008F7701">
        <w:tc>
          <w:tcPr>
            <w:tcW w:w="2948" w:type="dxa"/>
            <w:vAlign w:val="center"/>
          </w:tcPr>
          <w:p w:rsidR="00B3729A" w:rsidRPr="00C51459" w:rsidRDefault="00B3729A" w:rsidP="008F7701">
            <w:pPr>
              <w:spacing w:before="80" w:after="80"/>
              <w:jc w:val="center"/>
            </w:pPr>
          </w:p>
        </w:tc>
        <w:tc>
          <w:tcPr>
            <w:tcW w:w="2948" w:type="dxa"/>
            <w:vAlign w:val="center"/>
          </w:tcPr>
          <w:p w:rsidR="00B3729A" w:rsidRPr="00C51459" w:rsidRDefault="00B3729A" w:rsidP="008F7701">
            <w:pPr>
              <w:spacing w:before="80" w:after="80"/>
              <w:jc w:val="center"/>
            </w:pPr>
          </w:p>
        </w:tc>
        <w:tc>
          <w:tcPr>
            <w:tcW w:w="2948" w:type="dxa"/>
            <w:vAlign w:val="center"/>
          </w:tcPr>
          <w:p w:rsidR="00B3729A" w:rsidRPr="00C51459" w:rsidRDefault="00B3729A" w:rsidP="008F7701">
            <w:pPr>
              <w:spacing w:before="80" w:after="80"/>
              <w:jc w:val="center"/>
            </w:pPr>
          </w:p>
        </w:tc>
      </w:tr>
      <w:tr w:rsidR="00B3729A" w:rsidRPr="00C51459" w:rsidTr="008F7701">
        <w:tc>
          <w:tcPr>
            <w:tcW w:w="2948" w:type="dxa"/>
            <w:vAlign w:val="center"/>
          </w:tcPr>
          <w:p w:rsidR="00B3729A" w:rsidRPr="00C51459" w:rsidRDefault="00B3729A" w:rsidP="008F7701">
            <w:pPr>
              <w:spacing w:before="80" w:after="80"/>
              <w:jc w:val="center"/>
            </w:pPr>
          </w:p>
        </w:tc>
        <w:tc>
          <w:tcPr>
            <w:tcW w:w="2948" w:type="dxa"/>
            <w:vAlign w:val="center"/>
          </w:tcPr>
          <w:p w:rsidR="00B3729A" w:rsidRPr="00C51459" w:rsidRDefault="00B3729A" w:rsidP="008F7701">
            <w:pPr>
              <w:spacing w:before="80" w:after="80"/>
              <w:jc w:val="center"/>
            </w:pPr>
          </w:p>
        </w:tc>
        <w:tc>
          <w:tcPr>
            <w:tcW w:w="2948" w:type="dxa"/>
            <w:vAlign w:val="center"/>
          </w:tcPr>
          <w:p w:rsidR="00B3729A" w:rsidRPr="00C51459" w:rsidRDefault="00B3729A" w:rsidP="008F7701">
            <w:pPr>
              <w:spacing w:before="80" w:after="80"/>
              <w:jc w:val="center"/>
            </w:pPr>
          </w:p>
        </w:tc>
      </w:tr>
    </w:tbl>
    <w:p w:rsidR="00A10215" w:rsidRPr="00C51459" w:rsidRDefault="00E252DD" w:rsidP="00E252DD">
      <w:pPr>
        <w:pStyle w:val="1Numerao"/>
        <w:rPr>
          <w:noProof w:val="0"/>
        </w:rPr>
      </w:pPr>
      <w:r w:rsidRPr="00C51459">
        <w:rPr>
          <w:noProof w:val="0"/>
        </w:rPr>
        <w:t>Observa os resultados que obtiveste nas tuas experiências. Redige uma regra para a soma de dois números racionais com o mesmo sinal.</w:t>
      </w:r>
    </w:p>
    <w:p w:rsidR="00E252DD" w:rsidRPr="00C51459" w:rsidRDefault="00CD2D89" w:rsidP="00CD2D89">
      <w:pPr>
        <w:tabs>
          <w:tab w:val="left" w:leader="underscore" w:pos="9356"/>
        </w:tabs>
        <w:ind w:left="360"/>
      </w:pPr>
      <w:r w:rsidRPr="00C51459">
        <w:tab/>
      </w:r>
    </w:p>
    <w:p w:rsidR="00CD2D89" w:rsidRPr="00C51459" w:rsidRDefault="00CD2D89" w:rsidP="00CD2D89">
      <w:pPr>
        <w:tabs>
          <w:tab w:val="left" w:leader="underscore" w:pos="9356"/>
        </w:tabs>
        <w:ind w:left="360"/>
      </w:pPr>
      <w:r w:rsidRPr="00C51459">
        <w:tab/>
      </w:r>
    </w:p>
    <w:p w:rsidR="00CD2D89" w:rsidRPr="00C51459" w:rsidRDefault="00CD2D89" w:rsidP="00CD2D89">
      <w:pPr>
        <w:tabs>
          <w:tab w:val="left" w:leader="underscore" w:pos="9356"/>
        </w:tabs>
        <w:ind w:left="360"/>
      </w:pPr>
      <w:r w:rsidRPr="00C51459">
        <w:tab/>
      </w:r>
    </w:p>
    <w:p w:rsidR="00CD2D89" w:rsidRPr="00C51459" w:rsidRDefault="00CD2D89" w:rsidP="00CD2D89">
      <w:pPr>
        <w:tabs>
          <w:tab w:val="left" w:leader="underscore" w:pos="9356"/>
        </w:tabs>
        <w:ind w:left="360"/>
      </w:pPr>
      <w:r w:rsidRPr="00C51459">
        <w:tab/>
      </w:r>
    </w:p>
    <w:p w:rsidR="007049D1" w:rsidRPr="00C51459" w:rsidRDefault="007049D1" w:rsidP="009B0A1A">
      <w:pPr>
        <w:tabs>
          <w:tab w:val="left" w:leader="underscore" w:pos="9356"/>
        </w:tabs>
        <w:ind w:left="397"/>
      </w:pPr>
      <w:r w:rsidRPr="00C51459">
        <w:t>Exemplo: _________ + _________ = _________</w:t>
      </w:r>
    </w:p>
    <w:p w:rsidR="00F542C9" w:rsidRPr="00C51459" w:rsidRDefault="00F542C9" w:rsidP="00F542C9">
      <w:pPr>
        <w:pStyle w:val="1Numerao"/>
        <w:rPr>
          <w:noProof w:val="0"/>
        </w:rPr>
      </w:pPr>
      <w:r w:rsidRPr="00C51459">
        <w:rPr>
          <w:noProof w:val="0"/>
        </w:rPr>
        <w:t>Qual será o resultado da soma de dois números simétricos?</w:t>
      </w:r>
    </w:p>
    <w:p w:rsidR="00F542C9" w:rsidRPr="00C51459" w:rsidRDefault="00F542C9" w:rsidP="00F542C9">
      <w:pPr>
        <w:tabs>
          <w:tab w:val="left" w:leader="underscore" w:pos="9356"/>
        </w:tabs>
        <w:ind w:left="360"/>
      </w:pPr>
      <w:r w:rsidRPr="00C51459">
        <w:tab/>
      </w:r>
    </w:p>
    <w:p w:rsidR="00F542C9" w:rsidRPr="00C51459" w:rsidRDefault="00F542C9" w:rsidP="00F542C9">
      <w:pPr>
        <w:tabs>
          <w:tab w:val="left" w:leader="underscore" w:pos="9356"/>
        </w:tabs>
        <w:ind w:left="360"/>
      </w:pPr>
      <w:r w:rsidRPr="00C51459">
        <w:tab/>
      </w:r>
    </w:p>
    <w:p w:rsidR="00F542C9" w:rsidRPr="00C51459" w:rsidRDefault="00F542C9" w:rsidP="00F542C9">
      <w:pPr>
        <w:tabs>
          <w:tab w:val="left" w:leader="underscore" w:pos="9356"/>
        </w:tabs>
        <w:ind w:left="360"/>
      </w:pPr>
      <w:r w:rsidRPr="00C51459">
        <w:tab/>
      </w:r>
    </w:p>
    <w:p w:rsidR="00F542C9" w:rsidRPr="00C51459" w:rsidRDefault="00F542C9" w:rsidP="00F542C9">
      <w:pPr>
        <w:tabs>
          <w:tab w:val="left" w:leader="underscore" w:pos="9356"/>
        </w:tabs>
        <w:ind w:left="360"/>
      </w:pPr>
      <w:r w:rsidRPr="00C51459">
        <w:tab/>
      </w:r>
    </w:p>
    <w:p w:rsidR="00F542C9" w:rsidRPr="00C51459" w:rsidRDefault="00345663" w:rsidP="00345663">
      <w:pPr>
        <w:pStyle w:val="1Numerao"/>
        <w:rPr>
          <w:noProof w:val="0"/>
        </w:rPr>
      </w:pPr>
      <w:r w:rsidRPr="00C51459">
        <w:rPr>
          <w:noProof w:val="0"/>
        </w:rPr>
        <w:t>Testa a tua conjetura recorrendo à folha de trabalho do GeoGebra e dá um exemplo.</w:t>
      </w:r>
    </w:p>
    <w:p w:rsidR="00345663" w:rsidRPr="00C51459" w:rsidRDefault="00345663" w:rsidP="00345663">
      <w:pPr>
        <w:tabs>
          <w:tab w:val="left" w:leader="underscore" w:pos="9356"/>
        </w:tabs>
        <w:ind w:left="360"/>
      </w:pPr>
      <w:r w:rsidRPr="00C51459">
        <w:tab/>
      </w:r>
    </w:p>
    <w:p w:rsidR="00345663" w:rsidRPr="00C51459" w:rsidRDefault="00345663" w:rsidP="00345663">
      <w:pPr>
        <w:tabs>
          <w:tab w:val="left" w:leader="underscore" w:pos="9356"/>
        </w:tabs>
        <w:ind w:left="360"/>
      </w:pPr>
      <w:r w:rsidRPr="00C51459">
        <w:tab/>
      </w:r>
    </w:p>
    <w:p w:rsidR="00345663" w:rsidRPr="00C51459" w:rsidRDefault="003629F8" w:rsidP="009B0A1A">
      <w:pPr>
        <w:tabs>
          <w:tab w:val="left" w:leader="underscore" w:pos="9356"/>
        </w:tabs>
        <w:ind w:left="397"/>
      </w:pPr>
      <w:r w:rsidRPr="00C51459">
        <w:t>Exemplo: _________ + _________ = _________</w:t>
      </w:r>
    </w:p>
    <w:p w:rsidR="003629F8" w:rsidRPr="00C51459" w:rsidRDefault="003629F8" w:rsidP="00345663">
      <w:pPr>
        <w:tabs>
          <w:tab w:val="left" w:leader="underscore" w:pos="9356"/>
        </w:tabs>
        <w:ind w:left="360"/>
      </w:pPr>
    </w:p>
    <w:sectPr w:rsidR="003629F8" w:rsidRPr="00C51459" w:rsidSect="005B2C76">
      <w:footerReference w:type="default" r:id="rId10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1683A73F-DB65-4743-AD1F-7C5CBB9040EC}"/>
    <w:embedBold r:id="rId2" w:fontKey="{57771683-CCC6-43FD-9ADE-89307B44831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E3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C93169-2082-4C2C-A3A8-8079DD337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254</Words>
  <Characters>1374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