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A45" w:rsidRDefault="00102A45" w:rsidP="00102A45">
      <w:bookmarkStart w:id="0" w:name="_GoBack"/>
      <w:bookmarkEnd w:id="0"/>
    </w:p>
    <w:p w:rsidR="00F15E3B" w:rsidRPr="0036564C" w:rsidRDefault="00F15E3B" w:rsidP="00102A45">
      <w:r w:rsidRPr="0036564C">
        <w:rPr>
          <w:noProof/>
        </w:rPr>
        <mc:AlternateContent>
          <mc:Choice Requires="wps">
            <w:drawing>
              <wp:inline distT="0" distB="0" distL="0" distR="0" wp14:anchorId="48B94A25" wp14:editId="075E4436">
                <wp:extent cx="5962015" cy="455930"/>
                <wp:effectExtent l="0" t="0" r="19685" b="20320"/>
                <wp:docPr id="69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15E3B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8B94A25" id="_x0000_s1031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15E3B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102A45" w:rsidRPr="0036564C" w:rsidRDefault="00102A45" w:rsidP="00F15E3B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102A45" w:rsidRPr="0036564C" w:rsidRDefault="00923330" w:rsidP="006F1AC5">
      <w:pPr>
        <w:pStyle w:val="1Numerao"/>
        <w:numPr>
          <w:ilvl w:val="0"/>
          <w:numId w:val="20"/>
        </w:numPr>
        <w:rPr>
          <w:noProof w:val="0"/>
        </w:rPr>
      </w:pPr>
      <w:r w:rsidRPr="0036564C">
        <w:rPr>
          <w:noProof w:val="0"/>
        </w:rPr>
        <w:t xml:space="preserve">Seja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a </m:t>
        </m:r>
      </m:oMath>
      <w:r w:rsidRPr="0036564C">
        <w:rPr>
          <w:noProof w:val="0"/>
        </w:rPr>
        <w:t xml:space="preserve">um número natural. Indica qual das expressões seguintes não é equivalente a </w:t>
      </w:r>
      <w:r w:rsidR="00E264BB" w:rsidRPr="00E264BB">
        <w:rPr>
          <w:rFonts w:eastAsiaTheme="minorEastAsia"/>
          <w:i/>
          <w:noProof w:val="0"/>
        </w:rPr>
        <w:t>a</w:t>
      </w:r>
      <w:r w:rsidR="00E264BB" w:rsidRPr="00E264BB">
        <w:rPr>
          <w:rFonts w:eastAsiaTheme="minorEastAsia"/>
          <w:noProof w:val="0"/>
          <w:vertAlign w:val="superscript"/>
        </w:rPr>
        <w:t>6</w:t>
      </w:r>
      <w:r w:rsidRPr="0036564C">
        <w:rPr>
          <w:noProof w:val="0"/>
        </w:rPr>
        <w:t xml:space="preserve"> .</w:t>
      </w:r>
    </w:p>
    <w:p w:rsidR="00834E96" w:rsidRPr="0036564C" w:rsidRDefault="00E264BB" w:rsidP="00F15E3B">
      <w:pPr>
        <w:pStyle w:val="alineas"/>
        <w:numPr>
          <w:ilvl w:val="0"/>
          <w:numId w:val="21"/>
        </w:numPr>
        <w:tabs>
          <w:tab w:val="left" w:pos="4536"/>
          <w:tab w:val="left" w:pos="4962"/>
        </w:tabs>
        <w:rPr>
          <w:noProof w:val="0"/>
          <w:lang w:val="pt-PT"/>
        </w:rPr>
      </w:pPr>
      <w:r w:rsidRPr="00E264BB">
        <w:rPr>
          <w:i/>
          <w:noProof w:val="0"/>
          <w:lang w:val="pt-PT"/>
        </w:rPr>
        <w:t>a</w:t>
      </w:r>
      <w:r w:rsidRPr="00E264BB">
        <w:rPr>
          <w:noProof w:val="0"/>
          <w:vertAlign w:val="superscript"/>
          <w:lang w:val="pt-PT"/>
        </w:rPr>
        <w:t>2</w:t>
      </w:r>
      <w:r>
        <w:rPr>
          <w:noProof w:val="0"/>
          <w:lang w:val="pt-PT"/>
        </w:rPr>
        <w:t xml:space="preserve"> </w:t>
      </w:r>
      <w:r w:rsidRPr="00E264BB">
        <w:rPr>
          <w:noProof w:val="0"/>
          <w:lang w:val="pt-PT"/>
        </w:rPr>
        <w:t>+</w:t>
      </w:r>
      <w:r>
        <w:rPr>
          <w:noProof w:val="0"/>
          <w:lang w:val="pt-PT"/>
        </w:rPr>
        <w:t xml:space="preserve"> </w:t>
      </w:r>
      <w:r w:rsidRPr="00E264BB">
        <w:rPr>
          <w:i/>
          <w:noProof w:val="0"/>
          <w:lang w:val="pt-PT"/>
        </w:rPr>
        <w:t>a</w:t>
      </w:r>
      <w:r w:rsidRPr="00E264BB">
        <w:rPr>
          <w:noProof w:val="0"/>
          <w:vertAlign w:val="superscript"/>
          <w:lang w:val="pt-PT"/>
        </w:rPr>
        <w:t>4</w:t>
      </w:r>
      <w:r w:rsidR="00965387" w:rsidRPr="0036564C">
        <w:rPr>
          <w:noProof w:val="0"/>
          <w:lang w:val="pt-PT"/>
        </w:rPr>
        <w:tab/>
      </w:r>
      <w:r w:rsidR="00A050A4" w:rsidRPr="0036564C">
        <w:rPr>
          <w:b/>
          <w:noProof w:val="0"/>
          <w:lang w:val="pt-PT"/>
        </w:rPr>
        <w:t>(C)</w:t>
      </w:r>
      <w:r w:rsidR="00F15E3B">
        <w:rPr>
          <w:b/>
          <w:noProof w:val="0"/>
          <w:lang w:val="pt-PT"/>
        </w:rPr>
        <w:tab/>
      </w:r>
      <w:r>
        <w:rPr>
          <w:noProof w:val="0"/>
          <w:lang w:val="pt-PT"/>
        </w:rPr>
        <w:t>(</w:t>
      </w:r>
      <w:r w:rsidRPr="00E264BB">
        <w:rPr>
          <w:i/>
          <w:noProof w:val="0"/>
          <w:lang w:val="pt-PT"/>
        </w:rPr>
        <w:t>a</w:t>
      </w:r>
      <w:r w:rsidRPr="00E264BB">
        <w:rPr>
          <w:noProof w:val="0"/>
          <w:vertAlign w:val="superscript"/>
          <w:lang w:val="pt-PT"/>
        </w:rPr>
        <w:t>3</w:t>
      </w:r>
      <w:r>
        <w:rPr>
          <w:noProof w:val="0"/>
          <w:lang w:val="pt-PT"/>
        </w:rPr>
        <w:t>)</w:t>
      </w:r>
      <w:r w:rsidRPr="00E264BB">
        <w:rPr>
          <w:noProof w:val="0"/>
          <w:vertAlign w:val="superscript"/>
          <w:lang w:val="pt-PT"/>
        </w:rPr>
        <w:t>2</w:t>
      </w:r>
    </w:p>
    <w:p w:rsidR="00A050A4" w:rsidRPr="0036564C" w:rsidRDefault="00E264BB" w:rsidP="00F15E3B">
      <w:pPr>
        <w:pStyle w:val="alineas"/>
        <w:numPr>
          <w:ilvl w:val="0"/>
          <w:numId w:val="21"/>
        </w:numPr>
        <w:tabs>
          <w:tab w:val="left" w:pos="4536"/>
          <w:tab w:val="left" w:pos="4962"/>
        </w:tabs>
        <w:rPr>
          <w:noProof w:val="0"/>
          <w:lang w:val="pt-PT"/>
        </w:rPr>
      </w:pPr>
      <w:r w:rsidRPr="00E264BB">
        <w:rPr>
          <w:i/>
          <w:noProof w:val="0"/>
          <w:lang w:val="pt-PT"/>
        </w:rPr>
        <w:t>a</w:t>
      </w:r>
      <w:r w:rsidRPr="00E264BB">
        <w:rPr>
          <w:noProof w:val="0"/>
          <w:vertAlign w:val="superscript"/>
          <w:lang w:val="pt-PT"/>
        </w:rPr>
        <w:t>2</w:t>
      </w:r>
      <w:r w:rsidRPr="00E264BB">
        <w:rPr>
          <w:noProof w:val="0"/>
          <w:lang w:val="pt-PT"/>
        </w:rPr>
        <w:t xml:space="preserve"> </w:t>
      </w:r>
      <w:r>
        <w:rPr>
          <w:noProof w:val="0"/>
          <w:lang w:val="pt-PT"/>
        </w:rPr>
        <w:t>x</w:t>
      </w:r>
      <w:r w:rsidRPr="00E264BB">
        <w:rPr>
          <w:noProof w:val="0"/>
          <w:lang w:val="pt-PT"/>
        </w:rPr>
        <w:t xml:space="preserve"> </w:t>
      </w:r>
      <w:r w:rsidRPr="00E264BB">
        <w:rPr>
          <w:i/>
          <w:noProof w:val="0"/>
          <w:lang w:val="pt-PT"/>
        </w:rPr>
        <w:t>a</w:t>
      </w:r>
      <w:r w:rsidRPr="00E264BB">
        <w:rPr>
          <w:noProof w:val="0"/>
          <w:vertAlign w:val="superscript"/>
          <w:lang w:val="pt-PT"/>
        </w:rPr>
        <w:t>4</w:t>
      </w:r>
      <w:r w:rsidR="005B75D4" w:rsidRPr="0036564C">
        <w:rPr>
          <w:noProof w:val="0"/>
          <w:lang w:val="pt-PT"/>
        </w:rPr>
        <w:tab/>
      </w:r>
      <w:r w:rsidR="005B75D4" w:rsidRPr="0036564C">
        <w:rPr>
          <w:b/>
          <w:noProof w:val="0"/>
          <w:lang w:val="pt-PT"/>
        </w:rPr>
        <w:t>(D)</w:t>
      </w:r>
      <w:r w:rsidR="00F15E3B">
        <w:rPr>
          <w:b/>
          <w:noProof w:val="0"/>
          <w:lang w:val="pt-PT"/>
        </w:rPr>
        <w:tab/>
      </w:r>
      <w:r w:rsidRPr="00E264BB">
        <w:rPr>
          <w:i/>
          <w:noProof w:val="0"/>
          <w:lang w:val="pt-PT"/>
        </w:rPr>
        <w:t>a</w:t>
      </w:r>
      <w:r w:rsidRPr="00E264BB">
        <w:rPr>
          <w:noProof w:val="0"/>
          <w:vertAlign w:val="superscript"/>
          <w:lang w:val="pt-PT"/>
        </w:rPr>
        <w:t>10</w:t>
      </w:r>
      <w:r>
        <w:rPr>
          <w:noProof w:val="0"/>
          <w:lang w:val="pt-PT"/>
        </w:rPr>
        <w:t xml:space="preserve"> </w:t>
      </w:r>
      <w:r w:rsidRPr="00E264BB">
        <w:rPr>
          <w:noProof w:val="0"/>
          <w:lang w:val="pt-PT"/>
        </w:rPr>
        <w:t>÷</w:t>
      </w:r>
      <w:r>
        <w:rPr>
          <w:noProof w:val="0"/>
          <w:lang w:val="pt-PT"/>
        </w:rPr>
        <w:t xml:space="preserve"> </w:t>
      </w:r>
      <w:r w:rsidRPr="00E264BB">
        <w:rPr>
          <w:i/>
          <w:noProof w:val="0"/>
          <w:lang w:val="pt-PT"/>
        </w:rPr>
        <w:t>a</w:t>
      </w:r>
      <w:r w:rsidRPr="00E264BB">
        <w:rPr>
          <w:noProof w:val="0"/>
          <w:vertAlign w:val="superscript"/>
          <w:lang w:val="pt-PT"/>
        </w:rPr>
        <w:t>4</w:t>
      </w:r>
    </w:p>
    <w:p w:rsidR="00B409E8" w:rsidRPr="0036564C" w:rsidRDefault="00CF15C1" w:rsidP="00CF15C1">
      <w:pPr>
        <w:pStyle w:val="1Numerao"/>
        <w:rPr>
          <w:noProof w:val="0"/>
        </w:rPr>
      </w:pPr>
      <w:r w:rsidRPr="0036564C">
        <w:rPr>
          <w:noProof w:val="0"/>
        </w:rPr>
        <w:t>Completa as seguintes igualdades.</w:t>
      </w:r>
    </w:p>
    <w:p w:rsidR="00CF15C1" w:rsidRPr="0036564C" w:rsidRDefault="00AE75E4" w:rsidP="00F15E3B">
      <w:pPr>
        <w:pStyle w:val="alineas"/>
        <w:numPr>
          <w:ilvl w:val="0"/>
          <w:numId w:val="22"/>
        </w:numPr>
        <w:tabs>
          <w:tab w:val="left" w:pos="4536"/>
          <w:tab w:val="left" w:pos="482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=7</m:t>
        </m:r>
      </m:oMath>
      <w:r w:rsidR="00A7648A" w:rsidRPr="0036564C">
        <w:rPr>
          <w:noProof w:val="0"/>
          <w:lang w:val="pt-PT"/>
        </w:rPr>
        <w:tab/>
      </w:r>
      <w:r w:rsidR="00A7648A" w:rsidRPr="0036564C">
        <w:rPr>
          <w:b/>
          <w:noProof w:val="0"/>
          <w:lang w:val="pt-PT"/>
        </w:rPr>
        <w:t>c)</w:t>
      </w:r>
      <w:r w:rsidR="00F15E3B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(</m:t>
            </m:r>
            <m:sSup>
              <m:sSup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0,2</m:t>
                </m:r>
              </m:e>
              <m:sup>
                <m: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</m:sup>
            </m:sSup>
            <m:r>
              <w:rPr>
                <w:rFonts w:ascii="Cambria Math" w:hAnsi="Cambria Math"/>
                <w:noProof w:val="0"/>
                <w:lang w:val="pt-PT"/>
              </w:rPr>
              <m:t>)</m:t>
            </m:r>
          </m:e>
          <m:sup>
            <m: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w:rPr>
            <w:rFonts w:ascii="Cambria Math" w:hAnsi="Cambria Math"/>
            <w:noProof w:val="0"/>
            <w:lang w:val="pt-PT"/>
          </w:rPr>
          <m:t>=0,2</m:t>
        </m:r>
      </m:oMath>
    </w:p>
    <w:p w:rsidR="00A7648A" w:rsidRPr="0036564C" w:rsidRDefault="00AE75E4" w:rsidP="00F15E3B">
      <w:pPr>
        <w:pStyle w:val="alineas"/>
        <w:numPr>
          <w:ilvl w:val="0"/>
          <w:numId w:val="22"/>
        </w:numPr>
        <w:tabs>
          <w:tab w:val="left" w:pos="4536"/>
          <w:tab w:val="left" w:pos="482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lang w:val="pt-PT"/>
          </w:rPr>
          <m:t xml:space="preserve"> ×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sup>
        </m:sSup>
        <m:r>
          <w:rPr>
            <w:rFonts w:ascii="Cambria Math" w:hAnsi="Cambria Math"/>
            <w:noProof w:val="0"/>
            <w:sz w:val="22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 xml:space="preserve">         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 xml:space="preserve">        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4</m:t>
            </m:r>
          </m:sup>
        </m:sSup>
      </m:oMath>
      <w:r w:rsidR="00C846E7" w:rsidRPr="0036564C">
        <w:rPr>
          <w:noProof w:val="0"/>
          <w:lang w:val="pt-PT"/>
        </w:rPr>
        <w:tab/>
      </w:r>
      <w:r w:rsidR="00365741" w:rsidRPr="0036564C">
        <w:rPr>
          <w:b/>
          <w:noProof w:val="0"/>
          <w:lang w:val="pt-PT"/>
        </w:rPr>
        <w:t>d)</w:t>
      </w:r>
      <w:r w:rsidR="00F15E3B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sz w:val="22"/>
            <w:lang w:val="pt-PT"/>
          </w:rPr>
          <m:t xml:space="preserve"> ÷ 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12</m:t>
            </m:r>
          </m:sup>
        </m:sSup>
        <m:r>
          <w:rPr>
            <w:rFonts w:ascii="Cambria Math" w:hAnsi="Cambria Math"/>
            <w:noProof w:val="0"/>
            <w:sz w:val="22"/>
            <w:lang w:val="pt-PT"/>
          </w:rPr>
          <m:t>=</m:t>
        </m:r>
        <m:sSup>
          <m:sSupPr>
            <m:ctrlPr>
              <w:rPr>
                <w:rFonts w:ascii="Cambria Math" w:hAnsi="Cambria Math"/>
                <w:i/>
                <w:noProof w:val="0"/>
                <w:sz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lang w:val="pt-PT"/>
                      </w:rPr>
                    </m:ctrlPr>
                  </m:fPr>
                  <m:num/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lang w:val="pt-PT"/>
                      </w:rPr>
                      <m:t xml:space="preserve">            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lang w:val="pt-PT"/>
              </w:rPr>
              <m:t>12</m:t>
            </m:r>
          </m:sup>
        </m:sSup>
      </m:oMath>
    </w:p>
    <w:p w:rsidR="00365741" w:rsidRPr="0036564C" w:rsidRDefault="00AA79DC" w:rsidP="00AA79DC">
      <w:pPr>
        <w:pStyle w:val="1Numerao"/>
        <w:rPr>
          <w:noProof w:val="0"/>
        </w:rPr>
      </w:pPr>
      <w:r w:rsidRPr="0036564C">
        <w:rPr>
          <w:noProof w:val="0"/>
        </w:rPr>
        <w:t xml:space="preserve">Determina o valor numérico da expressão: </w:t>
      </w:r>
      <w:r w:rsidR="00055862" w:rsidRPr="00055862">
        <w:rPr>
          <w:rFonts w:eastAsiaTheme="minorEastAsia"/>
          <w:noProof w:val="0"/>
        </w:rPr>
        <w:t>12</w:t>
      </w:r>
      <w:r w:rsidR="00055862" w:rsidRPr="00055862">
        <w:rPr>
          <w:rFonts w:eastAsiaTheme="minorEastAsia"/>
          <w:noProof w:val="0"/>
          <w:vertAlign w:val="superscript"/>
        </w:rPr>
        <w:t>45</w:t>
      </w:r>
      <w:r w:rsidR="00055862" w:rsidRPr="00055862">
        <w:rPr>
          <w:rFonts w:eastAsiaTheme="minorEastAsia"/>
          <w:noProof w:val="0"/>
        </w:rPr>
        <w:t xml:space="preserve"> ÷</w:t>
      </w:r>
      <w:r w:rsidR="00055862">
        <w:rPr>
          <w:rFonts w:eastAsiaTheme="minorEastAsia"/>
          <w:noProof w:val="0"/>
        </w:rPr>
        <w:t xml:space="preserve"> 3</w:t>
      </w:r>
      <w:r w:rsidR="00055862" w:rsidRPr="00055862">
        <w:rPr>
          <w:rFonts w:eastAsiaTheme="minorEastAsia"/>
          <w:noProof w:val="0"/>
          <w:vertAlign w:val="superscript"/>
        </w:rPr>
        <w:t>45</w:t>
      </w:r>
      <w:r w:rsidR="00055862">
        <w:rPr>
          <w:rFonts w:eastAsiaTheme="minorEastAsia"/>
          <w:noProof w:val="0"/>
        </w:rPr>
        <w:t xml:space="preserve"> </w:t>
      </w:r>
      <w:r w:rsidR="00055862" w:rsidRPr="00055862">
        <w:rPr>
          <w:rFonts w:eastAsiaTheme="minorEastAsia"/>
          <w:noProof w:val="0"/>
        </w:rPr>
        <w:t>÷</w:t>
      </w:r>
      <w:r w:rsidR="00055862">
        <w:rPr>
          <w:rFonts w:eastAsiaTheme="minorEastAsia"/>
          <w:noProof w:val="0"/>
        </w:rPr>
        <w:t xml:space="preserve"> 4</w:t>
      </w:r>
      <w:r w:rsidR="00055862" w:rsidRPr="00055862">
        <w:rPr>
          <w:rFonts w:eastAsiaTheme="minorEastAsia"/>
          <w:noProof w:val="0"/>
          <w:vertAlign w:val="superscript"/>
        </w:rPr>
        <w:t>43</w:t>
      </w:r>
    </w:p>
    <w:p w:rsidR="00AA79DC" w:rsidRPr="0036564C" w:rsidRDefault="001315EF" w:rsidP="001315EF">
      <w:pPr>
        <w:pStyle w:val="1Numerao"/>
        <w:rPr>
          <w:noProof w:val="0"/>
        </w:rPr>
      </w:pPr>
      <w:r w:rsidRPr="0036564C">
        <w:rPr>
          <w:noProof w:val="0"/>
        </w:rPr>
        <w:t xml:space="preserve">Qual das seguintes potências representa o produto </w:t>
      </w:r>
      <w:r w:rsidR="00055862">
        <w:rPr>
          <w:rFonts w:eastAsiaTheme="minorEastAsia"/>
          <w:noProof w:val="0"/>
        </w:rPr>
        <w:t>3</w:t>
      </w:r>
      <w:r w:rsidR="00055862" w:rsidRPr="00055862">
        <w:rPr>
          <w:rFonts w:eastAsiaTheme="minorEastAsia"/>
          <w:noProof w:val="0"/>
          <w:vertAlign w:val="superscript"/>
        </w:rPr>
        <w:t>5</w:t>
      </w:r>
      <w:r w:rsidR="00055862">
        <w:rPr>
          <w:rFonts w:eastAsiaTheme="minorEastAsia"/>
          <w:noProof w:val="0"/>
        </w:rPr>
        <w:t xml:space="preserve"> x 9 x </w:t>
      </w:r>
      <w:r w:rsidR="00055862" w:rsidRPr="00055862">
        <w:rPr>
          <w:rFonts w:eastAsiaTheme="minorEastAsia"/>
          <w:noProof w:val="0"/>
        </w:rPr>
        <w:t>27</w:t>
      </w:r>
      <w:r w:rsidRPr="0036564C">
        <w:rPr>
          <w:noProof w:val="0"/>
        </w:rPr>
        <w:t>?</w:t>
      </w:r>
    </w:p>
    <w:p w:rsidR="001315EF" w:rsidRPr="0036564C" w:rsidRDefault="007D70F5" w:rsidP="00F15E3B">
      <w:pPr>
        <w:pStyle w:val="alineas"/>
        <w:numPr>
          <w:ilvl w:val="0"/>
          <w:numId w:val="23"/>
        </w:numPr>
        <w:tabs>
          <w:tab w:val="left" w:pos="4536"/>
          <w:tab w:val="left" w:pos="4962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3</w:t>
      </w:r>
      <w:r w:rsidRPr="0036564C">
        <w:rPr>
          <w:noProof w:val="0"/>
          <w:vertAlign w:val="superscript"/>
          <w:lang w:val="pt-PT"/>
        </w:rPr>
        <w:t>30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(C)</w:t>
      </w:r>
      <w:r w:rsidR="00F15E3B">
        <w:rPr>
          <w:noProof w:val="0"/>
          <w:lang w:val="pt-PT"/>
        </w:rPr>
        <w:tab/>
      </w:r>
      <w:r w:rsidRPr="0036564C">
        <w:rPr>
          <w:noProof w:val="0"/>
          <w:lang w:val="pt-PT"/>
        </w:rPr>
        <w:t>27</w:t>
      </w:r>
      <w:r w:rsidRPr="0036564C">
        <w:rPr>
          <w:noProof w:val="0"/>
          <w:vertAlign w:val="superscript"/>
          <w:lang w:val="pt-PT"/>
        </w:rPr>
        <w:t>6</w:t>
      </w:r>
    </w:p>
    <w:p w:rsidR="007D70F5" w:rsidRPr="0036564C" w:rsidRDefault="00525E65" w:rsidP="00F15E3B">
      <w:pPr>
        <w:pStyle w:val="alineas"/>
        <w:numPr>
          <w:ilvl w:val="0"/>
          <w:numId w:val="23"/>
        </w:numPr>
        <w:tabs>
          <w:tab w:val="left" w:pos="4536"/>
          <w:tab w:val="left" w:pos="4962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3</w:t>
      </w:r>
      <w:r w:rsidRPr="0036564C">
        <w:rPr>
          <w:noProof w:val="0"/>
          <w:vertAlign w:val="superscript"/>
          <w:lang w:val="pt-PT"/>
        </w:rPr>
        <w:t>10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(D)</w:t>
      </w:r>
      <w:r w:rsidR="00F15E3B">
        <w:rPr>
          <w:noProof w:val="0"/>
          <w:lang w:val="pt-PT"/>
        </w:rPr>
        <w:tab/>
      </w:r>
      <w:r w:rsidRPr="0036564C">
        <w:rPr>
          <w:noProof w:val="0"/>
          <w:lang w:val="pt-PT"/>
        </w:rPr>
        <w:t>729</w:t>
      </w:r>
      <w:r w:rsidRPr="0036564C">
        <w:rPr>
          <w:noProof w:val="0"/>
          <w:vertAlign w:val="superscript"/>
          <w:lang w:val="pt-PT"/>
        </w:rPr>
        <w:t>5</w:t>
      </w:r>
    </w:p>
    <w:p w:rsidR="00525E65" w:rsidRPr="0036564C" w:rsidRDefault="00525E65" w:rsidP="00C80530"/>
    <w:p w:rsidR="00C80530" w:rsidRPr="0036564C" w:rsidRDefault="00C80530" w:rsidP="00C80530"/>
    <w:sectPr w:rsidR="00C80530" w:rsidRPr="0036564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7ABF521-A253-4DEE-BEAA-3DB0FB3E2C06}"/>
    <w:embedBold r:id="rId2" w:fontKey="{56155CB7-5999-42BB-B144-106492922536}"/>
    <w:embedItalic r:id="rId3" w:fontKey="{95BEA8C4-262D-4D2A-9E3D-7C97FF07A2AE}"/>
    <w:embedBoldItalic r:id="rId4" w:fontKey="{CAB39A51-0E93-4ABD-9E00-D1206877FC5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7BEC1AF6-6E08-465D-B14D-6BAC517ED015}"/>
    <w:embedBoldItalic r:id="rId6" w:subsetted="1" w:fontKey="{F6DF8922-57FF-48DD-8AA1-A41303E2206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5E4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A2C10-A7A3-445B-883F-798473E37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