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D5F" w:rsidRDefault="00BD3D5F" w:rsidP="00BD3D5F">
      <w:bookmarkStart w:id="0" w:name="_GoBack"/>
      <w:bookmarkEnd w:id="0"/>
    </w:p>
    <w:p w:rsidR="00BD3D5F" w:rsidRPr="0036564C" w:rsidRDefault="00CD43D9" w:rsidP="00CD43D9">
      <w:r w:rsidRPr="0036564C">
        <w:rPr>
          <w:noProof/>
        </w:rPr>
        <mc:AlternateContent>
          <mc:Choice Requires="wps">
            <w:drawing>
              <wp:inline distT="0" distB="0" distL="0" distR="0" wp14:anchorId="7F99A2C4" wp14:editId="440648FE">
                <wp:extent cx="5962015" cy="455930"/>
                <wp:effectExtent l="0" t="0" r="19685" b="20320"/>
                <wp:docPr id="2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CD43D9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F99A2C4" id="_x0000_s1038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CD43D9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13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BD3D5F" w:rsidRPr="0036564C" w:rsidRDefault="00BD3D5F" w:rsidP="00CD43D9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BD3D5F" w:rsidRPr="0036564C" w:rsidRDefault="00300B11" w:rsidP="00300B11">
      <w:pPr>
        <w:pStyle w:val="1Numerao"/>
        <w:numPr>
          <w:ilvl w:val="0"/>
          <w:numId w:val="37"/>
        </w:numPr>
        <w:rPr>
          <w:noProof w:val="0"/>
        </w:rPr>
      </w:pPr>
      <w:r w:rsidRPr="0036564C">
        <w:rPr>
          <w:noProof w:val="0"/>
        </w:rPr>
        <w:t>Considera a seguinte sequência de figuras:</w:t>
      </w:r>
    </w:p>
    <w:p w:rsidR="009E5C63" w:rsidRPr="0036564C" w:rsidRDefault="00444FF4" w:rsidP="00444FF4">
      <w:pPr>
        <w:jc w:val="center"/>
      </w:pPr>
      <w:r w:rsidRPr="0036564C">
        <w:rPr>
          <w:noProof/>
        </w:rPr>
        <w:drawing>
          <wp:inline distT="0" distB="0" distL="0" distR="0">
            <wp:extent cx="5295900" cy="542925"/>
            <wp:effectExtent l="0" t="0" r="0" b="9525"/>
            <wp:docPr id="27" name="Picture 27" descr="C:\Users\Tukang Ketik\Desktop\New folder (2)\New folder (3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 (2)\New folder (3)\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36B" w:rsidRPr="0036564C" w:rsidRDefault="00A57AD4" w:rsidP="005C636B">
      <w:pPr>
        <w:ind w:left="360"/>
        <w:rPr>
          <w:b/>
        </w:rPr>
      </w:pPr>
      <w:r w:rsidRPr="0036564C">
        <w:rPr>
          <w:b/>
        </w:rPr>
        <w:t>Qual é a opção que contém o padrão de repetição da sequência?</w:t>
      </w: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"/>
        <w:gridCol w:w="3544"/>
      </w:tblGrid>
      <w:tr w:rsidR="0040179E" w:rsidRPr="0036564C" w:rsidTr="00CD43D9">
        <w:tc>
          <w:tcPr>
            <w:tcW w:w="457" w:type="dxa"/>
            <w:vAlign w:val="center"/>
          </w:tcPr>
          <w:p w:rsidR="0040179E" w:rsidRPr="0036564C" w:rsidRDefault="0040179E" w:rsidP="00F35599">
            <w:pPr>
              <w:pStyle w:val="PargrafodaLista"/>
              <w:numPr>
                <w:ilvl w:val="0"/>
                <w:numId w:val="38"/>
              </w:numPr>
              <w:spacing w:before="80" w:after="80"/>
              <w:ind w:left="360"/>
            </w:pPr>
          </w:p>
        </w:tc>
        <w:tc>
          <w:tcPr>
            <w:tcW w:w="3544" w:type="dxa"/>
            <w:vAlign w:val="center"/>
          </w:tcPr>
          <w:p w:rsidR="0040179E" w:rsidRPr="0036564C" w:rsidRDefault="005B23EB" w:rsidP="00F35599">
            <w:pPr>
              <w:spacing w:before="80" w:after="80"/>
            </w:pPr>
            <w:r w:rsidRPr="0036564C">
              <w:rPr>
                <w:noProof/>
              </w:rPr>
              <w:drawing>
                <wp:inline distT="0" distB="0" distL="0" distR="0" wp14:anchorId="64ADEAE6" wp14:editId="7F1969B8">
                  <wp:extent cx="885825" cy="476250"/>
                  <wp:effectExtent l="0" t="0" r="9525" b="0"/>
                  <wp:docPr id="28" name="Picture 28" descr="C:\Users\Tukang Ketik\Desktop\New folder (2)\New folder (3)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Tukang Ketik\Desktop\New folder (2)\New folder (3)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79E" w:rsidRPr="0036564C" w:rsidTr="00CD43D9">
        <w:tc>
          <w:tcPr>
            <w:tcW w:w="457" w:type="dxa"/>
            <w:vAlign w:val="center"/>
          </w:tcPr>
          <w:p w:rsidR="0040179E" w:rsidRPr="0036564C" w:rsidRDefault="0040179E" w:rsidP="00F35599">
            <w:pPr>
              <w:pStyle w:val="PargrafodaLista"/>
              <w:numPr>
                <w:ilvl w:val="0"/>
                <w:numId w:val="38"/>
              </w:numPr>
              <w:spacing w:before="80" w:after="80"/>
              <w:ind w:left="360"/>
            </w:pPr>
          </w:p>
        </w:tc>
        <w:tc>
          <w:tcPr>
            <w:tcW w:w="3544" w:type="dxa"/>
            <w:vAlign w:val="center"/>
          </w:tcPr>
          <w:p w:rsidR="0040179E" w:rsidRPr="0036564C" w:rsidRDefault="005B23EB" w:rsidP="00F35599">
            <w:pPr>
              <w:spacing w:before="80" w:after="80"/>
            </w:pPr>
            <w:r w:rsidRPr="0036564C">
              <w:rPr>
                <w:noProof/>
              </w:rPr>
              <w:drawing>
                <wp:inline distT="0" distB="0" distL="0" distR="0" wp14:anchorId="3EAEEB23" wp14:editId="577F7AC6">
                  <wp:extent cx="1724025" cy="428625"/>
                  <wp:effectExtent l="0" t="0" r="9525" b="9525"/>
                  <wp:docPr id="29" name="Picture 29" descr="C:\Users\Tukang Ketik\Desktop\New folder (2)\New folder (3)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Tukang Ketik\Desktop\New folder (2)\New folder (3)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79E" w:rsidRPr="0036564C" w:rsidTr="00CD43D9">
        <w:tc>
          <w:tcPr>
            <w:tcW w:w="457" w:type="dxa"/>
            <w:vAlign w:val="center"/>
          </w:tcPr>
          <w:p w:rsidR="0040179E" w:rsidRPr="0036564C" w:rsidRDefault="0040179E" w:rsidP="00F35599">
            <w:pPr>
              <w:pStyle w:val="PargrafodaLista"/>
              <w:numPr>
                <w:ilvl w:val="0"/>
                <w:numId w:val="38"/>
              </w:numPr>
              <w:spacing w:before="80" w:after="80"/>
              <w:ind w:left="360"/>
            </w:pPr>
          </w:p>
        </w:tc>
        <w:tc>
          <w:tcPr>
            <w:tcW w:w="3544" w:type="dxa"/>
            <w:vAlign w:val="center"/>
          </w:tcPr>
          <w:p w:rsidR="0040179E" w:rsidRPr="0036564C" w:rsidRDefault="005B23EB" w:rsidP="00F35599">
            <w:pPr>
              <w:spacing w:before="80" w:after="80"/>
            </w:pPr>
            <w:r w:rsidRPr="0036564C">
              <w:rPr>
                <w:noProof/>
              </w:rPr>
              <w:drawing>
                <wp:inline distT="0" distB="0" distL="0" distR="0" wp14:anchorId="7E43387E" wp14:editId="73DB2871">
                  <wp:extent cx="1276350" cy="428625"/>
                  <wp:effectExtent l="0" t="0" r="0" b="9525"/>
                  <wp:docPr id="30" name="Picture 30" descr="C:\Users\Tukang Ketik\Desktop\New folder (2)\New folder (3)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Tukang Ketik\Desktop\New folder (2)\New folder (3)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79E" w:rsidRPr="0036564C" w:rsidTr="00CD43D9">
        <w:tc>
          <w:tcPr>
            <w:tcW w:w="457" w:type="dxa"/>
            <w:vAlign w:val="center"/>
          </w:tcPr>
          <w:p w:rsidR="0040179E" w:rsidRPr="0036564C" w:rsidRDefault="0040179E" w:rsidP="00F35599">
            <w:pPr>
              <w:pStyle w:val="PargrafodaLista"/>
              <w:numPr>
                <w:ilvl w:val="0"/>
                <w:numId w:val="38"/>
              </w:numPr>
              <w:spacing w:before="80" w:after="80"/>
              <w:ind w:left="360"/>
            </w:pPr>
          </w:p>
        </w:tc>
        <w:tc>
          <w:tcPr>
            <w:tcW w:w="3544" w:type="dxa"/>
            <w:vAlign w:val="center"/>
          </w:tcPr>
          <w:p w:rsidR="0040179E" w:rsidRPr="0036564C" w:rsidRDefault="005B23EB" w:rsidP="00F35599">
            <w:pPr>
              <w:spacing w:before="80" w:after="80"/>
            </w:pPr>
            <w:r w:rsidRPr="0036564C">
              <w:rPr>
                <w:noProof/>
              </w:rPr>
              <w:drawing>
                <wp:inline distT="0" distB="0" distL="0" distR="0" wp14:anchorId="7970178B" wp14:editId="5C4438EA">
                  <wp:extent cx="1295400" cy="428625"/>
                  <wp:effectExtent l="0" t="0" r="0" b="9525"/>
                  <wp:docPr id="31" name="Picture 31" descr="C:\Users\Tukang Ketik\Desktop\New folder (2)\New folder (3)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Tukang Ketik\Desktop\New folder (2)\New folder (3)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AD4" w:rsidRPr="0036564C" w:rsidRDefault="00887852" w:rsidP="00887852">
      <w:pPr>
        <w:pStyle w:val="1Numerao"/>
        <w:rPr>
          <w:noProof w:val="0"/>
        </w:rPr>
      </w:pPr>
      <w:r w:rsidRPr="0036564C">
        <w:rPr>
          <w:noProof w:val="0"/>
        </w:rPr>
        <w:t>Considera a seguinte sequência: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3"/>
        <w:gridCol w:w="2244"/>
        <w:gridCol w:w="2314"/>
        <w:gridCol w:w="2886"/>
      </w:tblGrid>
      <w:tr w:rsidR="00A37364" w:rsidRPr="0036564C" w:rsidTr="00EF5620">
        <w:tc>
          <w:tcPr>
            <w:tcW w:w="2183" w:type="dxa"/>
            <w:vAlign w:val="bottom"/>
          </w:tcPr>
          <w:p w:rsidR="00A37364" w:rsidRPr="0036564C" w:rsidRDefault="005D678F" w:rsidP="005D678F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55305601" wp14:editId="3A60404D">
                  <wp:extent cx="219075" cy="171450"/>
                  <wp:effectExtent l="0" t="0" r="9525" b="0"/>
                  <wp:docPr id="672" name="Picture 672" descr="C:\Users\Tukang Ketik\Desktop\New folder (2)\New folder (3)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Tukang Ketik\Desktop\New folder (2)\New folder (3)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  <w:vAlign w:val="bottom"/>
          </w:tcPr>
          <w:p w:rsidR="00A37364" w:rsidRPr="0036564C" w:rsidRDefault="005D678F" w:rsidP="005D678F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198F9EF2" wp14:editId="35D15CA4">
                  <wp:extent cx="590550" cy="581025"/>
                  <wp:effectExtent l="0" t="0" r="0" b="9525"/>
                  <wp:docPr id="673" name="Picture 673" descr="C:\Users\Tukang Ketik\Desktop\New folder (2)\New folder (3)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ukang Ketik\Desktop\New folder (2)\New folder (3)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4" w:type="dxa"/>
            <w:vAlign w:val="bottom"/>
          </w:tcPr>
          <w:p w:rsidR="00A37364" w:rsidRPr="0036564C" w:rsidRDefault="005D678F" w:rsidP="005D678F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3BDBD84B" wp14:editId="7C05917B">
                  <wp:extent cx="933450" cy="933450"/>
                  <wp:effectExtent l="0" t="0" r="0" b="0"/>
                  <wp:docPr id="674" name="Picture 674" descr="C:\Users\Tukang Ketik\Desktop\New folder (2)\New folder (3)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Tukang Ketik\Desktop\New folder (2)\New folder (3)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6" w:type="dxa"/>
            <w:vAlign w:val="bottom"/>
          </w:tcPr>
          <w:p w:rsidR="00A37364" w:rsidRPr="0036564C" w:rsidRDefault="005D678F" w:rsidP="005D678F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7CAB0C86" wp14:editId="490C5FA6">
                  <wp:extent cx="1685925" cy="1285875"/>
                  <wp:effectExtent l="0" t="0" r="9525" b="9525"/>
                  <wp:docPr id="675" name="Picture 675" descr="C:\Users\Tukang Ketik\Desktop\New folder (2)\New folder (3)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Tukang Ketik\Desktop\New folder (2)\New folder (3)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7364" w:rsidRPr="0036564C" w:rsidTr="00EF5620">
        <w:tc>
          <w:tcPr>
            <w:tcW w:w="2183" w:type="dxa"/>
            <w:vAlign w:val="center"/>
          </w:tcPr>
          <w:p w:rsidR="00A37364" w:rsidRPr="0036564C" w:rsidRDefault="003A793E" w:rsidP="00A37364">
            <w:pPr>
              <w:spacing w:before="80" w:after="80"/>
              <w:jc w:val="center"/>
            </w:pPr>
            <w:r w:rsidRPr="0036564C">
              <w:t>1.º termo</w:t>
            </w:r>
          </w:p>
        </w:tc>
        <w:tc>
          <w:tcPr>
            <w:tcW w:w="2244" w:type="dxa"/>
            <w:vAlign w:val="center"/>
          </w:tcPr>
          <w:p w:rsidR="00A37364" w:rsidRPr="0036564C" w:rsidRDefault="003A793E" w:rsidP="00A37364">
            <w:pPr>
              <w:spacing w:before="80" w:after="80"/>
              <w:jc w:val="center"/>
            </w:pPr>
            <w:r w:rsidRPr="0036564C">
              <w:t>2.º termo</w:t>
            </w:r>
          </w:p>
        </w:tc>
        <w:tc>
          <w:tcPr>
            <w:tcW w:w="2314" w:type="dxa"/>
            <w:vAlign w:val="center"/>
          </w:tcPr>
          <w:p w:rsidR="00A37364" w:rsidRPr="0036564C" w:rsidRDefault="003A793E" w:rsidP="00A37364">
            <w:pPr>
              <w:spacing w:before="80" w:after="80"/>
              <w:jc w:val="center"/>
            </w:pPr>
            <w:r w:rsidRPr="0036564C">
              <w:t>3.º termo</w:t>
            </w:r>
          </w:p>
        </w:tc>
        <w:tc>
          <w:tcPr>
            <w:tcW w:w="2886" w:type="dxa"/>
            <w:vAlign w:val="center"/>
          </w:tcPr>
          <w:p w:rsidR="00A37364" w:rsidRPr="0036564C" w:rsidRDefault="003A793E" w:rsidP="005203A6">
            <w:pPr>
              <w:spacing w:before="80" w:after="80"/>
              <w:ind w:right="906"/>
              <w:jc w:val="center"/>
            </w:pPr>
            <w:r w:rsidRPr="0036564C">
              <w:t>4.º termo</w:t>
            </w:r>
          </w:p>
        </w:tc>
      </w:tr>
    </w:tbl>
    <w:p w:rsidR="00887852" w:rsidRPr="0036564C" w:rsidRDefault="00EF5620" w:rsidP="00EF5620">
      <w:pPr>
        <w:pStyle w:val="11Numerao"/>
        <w:rPr>
          <w:noProof w:val="0"/>
        </w:rPr>
      </w:pPr>
      <w:r w:rsidRPr="0036564C">
        <w:rPr>
          <w:noProof w:val="0"/>
        </w:rPr>
        <w:t>Quantos círculos tem o 7.º termo da sequência?</w:t>
      </w:r>
    </w:p>
    <w:p w:rsidR="00EF5620" w:rsidRPr="0036564C" w:rsidRDefault="00EF5620" w:rsidP="00EF5620"/>
    <w:p w:rsidR="00EF5620" w:rsidRPr="0036564C" w:rsidRDefault="00EF5620" w:rsidP="00EF5620"/>
    <w:p w:rsidR="00EF5620" w:rsidRPr="0036564C" w:rsidRDefault="001A7AA4" w:rsidP="001A7AA4">
      <w:pPr>
        <w:pStyle w:val="11Numerao"/>
        <w:rPr>
          <w:noProof w:val="0"/>
        </w:rPr>
      </w:pPr>
      <w:r w:rsidRPr="0036564C">
        <w:rPr>
          <w:noProof w:val="0"/>
        </w:rPr>
        <w:t>Escreve uma lei de formação para a sequência do número de círculos de cada termo.</w:t>
      </w:r>
    </w:p>
    <w:p w:rsidR="001A7AA4" w:rsidRPr="0036564C" w:rsidRDefault="001A7AA4" w:rsidP="00827B1A"/>
    <w:p w:rsidR="00827B1A" w:rsidRPr="0036564C" w:rsidRDefault="00827B1A" w:rsidP="00827B1A"/>
    <w:p w:rsidR="00827B1A" w:rsidRPr="0036564C" w:rsidRDefault="00827B1A" w:rsidP="00827B1A">
      <w:pPr>
        <w:pStyle w:val="1Numerao"/>
        <w:rPr>
          <w:noProof w:val="0"/>
        </w:rPr>
      </w:pPr>
      <w:r w:rsidRPr="0036564C">
        <w:rPr>
          <w:noProof w:val="0"/>
        </w:rPr>
        <w:t>Considera a sequência numérica em que cada termo, a partir do segundo, é o produto dos termos anteriores. Sabendo que os dois primeiros termos da sequência são, respetivamente, 1,5 e 2, determina o primeiro termo da sequência superior a 10. Mostra como chegaste à tua resposta.</w:t>
      </w:r>
    </w:p>
    <w:p w:rsidR="00827B1A" w:rsidRPr="0036564C" w:rsidRDefault="00827B1A" w:rsidP="00827B1A"/>
    <w:sectPr w:rsidR="00827B1A" w:rsidRPr="0036564C" w:rsidSect="005B2C76">
      <w:footerReference w:type="default" r:id="rId17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005D129-7D3C-401D-8906-F68C1A46216F}"/>
    <w:embedBold r:id="rId2" w:fontKey="{9F2C744B-025E-4F6A-8003-7C909F17E1A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6E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8C494-28AD-4780-898A-29AAA7F4D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