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6D0" w:rsidRDefault="004566D0" w:rsidP="004566D0">
      <w:bookmarkStart w:id="0" w:name="_GoBack"/>
      <w:bookmarkEnd w:id="0"/>
    </w:p>
    <w:p w:rsidR="004566D0" w:rsidRPr="0036564C" w:rsidRDefault="00CD43D9" w:rsidP="00CD43D9">
      <w:r w:rsidRPr="0036564C">
        <w:rPr>
          <w:noProof/>
        </w:rPr>
        <mc:AlternateContent>
          <mc:Choice Requires="wps">
            <w:drawing>
              <wp:inline distT="0" distB="0" distL="0" distR="0" wp14:anchorId="719DD967" wp14:editId="4FAA3910">
                <wp:extent cx="5962015" cy="455930"/>
                <wp:effectExtent l="0" t="0" r="19685" b="20320"/>
                <wp:docPr id="67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CD43D9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19DD967" id="_x0000_s1040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CD43D9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15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566D0" w:rsidRPr="0036564C" w:rsidRDefault="004566D0" w:rsidP="00CD43D9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4566D0" w:rsidRPr="0036564C" w:rsidRDefault="009B3CEF" w:rsidP="00CD43D9">
      <w:pPr>
        <w:pStyle w:val="1Numerao"/>
        <w:numPr>
          <w:ilvl w:val="0"/>
          <w:numId w:val="41"/>
        </w:numPr>
        <w:spacing w:after="160"/>
        <w:ind w:left="357" w:hanging="357"/>
        <w:rPr>
          <w:noProof w:val="0"/>
        </w:rPr>
      </w:pPr>
      <w:r w:rsidRPr="0036564C">
        <w:rPr>
          <w:noProof w:val="0"/>
        </w:rPr>
        <w:t xml:space="preserve">Qual das tabelas seguintes representa uma relação de proporcionalidade direta entre as grandezas </w:t>
      </w:r>
      <w:r w:rsidRPr="0036564C">
        <w:rPr>
          <w:i/>
          <w:noProof w:val="0"/>
        </w:rPr>
        <w:t>X</w:t>
      </w:r>
      <w:r w:rsidRPr="0036564C">
        <w:rPr>
          <w:noProof w:val="0"/>
        </w:rPr>
        <w:t xml:space="preserve"> e </w:t>
      </w:r>
      <w:r w:rsidRPr="0036564C">
        <w:rPr>
          <w:i/>
          <w:noProof w:val="0"/>
        </w:rPr>
        <w:t>Y</w:t>
      </w:r>
      <w:r w:rsidRPr="0036564C">
        <w:rPr>
          <w:noProof w:val="0"/>
        </w:rPr>
        <w:t>?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546"/>
        <w:gridCol w:w="545"/>
        <w:gridCol w:w="545"/>
        <w:gridCol w:w="554"/>
        <w:gridCol w:w="617"/>
        <w:gridCol w:w="864"/>
        <w:gridCol w:w="485"/>
        <w:gridCol w:w="567"/>
        <w:gridCol w:w="567"/>
        <w:gridCol w:w="567"/>
        <w:gridCol w:w="567"/>
        <w:gridCol w:w="567"/>
      </w:tblGrid>
      <w:tr w:rsidR="00EB5566" w:rsidRPr="0036564C" w:rsidTr="00CD43D9">
        <w:tc>
          <w:tcPr>
            <w:tcW w:w="466" w:type="dxa"/>
            <w:tcBorders>
              <w:right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(A)</w:t>
            </w:r>
          </w:p>
        </w:tc>
        <w:tc>
          <w:tcPr>
            <w:tcW w:w="54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  <w:rPr>
                <w:i/>
              </w:rPr>
            </w:pPr>
            <w:r w:rsidRPr="0036564C">
              <w:rPr>
                <w:i/>
              </w:rPr>
              <w:t>X</w:t>
            </w:r>
          </w:p>
        </w:tc>
        <w:tc>
          <w:tcPr>
            <w:tcW w:w="545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</w:pPr>
            <w:r w:rsidRPr="0036564C">
              <w:t>1</w:t>
            </w:r>
          </w:p>
        </w:tc>
        <w:tc>
          <w:tcPr>
            <w:tcW w:w="545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</w:pPr>
            <w:r w:rsidRPr="0036564C">
              <w:t>3</w:t>
            </w:r>
          </w:p>
        </w:tc>
        <w:tc>
          <w:tcPr>
            <w:tcW w:w="55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</w:pPr>
            <w:r w:rsidRPr="0036564C">
              <w:t>4</w:t>
            </w:r>
          </w:p>
        </w:tc>
        <w:tc>
          <w:tcPr>
            <w:tcW w:w="61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</w:pPr>
            <w:r w:rsidRPr="0036564C">
              <w:t>10</w:t>
            </w:r>
          </w:p>
        </w:tc>
        <w:tc>
          <w:tcPr>
            <w:tcW w:w="864" w:type="dxa"/>
            <w:tcBorders>
              <w:left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485" w:type="dxa"/>
            <w:tcBorders>
              <w:right w:val="single" w:sz="12" w:space="0" w:color="auto"/>
            </w:tcBorders>
          </w:tcPr>
          <w:p w:rsidR="00EB5566" w:rsidRPr="0036564C" w:rsidRDefault="00EB5566" w:rsidP="00EB5566">
            <w:pPr>
              <w:spacing w:before="80" w:after="80"/>
            </w:pPr>
            <w:r w:rsidRPr="0036564C">
              <w:rPr>
                <w:b/>
              </w:rPr>
              <w:t>(B)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  <w:rPr>
                <w:i/>
              </w:rPr>
            </w:pPr>
            <w:r w:rsidRPr="0036564C">
              <w:rPr>
                <w:i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5566" w:rsidRPr="0036564C" w:rsidRDefault="00630382" w:rsidP="00CD43D9">
            <w:pPr>
              <w:spacing w:before="80" w:after="80"/>
              <w:jc w:val="center"/>
            </w:pPr>
            <w:r w:rsidRPr="0036564C"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5566" w:rsidRPr="0036564C" w:rsidRDefault="00630382" w:rsidP="00CD43D9">
            <w:pPr>
              <w:spacing w:before="80" w:after="80"/>
              <w:jc w:val="center"/>
            </w:pPr>
            <w:r w:rsidRPr="0036564C">
              <w:t>2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5566" w:rsidRPr="0036564C" w:rsidRDefault="00630382" w:rsidP="00CD43D9">
            <w:pPr>
              <w:spacing w:before="80" w:after="80"/>
              <w:jc w:val="center"/>
            </w:pPr>
            <w:r w:rsidRPr="0036564C">
              <w:t>5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EB5566" w:rsidRPr="0036564C" w:rsidRDefault="00630382" w:rsidP="00CD43D9">
            <w:pPr>
              <w:spacing w:before="80" w:after="80"/>
              <w:jc w:val="center"/>
            </w:pPr>
            <w:r w:rsidRPr="0036564C">
              <w:t>8</w:t>
            </w:r>
          </w:p>
        </w:tc>
      </w:tr>
      <w:tr w:rsidR="00EB5566" w:rsidRPr="0036564C" w:rsidTr="00CD43D9">
        <w:tc>
          <w:tcPr>
            <w:tcW w:w="466" w:type="dxa"/>
            <w:tcBorders>
              <w:right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54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  <w:rPr>
                <w:i/>
              </w:rPr>
            </w:pPr>
            <w:r w:rsidRPr="0036564C">
              <w:rPr>
                <w:i/>
              </w:rPr>
              <w:t>Y</w:t>
            </w:r>
          </w:p>
        </w:tc>
        <w:tc>
          <w:tcPr>
            <w:tcW w:w="54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</w:pPr>
            <w:r w:rsidRPr="0036564C">
              <w:t>1</w:t>
            </w:r>
          </w:p>
        </w:tc>
        <w:tc>
          <w:tcPr>
            <w:tcW w:w="54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</w:pPr>
            <w:r w:rsidRPr="0036564C">
              <w:t>9</w:t>
            </w:r>
          </w:p>
        </w:tc>
        <w:tc>
          <w:tcPr>
            <w:tcW w:w="55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</w:pPr>
            <w:r w:rsidRPr="0036564C">
              <w:t>16</w:t>
            </w: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</w:pPr>
            <w:r w:rsidRPr="0036564C">
              <w:t>100</w:t>
            </w:r>
          </w:p>
        </w:tc>
        <w:tc>
          <w:tcPr>
            <w:tcW w:w="864" w:type="dxa"/>
            <w:tcBorders>
              <w:left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485" w:type="dxa"/>
            <w:tcBorders>
              <w:right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B5566" w:rsidRPr="0036564C" w:rsidRDefault="00EB5566" w:rsidP="00CD43D9">
            <w:pPr>
              <w:spacing w:before="80" w:after="80"/>
              <w:jc w:val="center"/>
              <w:rPr>
                <w:i/>
              </w:rPr>
            </w:pPr>
            <w:r w:rsidRPr="0036564C">
              <w:rPr>
                <w:i/>
              </w:rPr>
              <w:t>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B5566" w:rsidRPr="0036564C" w:rsidRDefault="00630382" w:rsidP="00CD43D9">
            <w:pPr>
              <w:spacing w:before="80" w:after="80"/>
              <w:jc w:val="center"/>
            </w:pPr>
            <w:r w:rsidRPr="0036564C">
              <w:t>4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B5566" w:rsidRPr="0036564C" w:rsidRDefault="00630382" w:rsidP="00CD43D9">
            <w:pPr>
              <w:spacing w:before="80" w:after="80"/>
              <w:jc w:val="center"/>
            </w:pPr>
            <w:r w:rsidRPr="0036564C">
              <w:t>8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B5566" w:rsidRPr="0036564C" w:rsidRDefault="00630382" w:rsidP="00CD43D9">
            <w:pPr>
              <w:spacing w:before="80" w:after="80"/>
              <w:jc w:val="center"/>
            </w:pPr>
            <w:r w:rsidRPr="0036564C">
              <w:t>25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566" w:rsidRPr="0036564C" w:rsidRDefault="00630382" w:rsidP="00CD43D9">
            <w:pPr>
              <w:spacing w:before="80" w:after="80"/>
              <w:jc w:val="center"/>
            </w:pPr>
            <w:r w:rsidRPr="0036564C">
              <w:t>48</w:t>
            </w:r>
          </w:p>
        </w:tc>
      </w:tr>
      <w:tr w:rsidR="00EB5566" w:rsidRPr="0036564C" w:rsidTr="00703403">
        <w:tc>
          <w:tcPr>
            <w:tcW w:w="466" w:type="dxa"/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546" w:type="dxa"/>
            <w:tcBorders>
              <w:top w:val="single" w:sz="12" w:space="0" w:color="auto"/>
              <w:bottom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554" w:type="dxa"/>
            <w:tcBorders>
              <w:top w:val="single" w:sz="12" w:space="0" w:color="auto"/>
              <w:bottom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617" w:type="dxa"/>
            <w:tcBorders>
              <w:top w:val="single" w:sz="12" w:space="0" w:color="auto"/>
              <w:bottom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864" w:type="dxa"/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485" w:type="dxa"/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EB5566" w:rsidRPr="0036564C" w:rsidRDefault="00EB5566" w:rsidP="004A2273">
            <w:pPr>
              <w:spacing w:before="80" w:after="80"/>
            </w:pPr>
          </w:p>
        </w:tc>
      </w:tr>
      <w:tr w:rsidR="00611B4C" w:rsidRPr="0036564C" w:rsidTr="00CD43D9">
        <w:tc>
          <w:tcPr>
            <w:tcW w:w="466" w:type="dxa"/>
            <w:tcBorders>
              <w:right w:val="single" w:sz="12" w:space="0" w:color="auto"/>
            </w:tcBorders>
          </w:tcPr>
          <w:p w:rsidR="00611B4C" w:rsidRPr="0036564C" w:rsidRDefault="00611B4C" w:rsidP="009152E9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(C)</w:t>
            </w:r>
          </w:p>
        </w:tc>
        <w:tc>
          <w:tcPr>
            <w:tcW w:w="54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611B4C" w:rsidRPr="0036564C" w:rsidRDefault="00611B4C" w:rsidP="00CD43D9">
            <w:pPr>
              <w:spacing w:before="80" w:after="80"/>
              <w:jc w:val="center"/>
              <w:rPr>
                <w:i/>
              </w:rPr>
            </w:pPr>
            <w:r w:rsidRPr="0036564C">
              <w:rPr>
                <w:i/>
              </w:rPr>
              <w:t>X</w:t>
            </w:r>
          </w:p>
        </w:tc>
        <w:tc>
          <w:tcPr>
            <w:tcW w:w="545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1</w:t>
            </w:r>
          </w:p>
        </w:tc>
        <w:tc>
          <w:tcPr>
            <w:tcW w:w="545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3</w:t>
            </w:r>
          </w:p>
        </w:tc>
        <w:tc>
          <w:tcPr>
            <w:tcW w:w="55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4</w:t>
            </w:r>
          </w:p>
        </w:tc>
        <w:tc>
          <w:tcPr>
            <w:tcW w:w="61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10</w:t>
            </w:r>
          </w:p>
        </w:tc>
        <w:tc>
          <w:tcPr>
            <w:tcW w:w="864" w:type="dxa"/>
            <w:tcBorders>
              <w:left w:val="single" w:sz="12" w:space="0" w:color="auto"/>
            </w:tcBorders>
          </w:tcPr>
          <w:p w:rsidR="00611B4C" w:rsidRPr="0036564C" w:rsidRDefault="00611B4C" w:rsidP="004A2273">
            <w:pPr>
              <w:spacing w:before="80" w:after="80"/>
            </w:pPr>
          </w:p>
        </w:tc>
        <w:tc>
          <w:tcPr>
            <w:tcW w:w="485" w:type="dxa"/>
            <w:tcBorders>
              <w:right w:val="single" w:sz="12" w:space="0" w:color="auto"/>
            </w:tcBorders>
          </w:tcPr>
          <w:p w:rsidR="00611B4C" w:rsidRPr="0036564C" w:rsidRDefault="00611B4C" w:rsidP="009152E9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(D)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611B4C" w:rsidRPr="0036564C" w:rsidRDefault="00611B4C" w:rsidP="00CD43D9">
            <w:pPr>
              <w:spacing w:before="80" w:after="80"/>
              <w:jc w:val="center"/>
              <w:rPr>
                <w:i/>
              </w:rPr>
            </w:pPr>
            <w:r w:rsidRPr="0036564C">
              <w:rPr>
                <w:i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11B4C" w:rsidRPr="0036564C" w:rsidRDefault="0052486B" w:rsidP="00CD43D9">
            <w:pPr>
              <w:spacing w:before="80" w:after="80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11B4C" w:rsidRPr="0036564C" w:rsidRDefault="0052486B" w:rsidP="00CD43D9">
            <w:pPr>
              <w:spacing w:before="80" w:after="80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11B4C" w:rsidRPr="0036564C" w:rsidRDefault="0052486B" w:rsidP="00CD43D9">
            <w:pPr>
              <w:spacing w:before="80" w:after="80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611B4C" w:rsidRPr="0036564C" w:rsidRDefault="0052486B" w:rsidP="00CD43D9">
            <w:pPr>
              <w:spacing w:before="80" w:after="80"/>
              <w:jc w:val="center"/>
            </w:pPr>
            <w:r>
              <w:t>8</w:t>
            </w:r>
          </w:p>
        </w:tc>
      </w:tr>
      <w:tr w:rsidR="00611B4C" w:rsidRPr="0036564C" w:rsidTr="00CD43D9">
        <w:tc>
          <w:tcPr>
            <w:tcW w:w="466" w:type="dxa"/>
            <w:tcBorders>
              <w:right w:val="single" w:sz="12" w:space="0" w:color="auto"/>
            </w:tcBorders>
          </w:tcPr>
          <w:p w:rsidR="00611B4C" w:rsidRPr="0036564C" w:rsidRDefault="00611B4C" w:rsidP="004A2273">
            <w:pPr>
              <w:spacing w:before="80" w:after="80"/>
            </w:pPr>
          </w:p>
        </w:tc>
        <w:tc>
          <w:tcPr>
            <w:tcW w:w="54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611B4C" w:rsidRPr="0036564C" w:rsidRDefault="00611B4C" w:rsidP="00CD43D9">
            <w:pPr>
              <w:spacing w:before="80" w:after="80"/>
              <w:jc w:val="center"/>
              <w:rPr>
                <w:i/>
              </w:rPr>
            </w:pPr>
            <w:r w:rsidRPr="0036564C">
              <w:rPr>
                <w:i/>
              </w:rPr>
              <w:t>Y</w:t>
            </w:r>
          </w:p>
        </w:tc>
        <w:tc>
          <w:tcPr>
            <w:tcW w:w="54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1</w:t>
            </w:r>
          </w:p>
        </w:tc>
        <w:tc>
          <w:tcPr>
            <w:tcW w:w="54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27</w:t>
            </w:r>
          </w:p>
        </w:tc>
        <w:tc>
          <w:tcPr>
            <w:tcW w:w="55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64</w:t>
            </w: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1000</w:t>
            </w:r>
          </w:p>
        </w:tc>
        <w:tc>
          <w:tcPr>
            <w:tcW w:w="864" w:type="dxa"/>
            <w:tcBorders>
              <w:left w:val="single" w:sz="12" w:space="0" w:color="auto"/>
            </w:tcBorders>
          </w:tcPr>
          <w:p w:rsidR="00611B4C" w:rsidRPr="0036564C" w:rsidRDefault="00611B4C" w:rsidP="004A2273">
            <w:pPr>
              <w:spacing w:before="80" w:after="80"/>
            </w:pPr>
          </w:p>
        </w:tc>
        <w:tc>
          <w:tcPr>
            <w:tcW w:w="485" w:type="dxa"/>
            <w:tcBorders>
              <w:right w:val="single" w:sz="12" w:space="0" w:color="auto"/>
            </w:tcBorders>
          </w:tcPr>
          <w:p w:rsidR="00611B4C" w:rsidRPr="0036564C" w:rsidRDefault="00611B4C" w:rsidP="004A2273">
            <w:pPr>
              <w:spacing w:before="80" w:after="8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611B4C" w:rsidRPr="0036564C" w:rsidRDefault="00611B4C" w:rsidP="00CD43D9">
            <w:pPr>
              <w:spacing w:before="80" w:after="80"/>
              <w:jc w:val="center"/>
              <w:rPr>
                <w:i/>
              </w:rPr>
            </w:pPr>
            <w:r w:rsidRPr="0036564C">
              <w:rPr>
                <w:i/>
              </w:rPr>
              <w:t>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9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15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1B4C" w:rsidRPr="0036564C" w:rsidRDefault="00082E2A" w:rsidP="00CD43D9">
            <w:pPr>
              <w:spacing w:before="80" w:after="80"/>
              <w:jc w:val="center"/>
            </w:pPr>
            <w:r w:rsidRPr="0036564C">
              <w:t>24</w:t>
            </w:r>
          </w:p>
        </w:tc>
      </w:tr>
    </w:tbl>
    <w:p w:rsidR="00B562E8" w:rsidRPr="0036564C" w:rsidRDefault="00703403" w:rsidP="00CD43D9">
      <w:pPr>
        <w:pStyle w:val="1Numerao"/>
        <w:spacing w:after="160"/>
        <w:ind w:left="357" w:hanging="357"/>
        <w:rPr>
          <w:noProof w:val="0"/>
        </w:rPr>
      </w:pPr>
      <w:r w:rsidRPr="0036564C">
        <w:rPr>
          <w:noProof w:val="0"/>
        </w:rPr>
        <w:t>A tabela relaciona o número de rosas de um ramo e o respetivo preço.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1134"/>
        <w:gridCol w:w="1134"/>
        <w:gridCol w:w="1134"/>
        <w:gridCol w:w="1134"/>
      </w:tblGrid>
      <w:tr w:rsidR="006550C6" w:rsidRPr="0036564C" w:rsidTr="00CD43D9">
        <w:tc>
          <w:tcPr>
            <w:tcW w:w="2583" w:type="dxa"/>
            <w:shd w:val="clear" w:color="auto" w:fill="D9D9D9" w:themeFill="background1" w:themeFillShade="D9"/>
          </w:tcPr>
          <w:p w:rsidR="006550C6" w:rsidRPr="0036564C" w:rsidRDefault="00F62FF0" w:rsidP="006550C6">
            <w:pPr>
              <w:spacing w:before="80" w:after="80"/>
            </w:pPr>
            <w:r w:rsidRPr="0036564C">
              <w:t>Número de rosas</w:t>
            </w:r>
          </w:p>
        </w:tc>
        <w:tc>
          <w:tcPr>
            <w:tcW w:w="1134" w:type="dxa"/>
            <w:vAlign w:val="center"/>
          </w:tcPr>
          <w:p w:rsidR="006550C6" w:rsidRPr="0036564C" w:rsidRDefault="004B47E3" w:rsidP="00F62FF0">
            <w:pPr>
              <w:spacing w:before="80" w:after="80"/>
              <w:jc w:val="center"/>
            </w:pPr>
            <w:r w:rsidRPr="0036564C">
              <w:t>6</w:t>
            </w:r>
          </w:p>
        </w:tc>
        <w:tc>
          <w:tcPr>
            <w:tcW w:w="1134" w:type="dxa"/>
            <w:vAlign w:val="center"/>
          </w:tcPr>
          <w:p w:rsidR="006550C6" w:rsidRPr="0036564C" w:rsidRDefault="004B47E3" w:rsidP="00F62FF0">
            <w:pPr>
              <w:spacing w:before="80" w:after="80"/>
              <w:jc w:val="center"/>
            </w:pPr>
            <w:r w:rsidRPr="0036564C">
              <w:t>12</w:t>
            </w:r>
          </w:p>
        </w:tc>
        <w:tc>
          <w:tcPr>
            <w:tcW w:w="1134" w:type="dxa"/>
            <w:vAlign w:val="center"/>
          </w:tcPr>
          <w:p w:rsidR="006550C6" w:rsidRPr="0036564C" w:rsidRDefault="004B47E3" w:rsidP="00F62FF0">
            <w:pPr>
              <w:spacing w:before="80" w:after="80"/>
              <w:jc w:val="center"/>
            </w:pPr>
            <w:r w:rsidRPr="0036564C">
              <w:t>18</w:t>
            </w:r>
          </w:p>
        </w:tc>
        <w:tc>
          <w:tcPr>
            <w:tcW w:w="1134" w:type="dxa"/>
            <w:vAlign w:val="center"/>
          </w:tcPr>
          <w:p w:rsidR="006550C6" w:rsidRPr="0036564C" w:rsidRDefault="004B47E3" w:rsidP="00F62FF0">
            <w:pPr>
              <w:spacing w:before="80" w:after="80"/>
              <w:jc w:val="center"/>
            </w:pPr>
            <w:r w:rsidRPr="0036564C">
              <w:t>24</w:t>
            </w:r>
          </w:p>
        </w:tc>
      </w:tr>
      <w:tr w:rsidR="006550C6" w:rsidRPr="0036564C" w:rsidTr="00CD43D9">
        <w:tc>
          <w:tcPr>
            <w:tcW w:w="2583" w:type="dxa"/>
            <w:shd w:val="clear" w:color="auto" w:fill="D9D9D9" w:themeFill="background1" w:themeFillShade="D9"/>
          </w:tcPr>
          <w:p w:rsidR="006550C6" w:rsidRPr="0036564C" w:rsidRDefault="005C7C34" w:rsidP="006550C6">
            <w:pPr>
              <w:spacing w:before="80" w:after="80"/>
            </w:pPr>
            <w:r w:rsidRPr="0036564C">
              <w:t>Preço do ramo (em euros)</w:t>
            </w:r>
          </w:p>
        </w:tc>
        <w:tc>
          <w:tcPr>
            <w:tcW w:w="1134" w:type="dxa"/>
            <w:vAlign w:val="center"/>
          </w:tcPr>
          <w:p w:rsidR="006550C6" w:rsidRPr="0036564C" w:rsidRDefault="004B47E3" w:rsidP="00F62FF0">
            <w:pPr>
              <w:spacing w:before="80" w:after="80"/>
              <w:jc w:val="center"/>
            </w:pPr>
            <w:r w:rsidRPr="0036564C">
              <w:t>4,80</w:t>
            </w:r>
          </w:p>
        </w:tc>
        <w:tc>
          <w:tcPr>
            <w:tcW w:w="1134" w:type="dxa"/>
            <w:vAlign w:val="center"/>
          </w:tcPr>
          <w:p w:rsidR="006550C6" w:rsidRPr="0036564C" w:rsidRDefault="004B47E3" w:rsidP="00F62FF0">
            <w:pPr>
              <w:spacing w:before="80" w:after="80"/>
              <w:jc w:val="center"/>
            </w:pPr>
            <w:r w:rsidRPr="0036564C">
              <w:t>9,60</w:t>
            </w:r>
          </w:p>
        </w:tc>
        <w:tc>
          <w:tcPr>
            <w:tcW w:w="1134" w:type="dxa"/>
            <w:vAlign w:val="center"/>
          </w:tcPr>
          <w:p w:rsidR="006550C6" w:rsidRPr="0036564C" w:rsidRDefault="004B47E3" w:rsidP="00F62FF0">
            <w:pPr>
              <w:spacing w:before="80" w:after="80"/>
              <w:jc w:val="center"/>
            </w:pPr>
            <w:r w:rsidRPr="0036564C">
              <w:t>13,40</w:t>
            </w:r>
          </w:p>
        </w:tc>
        <w:tc>
          <w:tcPr>
            <w:tcW w:w="1134" w:type="dxa"/>
            <w:vAlign w:val="center"/>
          </w:tcPr>
          <w:p w:rsidR="006550C6" w:rsidRPr="0036564C" w:rsidRDefault="004B47E3" w:rsidP="00F62FF0">
            <w:pPr>
              <w:spacing w:before="80" w:after="80"/>
              <w:jc w:val="center"/>
            </w:pPr>
            <w:r w:rsidRPr="0036564C">
              <w:t>19,20</w:t>
            </w:r>
          </w:p>
        </w:tc>
      </w:tr>
    </w:tbl>
    <w:p w:rsidR="00703403" w:rsidRPr="0036564C" w:rsidRDefault="0064429F" w:rsidP="0052486B">
      <w:pPr>
        <w:pStyle w:val="11Numerao"/>
        <w:spacing w:before="240"/>
        <w:ind w:left="788" w:hanging="431"/>
        <w:rPr>
          <w:noProof w:val="0"/>
        </w:rPr>
      </w:pPr>
      <w:r w:rsidRPr="0036564C">
        <w:rPr>
          <w:noProof w:val="0"/>
        </w:rPr>
        <w:t>Mostra que o preço do ramo é diretamente proporcional ao número de rosas do ramo.</w:t>
      </w:r>
    </w:p>
    <w:p w:rsidR="0064429F" w:rsidRPr="0036564C" w:rsidRDefault="00B52071" w:rsidP="00B52071">
      <w:pPr>
        <w:pStyle w:val="11Numerao"/>
        <w:rPr>
          <w:noProof w:val="0"/>
        </w:rPr>
      </w:pPr>
      <w:r w:rsidRPr="0036564C">
        <w:rPr>
          <w:noProof w:val="0"/>
        </w:rPr>
        <w:t>Determina a constante de proporcionalidade e interpreta o seu significado no contexto do problema.</w:t>
      </w:r>
    </w:p>
    <w:p w:rsidR="00B52071" w:rsidRPr="0036564C" w:rsidRDefault="00B52071" w:rsidP="00B52071">
      <w:pPr>
        <w:pStyle w:val="11Numerao"/>
        <w:rPr>
          <w:noProof w:val="0"/>
        </w:rPr>
      </w:pPr>
      <w:r w:rsidRPr="0036564C">
        <w:rPr>
          <w:noProof w:val="0"/>
        </w:rPr>
        <w:t>Quanto custa um ramo com 10 rosas? Mostra como chegaste à tua resposta.</w:t>
      </w:r>
    </w:p>
    <w:p w:rsidR="00B52071" w:rsidRPr="0036564C" w:rsidRDefault="00B52071" w:rsidP="00B52071"/>
    <w:p w:rsidR="00FA127A" w:rsidRPr="0036564C" w:rsidRDefault="00FA127A" w:rsidP="00B52071"/>
    <w:sectPr w:rsidR="00FA127A" w:rsidRPr="0036564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E702489-EFC8-418C-9CD0-AC359002C3B0}"/>
    <w:embedBold r:id="rId2" w:fontKey="{093103E9-09B5-49E2-BD34-F2AFB1E4324A}"/>
    <w:embedItalic r:id="rId3" w:fontKey="{0EA33F7E-7B9D-4EBC-B883-11B55449A712}"/>
    <w:embedBoldItalic r:id="rId4" w:fontKey="{7A2F052C-8477-41B3-A5C1-2E27FF45116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2E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54165-D32F-4A80-8332-EA926687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</Words>
  <Characters>623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