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3FD" w:rsidRPr="00FD2BB4" w:rsidRDefault="00C103FD" w:rsidP="00C103FD">
      <w:pPr>
        <w:spacing w:after="0" w:line="360" w:lineRule="auto"/>
        <w:rPr>
          <w:rFonts w:eastAsia="Calibri"/>
          <w:u w:val="single"/>
        </w:rPr>
      </w:pPr>
    </w:p>
    <w:p w:rsidR="0080268F" w:rsidRPr="001C6D3F" w:rsidRDefault="0080268F" w:rsidP="00FD2BB4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afterLines="60" w:line="360" w:lineRule="auto"/>
        <w:ind w:left="714" w:hanging="357"/>
        <w:rPr>
          <w:rFonts w:eastAsia="Calibri"/>
          <w:b/>
          <w:sz w:val="22"/>
          <w:szCs w:val="22"/>
        </w:rPr>
      </w:pPr>
      <w:r w:rsidRPr="00C103FD">
        <w:rPr>
          <w:b/>
          <w:noProof/>
          <w:lang w:eastAsia="pt-P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3939540</wp:posOffset>
            </wp:positionH>
            <wp:positionV relativeFrom="paragraph">
              <wp:posOffset>125095</wp:posOffset>
            </wp:positionV>
            <wp:extent cx="2059305" cy="1544320"/>
            <wp:effectExtent l="0" t="0" r="0" b="0"/>
            <wp:wrapSquare wrapText="bothSides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pring flowers in the Asian garden with a pond - stock phot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9305" cy="1544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C6D3F">
        <w:rPr>
          <w:rFonts w:eastAsia="Calibri"/>
          <w:sz w:val="22"/>
          <w:szCs w:val="22"/>
        </w:rPr>
        <w:t>Calcula o valor numérico de cada uma das expressões e escreve a palavra associada a cada expressão so</w:t>
      </w:r>
      <w:r w:rsidR="00C103FD" w:rsidRPr="001C6D3F">
        <w:rPr>
          <w:rFonts w:eastAsia="Calibri"/>
          <w:sz w:val="22"/>
          <w:szCs w:val="22"/>
        </w:rPr>
        <w:t xml:space="preserve">bre o traço com igual resultado no </w:t>
      </w:r>
      <w:r w:rsidRPr="001C6D3F">
        <w:rPr>
          <w:rFonts w:eastAsia="Calibri"/>
          <w:sz w:val="22"/>
          <w:szCs w:val="22"/>
        </w:rPr>
        <w:t xml:space="preserve">quadro </w:t>
      </w:r>
      <w:r w:rsidR="00C103FD" w:rsidRPr="001C6D3F">
        <w:rPr>
          <w:rFonts w:eastAsia="Calibri"/>
          <w:sz w:val="22"/>
          <w:szCs w:val="22"/>
        </w:rPr>
        <w:t>maior</w:t>
      </w:r>
      <w:r w:rsidRPr="001C6D3F">
        <w:rPr>
          <w:rFonts w:eastAsia="Calibri"/>
          <w:sz w:val="22"/>
          <w:szCs w:val="22"/>
        </w:rPr>
        <w:t>)</w:t>
      </w:r>
    </w:p>
    <w:p w:rsidR="0080268F" w:rsidRDefault="0080268F" w:rsidP="00FD2BB4">
      <w:pPr>
        <w:pStyle w:val="QUESTAO1"/>
        <w:tabs>
          <w:tab w:val="clear" w:pos="113"/>
          <w:tab w:val="left" w:pos="425"/>
        </w:tabs>
        <w:spacing w:before="0" w:afterLines="60" w:line="360" w:lineRule="auto"/>
        <w:ind w:left="714"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No final terás escrito um provérbio.</w:t>
      </w:r>
    </w:p>
    <w:p w:rsidR="001C6D3F" w:rsidRDefault="001C6D3F" w:rsidP="00FD2BB4">
      <w:pPr>
        <w:pStyle w:val="QUESTAO1"/>
        <w:tabs>
          <w:tab w:val="clear" w:pos="113"/>
          <w:tab w:val="left" w:pos="425"/>
        </w:tabs>
        <w:spacing w:before="0" w:afterLines="60" w:line="360" w:lineRule="auto"/>
        <w:ind w:left="714" w:firstLine="0"/>
        <w:rPr>
          <w:rFonts w:eastAsia="Calibri"/>
          <w:sz w:val="22"/>
          <w:szCs w:val="22"/>
        </w:rPr>
      </w:pPr>
    </w:p>
    <w:p w:rsidR="0080268F" w:rsidRDefault="00E41B27" w:rsidP="00FD2BB4">
      <w:pPr>
        <w:pStyle w:val="QUESTAO1"/>
        <w:tabs>
          <w:tab w:val="clear" w:pos="113"/>
          <w:tab w:val="left" w:pos="425"/>
        </w:tabs>
        <w:spacing w:before="0" w:afterLines="60" w:line="360" w:lineRule="auto"/>
        <w:ind w:left="714" w:firstLine="0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pict>
          <v:rect id="_x0000_s1131" style="position:absolute;left:0;text-align:left;margin-left:192.6pt;margin-top:241.15pt;width:107.3pt;height:74.7pt;z-index:251669504;v-text-anchor:middle" fillcolor="#e8f084" strokecolor="#76923c">
            <v:fill opacity="11141f"/>
            <v:shadow on="t" color="#f7f9cf" opacity=".5" offset="6pt,-6pt"/>
            <v:textbox>
              <w:txbxContent>
                <w:p w:rsidR="004A38B7" w:rsidRDefault="009B4AA3" w:rsidP="004A38B7">
                  <w:pPr>
                    <w:spacing w:after="0"/>
                    <w:jc w:val="center"/>
                  </w:pPr>
                  <w:r w:rsidRPr="004A38B7">
                    <w:rPr>
                      <w:position w:val="-34"/>
                    </w:rPr>
                    <w:object w:dxaOrig="1620" w:dyaOrig="780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49" type="#_x0000_t75" style="width:81.15pt;height:38.15pt" o:ole="">
                        <v:imagedata r:id="rId9" o:title=""/>
                      </v:shape>
                      <o:OLEObject Type="Embed" ProgID="Equation.DSMT4" ShapeID="_x0000_i1049" DrawAspect="Content" ObjectID="_1519045155" r:id="rId10"/>
                    </w:object>
                  </w:r>
                  <w:r w:rsidR="00E41B27" w:rsidRPr="00E41B27">
                    <w:pict>
                      <v:rect id="_x0000_i1050" style="width:92.15pt;height:1.5pt" o:hralign="center" o:hrstd="t" o:hrnoshade="t" o:hr="t" fillcolor="black [3213]" stroked="f"/>
                    </w:pict>
                  </w:r>
                </w:p>
                <w:p w:rsidR="004A38B7" w:rsidRPr="007714D7" w:rsidRDefault="00C103FD" w:rsidP="004A38B7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proofErr w:type="gramStart"/>
                  <w:r>
                    <w:rPr>
                      <w:rFonts w:ascii="Arial" w:hAnsi="Arial" w:cs="Arial"/>
                    </w:rPr>
                    <w:t>dura</w:t>
                  </w:r>
                  <w:proofErr w:type="gramEnd"/>
                </w:p>
                <w:p w:rsidR="004A38B7" w:rsidRDefault="004A38B7" w:rsidP="004A38B7">
                  <w:pPr>
                    <w:spacing w:after="0"/>
                    <w:jc w:val="center"/>
                  </w:pPr>
                </w:p>
              </w:txbxContent>
            </v:textbox>
          </v:rect>
        </w:pict>
      </w:r>
      <w:r>
        <w:rPr>
          <w:rFonts w:eastAsia="Calibri"/>
          <w:noProof/>
          <w:sz w:val="22"/>
          <w:szCs w:val="22"/>
          <w:lang w:eastAsia="pt-PT"/>
        </w:rPr>
        <w:pict>
          <v:rect id="_x0000_s1129" style="position:absolute;left:0;text-align:left;margin-left:351pt;margin-top:164.5pt;width:107.3pt;height:69.3pt;z-index:251667456;v-text-anchor:middle" fillcolor="#e8f084" strokecolor="#76923c">
            <v:fill opacity="11141f"/>
            <v:shadow on="t" color="#f7f9cf" opacity=".5" offset="6pt,-6pt"/>
            <v:textbox style="mso-next-textbox:#_x0000_s1129">
              <w:txbxContent>
                <w:p w:rsidR="004A38B7" w:rsidRDefault="004A38B7" w:rsidP="004A38B7">
                  <w:pPr>
                    <w:spacing w:after="0"/>
                    <w:jc w:val="center"/>
                  </w:pPr>
                  <w:r w:rsidRPr="004A38B7">
                    <w:rPr>
                      <w:position w:val="-26"/>
                    </w:rPr>
                    <w:object w:dxaOrig="1939" w:dyaOrig="639">
                      <v:shape id="_x0000_i1051" type="#_x0000_t75" style="width:97.25pt;height:31.7pt" o:ole="">
                        <v:imagedata r:id="rId11" o:title=""/>
                      </v:shape>
                      <o:OLEObject Type="Embed" ProgID="Equation.DSMT4" ShapeID="_x0000_i1051" DrawAspect="Content" ObjectID="_1519045156" r:id="rId12"/>
                    </w:object>
                  </w:r>
                  <w:r w:rsidR="00E41B27" w:rsidRPr="00E41B27">
                    <w:pict>
                      <v:rect id="_x0000_i1052" style="width:92.15pt;height:1.5pt" o:hralign="center" o:hrstd="t" o:hrnoshade="t" o:hr="t" fillcolor="black [3213]" stroked="f"/>
                    </w:pict>
                  </w:r>
                </w:p>
                <w:p w:rsidR="004A38B7" w:rsidRPr="007714D7" w:rsidRDefault="004A38B7" w:rsidP="004A38B7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proofErr w:type="gramStart"/>
                  <w:r w:rsidRPr="007714D7">
                    <w:rPr>
                      <w:rFonts w:ascii="Arial" w:hAnsi="Arial" w:cs="Arial"/>
                    </w:rPr>
                    <w:t>pedra</w:t>
                  </w:r>
                  <w:proofErr w:type="gramEnd"/>
                </w:p>
              </w:txbxContent>
            </v:textbox>
          </v:rect>
        </w:pict>
      </w:r>
      <w:r>
        <w:rPr>
          <w:rFonts w:eastAsia="Calibri"/>
          <w:noProof/>
          <w:sz w:val="22"/>
          <w:szCs w:val="22"/>
          <w:lang w:eastAsia="pt-PT"/>
        </w:rPr>
        <w:pict>
          <v:rect id="_x0000_s1130" style="position:absolute;left:0;text-align:left;margin-left:192.6pt;margin-top:164.5pt;width:107.3pt;height:69.3pt;z-index:251668480;v-text-anchor:middle" fillcolor="#e8f084" strokecolor="#76923c">
            <v:fill opacity="11141f"/>
            <v:shadow on="t" color="#f7f9cf" opacity=".5" offset="6pt,-6pt"/>
            <v:textbox style="mso-next-textbox:#_x0000_s1130">
              <w:txbxContent>
                <w:p w:rsidR="004A38B7" w:rsidRDefault="004A38B7" w:rsidP="004A38B7">
                  <w:pPr>
                    <w:spacing w:after="0"/>
                    <w:jc w:val="center"/>
                  </w:pPr>
                  <w:r w:rsidRPr="004A38B7">
                    <w:rPr>
                      <w:position w:val="-22"/>
                    </w:rPr>
                    <w:object w:dxaOrig="1340" w:dyaOrig="580">
                      <v:shape id="_x0000_i1053" type="#_x0000_t75" style="width:67.15pt;height:28.5pt" o:ole="">
                        <v:imagedata r:id="rId13" o:title=""/>
                      </v:shape>
                      <o:OLEObject Type="Embed" ProgID="Equation.DSMT4" ShapeID="_x0000_i1053" DrawAspect="Content" ObjectID="_1519045157" r:id="rId14"/>
                    </w:object>
                  </w:r>
                  <w:r w:rsidR="00E41B27" w:rsidRPr="00E41B27">
                    <w:pict>
                      <v:rect id="_x0000_i1054" style="width:92.15pt;height:1.5pt" o:hralign="center" o:hrstd="t" o:hrnoshade="t" o:hr="t" fillcolor="black [3213]" stroked="f"/>
                    </w:pict>
                  </w:r>
                </w:p>
                <w:p w:rsidR="004A38B7" w:rsidRPr="007714D7" w:rsidRDefault="004A38B7" w:rsidP="004A38B7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proofErr w:type="gramStart"/>
                  <w:r w:rsidRPr="007714D7">
                    <w:rPr>
                      <w:rFonts w:ascii="Arial" w:hAnsi="Arial" w:cs="Arial"/>
                    </w:rPr>
                    <w:t>bate</w:t>
                  </w:r>
                  <w:proofErr w:type="gramEnd"/>
                </w:p>
              </w:txbxContent>
            </v:textbox>
          </v:rect>
        </w:pict>
      </w:r>
      <w:r>
        <w:rPr>
          <w:rFonts w:eastAsia="Calibri"/>
          <w:noProof/>
          <w:sz w:val="22"/>
          <w:szCs w:val="22"/>
          <w:lang w:eastAsia="pt-PT"/>
        </w:rPr>
        <w:pict>
          <v:rect id="_x0000_s1128" style="position:absolute;left:0;text-align:left;margin-left:34.25pt;margin-top:164.5pt;width:107.3pt;height:65.9pt;z-index:251666432;v-text-anchor:middle" fillcolor="#e8f084" strokecolor="#76923c">
            <v:fill opacity="11141f"/>
            <v:shadow on="t" color="#f7f9cf" opacity=".5" offset="6pt,-6pt"/>
            <v:textbox style="mso-next-textbox:#_x0000_s1128">
              <w:txbxContent>
                <w:p w:rsidR="004A38B7" w:rsidRDefault="004A38B7" w:rsidP="004A38B7">
                  <w:pPr>
                    <w:spacing w:after="0"/>
                    <w:jc w:val="center"/>
                  </w:pPr>
                  <w:r w:rsidRPr="004A38B7">
                    <w:rPr>
                      <w:position w:val="-22"/>
                    </w:rPr>
                    <w:object w:dxaOrig="740" w:dyaOrig="600">
                      <v:shape id="_x0000_i1055" type="#_x0000_t75" style="width:36.55pt;height:30.1pt" o:ole="">
                        <v:imagedata r:id="rId15" o:title=""/>
                      </v:shape>
                      <o:OLEObject Type="Embed" ProgID="Equation.DSMT4" ShapeID="_x0000_i1055" DrawAspect="Content" ObjectID="_1519045158" r:id="rId16"/>
                    </w:object>
                  </w:r>
                  <w:r w:rsidR="00E41B27" w:rsidRPr="00E41B27">
                    <w:pict>
                      <v:rect id="_x0000_i1056" style="width:92.15pt;height:1.5pt" o:hralign="center" o:hrstd="t" o:hrnoshade="t" o:hr="t" fillcolor="black [3213]" stroked="f"/>
                    </w:pict>
                  </w:r>
                </w:p>
                <w:p w:rsidR="004A38B7" w:rsidRPr="007714D7" w:rsidRDefault="004A38B7" w:rsidP="004A38B7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proofErr w:type="gramStart"/>
                  <w:r w:rsidRPr="007714D7">
                    <w:rPr>
                      <w:rFonts w:ascii="Arial" w:hAnsi="Arial" w:cs="Arial"/>
                    </w:rPr>
                    <w:t>até</w:t>
                  </w:r>
                  <w:proofErr w:type="gramEnd"/>
                </w:p>
                <w:p w:rsidR="004A38B7" w:rsidRDefault="004A38B7" w:rsidP="004A38B7">
                  <w:pPr>
                    <w:spacing w:after="0"/>
                    <w:jc w:val="center"/>
                  </w:pPr>
                </w:p>
              </w:txbxContent>
            </v:textbox>
          </v:rect>
        </w:pict>
      </w:r>
      <w:r>
        <w:rPr>
          <w:rFonts w:eastAsia="Calibri"/>
          <w:noProof/>
          <w:sz w:val="22"/>
          <w:szCs w:val="22"/>
          <w:lang w:eastAsia="pt-PT"/>
        </w:rPr>
        <w:pict>
          <v:rect id="_x0000_s1125" style="position:absolute;left:0;text-align:left;margin-left:34.25pt;margin-top:90.45pt;width:107.3pt;height:67.25pt;z-index:251663360;v-text-anchor:middle" fillcolor="#e8f084" strokecolor="#76923c">
            <v:fill opacity="11141f"/>
            <v:shadow on="t" color="#f7f9cf" opacity=".5" offset="6pt,-6pt"/>
            <v:textbox style="mso-next-textbox:#_x0000_s1125">
              <w:txbxContent>
                <w:p w:rsidR="004A38B7" w:rsidRDefault="004A38B7" w:rsidP="004A38B7">
                  <w:pPr>
                    <w:spacing w:after="0"/>
                    <w:jc w:val="center"/>
                  </w:pPr>
                  <w:r w:rsidRPr="004A38B7">
                    <w:rPr>
                      <w:position w:val="-26"/>
                    </w:rPr>
                    <w:object w:dxaOrig="1900" w:dyaOrig="680">
                      <v:shape id="_x0000_i1057" type="#_x0000_t75" style="width:95.65pt;height:34.4pt" o:ole="">
                        <v:imagedata r:id="rId17" o:title=""/>
                      </v:shape>
                      <o:OLEObject Type="Embed" ProgID="Equation.DSMT4" ShapeID="_x0000_i1057" DrawAspect="Content" ObjectID="_1519045159" r:id="rId18"/>
                    </w:object>
                  </w:r>
                  <w:r w:rsidR="00E41B27" w:rsidRPr="00E41B27">
                    <w:pict>
                      <v:rect id="_x0000_i1058" style="width:92.15pt;height:1.5pt" o:hralign="center" o:hrstd="t" o:hrnoshade="t" o:hr="t" fillcolor="black [3213]" stroked="f"/>
                    </w:pict>
                  </w:r>
                </w:p>
                <w:p w:rsidR="004A38B7" w:rsidRPr="007714D7" w:rsidRDefault="004A38B7" w:rsidP="004A38B7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proofErr w:type="gramStart"/>
                  <w:r w:rsidRPr="007714D7">
                    <w:rPr>
                      <w:rFonts w:ascii="Arial" w:hAnsi="Arial" w:cs="Arial"/>
                    </w:rPr>
                    <w:t>fura</w:t>
                  </w:r>
                  <w:proofErr w:type="gramEnd"/>
                </w:p>
                <w:p w:rsidR="004A38B7" w:rsidRDefault="004A38B7" w:rsidP="004A38B7">
                  <w:pPr>
                    <w:spacing w:after="0"/>
                    <w:jc w:val="center"/>
                  </w:pPr>
                </w:p>
              </w:txbxContent>
            </v:textbox>
          </v:rect>
        </w:pict>
      </w:r>
      <w:r>
        <w:rPr>
          <w:rFonts w:eastAsia="Calibri"/>
          <w:noProof/>
          <w:sz w:val="22"/>
          <w:szCs w:val="22"/>
          <w:lang w:eastAsia="pt-PT"/>
        </w:rPr>
        <w:pict>
          <v:rect id="_x0000_s1126" style="position:absolute;left:0;text-align:left;margin-left:351pt;margin-top:90.45pt;width:107.3pt;height:67.25pt;z-index:251664384;v-text-anchor:middle" fillcolor="#e8f084" strokecolor="#76923c">
            <v:fill opacity="11141f"/>
            <v:shadow on="t" color="#f7f9cf" opacity=".5" offset="6pt,-6pt"/>
            <v:textbox style="mso-next-textbox:#_x0000_s1126">
              <w:txbxContent>
                <w:p w:rsidR="004A38B7" w:rsidRDefault="009B4AA3" w:rsidP="004A38B7">
                  <w:pPr>
                    <w:spacing w:after="0"/>
                    <w:jc w:val="center"/>
                  </w:pPr>
                  <w:r w:rsidRPr="004A38B7">
                    <w:rPr>
                      <w:position w:val="-26"/>
                    </w:rPr>
                    <w:object w:dxaOrig="1340" w:dyaOrig="680">
                      <v:shape id="_x0000_i1059" type="#_x0000_t75" style="width:67.15pt;height:34.4pt" o:ole="">
                        <v:imagedata r:id="rId19" o:title=""/>
                      </v:shape>
                      <o:OLEObject Type="Embed" ProgID="Equation.DSMT4" ShapeID="_x0000_i1059" DrawAspect="Content" ObjectID="_1519045160" r:id="rId20"/>
                    </w:object>
                  </w:r>
                  <w:r w:rsidR="00E41B27" w:rsidRPr="00E41B27">
                    <w:pict>
                      <v:rect id="_x0000_i1060" style="width:92.15pt;height:1.5pt" o:hralign="center" o:hrstd="t" o:hrnoshade="t" o:hr="t" fillcolor="black [3213]" stroked="f"/>
                    </w:pict>
                  </w:r>
                </w:p>
                <w:p w:rsidR="004A38B7" w:rsidRPr="007714D7" w:rsidRDefault="004A38B7" w:rsidP="004A38B7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proofErr w:type="gramStart"/>
                  <w:r w:rsidRPr="007714D7">
                    <w:rPr>
                      <w:rFonts w:ascii="Arial" w:hAnsi="Arial" w:cs="Arial"/>
                    </w:rPr>
                    <w:t>tanto</w:t>
                  </w:r>
                  <w:proofErr w:type="gramEnd"/>
                </w:p>
              </w:txbxContent>
            </v:textbox>
          </v:rect>
        </w:pict>
      </w:r>
      <w:r>
        <w:rPr>
          <w:rFonts w:eastAsia="Calibri"/>
          <w:noProof/>
          <w:sz w:val="22"/>
          <w:szCs w:val="22"/>
          <w:lang w:eastAsia="pt-PT"/>
        </w:rPr>
        <w:pict>
          <v:rect id="_x0000_s1127" style="position:absolute;left:0;text-align:left;margin-left:192.6pt;margin-top:90.45pt;width:107.3pt;height:67.25pt;z-index:251665408;v-text-anchor:middle" fillcolor="#e8f084" strokecolor="#76923c">
            <v:fill opacity="11141f"/>
            <v:shadow on="t" color="#f7f9cf" opacity=".5" offset="6pt,-6pt"/>
            <v:textbox style="mso-next-textbox:#_x0000_s1127">
              <w:txbxContent>
                <w:p w:rsidR="004A38B7" w:rsidRDefault="004A38B7" w:rsidP="004A38B7">
                  <w:pPr>
                    <w:spacing w:after="0"/>
                    <w:jc w:val="center"/>
                  </w:pPr>
                  <w:r w:rsidRPr="004A38B7">
                    <w:rPr>
                      <w:position w:val="-26"/>
                    </w:rPr>
                    <w:object w:dxaOrig="1280" w:dyaOrig="680">
                      <v:shape id="_x0000_i1061" type="#_x0000_t75" style="width:63.4pt;height:34.4pt" o:ole="">
                        <v:imagedata r:id="rId21" o:title=""/>
                      </v:shape>
                      <o:OLEObject Type="Embed" ProgID="Equation.DSMT4" ShapeID="_x0000_i1061" DrawAspect="Content" ObjectID="_1519045161" r:id="rId22"/>
                    </w:object>
                  </w:r>
                  <w:r w:rsidR="00E41B27" w:rsidRPr="00E41B27">
                    <w:pict>
                      <v:rect id="_x0000_i1062" style="width:92.15pt;height:1.5pt" o:hralign="center" o:hrstd="t" o:hrnoshade="t" o:hr="t" fillcolor="black [3213]" stroked="f"/>
                    </w:pict>
                  </w:r>
                </w:p>
                <w:p w:rsidR="004A38B7" w:rsidRPr="007714D7" w:rsidRDefault="004A38B7" w:rsidP="004A38B7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proofErr w:type="gramStart"/>
                  <w:r w:rsidRPr="007714D7">
                    <w:rPr>
                      <w:rFonts w:ascii="Arial" w:hAnsi="Arial" w:cs="Arial"/>
                    </w:rPr>
                    <w:t>mole</w:t>
                  </w:r>
                  <w:proofErr w:type="gramEnd"/>
                </w:p>
              </w:txbxContent>
            </v:textbox>
          </v:rect>
        </w:pict>
      </w:r>
      <w:r>
        <w:rPr>
          <w:rFonts w:eastAsia="Calibri"/>
          <w:noProof/>
          <w:sz w:val="22"/>
          <w:szCs w:val="22"/>
          <w:lang w:eastAsia="pt-PT"/>
        </w:rPr>
        <w:pict>
          <v:rect id="_x0000_s1120" style="position:absolute;left:0;text-align:left;margin-left:34.25pt;margin-top:14.4pt;width:107.3pt;height:67.8pt;z-index:251659264;v-text-anchor:middle" fillcolor="#e8f084" strokecolor="#76923c">
            <v:fill opacity="11141f"/>
            <v:shadow on="t" color="#f7f9cf" opacity=".5" offset="6pt,-6pt"/>
            <v:textbox style="mso-next-textbox:#_x0000_s1120">
              <w:txbxContent>
                <w:p w:rsidR="004A38B7" w:rsidRDefault="0080268F" w:rsidP="004A38B7">
                  <w:pPr>
                    <w:spacing w:after="0"/>
                    <w:jc w:val="center"/>
                  </w:pPr>
                  <w:r w:rsidRPr="0080268F">
                    <w:rPr>
                      <w:position w:val="-22"/>
                    </w:rPr>
                    <w:object w:dxaOrig="700" w:dyaOrig="580">
                      <v:shape id="_x0000_i1063" type="#_x0000_t75" style="width:34.95pt;height:28.5pt" o:ole="">
                        <v:imagedata r:id="rId23" o:title=""/>
                      </v:shape>
                      <o:OLEObject Type="Embed" ProgID="Equation.DSMT4" ShapeID="_x0000_i1063" DrawAspect="Content" ObjectID="_1519045162" r:id="rId24"/>
                    </w:object>
                  </w:r>
                  <w:r w:rsidR="00E41B27" w:rsidRPr="00E41B27">
                    <w:pict>
                      <v:rect id="_x0000_i1064" style="width:92.15pt;height:1.5pt" o:hralign="center" o:hrstd="t" o:hrnoshade="t" o:hr="t" fillcolor="black [3213]" stroked="f"/>
                    </w:pict>
                  </w:r>
                </w:p>
                <w:p w:rsidR="004A38B7" w:rsidRPr="007714D7" w:rsidRDefault="004A38B7" w:rsidP="004A38B7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proofErr w:type="gramStart"/>
                  <w:r w:rsidRPr="007714D7">
                    <w:rPr>
                      <w:rFonts w:ascii="Arial" w:hAnsi="Arial" w:cs="Arial"/>
                    </w:rPr>
                    <w:t>que</w:t>
                  </w:r>
                  <w:proofErr w:type="gramEnd"/>
                </w:p>
                <w:p w:rsidR="004A38B7" w:rsidRDefault="004A38B7" w:rsidP="004A38B7">
                  <w:pPr>
                    <w:spacing w:after="0"/>
                    <w:jc w:val="center"/>
                  </w:pPr>
                </w:p>
              </w:txbxContent>
            </v:textbox>
          </v:rect>
        </w:pict>
      </w:r>
      <w:r>
        <w:rPr>
          <w:rFonts w:eastAsia="Calibri"/>
          <w:noProof/>
          <w:sz w:val="22"/>
          <w:szCs w:val="22"/>
          <w:lang w:eastAsia="pt-PT"/>
        </w:rPr>
        <w:pict>
          <v:rect id="_x0000_s1123" style="position:absolute;left:0;text-align:left;margin-left:192.6pt;margin-top:14.4pt;width:107.3pt;height:67.8pt;z-index:251662336;v-text-anchor:middle" fillcolor="#e8f084" strokecolor="#76923c">
            <v:fill opacity="11141f"/>
            <v:shadow on="t" color="#f7f9cf" opacity=".5" offset="6pt,-6pt"/>
            <v:textbox style="mso-next-textbox:#_x0000_s1123">
              <w:txbxContent>
                <w:p w:rsidR="004A38B7" w:rsidRDefault="0080268F" w:rsidP="004A38B7">
                  <w:pPr>
                    <w:spacing w:after="0"/>
                    <w:jc w:val="center"/>
                  </w:pPr>
                  <w:r w:rsidRPr="0080268F">
                    <w:rPr>
                      <w:position w:val="-22"/>
                    </w:rPr>
                    <w:object w:dxaOrig="1100" w:dyaOrig="580">
                      <v:shape id="_x0000_i1065" type="#_x0000_t75" style="width:55.35pt;height:28.5pt" o:ole="">
                        <v:imagedata r:id="rId25" o:title=""/>
                      </v:shape>
                      <o:OLEObject Type="Embed" ProgID="Equation.DSMT4" ShapeID="_x0000_i1065" DrawAspect="Content" ObjectID="_1519045163" r:id="rId26"/>
                    </w:object>
                  </w:r>
                  <w:r w:rsidR="00E41B27" w:rsidRPr="00E41B27">
                    <w:pict>
                      <v:rect id="_x0000_i1066" style="width:92.15pt;height:1.5pt" o:hralign="center" o:hrstd="t" o:hrnoshade="t" o:hr="t" fillcolor="black [3213]" stroked="f"/>
                    </w:pict>
                  </w:r>
                </w:p>
                <w:p w:rsidR="004A38B7" w:rsidRPr="007714D7" w:rsidRDefault="004A38B7" w:rsidP="004A38B7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proofErr w:type="gramStart"/>
                  <w:r w:rsidRPr="007714D7">
                    <w:rPr>
                      <w:rFonts w:ascii="Arial" w:hAnsi="Arial" w:cs="Arial"/>
                    </w:rPr>
                    <w:t>em</w:t>
                  </w:r>
                  <w:proofErr w:type="gramEnd"/>
                </w:p>
              </w:txbxContent>
            </v:textbox>
          </v:rect>
        </w:pict>
      </w:r>
      <w:r>
        <w:rPr>
          <w:rFonts w:eastAsia="Calibri"/>
          <w:noProof/>
          <w:sz w:val="22"/>
          <w:szCs w:val="22"/>
          <w:lang w:eastAsia="pt-PT"/>
        </w:rPr>
        <w:pict>
          <v:rect id="_x0000_s1122" style="position:absolute;left:0;text-align:left;margin-left:351pt;margin-top:14.4pt;width:107.3pt;height:67.8pt;z-index:251661312;v-text-anchor:middle" fillcolor="#e8f084" strokecolor="#76923c">
            <v:fill opacity="11141f"/>
            <v:shadow on="t" color="#f7f9cf" opacity=".5" offset="6pt,-6pt"/>
            <v:textbox style="mso-next-textbox:#_x0000_s1122">
              <w:txbxContent>
                <w:p w:rsidR="004A38B7" w:rsidRDefault="0080268F" w:rsidP="004A38B7">
                  <w:pPr>
                    <w:spacing w:after="0"/>
                    <w:jc w:val="center"/>
                  </w:pPr>
                  <w:r w:rsidRPr="0080268F">
                    <w:rPr>
                      <w:position w:val="-22"/>
                    </w:rPr>
                    <w:object w:dxaOrig="1200" w:dyaOrig="600">
                      <v:shape id="_x0000_i1067" type="#_x0000_t75" style="width:60.7pt;height:30.1pt" o:ole="">
                        <v:imagedata r:id="rId27" o:title=""/>
                      </v:shape>
                      <o:OLEObject Type="Embed" ProgID="Equation.DSMT4" ShapeID="_x0000_i1067" DrawAspect="Content" ObjectID="_1519045164" r:id="rId28"/>
                    </w:object>
                  </w:r>
                  <w:r w:rsidR="00E41B27" w:rsidRPr="00E41B27">
                    <w:pict>
                      <v:rect id="_x0000_i1068" style="width:92.15pt;height:1.5pt" o:hralign="center" o:hrstd="t" o:hrnoshade="t" o:hr="t" fillcolor="black [3213]" stroked="f"/>
                    </w:pict>
                  </w:r>
                </w:p>
                <w:p w:rsidR="004A38B7" w:rsidRPr="007714D7" w:rsidRDefault="004A38B7" w:rsidP="004A38B7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 w:rsidRPr="007714D7">
                    <w:rPr>
                      <w:rFonts w:ascii="Arial" w:hAnsi="Arial" w:cs="Arial"/>
                    </w:rPr>
                    <w:t>Água</w:t>
                  </w:r>
                </w:p>
              </w:txbxContent>
            </v:textbox>
          </v:rect>
        </w:pict>
      </w:r>
    </w:p>
    <w:p w:rsidR="004A38B7" w:rsidRDefault="004A38B7" w:rsidP="00FD2BB4">
      <w:pPr>
        <w:pStyle w:val="QUESTAO1"/>
        <w:tabs>
          <w:tab w:val="clear" w:pos="113"/>
          <w:tab w:val="left" w:pos="425"/>
        </w:tabs>
        <w:spacing w:before="0" w:afterLines="60" w:line="360" w:lineRule="auto"/>
        <w:ind w:left="714" w:firstLine="0"/>
        <w:rPr>
          <w:rFonts w:eastAsia="Calibri"/>
          <w:sz w:val="22"/>
          <w:szCs w:val="22"/>
        </w:rPr>
      </w:pPr>
    </w:p>
    <w:p w:rsidR="004A38B7" w:rsidRDefault="004A38B7" w:rsidP="00FD2BB4">
      <w:pPr>
        <w:pStyle w:val="QUESTAO1"/>
        <w:tabs>
          <w:tab w:val="clear" w:pos="113"/>
          <w:tab w:val="left" w:pos="425"/>
        </w:tabs>
        <w:spacing w:before="0" w:afterLines="60" w:line="360" w:lineRule="auto"/>
        <w:ind w:left="714" w:firstLine="0"/>
        <w:rPr>
          <w:rFonts w:eastAsia="Calibri"/>
          <w:sz w:val="22"/>
          <w:szCs w:val="22"/>
        </w:rPr>
      </w:pPr>
    </w:p>
    <w:p w:rsidR="004A38B7" w:rsidRDefault="004A38B7" w:rsidP="00FD2BB4">
      <w:pPr>
        <w:pStyle w:val="QUESTAO1"/>
        <w:tabs>
          <w:tab w:val="clear" w:pos="113"/>
          <w:tab w:val="left" w:pos="425"/>
        </w:tabs>
        <w:spacing w:before="0" w:afterLines="60" w:line="360" w:lineRule="auto"/>
        <w:ind w:left="714" w:firstLine="0"/>
        <w:rPr>
          <w:rFonts w:eastAsia="Calibri"/>
          <w:sz w:val="22"/>
          <w:szCs w:val="22"/>
        </w:rPr>
      </w:pPr>
    </w:p>
    <w:p w:rsidR="004A38B7" w:rsidRDefault="004A38B7" w:rsidP="00FD2BB4">
      <w:pPr>
        <w:pStyle w:val="QUESTAO1"/>
        <w:tabs>
          <w:tab w:val="clear" w:pos="113"/>
          <w:tab w:val="left" w:pos="425"/>
        </w:tabs>
        <w:spacing w:before="0" w:afterLines="60" w:line="360" w:lineRule="auto"/>
        <w:ind w:left="714" w:firstLine="0"/>
        <w:rPr>
          <w:rFonts w:eastAsia="Calibri"/>
          <w:sz w:val="22"/>
          <w:szCs w:val="22"/>
        </w:rPr>
      </w:pPr>
    </w:p>
    <w:p w:rsidR="004A38B7" w:rsidRDefault="004A38B7" w:rsidP="00FD2BB4">
      <w:pPr>
        <w:pStyle w:val="QUESTAO1"/>
        <w:tabs>
          <w:tab w:val="clear" w:pos="113"/>
          <w:tab w:val="left" w:pos="425"/>
        </w:tabs>
        <w:spacing w:before="0" w:afterLines="60" w:line="360" w:lineRule="auto"/>
        <w:ind w:left="714" w:firstLine="0"/>
        <w:rPr>
          <w:rFonts w:eastAsia="Calibri"/>
          <w:sz w:val="22"/>
          <w:szCs w:val="22"/>
        </w:rPr>
      </w:pPr>
    </w:p>
    <w:p w:rsidR="004A38B7" w:rsidRDefault="004A38B7" w:rsidP="00FD2BB4">
      <w:pPr>
        <w:pStyle w:val="QUESTAO1"/>
        <w:tabs>
          <w:tab w:val="clear" w:pos="113"/>
          <w:tab w:val="left" w:pos="425"/>
        </w:tabs>
        <w:spacing w:before="0" w:afterLines="60" w:line="360" w:lineRule="auto"/>
        <w:ind w:left="714" w:firstLine="0"/>
        <w:rPr>
          <w:rFonts w:eastAsia="Calibri"/>
          <w:sz w:val="22"/>
          <w:szCs w:val="22"/>
        </w:rPr>
      </w:pPr>
    </w:p>
    <w:p w:rsidR="004A38B7" w:rsidRDefault="004A38B7" w:rsidP="00FD2BB4">
      <w:pPr>
        <w:pStyle w:val="QUESTAO1"/>
        <w:tabs>
          <w:tab w:val="clear" w:pos="113"/>
          <w:tab w:val="left" w:pos="425"/>
        </w:tabs>
        <w:spacing w:before="0" w:afterLines="60" w:line="360" w:lineRule="auto"/>
        <w:ind w:left="714" w:firstLine="0"/>
        <w:rPr>
          <w:rFonts w:eastAsia="Calibri"/>
          <w:sz w:val="22"/>
          <w:szCs w:val="22"/>
        </w:rPr>
      </w:pPr>
    </w:p>
    <w:p w:rsidR="004A38B7" w:rsidRDefault="004A38B7" w:rsidP="00FD2BB4">
      <w:pPr>
        <w:pStyle w:val="QUESTAO1"/>
        <w:tabs>
          <w:tab w:val="clear" w:pos="113"/>
          <w:tab w:val="left" w:pos="425"/>
        </w:tabs>
        <w:spacing w:before="0" w:afterLines="60" w:line="360" w:lineRule="auto"/>
        <w:ind w:left="714" w:firstLine="0"/>
        <w:rPr>
          <w:rFonts w:eastAsia="Calibri"/>
          <w:sz w:val="22"/>
          <w:szCs w:val="22"/>
        </w:rPr>
      </w:pPr>
    </w:p>
    <w:p w:rsidR="004A38B7" w:rsidRDefault="004A38B7" w:rsidP="00FD2BB4">
      <w:pPr>
        <w:pStyle w:val="QUESTAO1"/>
        <w:tabs>
          <w:tab w:val="clear" w:pos="113"/>
          <w:tab w:val="left" w:pos="425"/>
        </w:tabs>
        <w:spacing w:before="0" w:afterLines="60" w:line="360" w:lineRule="auto"/>
        <w:ind w:left="714" w:firstLine="0"/>
        <w:rPr>
          <w:rFonts w:eastAsia="Calibri"/>
          <w:sz w:val="22"/>
          <w:szCs w:val="22"/>
        </w:rPr>
      </w:pPr>
    </w:p>
    <w:p w:rsidR="0080268F" w:rsidRDefault="0080268F" w:rsidP="00FD2BB4">
      <w:pPr>
        <w:pStyle w:val="QUESTAO1"/>
        <w:tabs>
          <w:tab w:val="clear" w:pos="113"/>
          <w:tab w:val="left" w:pos="425"/>
        </w:tabs>
        <w:spacing w:before="0" w:afterLines="60" w:line="360" w:lineRule="auto"/>
        <w:ind w:left="714" w:firstLine="0"/>
        <w:rPr>
          <w:rFonts w:eastAsia="Calibri"/>
          <w:sz w:val="22"/>
          <w:szCs w:val="22"/>
        </w:rPr>
      </w:pPr>
    </w:p>
    <w:p w:rsidR="004A38B7" w:rsidRDefault="004A38B7" w:rsidP="00FD2BB4">
      <w:pPr>
        <w:pStyle w:val="QUESTAO1"/>
        <w:tabs>
          <w:tab w:val="clear" w:pos="113"/>
          <w:tab w:val="left" w:pos="425"/>
        </w:tabs>
        <w:spacing w:before="0" w:afterLines="60" w:line="360" w:lineRule="auto"/>
        <w:ind w:left="714" w:firstLine="0"/>
        <w:rPr>
          <w:rFonts w:eastAsia="Calibri"/>
          <w:sz w:val="22"/>
          <w:szCs w:val="22"/>
        </w:rPr>
      </w:pPr>
    </w:p>
    <w:p w:rsidR="00F05D2A" w:rsidRDefault="00E41B27" w:rsidP="00FD2BB4">
      <w:pPr>
        <w:pStyle w:val="QUESTAO1"/>
        <w:tabs>
          <w:tab w:val="clear" w:pos="113"/>
          <w:tab w:val="left" w:pos="425"/>
        </w:tabs>
        <w:spacing w:before="0" w:afterLines="60" w:line="360" w:lineRule="auto"/>
        <w:ind w:left="714" w:firstLine="0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pict>
          <v:rect id="_x0000_s1170" style="position:absolute;left:0;text-align:left;margin-left:18.7pt;margin-top:6.75pt;width:458.5pt;height:221.65pt;z-index:-251659265" fillcolor="#e8f084" strokecolor="#76923c" strokeweight="1pt">
            <v:fill opacity="6554f"/>
          </v:rect>
        </w:pict>
      </w:r>
    </w:p>
    <w:p w:rsidR="00F05D2A" w:rsidRDefault="00F05D2A" w:rsidP="00C103FD">
      <w:pPr>
        <w:pStyle w:val="QUESTAO1"/>
        <w:tabs>
          <w:tab w:val="clear" w:pos="113"/>
          <w:tab w:val="left" w:pos="425"/>
        </w:tabs>
        <w:spacing w:before="0" w:line="360" w:lineRule="auto"/>
        <w:ind w:left="714" w:firstLine="0"/>
        <w:rPr>
          <w:rFonts w:eastAsia="Calibri"/>
          <w:sz w:val="22"/>
          <w:szCs w:val="22"/>
        </w:rPr>
      </w:pPr>
      <w:r w:rsidRPr="00F05D2A">
        <w:rPr>
          <w:rFonts w:eastAsia="Calibri"/>
          <w:position w:val="-22"/>
          <w:sz w:val="22"/>
          <w:szCs w:val="22"/>
        </w:rPr>
        <w:object w:dxaOrig="1240" w:dyaOrig="580">
          <v:shape id="_x0000_i1025" type="#_x0000_t75" style="width:61.8pt;height:28.5pt" o:ole="">
            <v:imagedata r:id="rId29" o:title=""/>
          </v:shape>
          <o:OLEObject Type="Embed" ProgID="Equation.DSMT4" ShapeID="_x0000_i1025" DrawAspect="Content" ObjectID="_1519045131" r:id="rId30"/>
        </w:objec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F05D2A">
        <w:rPr>
          <w:rFonts w:eastAsia="Calibri"/>
          <w:position w:val="-50"/>
          <w:sz w:val="22"/>
          <w:szCs w:val="22"/>
        </w:rPr>
        <w:object w:dxaOrig="1300" w:dyaOrig="859">
          <v:shape id="_x0000_i1026" type="#_x0000_t75" style="width:65pt;height:43.5pt" o:ole="">
            <v:imagedata r:id="rId31" o:title=""/>
          </v:shape>
          <o:OLEObject Type="Embed" ProgID="Equation.DSMT4" ShapeID="_x0000_i1026" DrawAspect="Content" ObjectID="_1519045132" r:id="rId32"/>
        </w:objec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F05D2A">
        <w:rPr>
          <w:rFonts w:eastAsia="Calibri"/>
          <w:position w:val="-26"/>
          <w:sz w:val="22"/>
          <w:szCs w:val="22"/>
        </w:rPr>
        <w:object w:dxaOrig="1240" w:dyaOrig="620">
          <v:shape id="_x0000_i1027" type="#_x0000_t75" style="width:61.8pt;height:30.65pt" o:ole="">
            <v:imagedata r:id="rId33" o:title=""/>
          </v:shape>
          <o:OLEObject Type="Embed" ProgID="Equation.DSMT4" ShapeID="_x0000_i1027" DrawAspect="Content" ObjectID="_1519045133" r:id="rId34"/>
        </w:object>
      </w:r>
      <w:r>
        <w:rPr>
          <w:rFonts w:eastAsia="Calibri"/>
          <w:sz w:val="22"/>
          <w:szCs w:val="22"/>
        </w:rPr>
        <w:tab/>
      </w:r>
    </w:p>
    <w:p w:rsidR="00F05D2A" w:rsidRDefault="009B4AA3" w:rsidP="00C103FD">
      <w:pPr>
        <w:pStyle w:val="QUESTAO1"/>
        <w:tabs>
          <w:tab w:val="clear" w:pos="113"/>
          <w:tab w:val="left" w:pos="425"/>
        </w:tabs>
        <w:spacing w:before="0" w:line="360" w:lineRule="auto"/>
        <w:ind w:left="714" w:firstLine="0"/>
        <w:rPr>
          <w:rFonts w:eastAsia="Calibri"/>
          <w:sz w:val="22"/>
          <w:szCs w:val="22"/>
        </w:rPr>
      </w:pPr>
      <w:r w:rsidRPr="00F05D2A">
        <w:rPr>
          <w:rFonts w:eastAsia="Calibri"/>
          <w:position w:val="-50"/>
          <w:sz w:val="22"/>
          <w:szCs w:val="22"/>
        </w:rPr>
        <w:object w:dxaOrig="1240" w:dyaOrig="859">
          <v:shape id="_x0000_i1028" type="#_x0000_t75" style="width:61.8pt;height:43.5pt" o:ole="">
            <v:imagedata r:id="rId35" o:title=""/>
          </v:shape>
          <o:OLEObject Type="Embed" ProgID="Equation.DSMT4" ShapeID="_x0000_i1028" DrawAspect="Content" ObjectID="_1519045134" r:id="rId36"/>
        </w:object>
      </w:r>
      <w:r w:rsidR="00F05D2A">
        <w:rPr>
          <w:rFonts w:eastAsia="Calibri"/>
          <w:sz w:val="22"/>
          <w:szCs w:val="22"/>
        </w:rPr>
        <w:tab/>
      </w:r>
      <w:r w:rsidR="00F05D2A">
        <w:rPr>
          <w:rFonts w:eastAsia="Calibri"/>
          <w:sz w:val="22"/>
          <w:szCs w:val="22"/>
        </w:rPr>
        <w:tab/>
      </w:r>
      <w:r w:rsidR="00F05D2A">
        <w:rPr>
          <w:rFonts w:eastAsia="Calibri"/>
          <w:sz w:val="22"/>
          <w:szCs w:val="22"/>
        </w:rPr>
        <w:tab/>
      </w:r>
      <w:r w:rsidR="00F05D2A" w:rsidRPr="00F05D2A">
        <w:rPr>
          <w:rFonts w:eastAsia="Calibri"/>
          <w:position w:val="-22"/>
          <w:sz w:val="22"/>
          <w:szCs w:val="22"/>
        </w:rPr>
        <w:object w:dxaOrig="1240" w:dyaOrig="580">
          <v:shape id="_x0000_i1029" type="#_x0000_t75" style="width:61.8pt;height:28.5pt" o:ole="">
            <v:imagedata r:id="rId37" o:title=""/>
          </v:shape>
          <o:OLEObject Type="Embed" ProgID="Equation.DSMT4" ShapeID="_x0000_i1029" DrawAspect="Content" ObjectID="_1519045135" r:id="rId38"/>
        </w:object>
      </w:r>
      <w:r w:rsidR="00F05D2A">
        <w:rPr>
          <w:rFonts w:eastAsia="Calibri"/>
          <w:sz w:val="22"/>
          <w:szCs w:val="22"/>
        </w:rPr>
        <w:tab/>
      </w:r>
      <w:r w:rsidR="00F05D2A">
        <w:rPr>
          <w:rFonts w:eastAsia="Calibri"/>
          <w:sz w:val="22"/>
          <w:szCs w:val="22"/>
        </w:rPr>
        <w:tab/>
      </w:r>
      <w:r w:rsidR="00F05D2A">
        <w:rPr>
          <w:rFonts w:eastAsia="Calibri"/>
          <w:sz w:val="22"/>
          <w:szCs w:val="22"/>
        </w:rPr>
        <w:tab/>
      </w:r>
      <w:r w:rsidR="00F05D2A" w:rsidRPr="00F05D2A">
        <w:rPr>
          <w:rFonts w:eastAsia="Calibri"/>
          <w:position w:val="-22"/>
          <w:sz w:val="22"/>
          <w:szCs w:val="22"/>
        </w:rPr>
        <w:object w:dxaOrig="1240" w:dyaOrig="580">
          <v:shape id="_x0000_i1030" type="#_x0000_t75" style="width:61.8pt;height:28.5pt" o:ole="">
            <v:imagedata r:id="rId39" o:title=""/>
          </v:shape>
          <o:OLEObject Type="Embed" ProgID="Equation.DSMT4" ShapeID="_x0000_i1030" DrawAspect="Content" ObjectID="_1519045136" r:id="rId40"/>
        </w:object>
      </w:r>
    </w:p>
    <w:p w:rsidR="00F05D2A" w:rsidRDefault="00F05D2A" w:rsidP="00C103FD">
      <w:pPr>
        <w:pStyle w:val="QUESTAO1"/>
        <w:tabs>
          <w:tab w:val="clear" w:pos="113"/>
          <w:tab w:val="left" w:pos="425"/>
        </w:tabs>
        <w:spacing w:before="0" w:line="360" w:lineRule="auto"/>
        <w:ind w:left="714" w:firstLine="0"/>
        <w:rPr>
          <w:rFonts w:eastAsia="Calibri"/>
          <w:sz w:val="22"/>
          <w:szCs w:val="22"/>
        </w:rPr>
      </w:pPr>
      <w:r w:rsidRPr="00F05D2A">
        <w:rPr>
          <w:rFonts w:eastAsia="Calibri"/>
          <w:position w:val="-22"/>
          <w:sz w:val="22"/>
          <w:szCs w:val="22"/>
        </w:rPr>
        <w:object w:dxaOrig="1240" w:dyaOrig="580">
          <v:shape id="_x0000_i1031" type="#_x0000_t75" style="width:61.8pt;height:28.5pt" o:ole="">
            <v:imagedata r:id="rId41" o:title=""/>
          </v:shape>
          <o:OLEObject Type="Embed" ProgID="Equation.DSMT4" ShapeID="_x0000_i1031" DrawAspect="Content" ObjectID="_1519045137" r:id="rId42"/>
        </w:objec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F05D2A">
        <w:rPr>
          <w:rFonts w:eastAsia="Calibri"/>
          <w:position w:val="-22"/>
          <w:sz w:val="22"/>
          <w:szCs w:val="22"/>
        </w:rPr>
        <w:object w:dxaOrig="1240" w:dyaOrig="580">
          <v:shape id="_x0000_i1032" type="#_x0000_t75" style="width:61.8pt;height:28.5pt" o:ole="">
            <v:imagedata r:id="rId43" o:title=""/>
          </v:shape>
          <o:OLEObject Type="Embed" ProgID="Equation.DSMT4" ShapeID="_x0000_i1032" DrawAspect="Content" ObjectID="_1519045138" r:id="rId44"/>
        </w:objec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F05D2A">
        <w:rPr>
          <w:rFonts w:eastAsia="Calibri"/>
          <w:position w:val="-50"/>
          <w:sz w:val="22"/>
          <w:szCs w:val="22"/>
        </w:rPr>
        <w:object w:dxaOrig="1240" w:dyaOrig="859">
          <v:shape id="_x0000_i1033" type="#_x0000_t75" style="width:61.8pt;height:43.5pt" o:ole="">
            <v:imagedata r:id="rId45" o:title=""/>
          </v:shape>
          <o:OLEObject Type="Embed" ProgID="Equation.DSMT4" ShapeID="_x0000_i1033" DrawAspect="Content" ObjectID="_1519045139" r:id="rId46"/>
        </w:object>
      </w:r>
    </w:p>
    <w:p w:rsidR="004A38B7" w:rsidRDefault="00C103FD" w:rsidP="00C103FD">
      <w:pPr>
        <w:pStyle w:val="QUESTAO1"/>
        <w:tabs>
          <w:tab w:val="clear" w:pos="113"/>
          <w:tab w:val="left" w:pos="425"/>
        </w:tabs>
        <w:spacing w:before="0" w:line="360" w:lineRule="auto"/>
        <w:ind w:left="714"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="00F05D2A" w:rsidRPr="00F05D2A">
        <w:rPr>
          <w:rFonts w:eastAsia="Calibri"/>
          <w:position w:val="-50"/>
          <w:sz w:val="22"/>
          <w:szCs w:val="22"/>
        </w:rPr>
        <w:object w:dxaOrig="1240" w:dyaOrig="859">
          <v:shape id="_x0000_i1034" type="#_x0000_t75" style="width:61.8pt;height:43.5pt" o:ole="">
            <v:imagedata r:id="rId47" o:title=""/>
          </v:shape>
          <o:OLEObject Type="Embed" ProgID="Equation.DSMT4" ShapeID="_x0000_i1034" DrawAspect="Content" ObjectID="_1519045140" r:id="rId48"/>
        </w:object>
      </w:r>
    </w:p>
    <w:p w:rsidR="00FC3AA5" w:rsidRDefault="00FC3AA5" w:rsidP="00FD2BB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hanging="288"/>
        <w:rPr>
          <w:rFonts w:eastAsia="Calibri"/>
          <w:sz w:val="22"/>
          <w:szCs w:val="22"/>
        </w:rPr>
      </w:pPr>
      <w:r w:rsidRPr="0027198A">
        <w:rPr>
          <w:rFonts w:eastAsia="Calibri"/>
          <w:b/>
          <w:sz w:val="22"/>
          <w:szCs w:val="22"/>
        </w:rPr>
        <w:lastRenderedPageBreak/>
        <w:t>2.</w:t>
      </w:r>
      <w:r>
        <w:rPr>
          <w:rFonts w:eastAsia="Calibri"/>
          <w:sz w:val="22"/>
          <w:szCs w:val="22"/>
        </w:rPr>
        <w:tab/>
        <w:t>Escreve em linguagem simbólica e calcula.</w:t>
      </w:r>
    </w:p>
    <w:p w:rsidR="00FC3AA5" w:rsidRDefault="00FC3AA5" w:rsidP="00FD2BB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hanging="288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Pr="0027198A">
        <w:rPr>
          <w:rFonts w:eastAsia="Calibri"/>
          <w:b/>
          <w:sz w:val="22"/>
          <w:szCs w:val="22"/>
        </w:rPr>
        <w:t>2.1.</w:t>
      </w:r>
      <w:r>
        <w:rPr>
          <w:rFonts w:eastAsia="Calibri"/>
          <w:sz w:val="22"/>
          <w:szCs w:val="22"/>
        </w:rPr>
        <w:tab/>
        <w:t>O quadrado da soma de um terço com dois.</w:t>
      </w:r>
    </w:p>
    <w:p w:rsidR="00FC3AA5" w:rsidRDefault="00FC3AA5" w:rsidP="00FD2BB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hanging="288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Pr="0027198A">
        <w:rPr>
          <w:rFonts w:eastAsia="Calibri"/>
          <w:b/>
          <w:sz w:val="22"/>
          <w:szCs w:val="22"/>
        </w:rPr>
        <w:t>2.2.</w:t>
      </w:r>
      <w:r>
        <w:rPr>
          <w:rFonts w:eastAsia="Calibri"/>
          <w:sz w:val="22"/>
          <w:szCs w:val="22"/>
        </w:rPr>
        <w:tab/>
        <w:t>A diferença entre o cubo de dois e o quadrado de dois terços.</w:t>
      </w:r>
    </w:p>
    <w:p w:rsidR="00FC3AA5" w:rsidRDefault="00FC3AA5" w:rsidP="00FD2BB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hanging="288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Pr="0027198A">
        <w:rPr>
          <w:rFonts w:eastAsia="Calibri"/>
          <w:b/>
          <w:sz w:val="22"/>
          <w:szCs w:val="22"/>
        </w:rPr>
        <w:t>2.3.</w:t>
      </w:r>
      <w:r>
        <w:rPr>
          <w:rFonts w:eastAsia="Calibri"/>
          <w:sz w:val="22"/>
          <w:szCs w:val="22"/>
        </w:rPr>
        <w:tab/>
        <w:t>O produto da soma de um quarto com um pelo quadrado de dois.</w:t>
      </w:r>
    </w:p>
    <w:p w:rsidR="00FC3AA5" w:rsidRDefault="00FC3AA5" w:rsidP="00FD2BB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hanging="288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Pr="0027198A">
        <w:rPr>
          <w:rFonts w:eastAsia="Calibri"/>
          <w:b/>
          <w:sz w:val="22"/>
          <w:szCs w:val="22"/>
        </w:rPr>
        <w:t>2.4.</w:t>
      </w:r>
      <w:r>
        <w:rPr>
          <w:rFonts w:eastAsia="Calibri"/>
          <w:sz w:val="22"/>
          <w:szCs w:val="22"/>
        </w:rPr>
        <w:tab/>
        <w:t>A soma de três quartos com o produto de um terço por um meio.</w:t>
      </w:r>
    </w:p>
    <w:p w:rsidR="00FC3AA5" w:rsidRDefault="00FC3AA5" w:rsidP="00FD2BB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hanging="288"/>
        <w:rPr>
          <w:rFonts w:eastAsia="Calibri"/>
          <w:sz w:val="22"/>
          <w:szCs w:val="22"/>
        </w:rPr>
      </w:pPr>
    </w:p>
    <w:p w:rsidR="00FC3AA5" w:rsidRDefault="00FC3AA5" w:rsidP="00FD2BB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hanging="288"/>
        <w:rPr>
          <w:rFonts w:eastAsia="Calibri"/>
          <w:sz w:val="22"/>
          <w:szCs w:val="22"/>
        </w:rPr>
      </w:pPr>
      <w:r w:rsidRPr="0027198A">
        <w:rPr>
          <w:rFonts w:eastAsia="Calibri"/>
          <w:b/>
          <w:sz w:val="22"/>
          <w:szCs w:val="22"/>
        </w:rPr>
        <w:t>3.</w:t>
      </w:r>
      <w:r>
        <w:rPr>
          <w:rFonts w:eastAsia="Calibri"/>
          <w:sz w:val="22"/>
          <w:szCs w:val="22"/>
        </w:rPr>
        <w:tab/>
        <w:t>Escreve em linguagem natural e calcula.</w:t>
      </w:r>
    </w:p>
    <w:p w:rsidR="00FC3AA5" w:rsidRDefault="00FC3AA5" w:rsidP="00FD2BB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hanging="288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Pr="0027198A">
        <w:rPr>
          <w:rFonts w:eastAsia="Calibri"/>
          <w:b/>
          <w:sz w:val="22"/>
          <w:szCs w:val="22"/>
        </w:rPr>
        <w:t>3.1.</w:t>
      </w:r>
      <w:r>
        <w:rPr>
          <w:rFonts w:eastAsia="Calibri"/>
          <w:sz w:val="22"/>
          <w:szCs w:val="22"/>
        </w:rPr>
        <w:tab/>
      </w:r>
      <w:r w:rsidRPr="00FC3AA5">
        <w:rPr>
          <w:rFonts w:eastAsia="Calibri"/>
          <w:position w:val="-26"/>
          <w:sz w:val="22"/>
          <w:szCs w:val="22"/>
        </w:rPr>
        <w:object w:dxaOrig="1100" w:dyaOrig="639">
          <v:shape id="_x0000_i1035" type="#_x0000_t75" style="width:55.35pt;height:31.7pt" o:ole="">
            <v:imagedata r:id="rId49" o:title=""/>
          </v:shape>
          <o:OLEObject Type="Embed" ProgID="Equation.DSMT4" ShapeID="_x0000_i1035" DrawAspect="Content" ObjectID="_1519045141" r:id="rId50"/>
        </w:object>
      </w:r>
    </w:p>
    <w:p w:rsidR="00FC3AA5" w:rsidRDefault="00FC3AA5" w:rsidP="00FD2BB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hanging="288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Pr="0027198A">
        <w:rPr>
          <w:rFonts w:eastAsia="Calibri"/>
          <w:b/>
          <w:sz w:val="22"/>
          <w:szCs w:val="22"/>
        </w:rPr>
        <w:t>3.2.</w:t>
      </w:r>
      <w:r>
        <w:rPr>
          <w:rFonts w:eastAsia="Calibri"/>
          <w:sz w:val="22"/>
          <w:szCs w:val="22"/>
        </w:rPr>
        <w:tab/>
      </w:r>
      <w:r w:rsidRPr="00FC3AA5">
        <w:rPr>
          <w:rFonts w:eastAsia="Calibri"/>
          <w:position w:val="-22"/>
          <w:sz w:val="22"/>
          <w:szCs w:val="22"/>
        </w:rPr>
        <w:object w:dxaOrig="1100" w:dyaOrig="580">
          <v:shape id="_x0000_i1036" type="#_x0000_t75" style="width:55.35pt;height:28.5pt" o:ole="">
            <v:imagedata r:id="rId51" o:title=""/>
          </v:shape>
          <o:OLEObject Type="Embed" ProgID="Equation.DSMT4" ShapeID="_x0000_i1036" DrawAspect="Content" ObjectID="_1519045142" r:id="rId52"/>
        </w:object>
      </w:r>
    </w:p>
    <w:p w:rsidR="00FC3AA5" w:rsidRDefault="00FC3AA5" w:rsidP="00FD2BB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hanging="288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Pr="0027198A">
        <w:rPr>
          <w:rFonts w:eastAsia="Calibri"/>
          <w:b/>
          <w:sz w:val="22"/>
          <w:szCs w:val="22"/>
        </w:rPr>
        <w:t>3.3.</w:t>
      </w:r>
      <w:r>
        <w:rPr>
          <w:rFonts w:eastAsia="Calibri"/>
          <w:sz w:val="22"/>
          <w:szCs w:val="22"/>
        </w:rPr>
        <w:tab/>
      </w:r>
      <w:r w:rsidRPr="00FC3AA5">
        <w:rPr>
          <w:rFonts w:eastAsia="Calibri"/>
          <w:position w:val="-22"/>
          <w:sz w:val="22"/>
          <w:szCs w:val="22"/>
        </w:rPr>
        <w:object w:dxaOrig="940" w:dyaOrig="580">
          <v:shape id="_x0000_i1037" type="#_x0000_t75" style="width:46.75pt;height:28.5pt" o:ole="">
            <v:imagedata r:id="rId53" o:title=""/>
          </v:shape>
          <o:OLEObject Type="Embed" ProgID="Equation.DSMT4" ShapeID="_x0000_i1037" DrawAspect="Content" ObjectID="_1519045143" r:id="rId54"/>
        </w:object>
      </w:r>
    </w:p>
    <w:p w:rsidR="00FC3AA5" w:rsidRDefault="00FC3AA5" w:rsidP="00FD2BB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hanging="288"/>
        <w:rPr>
          <w:rFonts w:eastAsia="Calibri"/>
          <w:sz w:val="22"/>
          <w:szCs w:val="22"/>
        </w:rPr>
      </w:pPr>
    </w:p>
    <w:p w:rsidR="00FC3AA5" w:rsidRDefault="00FC3AA5" w:rsidP="00FD2BB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hanging="288"/>
        <w:rPr>
          <w:rFonts w:eastAsia="Calibri"/>
          <w:sz w:val="22"/>
          <w:szCs w:val="22"/>
        </w:rPr>
      </w:pPr>
      <w:r w:rsidRPr="0027198A">
        <w:rPr>
          <w:rFonts w:eastAsia="Calibri"/>
          <w:b/>
          <w:sz w:val="22"/>
          <w:szCs w:val="22"/>
        </w:rPr>
        <w:t>4.</w:t>
      </w:r>
      <w:r w:rsidR="009B4AA3">
        <w:rPr>
          <w:rFonts w:eastAsia="Calibri"/>
          <w:sz w:val="22"/>
          <w:szCs w:val="22"/>
        </w:rPr>
        <w:tab/>
        <w:t>A Alice tem 26</w:t>
      </w:r>
      <w:r>
        <w:rPr>
          <w:rFonts w:eastAsia="Calibri"/>
          <w:sz w:val="22"/>
          <w:szCs w:val="22"/>
        </w:rPr>
        <w:t xml:space="preserve"> amêndoas brancas, 32 azuis e 12 co</w:t>
      </w:r>
      <w:r w:rsidR="0027198A">
        <w:rPr>
          <w:rFonts w:eastAsia="Calibri"/>
          <w:sz w:val="22"/>
          <w:szCs w:val="22"/>
        </w:rPr>
        <w:t>r-de-rosa.</w:t>
      </w:r>
    </w:p>
    <w:p w:rsidR="0027198A" w:rsidRDefault="0027198A" w:rsidP="00FD2BB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hanging="288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Pr="0027198A">
        <w:rPr>
          <w:rFonts w:eastAsia="Calibri"/>
          <w:b/>
          <w:sz w:val="22"/>
          <w:szCs w:val="22"/>
        </w:rPr>
        <w:t>4.1.</w:t>
      </w:r>
      <w:r>
        <w:rPr>
          <w:rFonts w:eastAsia="Calibri"/>
          <w:sz w:val="22"/>
          <w:szCs w:val="22"/>
        </w:rPr>
        <w:tab/>
        <w:t xml:space="preserve">A Ana tem </w:t>
      </w:r>
      <w:r w:rsidRPr="0027198A">
        <w:rPr>
          <w:rFonts w:eastAsia="Calibri"/>
          <w:position w:val="-22"/>
          <w:sz w:val="22"/>
          <w:szCs w:val="22"/>
        </w:rPr>
        <w:object w:dxaOrig="220" w:dyaOrig="580">
          <v:shape id="_x0000_i1038" type="#_x0000_t75" style="width:11.3pt;height:28.5pt" o:ole="">
            <v:imagedata r:id="rId55" o:title=""/>
          </v:shape>
          <o:OLEObject Type="Embed" ProgID="Equation.DSMT4" ShapeID="_x0000_i1038" DrawAspect="Content" ObjectID="_1519045144" r:id="rId56"/>
        </w:object>
      </w:r>
      <w:r>
        <w:rPr>
          <w:rFonts w:eastAsia="Calibri"/>
          <w:sz w:val="22"/>
          <w:szCs w:val="22"/>
        </w:rPr>
        <w:t xml:space="preserve"> das amêndoas que tem a Alice.</w:t>
      </w:r>
    </w:p>
    <w:p w:rsidR="0027198A" w:rsidRDefault="0027198A" w:rsidP="00FD2BB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hanging="288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proofErr w:type="gramStart"/>
      <w:r>
        <w:rPr>
          <w:rFonts w:eastAsia="Calibri"/>
          <w:sz w:val="22"/>
          <w:szCs w:val="22"/>
        </w:rPr>
        <w:t>Quantas amêndoas tem</w:t>
      </w:r>
      <w:proofErr w:type="gramEnd"/>
      <w:r>
        <w:rPr>
          <w:rFonts w:eastAsia="Calibri"/>
          <w:sz w:val="22"/>
          <w:szCs w:val="22"/>
        </w:rPr>
        <w:t xml:space="preserve"> a Ana?</w:t>
      </w:r>
    </w:p>
    <w:p w:rsidR="00615FE4" w:rsidRDefault="00615FE4" w:rsidP="00FD2BB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hanging="288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Pr="00766F92">
        <w:rPr>
          <w:rFonts w:eastAsia="Calibri"/>
          <w:b/>
          <w:sz w:val="22"/>
          <w:szCs w:val="22"/>
        </w:rPr>
        <w:t>4.2.</w:t>
      </w:r>
      <w:r>
        <w:rPr>
          <w:rFonts w:eastAsia="Calibri"/>
          <w:sz w:val="22"/>
          <w:szCs w:val="22"/>
        </w:rPr>
        <w:tab/>
        <w:t xml:space="preserve">A Alice comeu </w:t>
      </w:r>
      <w:r w:rsidRPr="00615FE4">
        <w:rPr>
          <w:rFonts w:eastAsia="Calibri"/>
          <w:position w:val="-22"/>
          <w:sz w:val="22"/>
          <w:szCs w:val="22"/>
        </w:rPr>
        <w:object w:dxaOrig="220" w:dyaOrig="580">
          <v:shape id="_x0000_i1039" type="#_x0000_t75" style="width:11.3pt;height:28.5pt" o:ole="">
            <v:imagedata r:id="rId57" o:title=""/>
          </v:shape>
          <o:OLEObject Type="Embed" ProgID="Equation.DSMT4" ShapeID="_x0000_i1039" DrawAspect="Content" ObjectID="_1519045145" r:id="rId58"/>
        </w:object>
      </w:r>
      <w:r>
        <w:rPr>
          <w:rFonts w:eastAsia="Calibri"/>
          <w:sz w:val="22"/>
          <w:szCs w:val="22"/>
        </w:rPr>
        <w:t xml:space="preserve"> das </w:t>
      </w:r>
      <w:r w:rsidR="009B4AA3">
        <w:rPr>
          <w:rFonts w:eastAsia="Calibri"/>
          <w:sz w:val="22"/>
          <w:szCs w:val="22"/>
        </w:rPr>
        <w:t>suas amêndoas azuis</w:t>
      </w:r>
      <w:r>
        <w:rPr>
          <w:rFonts w:eastAsia="Calibri"/>
          <w:sz w:val="22"/>
          <w:szCs w:val="22"/>
        </w:rPr>
        <w:t>.</w:t>
      </w:r>
    </w:p>
    <w:p w:rsidR="00615FE4" w:rsidRDefault="00615FE4" w:rsidP="00FD2BB4">
      <w:pPr>
        <w:pStyle w:val="QUESTAO1"/>
        <w:tabs>
          <w:tab w:val="clear" w:pos="113"/>
          <w:tab w:val="left" w:pos="425"/>
        </w:tabs>
        <w:spacing w:before="0" w:afterLines="60" w:line="360" w:lineRule="auto"/>
        <w:ind w:left="714" w:hanging="288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Com quantas amêndoas ficou a Alice?</w:t>
      </w:r>
    </w:p>
    <w:p w:rsidR="00615FE4" w:rsidRDefault="00615FE4" w:rsidP="00FD2BB4">
      <w:pPr>
        <w:pStyle w:val="QUESTAO1"/>
        <w:tabs>
          <w:tab w:val="clear" w:pos="113"/>
          <w:tab w:val="left" w:pos="425"/>
        </w:tabs>
        <w:spacing w:before="0" w:afterLines="60" w:line="360" w:lineRule="auto"/>
        <w:ind w:left="714" w:hanging="288"/>
        <w:rPr>
          <w:rFonts w:eastAsia="Calibri"/>
          <w:sz w:val="22"/>
          <w:szCs w:val="22"/>
        </w:rPr>
      </w:pPr>
    </w:p>
    <w:p w:rsidR="00615FE4" w:rsidRDefault="00615FE4" w:rsidP="00FD2BB4">
      <w:pPr>
        <w:pStyle w:val="QUESTAO1"/>
        <w:tabs>
          <w:tab w:val="clear" w:pos="113"/>
          <w:tab w:val="left" w:pos="425"/>
        </w:tabs>
        <w:spacing w:before="0" w:afterLines="60" w:line="360" w:lineRule="auto"/>
        <w:ind w:left="714" w:hanging="288"/>
        <w:rPr>
          <w:rFonts w:eastAsia="Calibri"/>
          <w:sz w:val="22"/>
          <w:szCs w:val="22"/>
        </w:rPr>
      </w:pPr>
      <w:r w:rsidRPr="00615FE4">
        <w:rPr>
          <w:rFonts w:eastAsia="Calibri"/>
          <w:b/>
          <w:noProof/>
          <w:sz w:val="22"/>
          <w:szCs w:val="22"/>
          <w:lang w:eastAsia="pt-PT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4045127</wp:posOffset>
            </wp:positionH>
            <wp:positionV relativeFrom="paragraph">
              <wp:posOffset>13364</wp:posOffset>
            </wp:positionV>
            <wp:extent cx="2009775" cy="1339215"/>
            <wp:effectExtent l="0" t="0" r="0" b="0"/>
            <wp:wrapSquare wrapText="bothSides"/>
            <wp:docPr id="1815" name="Imagem 18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5" descr="fresh is juicy raspberries in the woven basket - stock photo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339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15FE4">
        <w:rPr>
          <w:rFonts w:eastAsia="Calibri"/>
          <w:b/>
          <w:sz w:val="22"/>
          <w:szCs w:val="22"/>
        </w:rPr>
        <w:t>5.</w:t>
      </w:r>
      <w:r>
        <w:rPr>
          <w:rFonts w:eastAsia="Calibri"/>
          <w:sz w:val="22"/>
          <w:szCs w:val="22"/>
        </w:rPr>
        <w:tab/>
        <w:t>Uma frutaria tem 24 cestos de framboesas</w:t>
      </w:r>
      <w:r w:rsidR="00644BE9" w:rsidRPr="00644BE9">
        <w:rPr>
          <w:rFonts w:eastAsia="Calibri"/>
          <w:sz w:val="22"/>
          <w:szCs w:val="22"/>
        </w:rPr>
        <w:t xml:space="preserve"> </w:t>
      </w:r>
      <w:r w:rsidR="00644BE9">
        <w:rPr>
          <w:rFonts w:eastAsia="Calibri"/>
          <w:sz w:val="22"/>
          <w:szCs w:val="22"/>
        </w:rPr>
        <w:t>para vender</w:t>
      </w:r>
      <w:r>
        <w:rPr>
          <w:rFonts w:eastAsia="Calibri"/>
          <w:sz w:val="22"/>
          <w:szCs w:val="22"/>
        </w:rPr>
        <w:t>.</w:t>
      </w:r>
    </w:p>
    <w:p w:rsidR="00615FE4" w:rsidRDefault="00615FE4" w:rsidP="00FD2BB4">
      <w:pPr>
        <w:pStyle w:val="QUESTAO1"/>
        <w:tabs>
          <w:tab w:val="clear" w:pos="113"/>
          <w:tab w:val="left" w:pos="425"/>
        </w:tabs>
        <w:spacing w:before="0" w:afterLines="60" w:line="360" w:lineRule="auto"/>
        <w:ind w:left="714" w:hanging="288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Pr="00615FE4">
        <w:rPr>
          <w:rFonts w:eastAsia="Calibri"/>
          <w:position w:val="-22"/>
          <w:sz w:val="22"/>
          <w:szCs w:val="22"/>
        </w:rPr>
        <w:object w:dxaOrig="220" w:dyaOrig="580">
          <v:shape id="_x0000_i1040" type="#_x0000_t75" style="width:11.3pt;height:28.5pt" o:ole="">
            <v:imagedata r:id="rId60" o:title=""/>
          </v:shape>
          <o:OLEObject Type="Embed" ProgID="Equation.DSMT4" ShapeID="_x0000_i1040" DrawAspect="Content" ObjectID="_1519045146" r:id="rId61"/>
        </w:object>
      </w:r>
      <w:r>
        <w:rPr>
          <w:rFonts w:eastAsia="Calibri"/>
          <w:sz w:val="22"/>
          <w:szCs w:val="22"/>
        </w:rPr>
        <w:t xml:space="preserve"> </w:t>
      </w:r>
      <w:proofErr w:type="gramStart"/>
      <w:r>
        <w:rPr>
          <w:rFonts w:eastAsia="Calibri"/>
          <w:sz w:val="22"/>
          <w:szCs w:val="22"/>
        </w:rPr>
        <w:t>dos</w:t>
      </w:r>
      <w:proofErr w:type="gramEnd"/>
      <w:r>
        <w:rPr>
          <w:rFonts w:eastAsia="Calibri"/>
          <w:sz w:val="22"/>
          <w:szCs w:val="22"/>
        </w:rPr>
        <w:t xml:space="preserve"> cestos foram vendidos a 2,30 €, metade a 2 </w:t>
      </w:r>
      <w:r w:rsidR="00C103FD">
        <w:rPr>
          <w:rFonts w:eastAsia="Calibri"/>
          <w:sz w:val="22"/>
          <w:szCs w:val="22"/>
        </w:rPr>
        <w:t>€</w:t>
      </w:r>
      <w:r>
        <w:rPr>
          <w:rFonts w:eastAsia="Calibri"/>
          <w:sz w:val="22"/>
          <w:szCs w:val="22"/>
        </w:rPr>
        <w:t xml:space="preserve"> e os restantes a 1,50 </w:t>
      </w:r>
      <w:r w:rsidR="00C103FD">
        <w:rPr>
          <w:rFonts w:eastAsia="Calibri"/>
          <w:sz w:val="22"/>
          <w:szCs w:val="22"/>
        </w:rPr>
        <w:t>€</w:t>
      </w:r>
      <w:r>
        <w:rPr>
          <w:rFonts w:eastAsia="Calibri"/>
          <w:sz w:val="22"/>
          <w:szCs w:val="22"/>
        </w:rPr>
        <w:t>.</w:t>
      </w:r>
    </w:p>
    <w:p w:rsidR="00615FE4" w:rsidRDefault="00615FE4" w:rsidP="00FD2BB4">
      <w:pPr>
        <w:pStyle w:val="QUESTAO1"/>
        <w:tabs>
          <w:tab w:val="clear" w:pos="113"/>
          <w:tab w:val="left" w:pos="425"/>
        </w:tabs>
        <w:spacing w:before="0" w:afterLines="60" w:line="360" w:lineRule="auto"/>
        <w:ind w:left="714" w:hanging="288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  <w:t>Qual a receita obtida na venda das framboesas?</w:t>
      </w:r>
    </w:p>
    <w:p w:rsidR="00615FE4" w:rsidRDefault="00615FE4" w:rsidP="00FD2BB4">
      <w:pPr>
        <w:pStyle w:val="QUESTAO1"/>
        <w:tabs>
          <w:tab w:val="clear" w:pos="113"/>
          <w:tab w:val="left" w:pos="425"/>
        </w:tabs>
        <w:spacing w:before="0" w:afterLines="60" w:line="360" w:lineRule="auto"/>
        <w:ind w:left="714" w:hanging="288"/>
        <w:rPr>
          <w:rFonts w:eastAsia="Calibri"/>
          <w:sz w:val="22"/>
          <w:szCs w:val="22"/>
        </w:rPr>
      </w:pPr>
    </w:p>
    <w:p w:rsidR="00615FE4" w:rsidRDefault="00615FE4" w:rsidP="00FD2BB4">
      <w:pPr>
        <w:pStyle w:val="QUESTAO1"/>
        <w:tabs>
          <w:tab w:val="clear" w:pos="113"/>
          <w:tab w:val="left" w:pos="425"/>
        </w:tabs>
        <w:spacing w:before="0" w:afterLines="60" w:line="360" w:lineRule="auto"/>
        <w:ind w:left="714" w:hanging="288"/>
        <w:rPr>
          <w:rFonts w:eastAsia="Calibri"/>
          <w:sz w:val="22"/>
          <w:szCs w:val="22"/>
        </w:rPr>
      </w:pPr>
      <w:r w:rsidRPr="00615FE4">
        <w:rPr>
          <w:rFonts w:eastAsia="Calibri"/>
          <w:b/>
          <w:sz w:val="22"/>
          <w:szCs w:val="22"/>
        </w:rPr>
        <w:t>6.</w:t>
      </w:r>
      <w:r>
        <w:rPr>
          <w:rFonts w:eastAsia="Calibri"/>
          <w:sz w:val="22"/>
          <w:szCs w:val="22"/>
        </w:rPr>
        <w:tab/>
        <w:t xml:space="preserve">Calcula o valor da expressão </w:t>
      </w:r>
      <w:r w:rsidRPr="00615FE4">
        <w:rPr>
          <w:rFonts w:eastAsia="Calibri"/>
          <w:position w:val="-6"/>
          <w:sz w:val="22"/>
          <w:szCs w:val="22"/>
        </w:rPr>
        <w:object w:dxaOrig="859" w:dyaOrig="260">
          <v:shape id="_x0000_i1041" type="#_x0000_t75" style="width:43.5pt;height:12.35pt" o:ole="">
            <v:imagedata r:id="rId62" o:title=""/>
          </v:shape>
          <o:OLEObject Type="Embed" ProgID="Equation.DSMT4" ShapeID="_x0000_i1041" DrawAspect="Content" ObjectID="_1519045147" r:id="rId63"/>
        </w:object>
      </w:r>
      <w:proofErr w:type="gramStart"/>
      <w:r>
        <w:rPr>
          <w:rFonts w:eastAsia="Calibri"/>
          <w:sz w:val="22"/>
          <w:szCs w:val="22"/>
        </w:rPr>
        <w:t>para</w:t>
      </w:r>
      <w:proofErr w:type="gramEnd"/>
      <w:r>
        <w:rPr>
          <w:rFonts w:eastAsia="Calibri"/>
          <w:sz w:val="22"/>
          <w:szCs w:val="22"/>
        </w:rPr>
        <w:t>:</w:t>
      </w:r>
    </w:p>
    <w:p w:rsidR="0047596A" w:rsidRDefault="00615FE4" w:rsidP="00FD2BB4">
      <w:pPr>
        <w:pStyle w:val="QUESTAO1"/>
        <w:tabs>
          <w:tab w:val="clear" w:pos="113"/>
          <w:tab w:val="left" w:pos="425"/>
        </w:tabs>
        <w:spacing w:before="0" w:afterLines="60" w:line="360" w:lineRule="auto"/>
        <w:ind w:left="714" w:hanging="288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Pr="00615FE4">
        <w:rPr>
          <w:rFonts w:eastAsia="Calibri"/>
          <w:b/>
          <w:sz w:val="22"/>
          <w:szCs w:val="22"/>
        </w:rPr>
        <w:t>6.1.</w:t>
      </w:r>
      <w:r>
        <w:rPr>
          <w:rFonts w:eastAsia="Calibri"/>
          <w:sz w:val="22"/>
          <w:szCs w:val="22"/>
        </w:rPr>
        <w:tab/>
      </w:r>
      <w:proofErr w:type="gramStart"/>
      <w:r>
        <w:rPr>
          <w:rFonts w:eastAsia="Calibri"/>
          <w:i/>
          <w:sz w:val="22"/>
          <w:szCs w:val="22"/>
        </w:rPr>
        <w:t>n</w:t>
      </w:r>
      <w:proofErr w:type="gramEnd"/>
      <w:r w:rsidR="00C103FD">
        <w:rPr>
          <w:rFonts w:eastAsia="Calibri"/>
          <w:sz w:val="22"/>
          <w:szCs w:val="22"/>
        </w:rPr>
        <w:t xml:space="preserve"> = 2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615FE4">
        <w:rPr>
          <w:rFonts w:eastAsia="Calibri"/>
          <w:b/>
          <w:sz w:val="22"/>
          <w:szCs w:val="22"/>
        </w:rPr>
        <w:t>6.2.</w:t>
      </w:r>
      <w:r>
        <w:rPr>
          <w:rFonts w:eastAsia="Calibri"/>
          <w:sz w:val="22"/>
          <w:szCs w:val="22"/>
        </w:rPr>
        <w:tab/>
      </w:r>
      <w:proofErr w:type="gramStart"/>
      <w:r>
        <w:rPr>
          <w:rFonts w:eastAsia="Calibri"/>
          <w:i/>
          <w:sz w:val="22"/>
          <w:szCs w:val="22"/>
        </w:rPr>
        <w:t>n</w:t>
      </w:r>
      <w:proofErr w:type="gramEnd"/>
      <w:r w:rsidR="00C103FD">
        <w:rPr>
          <w:rFonts w:eastAsia="Calibri"/>
          <w:sz w:val="22"/>
          <w:szCs w:val="22"/>
        </w:rPr>
        <w:t xml:space="preserve"> = 100</w:t>
      </w:r>
    </w:p>
    <w:p w:rsidR="0047596A" w:rsidRDefault="0047596A">
      <w:pPr>
        <w:spacing w:after="0" w:line="240" w:lineRule="auto"/>
        <w:rPr>
          <w:rFonts w:ascii="Arial" w:eastAsia="Calibri" w:hAnsi="Arial" w:cs="Arial"/>
          <w:color w:val="000000"/>
        </w:rPr>
      </w:pPr>
      <w:r>
        <w:rPr>
          <w:rFonts w:eastAsia="Calibri"/>
        </w:rPr>
        <w:br w:type="page"/>
      </w:r>
    </w:p>
    <w:p w:rsidR="00615FE4" w:rsidRPr="0047596A" w:rsidRDefault="0047596A" w:rsidP="00FD2BB4">
      <w:pPr>
        <w:pStyle w:val="QUESTAO1"/>
        <w:tabs>
          <w:tab w:val="clear" w:pos="113"/>
          <w:tab w:val="left" w:pos="425"/>
        </w:tabs>
        <w:spacing w:before="0" w:afterLines="60" w:line="360" w:lineRule="auto"/>
        <w:ind w:firstLine="0"/>
        <w:rPr>
          <w:rFonts w:eastAsia="Calibri"/>
          <w:b/>
          <w:color w:val="C00000"/>
          <w:sz w:val="22"/>
          <w:szCs w:val="22"/>
        </w:rPr>
      </w:pPr>
      <w:r w:rsidRPr="0047596A">
        <w:rPr>
          <w:rFonts w:eastAsia="Calibri"/>
          <w:b/>
          <w:color w:val="C00000"/>
          <w:sz w:val="22"/>
          <w:szCs w:val="22"/>
        </w:rPr>
        <w:lastRenderedPageBreak/>
        <w:t>Soluções:</w:t>
      </w:r>
    </w:p>
    <w:p w:rsidR="0047596A" w:rsidRDefault="0047596A" w:rsidP="0047596A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Arial" w:hAnsi="Arial" w:cs="Arial"/>
          <w:sz w:val="15"/>
          <w:szCs w:val="15"/>
        </w:rPr>
      </w:pPr>
      <w:r w:rsidRPr="006A6AF4">
        <w:rPr>
          <w:rFonts w:ascii="Arial" w:hAnsi="Arial" w:cs="Arial"/>
          <w:b/>
          <w:sz w:val="15"/>
          <w:szCs w:val="15"/>
        </w:rPr>
        <w:t>1.</w:t>
      </w:r>
      <w:r>
        <w:rPr>
          <w:rFonts w:ascii="Arial" w:hAnsi="Arial" w:cs="Arial"/>
          <w:sz w:val="15"/>
          <w:szCs w:val="15"/>
        </w:rPr>
        <w:tab/>
        <w:t>Água mole em pedra dura tanto bate até que fura.</w:t>
      </w:r>
    </w:p>
    <w:p w:rsidR="0047596A" w:rsidRDefault="0047596A" w:rsidP="0047596A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Arial" w:hAnsi="Arial" w:cs="Arial"/>
          <w:sz w:val="15"/>
          <w:szCs w:val="15"/>
        </w:rPr>
      </w:pPr>
      <w:r w:rsidRPr="006A6AF4">
        <w:rPr>
          <w:rFonts w:ascii="Arial" w:hAnsi="Arial" w:cs="Arial"/>
          <w:b/>
          <w:sz w:val="15"/>
          <w:szCs w:val="15"/>
        </w:rPr>
        <w:t>2.1.</w:t>
      </w:r>
      <w:r>
        <w:rPr>
          <w:rFonts w:ascii="Arial" w:hAnsi="Arial" w:cs="Arial"/>
          <w:sz w:val="15"/>
          <w:szCs w:val="15"/>
        </w:rPr>
        <w:tab/>
      </w:r>
      <w:r w:rsidRPr="0036490B">
        <w:rPr>
          <w:rFonts w:ascii="Arial" w:hAnsi="Arial" w:cs="Arial"/>
          <w:position w:val="-20"/>
          <w:sz w:val="15"/>
          <w:szCs w:val="15"/>
        </w:rPr>
        <w:object w:dxaOrig="2240" w:dyaOrig="499">
          <v:shape id="_x0000_i1042" type="#_x0000_t75" style="width:112.85pt;height:25.8pt" o:ole="">
            <v:imagedata r:id="rId64" o:title=""/>
            <o:lock v:ext="edit" aspectratio="f"/>
          </v:shape>
          <o:OLEObject Type="Embed" ProgID="Equation.DSMT4" ShapeID="_x0000_i1042" DrawAspect="Content" ObjectID="_1519045148" r:id="rId65"/>
        </w:object>
      </w:r>
    </w:p>
    <w:p w:rsidR="0047596A" w:rsidRDefault="0047596A" w:rsidP="0047596A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Arial" w:hAnsi="Arial" w:cs="Arial"/>
          <w:sz w:val="15"/>
          <w:szCs w:val="15"/>
        </w:rPr>
      </w:pPr>
      <w:r w:rsidRPr="006A6AF4">
        <w:rPr>
          <w:rFonts w:ascii="Arial" w:hAnsi="Arial" w:cs="Arial"/>
          <w:b/>
          <w:sz w:val="15"/>
          <w:szCs w:val="15"/>
        </w:rPr>
        <w:t>2.2.</w:t>
      </w:r>
      <w:r w:rsidRPr="006A6AF4">
        <w:rPr>
          <w:rFonts w:ascii="Arial" w:hAnsi="Arial" w:cs="Arial"/>
          <w:b/>
          <w:sz w:val="15"/>
          <w:szCs w:val="15"/>
        </w:rPr>
        <w:tab/>
      </w:r>
      <w:r w:rsidR="00644BE9" w:rsidRPr="0036490B">
        <w:rPr>
          <w:rFonts w:ascii="Arial" w:hAnsi="Arial" w:cs="Arial"/>
          <w:position w:val="-20"/>
          <w:sz w:val="15"/>
          <w:szCs w:val="15"/>
        </w:rPr>
        <w:object w:dxaOrig="2160" w:dyaOrig="499">
          <v:shape id="_x0000_i1043" type="#_x0000_t75" style="width:108pt;height:25.8pt" o:ole="">
            <v:imagedata r:id="rId66" o:title=""/>
            <o:lock v:ext="edit" aspectratio="f"/>
          </v:shape>
          <o:OLEObject Type="Embed" ProgID="Equation.DSMT4" ShapeID="_x0000_i1043" DrawAspect="Content" ObjectID="_1519045149" r:id="rId67"/>
        </w:object>
      </w:r>
    </w:p>
    <w:p w:rsidR="0047596A" w:rsidRDefault="0047596A" w:rsidP="0047596A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Arial" w:hAnsi="Arial" w:cs="Arial"/>
          <w:sz w:val="15"/>
          <w:szCs w:val="15"/>
        </w:rPr>
      </w:pPr>
      <w:r w:rsidRPr="006A6AF4">
        <w:rPr>
          <w:rFonts w:ascii="Arial" w:hAnsi="Arial" w:cs="Arial"/>
          <w:b/>
          <w:sz w:val="15"/>
          <w:szCs w:val="15"/>
        </w:rPr>
        <w:t>2.3.</w:t>
      </w:r>
      <w:r>
        <w:rPr>
          <w:rFonts w:ascii="Arial" w:hAnsi="Arial" w:cs="Arial"/>
          <w:sz w:val="15"/>
          <w:szCs w:val="15"/>
        </w:rPr>
        <w:tab/>
      </w:r>
      <w:r w:rsidRPr="00D46F75">
        <w:rPr>
          <w:rFonts w:ascii="Arial" w:hAnsi="Arial" w:cs="Arial"/>
          <w:position w:val="-20"/>
          <w:sz w:val="15"/>
          <w:szCs w:val="15"/>
        </w:rPr>
        <w:object w:dxaOrig="1520" w:dyaOrig="480">
          <v:shape id="_x0000_i1044" type="#_x0000_t75" style="width:75.75pt;height:23.65pt" o:ole="">
            <v:imagedata r:id="rId68" o:title=""/>
            <o:lock v:ext="edit" aspectratio="f"/>
          </v:shape>
          <o:OLEObject Type="Embed" ProgID="Equation.DSMT4" ShapeID="_x0000_i1044" DrawAspect="Content" ObjectID="_1519045150" r:id="rId69"/>
        </w:object>
      </w:r>
    </w:p>
    <w:p w:rsidR="0047596A" w:rsidRDefault="0047596A" w:rsidP="0047596A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Arial" w:hAnsi="Arial" w:cs="Arial"/>
          <w:sz w:val="15"/>
          <w:szCs w:val="15"/>
        </w:rPr>
      </w:pPr>
      <w:r w:rsidRPr="006A6AF4">
        <w:rPr>
          <w:rFonts w:ascii="Arial" w:hAnsi="Arial" w:cs="Arial"/>
          <w:b/>
          <w:sz w:val="15"/>
          <w:szCs w:val="15"/>
        </w:rPr>
        <w:t>2.4.</w:t>
      </w:r>
      <w:r>
        <w:rPr>
          <w:rFonts w:ascii="Arial" w:hAnsi="Arial" w:cs="Arial"/>
          <w:sz w:val="15"/>
          <w:szCs w:val="15"/>
        </w:rPr>
        <w:tab/>
      </w:r>
      <w:r w:rsidRPr="00D46F75">
        <w:rPr>
          <w:rFonts w:ascii="Arial" w:hAnsi="Arial" w:cs="Arial"/>
          <w:position w:val="-20"/>
          <w:sz w:val="15"/>
          <w:szCs w:val="15"/>
        </w:rPr>
        <w:object w:dxaOrig="1660" w:dyaOrig="480">
          <v:shape id="_x0000_i1045" type="#_x0000_t75" style="width:82.75pt;height:23.65pt" o:ole="">
            <v:imagedata r:id="rId70" o:title=""/>
            <o:lock v:ext="edit" aspectratio="f"/>
          </v:shape>
          <o:OLEObject Type="Embed" ProgID="Equation.DSMT4" ShapeID="_x0000_i1045" DrawAspect="Content" ObjectID="_1519045151" r:id="rId71"/>
        </w:object>
      </w:r>
    </w:p>
    <w:p w:rsidR="0047596A" w:rsidRDefault="0047596A" w:rsidP="0047596A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Arial" w:hAnsi="Arial" w:cs="Arial"/>
          <w:sz w:val="15"/>
          <w:szCs w:val="15"/>
        </w:rPr>
      </w:pPr>
      <w:r w:rsidRPr="006A6AF4">
        <w:rPr>
          <w:rFonts w:ascii="Arial" w:hAnsi="Arial" w:cs="Arial"/>
          <w:b/>
          <w:sz w:val="15"/>
          <w:szCs w:val="15"/>
        </w:rPr>
        <w:t>3.1.</w:t>
      </w:r>
      <w:r>
        <w:rPr>
          <w:rFonts w:ascii="Arial" w:hAnsi="Arial" w:cs="Arial"/>
          <w:sz w:val="15"/>
          <w:szCs w:val="15"/>
        </w:rPr>
        <w:tab/>
        <w:t>O produto de 2 pela soma de um meio com 3.</w:t>
      </w:r>
    </w:p>
    <w:p w:rsidR="0047596A" w:rsidRDefault="0047596A" w:rsidP="0047596A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Arial" w:hAnsi="Arial" w:cs="Arial"/>
          <w:sz w:val="15"/>
          <w:szCs w:val="15"/>
        </w:rPr>
      </w:pPr>
      <w:r>
        <w:rPr>
          <w:rFonts w:ascii="Arial" w:hAnsi="Arial" w:cs="Arial"/>
          <w:sz w:val="15"/>
          <w:szCs w:val="15"/>
        </w:rPr>
        <w:tab/>
      </w:r>
      <w:r w:rsidRPr="00D46F75">
        <w:rPr>
          <w:rFonts w:ascii="Arial" w:hAnsi="Arial" w:cs="Arial"/>
          <w:position w:val="-20"/>
          <w:sz w:val="15"/>
          <w:szCs w:val="15"/>
        </w:rPr>
        <w:object w:dxaOrig="1540" w:dyaOrig="480">
          <v:shape id="_x0000_i1046" type="#_x0000_t75" style="width:75.75pt;height:23.65pt" o:ole="">
            <v:imagedata r:id="rId72" o:title=""/>
            <o:lock v:ext="edit" aspectratio="f"/>
          </v:shape>
          <o:OLEObject Type="Embed" ProgID="Equation.DSMT4" ShapeID="_x0000_i1046" DrawAspect="Content" ObjectID="_1519045152" r:id="rId73"/>
        </w:object>
      </w:r>
    </w:p>
    <w:p w:rsidR="0047596A" w:rsidRDefault="0047596A" w:rsidP="0047596A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Arial" w:hAnsi="Arial" w:cs="Arial"/>
          <w:sz w:val="15"/>
          <w:szCs w:val="15"/>
        </w:rPr>
      </w:pPr>
      <w:r w:rsidRPr="006A6AF4">
        <w:rPr>
          <w:rFonts w:ascii="Arial" w:hAnsi="Arial" w:cs="Arial"/>
          <w:b/>
          <w:sz w:val="15"/>
          <w:szCs w:val="15"/>
        </w:rPr>
        <w:t>3.2.</w:t>
      </w:r>
      <w:r w:rsidRPr="006A6AF4">
        <w:rPr>
          <w:rFonts w:ascii="Arial" w:hAnsi="Arial" w:cs="Arial"/>
          <w:b/>
          <w:sz w:val="15"/>
          <w:szCs w:val="15"/>
        </w:rPr>
        <w:tab/>
      </w:r>
      <w:r>
        <w:rPr>
          <w:rFonts w:ascii="Arial" w:hAnsi="Arial" w:cs="Arial"/>
          <w:sz w:val="15"/>
          <w:szCs w:val="15"/>
        </w:rPr>
        <w:t>A soma de um terço com o produto de um meio por cinco décimas.</w:t>
      </w:r>
    </w:p>
    <w:p w:rsidR="0047596A" w:rsidRDefault="0047596A" w:rsidP="0047596A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Arial" w:hAnsi="Arial" w:cs="Arial"/>
          <w:sz w:val="15"/>
          <w:szCs w:val="15"/>
        </w:rPr>
      </w:pPr>
      <w:r>
        <w:rPr>
          <w:rFonts w:ascii="Arial" w:hAnsi="Arial" w:cs="Arial"/>
          <w:sz w:val="15"/>
          <w:szCs w:val="15"/>
        </w:rPr>
        <w:tab/>
      </w:r>
      <w:r w:rsidRPr="00D46F75">
        <w:rPr>
          <w:rFonts w:ascii="Arial" w:hAnsi="Arial" w:cs="Arial"/>
          <w:position w:val="-28"/>
          <w:sz w:val="15"/>
          <w:szCs w:val="15"/>
        </w:rPr>
        <w:object w:dxaOrig="1760" w:dyaOrig="540">
          <v:shape id="_x0000_i1047" type="#_x0000_t75" style="width:88.65pt;height:27.4pt" o:ole="">
            <v:imagedata r:id="rId74" o:title=""/>
            <o:lock v:ext="edit" aspectratio="f"/>
          </v:shape>
          <o:OLEObject Type="Embed" ProgID="Equation.DSMT4" ShapeID="_x0000_i1047" DrawAspect="Content" ObjectID="_1519045153" r:id="rId75"/>
        </w:object>
      </w:r>
    </w:p>
    <w:p w:rsidR="0047596A" w:rsidRDefault="0047596A" w:rsidP="0047596A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Arial" w:hAnsi="Arial" w:cs="Arial"/>
          <w:sz w:val="15"/>
          <w:szCs w:val="15"/>
        </w:rPr>
      </w:pPr>
      <w:r w:rsidRPr="006A6AF4">
        <w:rPr>
          <w:rFonts w:ascii="Arial" w:hAnsi="Arial" w:cs="Arial"/>
          <w:b/>
          <w:sz w:val="15"/>
          <w:szCs w:val="15"/>
        </w:rPr>
        <w:t>3.3.</w:t>
      </w:r>
      <w:r w:rsidRPr="006A6AF4">
        <w:rPr>
          <w:rFonts w:ascii="Arial" w:hAnsi="Arial" w:cs="Arial"/>
          <w:b/>
          <w:sz w:val="15"/>
          <w:szCs w:val="15"/>
        </w:rPr>
        <w:tab/>
      </w:r>
      <w:r>
        <w:rPr>
          <w:rFonts w:ascii="Arial" w:hAnsi="Arial" w:cs="Arial"/>
          <w:sz w:val="15"/>
          <w:szCs w:val="15"/>
        </w:rPr>
        <w:t>A diferença entre três meios e o produto de um meio por dois terços.</w:t>
      </w:r>
    </w:p>
    <w:p w:rsidR="0047596A" w:rsidRDefault="0047596A" w:rsidP="0047596A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Arial" w:hAnsi="Arial" w:cs="Arial"/>
          <w:sz w:val="15"/>
          <w:szCs w:val="15"/>
        </w:rPr>
      </w:pPr>
      <w:r>
        <w:rPr>
          <w:rFonts w:ascii="Arial" w:hAnsi="Arial" w:cs="Arial"/>
          <w:sz w:val="15"/>
          <w:szCs w:val="15"/>
        </w:rPr>
        <w:tab/>
      </w:r>
      <w:r w:rsidRPr="00D46F75">
        <w:rPr>
          <w:rFonts w:ascii="Arial" w:hAnsi="Arial" w:cs="Arial"/>
          <w:position w:val="-28"/>
          <w:sz w:val="15"/>
          <w:szCs w:val="15"/>
        </w:rPr>
        <w:object w:dxaOrig="1579" w:dyaOrig="540">
          <v:shape id="_x0000_i1048" type="#_x0000_t75" style="width:78.45pt;height:27.4pt" o:ole="">
            <v:imagedata r:id="rId76" o:title=""/>
            <o:lock v:ext="edit" aspectratio="f"/>
          </v:shape>
          <o:OLEObject Type="Embed" ProgID="Equation.DSMT4" ShapeID="_x0000_i1048" DrawAspect="Content" ObjectID="_1519045154" r:id="rId77"/>
        </w:object>
      </w:r>
    </w:p>
    <w:p w:rsidR="0047596A" w:rsidRDefault="0047596A" w:rsidP="0047596A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Arial" w:hAnsi="Arial" w:cs="Arial"/>
          <w:sz w:val="15"/>
          <w:szCs w:val="15"/>
        </w:rPr>
      </w:pPr>
      <w:r w:rsidRPr="006A6AF4">
        <w:rPr>
          <w:rFonts w:ascii="Arial" w:hAnsi="Arial" w:cs="Arial"/>
          <w:b/>
          <w:sz w:val="15"/>
          <w:szCs w:val="15"/>
        </w:rPr>
        <w:t>4.1.</w:t>
      </w:r>
      <w:r>
        <w:rPr>
          <w:rFonts w:ascii="Arial" w:hAnsi="Arial" w:cs="Arial"/>
          <w:sz w:val="15"/>
          <w:szCs w:val="15"/>
        </w:rPr>
        <w:tab/>
        <w:t>A Ana tem 42 amêndoas.</w:t>
      </w:r>
    </w:p>
    <w:p w:rsidR="0047596A" w:rsidRDefault="0047596A" w:rsidP="0047596A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Arial" w:hAnsi="Arial" w:cs="Arial"/>
          <w:sz w:val="15"/>
          <w:szCs w:val="15"/>
        </w:rPr>
      </w:pPr>
      <w:r w:rsidRPr="006A6AF4">
        <w:rPr>
          <w:rFonts w:ascii="Arial" w:hAnsi="Arial" w:cs="Arial"/>
          <w:b/>
          <w:sz w:val="15"/>
          <w:szCs w:val="15"/>
        </w:rPr>
        <w:t>4.2.</w:t>
      </w:r>
      <w:r w:rsidRPr="006A6AF4">
        <w:rPr>
          <w:rFonts w:ascii="Arial" w:hAnsi="Arial" w:cs="Arial"/>
          <w:b/>
          <w:sz w:val="15"/>
          <w:szCs w:val="15"/>
        </w:rPr>
        <w:tab/>
      </w:r>
      <w:r>
        <w:rPr>
          <w:rFonts w:ascii="Arial" w:hAnsi="Arial" w:cs="Arial"/>
          <w:sz w:val="15"/>
          <w:szCs w:val="15"/>
        </w:rPr>
        <w:t>A Alice ficou com 58 amêndoas.</w:t>
      </w:r>
    </w:p>
    <w:p w:rsidR="0047596A" w:rsidRDefault="0047596A" w:rsidP="0047596A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Arial" w:hAnsi="Arial" w:cs="Arial"/>
          <w:sz w:val="15"/>
          <w:szCs w:val="15"/>
        </w:rPr>
      </w:pPr>
      <w:r w:rsidRPr="006A6AF4">
        <w:rPr>
          <w:rFonts w:ascii="Arial" w:hAnsi="Arial" w:cs="Arial"/>
          <w:b/>
          <w:sz w:val="15"/>
          <w:szCs w:val="15"/>
        </w:rPr>
        <w:t>5.</w:t>
      </w:r>
      <w:r>
        <w:rPr>
          <w:rFonts w:ascii="Arial" w:hAnsi="Arial" w:cs="Arial"/>
          <w:sz w:val="15"/>
          <w:szCs w:val="15"/>
        </w:rPr>
        <w:tab/>
        <w:t>48,</w:t>
      </w:r>
      <w:r w:rsidR="00644BE9">
        <w:rPr>
          <w:rFonts w:ascii="Arial" w:hAnsi="Arial" w:cs="Arial"/>
          <w:sz w:val="15"/>
          <w:szCs w:val="15"/>
        </w:rPr>
        <w:t>40</w:t>
      </w:r>
      <w:bookmarkStart w:id="0" w:name="_GoBack"/>
      <w:bookmarkEnd w:id="0"/>
      <w:r>
        <w:rPr>
          <w:rFonts w:ascii="Arial" w:hAnsi="Arial" w:cs="Arial"/>
          <w:sz w:val="15"/>
          <w:szCs w:val="15"/>
        </w:rPr>
        <w:t xml:space="preserve"> €</w:t>
      </w:r>
    </w:p>
    <w:p w:rsidR="0047596A" w:rsidRDefault="0047596A" w:rsidP="0047596A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Arial" w:hAnsi="Arial" w:cs="Arial"/>
          <w:sz w:val="15"/>
          <w:szCs w:val="15"/>
        </w:rPr>
      </w:pPr>
      <w:r w:rsidRPr="006A6AF4">
        <w:rPr>
          <w:rFonts w:ascii="Arial" w:hAnsi="Arial" w:cs="Arial"/>
          <w:b/>
          <w:sz w:val="15"/>
          <w:szCs w:val="15"/>
        </w:rPr>
        <w:t>6.1.</w:t>
      </w:r>
      <w:r>
        <w:rPr>
          <w:rFonts w:ascii="Arial" w:hAnsi="Arial" w:cs="Arial"/>
          <w:sz w:val="15"/>
          <w:szCs w:val="15"/>
        </w:rPr>
        <w:tab/>
        <w:t xml:space="preserve">9 </w:t>
      </w:r>
    </w:p>
    <w:p w:rsidR="0047596A" w:rsidRDefault="0047596A" w:rsidP="0047596A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Arial" w:hAnsi="Arial" w:cs="Arial"/>
          <w:sz w:val="15"/>
          <w:szCs w:val="15"/>
        </w:rPr>
      </w:pPr>
      <w:r w:rsidRPr="006A6AF4">
        <w:rPr>
          <w:rFonts w:ascii="Arial" w:hAnsi="Arial" w:cs="Arial"/>
          <w:b/>
          <w:sz w:val="15"/>
          <w:szCs w:val="15"/>
        </w:rPr>
        <w:t>6.2.</w:t>
      </w:r>
      <w:r>
        <w:rPr>
          <w:rFonts w:ascii="Arial" w:hAnsi="Arial" w:cs="Arial"/>
          <w:sz w:val="15"/>
          <w:szCs w:val="15"/>
        </w:rPr>
        <w:t xml:space="preserve"> 205</w:t>
      </w:r>
    </w:p>
    <w:p w:rsidR="0047596A" w:rsidRDefault="0047596A" w:rsidP="0047596A">
      <w:pPr>
        <w:pStyle w:val="Cabealho"/>
        <w:tabs>
          <w:tab w:val="left" w:pos="284"/>
        </w:tabs>
        <w:spacing w:line="276" w:lineRule="auto"/>
        <w:rPr>
          <w:rFonts w:ascii="Arial" w:hAnsi="Arial" w:cs="Arial"/>
          <w:b/>
          <w:color w:val="C00000"/>
          <w:sz w:val="15"/>
          <w:szCs w:val="15"/>
          <w:lang w:val="pt-PT"/>
        </w:rPr>
      </w:pPr>
    </w:p>
    <w:p w:rsidR="0047596A" w:rsidRPr="00615FE4" w:rsidRDefault="0047596A" w:rsidP="00E41B27">
      <w:pPr>
        <w:pStyle w:val="QUESTAO1"/>
        <w:tabs>
          <w:tab w:val="clear" w:pos="113"/>
          <w:tab w:val="left" w:pos="425"/>
        </w:tabs>
        <w:spacing w:before="0" w:afterLines="60" w:line="360" w:lineRule="auto"/>
        <w:ind w:firstLine="0"/>
        <w:rPr>
          <w:rFonts w:eastAsia="Calibri"/>
          <w:sz w:val="22"/>
          <w:szCs w:val="22"/>
        </w:rPr>
      </w:pPr>
    </w:p>
    <w:sectPr w:rsidR="0047596A" w:rsidRPr="00615FE4" w:rsidSect="004139DE">
      <w:headerReference w:type="even" r:id="rId78"/>
      <w:headerReference w:type="default" r:id="rId79"/>
      <w:headerReference w:type="first" r:id="rId80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42E8" w:rsidRDefault="00AF42E8" w:rsidP="00D177B5">
      <w:pPr>
        <w:spacing w:after="0" w:line="240" w:lineRule="auto"/>
      </w:pPr>
      <w:r>
        <w:separator/>
      </w:r>
    </w:p>
  </w:endnote>
  <w:endnote w:type="continuationSeparator" w:id="0">
    <w:p w:rsidR="00AF42E8" w:rsidRDefault="00AF42E8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42E8" w:rsidRDefault="00AF42E8" w:rsidP="00D177B5">
      <w:pPr>
        <w:spacing w:after="0" w:line="240" w:lineRule="auto"/>
      </w:pPr>
      <w:r>
        <w:separator/>
      </w:r>
    </w:p>
  </w:footnote>
  <w:footnote w:type="continuationSeparator" w:id="0">
    <w:p w:rsidR="00AF42E8" w:rsidRDefault="00AF42E8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F6F" w:rsidRPr="00360BC9" w:rsidRDefault="000D5F6F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0D5F6F" w:rsidRPr="00360BC9" w:rsidRDefault="000D5F6F">
    <w:pPr>
      <w:pStyle w:val="Cabealho"/>
      <w:rPr>
        <w:lang w:val="pt-PT"/>
      </w:rPr>
    </w:pPr>
  </w:p>
  <w:p w:rsidR="000D5F6F" w:rsidRPr="00360BC9" w:rsidRDefault="000D5F6F">
    <w:pPr>
      <w:pStyle w:val="Cabealho"/>
      <w:rPr>
        <w:lang w:val="pt-PT"/>
      </w:rPr>
    </w:pPr>
  </w:p>
  <w:p w:rsidR="000D5F6F" w:rsidRPr="00360BC9" w:rsidRDefault="000D5F6F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F6F" w:rsidRPr="00360BC9" w:rsidRDefault="000D5F6F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8F1141">
      <w:rPr>
        <w:spacing w:val="0"/>
        <w:sz w:val="20"/>
        <w:szCs w:val="20"/>
        <w:lang w:val="pt-PT"/>
      </w:rPr>
      <w:t>Ficha de treino</w:t>
    </w:r>
    <w:r w:rsidR="0080268F">
      <w:rPr>
        <w:spacing w:val="0"/>
        <w:sz w:val="20"/>
        <w:szCs w:val="20"/>
        <w:lang w:val="pt-PT"/>
      </w:rPr>
      <w:t xml:space="preserve"> 3</w:t>
    </w:r>
    <w:r w:rsidR="00B844DB">
      <w:rPr>
        <w:noProof/>
        <w:lang w:val="pt-PT" w:eastAsia="pt-P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0D5F6F" w:rsidRDefault="000D5F6F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F6F" w:rsidRDefault="00FF38E5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6049645</wp:posOffset>
          </wp:positionH>
          <wp:positionV relativeFrom="page">
            <wp:posOffset>309245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41B27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olIp1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0D5F6F" w:rsidRPr="007B1BAC" w:rsidRDefault="000D5F6F" w:rsidP="004139DE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 w:rsidRPr="008F1141">
                  <w:rPr>
                    <w:spacing w:val="0"/>
                    <w:sz w:val="28"/>
                    <w:szCs w:val="28"/>
                    <w:lang w:val="pt-PT"/>
                  </w:rPr>
                  <w:t xml:space="preserve">Ficha </w:t>
                </w:r>
                <w:r w:rsidRPr="00AB619F">
                  <w:rPr>
                    <w:spacing w:val="0"/>
                    <w:sz w:val="28"/>
                    <w:szCs w:val="28"/>
                    <w:lang w:val="pt-PT"/>
                  </w:rPr>
                  <w:t>de treino</w:t>
                </w:r>
                <w:r w:rsidR="00AB619F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80268F">
                  <w:rPr>
                    <w:spacing w:val="0"/>
                    <w:sz w:val="28"/>
                    <w:szCs w:val="28"/>
                  </w:rPr>
                  <w:t>3</w:t>
                </w:r>
              </w:p>
              <w:p w:rsidR="000D5F6F" w:rsidRPr="008F1141" w:rsidRDefault="000D5F6F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E41B27">
      <w:rPr>
        <w:noProof/>
        <w:lang w:val="pt-PT" w:eastAsia="pt-PT"/>
      </w:rPr>
      <w:pict>
        <v:shape id="Text Box 1" o:spid="_x0000_s6146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mU3ZQ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FD2BB4" w:rsidRDefault="00FD2BB4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221672">
                        <w:rPr>
                          <w:lang w:val="pt-PT"/>
                        </w:rP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0A13E2">
                        <w:t>6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0D5F6F" w:rsidRPr="0005099D" w:rsidRDefault="000D5F6F" w:rsidP="004139DE"/>
            </w:txbxContent>
          </v:textbox>
          <w10:wrap anchorx="page" anchory="page"/>
        </v:shape>
      </w:pict>
    </w:r>
    <w:r w:rsidR="00E41B27">
      <w:rPr>
        <w:noProof/>
        <w:lang w:val="pt-PT" w:eastAsia="pt-PT"/>
      </w:rPr>
      <w:pict>
        <v:rect id="Rectangle 8" o:spid="_x0000_s6145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WMT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LHdYxM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7261C1"/>
    <w:multiLevelType w:val="multilevel"/>
    <w:tmpl w:val="CBA867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8194">
      <o:colormru v:ext="edit" colors="#fbfce8,#f7f9cf"/>
      <o:colormenu v:ext="edit" shadowcolor="#f7f9cf" extrusioncolor="#fbfce8"/>
    </o:shapedefaults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B55532"/>
    <w:rsid w:val="00003335"/>
    <w:rsid w:val="000078B1"/>
    <w:rsid w:val="00071DC6"/>
    <w:rsid w:val="000A13E2"/>
    <w:rsid w:val="000C37B1"/>
    <w:rsid w:val="000D5F6F"/>
    <w:rsid w:val="000F3806"/>
    <w:rsid w:val="000F5C16"/>
    <w:rsid w:val="00101923"/>
    <w:rsid w:val="00106F2F"/>
    <w:rsid w:val="00130517"/>
    <w:rsid w:val="001C6D3F"/>
    <w:rsid w:val="00210CA3"/>
    <w:rsid w:val="00241938"/>
    <w:rsid w:val="002552C5"/>
    <w:rsid w:val="00266005"/>
    <w:rsid w:val="0027198A"/>
    <w:rsid w:val="00271F71"/>
    <w:rsid w:val="00282893"/>
    <w:rsid w:val="00284598"/>
    <w:rsid w:val="002A1042"/>
    <w:rsid w:val="003012AD"/>
    <w:rsid w:val="00313491"/>
    <w:rsid w:val="003340FC"/>
    <w:rsid w:val="00360BC9"/>
    <w:rsid w:val="0036406B"/>
    <w:rsid w:val="003B2227"/>
    <w:rsid w:val="003D05AC"/>
    <w:rsid w:val="003F0362"/>
    <w:rsid w:val="003F5A65"/>
    <w:rsid w:val="00404ADF"/>
    <w:rsid w:val="0040597E"/>
    <w:rsid w:val="004139DE"/>
    <w:rsid w:val="00431A49"/>
    <w:rsid w:val="00433136"/>
    <w:rsid w:val="004602AB"/>
    <w:rsid w:val="0047596A"/>
    <w:rsid w:val="00476446"/>
    <w:rsid w:val="00493BAA"/>
    <w:rsid w:val="004A38B7"/>
    <w:rsid w:val="004B13F8"/>
    <w:rsid w:val="004C44FD"/>
    <w:rsid w:val="004D0B7B"/>
    <w:rsid w:val="004D23F5"/>
    <w:rsid w:val="00560EC5"/>
    <w:rsid w:val="0058004C"/>
    <w:rsid w:val="00596566"/>
    <w:rsid w:val="005B4822"/>
    <w:rsid w:val="005E1CF5"/>
    <w:rsid w:val="006007F1"/>
    <w:rsid w:val="00611F03"/>
    <w:rsid w:val="00615FE4"/>
    <w:rsid w:val="00627293"/>
    <w:rsid w:val="00644BE9"/>
    <w:rsid w:val="00653546"/>
    <w:rsid w:val="00670F22"/>
    <w:rsid w:val="006A45E1"/>
    <w:rsid w:val="006A50CF"/>
    <w:rsid w:val="006A59C6"/>
    <w:rsid w:val="006B1E3B"/>
    <w:rsid w:val="006C3C18"/>
    <w:rsid w:val="006D1BF7"/>
    <w:rsid w:val="006D4D88"/>
    <w:rsid w:val="006E7737"/>
    <w:rsid w:val="00715D47"/>
    <w:rsid w:val="0074610B"/>
    <w:rsid w:val="00751EFB"/>
    <w:rsid w:val="0075436E"/>
    <w:rsid w:val="0076259D"/>
    <w:rsid w:val="00766D8C"/>
    <w:rsid w:val="00766F92"/>
    <w:rsid w:val="007714D7"/>
    <w:rsid w:val="00773ADD"/>
    <w:rsid w:val="00787FD3"/>
    <w:rsid w:val="00794D89"/>
    <w:rsid w:val="007A5DAC"/>
    <w:rsid w:val="007B03B3"/>
    <w:rsid w:val="007B1BAC"/>
    <w:rsid w:val="007B2511"/>
    <w:rsid w:val="007B66B9"/>
    <w:rsid w:val="007C077E"/>
    <w:rsid w:val="007C335B"/>
    <w:rsid w:val="0080268F"/>
    <w:rsid w:val="008472C8"/>
    <w:rsid w:val="00871045"/>
    <w:rsid w:val="008A2AB8"/>
    <w:rsid w:val="008A4753"/>
    <w:rsid w:val="008D34E9"/>
    <w:rsid w:val="008E69A3"/>
    <w:rsid w:val="008F0C92"/>
    <w:rsid w:val="00926632"/>
    <w:rsid w:val="00926C45"/>
    <w:rsid w:val="009519C0"/>
    <w:rsid w:val="009559C7"/>
    <w:rsid w:val="00960394"/>
    <w:rsid w:val="009B34E8"/>
    <w:rsid w:val="009B4AA3"/>
    <w:rsid w:val="009C2ABF"/>
    <w:rsid w:val="009E04ED"/>
    <w:rsid w:val="00A115C4"/>
    <w:rsid w:val="00A25439"/>
    <w:rsid w:val="00A6762D"/>
    <w:rsid w:val="00AA0337"/>
    <w:rsid w:val="00AA4C98"/>
    <w:rsid w:val="00AB619F"/>
    <w:rsid w:val="00AC74EF"/>
    <w:rsid w:val="00AD5825"/>
    <w:rsid w:val="00AF42E8"/>
    <w:rsid w:val="00B108B4"/>
    <w:rsid w:val="00B22DF6"/>
    <w:rsid w:val="00B35244"/>
    <w:rsid w:val="00B50727"/>
    <w:rsid w:val="00B50C52"/>
    <w:rsid w:val="00B514FB"/>
    <w:rsid w:val="00B51703"/>
    <w:rsid w:val="00B55532"/>
    <w:rsid w:val="00B844DB"/>
    <w:rsid w:val="00BA4776"/>
    <w:rsid w:val="00BB57A9"/>
    <w:rsid w:val="00BB77A9"/>
    <w:rsid w:val="00BD5CD9"/>
    <w:rsid w:val="00BE0AAD"/>
    <w:rsid w:val="00BE18BB"/>
    <w:rsid w:val="00BE6E70"/>
    <w:rsid w:val="00BF5DA5"/>
    <w:rsid w:val="00C103FD"/>
    <w:rsid w:val="00C23320"/>
    <w:rsid w:val="00C34871"/>
    <w:rsid w:val="00C44F08"/>
    <w:rsid w:val="00C615BE"/>
    <w:rsid w:val="00CC6822"/>
    <w:rsid w:val="00CE7F17"/>
    <w:rsid w:val="00D11AC6"/>
    <w:rsid w:val="00D177B5"/>
    <w:rsid w:val="00D62E7B"/>
    <w:rsid w:val="00DC5855"/>
    <w:rsid w:val="00DC5B66"/>
    <w:rsid w:val="00DE0DDC"/>
    <w:rsid w:val="00DE73A7"/>
    <w:rsid w:val="00E053F2"/>
    <w:rsid w:val="00E13E17"/>
    <w:rsid w:val="00E1561C"/>
    <w:rsid w:val="00E33151"/>
    <w:rsid w:val="00E41B27"/>
    <w:rsid w:val="00E557B3"/>
    <w:rsid w:val="00E70E42"/>
    <w:rsid w:val="00E755D9"/>
    <w:rsid w:val="00EB0904"/>
    <w:rsid w:val="00EE0E1E"/>
    <w:rsid w:val="00EE784E"/>
    <w:rsid w:val="00F007C4"/>
    <w:rsid w:val="00F05D2A"/>
    <w:rsid w:val="00F1013F"/>
    <w:rsid w:val="00F23FE9"/>
    <w:rsid w:val="00F363B7"/>
    <w:rsid w:val="00F56183"/>
    <w:rsid w:val="00F56811"/>
    <w:rsid w:val="00F5791C"/>
    <w:rsid w:val="00F77632"/>
    <w:rsid w:val="00F804DC"/>
    <w:rsid w:val="00FA19DC"/>
    <w:rsid w:val="00FC3AA5"/>
    <w:rsid w:val="00FC5AF9"/>
    <w:rsid w:val="00FD2BB4"/>
    <w:rsid w:val="00FE3C2F"/>
    <w:rsid w:val="00FE5902"/>
    <w:rsid w:val="00FF38E5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>
      <o:colormru v:ext="edit" colors="#fbfce8,#f7f9cf"/>
      <o:colormenu v:ext="edit" shadowcolor="#f7f9cf" extrusioncolor="#fbfce8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E053F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customStyle="1" w:styleId="MTConvertedEquation">
    <w:name w:val="MTConvertedEquation"/>
    <w:basedOn w:val="Tipodeletrapredefinidodopargrafo"/>
    <w:rsid w:val="00FF38E5"/>
    <w:rPr>
      <w:rFonts w:ascii="Arial" w:hAnsi="Arial" w:cs="Arial"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unhideWhenUsed/>
    <w:qFormat/>
    <w:rsid w:val="008E69A3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9" Type="http://schemas.openxmlformats.org/officeDocument/2006/relationships/image" Target="media/image17.wmf"/><Relationship Id="rId21" Type="http://schemas.openxmlformats.org/officeDocument/2006/relationships/image" Target="media/image8.wmf"/><Relationship Id="rId34" Type="http://schemas.openxmlformats.org/officeDocument/2006/relationships/oleObject" Target="embeddings/oleObject13.bin"/><Relationship Id="rId42" Type="http://schemas.openxmlformats.org/officeDocument/2006/relationships/oleObject" Target="embeddings/oleObject17.bin"/><Relationship Id="rId47" Type="http://schemas.openxmlformats.org/officeDocument/2006/relationships/image" Target="media/image21.wmf"/><Relationship Id="rId50" Type="http://schemas.openxmlformats.org/officeDocument/2006/relationships/oleObject" Target="embeddings/oleObject21.bin"/><Relationship Id="rId55" Type="http://schemas.openxmlformats.org/officeDocument/2006/relationships/image" Target="media/image25.wmf"/><Relationship Id="rId63" Type="http://schemas.openxmlformats.org/officeDocument/2006/relationships/oleObject" Target="embeddings/oleObject27.bin"/><Relationship Id="rId68" Type="http://schemas.openxmlformats.org/officeDocument/2006/relationships/image" Target="media/image32.wmf"/><Relationship Id="rId76" Type="http://schemas.openxmlformats.org/officeDocument/2006/relationships/image" Target="media/image36.wmf"/><Relationship Id="rId7" Type="http://schemas.openxmlformats.org/officeDocument/2006/relationships/endnotes" Target="endnotes.xml"/><Relationship Id="rId71" Type="http://schemas.openxmlformats.org/officeDocument/2006/relationships/oleObject" Target="embeddings/oleObject31.bin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9" Type="http://schemas.openxmlformats.org/officeDocument/2006/relationships/image" Target="media/image12.wmf"/><Relationship Id="rId11" Type="http://schemas.openxmlformats.org/officeDocument/2006/relationships/image" Target="media/image3.wmf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6.bin"/><Relationship Id="rId45" Type="http://schemas.openxmlformats.org/officeDocument/2006/relationships/image" Target="media/image20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5.bin"/><Relationship Id="rId66" Type="http://schemas.openxmlformats.org/officeDocument/2006/relationships/image" Target="media/image31.wmf"/><Relationship Id="rId74" Type="http://schemas.openxmlformats.org/officeDocument/2006/relationships/image" Target="media/image35.wmf"/><Relationship Id="rId79" Type="http://schemas.openxmlformats.org/officeDocument/2006/relationships/header" Target="header2.xml"/><Relationship Id="rId5" Type="http://schemas.openxmlformats.org/officeDocument/2006/relationships/webSettings" Target="webSettings.xml"/><Relationship Id="rId61" Type="http://schemas.openxmlformats.org/officeDocument/2006/relationships/oleObject" Target="embeddings/oleObject26.bin"/><Relationship Id="rId82" Type="http://schemas.openxmlformats.org/officeDocument/2006/relationships/theme" Target="theme/theme1.xml"/><Relationship Id="rId10" Type="http://schemas.openxmlformats.org/officeDocument/2006/relationships/oleObject" Target="embeddings/oleObject1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4" Type="http://schemas.openxmlformats.org/officeDocument/2006/relationships/oleObject" Target="embeddings/oleObject18.bin"/><Relationship Id="rId52" Type="http://schemas.openxmlformats.org/officeDocument/2006/relationships/oleObject" Target="embeddings/oleObject22.bin"/><Relationship Id="rId60" Type="http://schemas.openxmlformats.org/officeDocument/2006/relationships/image" Target="media/image28.wmf"/><Relationship Id="rId65" Type="http://schemas.openxmlformats.org/officeDocument/2006/relationships/oleObject" Target="embeddings/oleObject28.bin"/><Relationship Id="rId73" Type="http://schemas.openxmlformats.org/officeDocument/2006/relationships/oleObject" Target="embeddings/oleObject32.bin"/><Relationship Id="rId78" Type="http://schemas.openxmlformats.org/officeDocument/2006/relationships/header" Target="header1.xml"/><Relationship Id="rId8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0.bin"/><Relationship Id="rId56" Type="http://schemas.openxmlformats.org/officeDocument/2006/relationships/oleObject" Target="embeddings/oleObject24.bin"/><Relationship Id="rId64" Type="http://schemas.openxmlformats.org/officeDocument/2006/relationships/image" Target="media/image30.wmf"/><Relationship Id="rId69" Type="http://schemas.openxmlformats.org/officeDocument/2006/relationships/oleObject" Target="embeddings/oleObject30.bin"/><Relationship Id="rId77" Type="http://schemas.openxmlformats.org/officeDocument/2006/relationships/oleObject" Target="embeddings/oleObject34.bin"/><Relationship Id="rId8" Type="http://schemas.openxmlformats.org/officeDocument/2006/relationships/image" Target="media/image1.png"/><Relationship Id="rId51" Type="http://schemas.openxmlformats.org/officeDocument/2006/relationships/image" Target="media/image23.wmf"/><Relationship Id="rId72" Type="http://schemas.openxmlformats.org/officeDocument/2006/relationships/image" Target="media/image34.wmf"/><Relationship Id="rId80" Type="http://schemas.openxmlformats.org/officeDocument/2006/relationships/header" Target="header3.xml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9.bin"/><Relationship Id="rId59" Type="http://schemas.openxmlformats.org/officeDocument/2006/relationships/image" Target="media/image27.png"/><Relationship Id="rId67" Type="http://schemas.openxmlformats.org/officeDocument/2006/relationships/oleObject" Target="embeddings/oleObject29.bin"/><Relationship Id="rId20" Type="http://schemas.openxmlformats.org/officeDocument/2006/relationships/oleObject" Target="embeddings/oleObject6.bin"/><Relationship Id="rId41" Type="http://schemas.openxmlformats.org/officeDocument/2006/relationships/image" Target="media/image18.wmf"/><Relationship Id="rId54" Type="http://schemas.openxmlformats.org/officeDocument/2006/relationships/oleObject" Target="embeddings/oleObject23.bin"/><Relationship Id="rId62" Type="http://schemas.openxmlformats.org/officeDocument/2006/relationships/image" Target="media/image29.wmf"/><Relationship Id="rId70" Type="http://schemas.openxmlformats.org/officeDocument/2006/relationships/image" Target="media/image33.wmf"/><Relationship Id="rId75" Type="http://schemas.openxmlformats.org/officeDocument/2006/relationships/oleObject" Target="embeddings/oleObject33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49" Type="http://schemas.openxmlformats.org/officeDocument/2006/relationships/image" Target="media/image22.wmf"/><Relationship Id="rId57" Type="http://schemas.openxmlformats.org/officeDocument/2006/relationships/image" Target="media/image26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7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7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rein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A67D95-E677-4C32-B592-CFEEDCF46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Ficha_Treino</Template>
  <TotalTime>276</TotalTime>
  <Pages>3</Pages>
  <Words>324</Words>
  <Characters>1755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27</cp:revision>
  <cp:lastPrinted>2016-03-09T16:11:00Z</cp:lastPrinted>
  <dcterms:created xsi:type="dcterms:W3CDTF">2014-02-28T16:39:00Z</dcterms:created>
  <dcterms:modified xsi:type="dcterms:W3CDTF">2016-03-09T16:12:00Z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Preferences">
    <vt:lpwstr>[Styles]_x000d_
Text=Arial_x000d_
Function=Arial_x000d_
Variable=Arial,I_x000d_
LCGreek=Symbol_x000d_
UCGreek=Symbol_x000d_
Symbol=Symbol_x000d_
Vector=Arial,B_x000d_
Number=Arial_x000d_
User1=Courier New_x000d_
User2=Times New Roman_x000d_
MTExtra=MT Extra_x000d_
_x000d_
[Sizes]_x000d_
Full=11 pt_x000d_
Script=58 %_x000d_
ScriptScript=42 %_x000d_
Symbol=</vt:lpwstr>
  </property>
  <property fmtid="{D5CDD505-2E9C-101B-9397-08002B2CF9AE}" pid="3" name="MTPreferences 1">
    <vt:lpwstr>150 %_x000d_
SubSymbol=100 %_x000d_
User1=75 %_x000d_
User2=150 %_x000d_
SmallLargeIncr=1 pt_x000d_
_x000d_
[Spacing]_x000d_
LineSpacing=150 %_x000d_
MatrixRowSpacing=150 %_x000d_
MatrixColSpacing=100 %_x000d_
SuperscriptHeight=45 %_x000d_
SubscriptDepth=25 %_x000d_
SubSupGap=8 %_x000d_
LimHeight=25 %_x000d_
LimDepth=100 %_x000d_
LimLineSpacin</vt:lpwstr>
  </property>
  <property fmtid="{D5CDD505-2E9C-101B-9397-08002B2CF9AE}" pid="4" name="MTPreferences 2">
    <vt:lpwstr>g=100 %_x000d_
NumerHeight=35 %_x000d_
DenomDepth=100 %_x000d_
FractBarOver=8 %_x000d_
FractBarThick=5 %_x000d_
SubFractBarThick=2,5 %_x000d_
FractGap=8 %_x000d_
FenceOver=8 %_x000d_
OperSpacing=100 %_x000d_
NonOperSpacing=100 %_x000d_
CharWidth=0 %_x000d_
MinGap=8 %_x000d_
VertRadGap=17 %_x000d_
HorizRadGap=8 %_x000d_
RadWidth=100 %_x000d_
Em</vt:lpwstr>
  </property>
  <property fmtid="{D5CDD505-2E9C-101B-9397-08002B2CF9AE}" pid="5" name="MTPreferences 3">
    <vt:lpwstr>bellGap=12,5 %_x000d_
PrimeHeight=45 %_x000d_
BoxStrokeThick=5 %_x000d_
StikeThruThick=5 %_x000d_
MatrixLineThick=5 %_x000d_
RadStrokeThick=5 %_x000d_
HorizFenceGap=10 %_x000d_
_x000d_
</vt:lpwstr>
  </property>
  <property fmtid="{D5CDD505-2E9C-101B-9397-08002B2CF9AE}" pid="6" name="MTPreferenceSource">
    <vt:lpwstr>RDP.eqp</vt:lpwstr>
  </property>
  <property fmtid="{D5CDD505-2E9C-101B-9397-08002B2CF9AE}" pid="7" name="MTWinEqns">
    <vt:bool>true</vt:bool>
  </property>
</Properties>
</file>