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1753A5" w:rsidRDefault="00C34871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917837">
        <w:rPr>
          <w:sz w:val="22"/>
          <w:szCs w:val="22"/>
        </w:rPr>
        <w:t>Observa atentamente a primeira linha de cada tabela.</w:t>
      </w:r>
    </w:p>
    <w:p w:rsidR="00917837" w:rsidRDefault="00917837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Preenche os espaços assinalados completando as igualdades.</w:t>
      </w:r>
    </w:p>
    <w:p w:rsidR="00917837" w:rsidRDefault="001753A5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1.1.</w:t>
      </w:r>
      <w:r w:rsidRPr="001753A5">
        <w:rPr>
          <w:b/>
          <w:sz w:val="22"/>
          <w:szCs w:val="22"/>
        </w:rPr>
        <w:tab/>
      </w: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4069"/>
        <w:gridCol w:w="1607"/>
      </w:tblGrid>
      <w:tr w:rsidR="00917837" w:rsidTr="00917837">
        <w:trPr>
          <w:jc w:val="center"/>
        </w:trPr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2"/>
                <w:sz w:val="22"/>
                <w:szCs w:val="22"/>
              </w:rPr>
              <w:object w:dxaOrig="38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2.35pt;height:18.25pt" o:ole="">
                  <v:imagedata r:id="rId6" o:title=""/>
                </v:shape>
                <o:OLEObject Type="Embed" ProgID="Equation.DSMT4" ShapeID="_x0000_i1025" DrawAspect="Content" ObjectID="_1465806819" r:id="rId7"/>
              </w:object>
            </w:r>
          </w:p>
        </w:tc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6"/>
                <w:sz w:val="22"/>
                <w:szCs w:val="22"/>
              </w:rPr>
              <w:object w:dxaOrig="880" w:dyaOrig="320">
                <v:shape id="_x0000_i1026" type="#_x0000_t75" style="width:44.6pt;height:16.65pt" o:ole="">
                  <v:imagedata r:id="rId8" o:title=""/>
                </v:shape>
                <o:OLEObject Type="Embed" ProgID="Equation.DSMT4" ShapeID="_x0000_i1026" DrawAspect="Content" ObjectID="_1465806820" r:id="rId9"/>
              </w:object>
            </w:r>
          </w:p>
        </w:tc>
      </w:tr>
      <w:tr w:rsidR="00917837" w:rsidTr="00917837">
        <w:trPr>
          <w:jc w:val="center"/>
        </w:trPr>
        <w:tc>
          <w:tcPr>
            <w:tcW w:w="0" w:type="auto"/>
            <w:vAlign w:val="center"/>
          </w:tcPr>
          <w:p w:rsidR="00917837" w:rsidRP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  <w:u w:val="single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700" w:dyaOrig="360">
                <v:shape id="_x0000_i1027" type="#_x0000_t75" style="width:84.35pt;height:18.25pt" o:ole="">
                  <v:imagedata r:id="rId10" o:title=""/>
                </v:shape>
                <o:OLEObject Type="Embed" ProgID="Equation.DSMT4" ShapeID="_x0000_i1027" DrawAspect="Content" ObjectID="_1465806821" r:id="rId11"/>
              </w:object>
            </w:r>
          </w:p>
        </w:tc>
        <w:tc>
          <w:tcPr>
            <w:tcW w:w="0" w:type="auto"/>
            <w:vAlign w:val="center"/>
          </w:tcPr>
          <w:p w:rsidR="00917837" w:rsidRP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  <w:u w:val="single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380" w:dyaOrig="360">
                <v:shape id="_x0000_i1028" type="#_x0000_t75" style="width:69.3pt;height:18.25pt" o:ole="">
                  <v:imagedata r:id="rId12" o:title=""/>
                </v:shape>
                <o:OLEObject Type="Embed" ProgID="Equation.DSMT4" ShapeID="_x0000_i1028" DrawAspect="Content" ObjectID="_1465806822" r:id="rId13"/>
              </w:object>
            </w:r>
          </w:p>
        </w:tc>
      </w:tr>
      <w:tr w:rsidR="00917837" w:rsidTr="00917837">
        <w:trPr>
          <w:jc w:val="center"/>
        </w:trPr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760" w:dyaOrig="360">
                <v:shape id="_x0000_i1029" type="#_x0000_t75" style="width:88.65pt;height:18.25pt" o:ole="">
                  <v:imagedata r:id="rId14" o:title=""/>
                </v:shape>
                <o:OLEObject Type="Embed" ProgID="Equation.DSMT4" ShapeID="_x0000_i1029" DrawAspect="Content" ObjectID="_1465806823" r:id="rId15"/>
              </w:object>
            </w:r>
          </w:p>
        </w:tc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280" w:dyaOrig="360">
                <v:shape id="_x0000_i1030" type="#_x0000_t75" style="width:62.85pt;height:18.25pt" o:ole="">
                  <v:imagedata r:id="rId16" o:title=""/>
                </v:shape>
                <o:OLEObject Type="Embed" ProgID="Equation.DSMT4" ShapeID="_x0000_i1030" DrawAspect="Content" ObjectID="_1465806824" r:id="rId17"/>
              </w:object>
            </w:r>
          </w:p>
        </w:tc>
      </w:tr>
      <w:tr w:rsidR="00917837" w:rsidTr="00917837">
        <w:trPr>
          <w:jc w:val="center"/>
        </w:trPr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2000" w:dyaOrig="360">
                <v:shape id="_x0000_i1031" type="#_x0000_t75" style="width:99.4pt;height:18.25pt" o:ole="">
                  <v:imagedata r:id="rId18" o:title=""/>
                </v:shape>
                <o:OLEObject Type="Embed" ProgID="Equation.DSMT4" ShapeID="_x0000_i1031" DrawAspect="Content" ObjectID="_1465806825" r:id="rId19"/>
              </w:object>
            </w:r>
          </w:p>
        </w:tc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400" w:dyaOrig="360">
                <v:shape id="_x0000_i1032" type="#_x0000_t75" style="width:69.3pt;height:18.25pt" o:ole="">
                  <v:imagedata r:id="rId20" o:title=""/>
                </v:shape>
                <o:OLEObject Type="Embed" ProgID="Equation.DSMT4" ShapeID="_x0000_i1032" DrawAspect="Content" ObjectID="_1465806826" r:id="rId21"/>
              </w:object>
            </w:r>
          </w:p>
        </w:tc>
      </w:tr>
    </w:tbl>
    <w:p w:rsidR="00917837" w:rsidRDefault="00917837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F79CD" w:rsidRDefault="00917837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Explica como deves proceder para transformar o produto de potências com a mesma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base</w:t>
      </w:r>
      <w:proofErr w:type="gramEnd"/>
      <w:r>
        <w:rPr>
          <w:sz w:val="22"/>
          <w:szCs w:val="22"/>
        </w:rPr>
        <w:t xml:space="preserve"> numa potência.</w:t>
      </w:r>
      <w:r w:rsidR="001753A5">
        <w:rPr>
          <w:sz w:val="22"/>
          <w:szCs w:val="22"/>
        </w:rPr>
        <w:tab/>
      </w:r>
    </w:p>
    <w:p w:rsidR="00917837" w:rsidRDefault="00917837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1753A5" w:rsidRPr="001753A5">
        <w:rPr>
          <w:b/>
          <w:sz w:val="22"/>
          <w:szCs w:val="22"/>
        </w:rPr>
        <w:t>1.2.</w:t>
      </w:r>
      <w:r w:rsidR="001753A5">
        <w:rPr>
          <w:sz w:val="22"/>
          <w:szCs w:val="22"/>
        </w:rPr>
        <w:tab/>
      </w: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3862"/>
        <w:gridCol w:w="1607"/>
      </w:tblGrid>
      <w:tr w:rsidR="00917837" w:rsidTr="005E529D">
        <w:trPr>
          <w:jc w:val="center"/>
        </w:trPr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2"/>
                <w:sz w:val="22"/>
                <w:szCs w:val="22"/>
              </w:rPr>
              <w:object w:dxaOrig="3660" w:dyaOrig="380">
                <v:shape id="_x0000_i1033" type="#_x0000_t75" style="width:182.15pt;height:18.25pt" o:ole="">
                  <v:imagedata r:id="rId22" o:title=""/>
                </v:shape>
                <o:OLEObject Type="Embed" ProgID="Equation.DSMT4" ShapeID="_x0000_i1033" DrawAspect="Content" ObjectID="_1465806827" r:id="rId23"/>
              </w:object>
            </w:r>
          </w:p>
        </w:tc>
        <w:tc>
          <w:tcPr>
            <w:tcW w:w="0" w:type="auto"/>
            <w:vAlign w:val="center"/>
          </w:tcPr>
          <w:p w:rsidR="00917837" w:rsidRDefault="00917837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6"/>
                <w:sz w:val="22"/>
                <w:szCs w:val="22"/>
              </w:rPr>
              <w:object w:dxaOrig="1120" w:dyaOrig="320">
                <v:shape id="_x0000_i1034" type="#_x0000_t75" style="width:55.35pt;height:16.65pt" o:ole="">
                  <v:imagedata r:id="rId24" o:title=""/>
                </v:shape>
                <o:OLEObject Type="Embed" ProgID="Equation.DSMT4" ShapeID="_x0000_i1034" DrawAspect="Content" ObjectID="_1465806828" r:id="rId25"/>
              </w:object>
            </w:r>
          </w:p>
        </w:tc>
      </w:tr>
      <w:tr w:rsidR="00917837" w:rsidTr="005E529D">
        <w:trPr>
          <w:jc w:val="center"/>
        </w:trPr>
        <w:tc>
          <w:tcPr>
            <w:tcW w:w="0" w:type="auto"/>
            <w:vAlign w:val="center"/>
          </w:tcPr>
          <w:p w:rsidR="00917837" w:rsidRP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  <w:u w:val="single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800" w:dyaOrig="360">
                <v:shape id="_x0000_i1035" type="#_x0000_t75" style="width:90.8pt;height:18.25pt" o:ole="">
                  <v:imagedata r:id="rId26" o:title=""/>
                </v:shape>
                <o:OLEObject Type="Embed" ProgID="Equation.DSMT4" ShapeID="_x0000_i1035" DrawAspect="Content" ObjectID="_1465806829" r:id="rId27"/>
              </w:object>
            </w:r>
          </w:p>
        </w:tc>
        <w:tc>
          <w:tcPr>
            <w:tcW w:w="0" w:type="auto"/>
            <w:vAlign w:val="center"/>
          </w:tcPr>
          <w:p w:rsidR="00917837" w:rsidRP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  <w:u w:val="single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400" w:dyaOrig="360">
                <v:shape id="_x0000_i1036" type="#_x0000_t75" style="width:69.3pt;height:18.25pt" o:ole="">
                  <v:imagedata r:id="rId28" o:title=""/>
                </v:shape>
                <o:OLEObject Type="Embed" ProgID="Equation.DSMT4" ShapeID="_x0000_i1036" DrawAspect="Content" ObjectID="_1465806830" r:id="rId29"/>
              </w:object>
            </w:r>
          </w:p>
        </w:tc>
      </w:tr>
      <w:tr w:rsidR="00917837" w:rsidTr="005E529D">
        <w:trPr>
          <w:jc w:val="center"/>
        </w:trPr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2340" w:dyaOrig="360">
                <v:shape id="_x0000_i1037" type="#_x0000_t75" style="width:116.6pt;height:18.25pt" o:ole="">
                  <v:imagedata r:id="rId30" o:title=""/>
                </v:shape>
                <o:OLEObject Type="Embed" ProgID="Equation.DSMT4" ShapeID="_x0000_i1037" DrawAspect="Content" ObjectID="_1465806831" r:id="rId31"/>
              </w:object>
            </w:r>
          </w:p>
        </w:tc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280" w:dyaOrig="360">
                <v:shape id="_x0000_i1038" type="#_x0000_t75" style="width:62.85pt;height:18.25pt" o:ole="">
                  <v:imagedata r:id="rId32" o:title=""/>
                </v:shape>
                <o:OLEObject Type="Embed" ProgID="Equation.DSMT4" ShapeID="_x0000_i1038" DrawAspect="Content" ObjectID="_1465806832" r:id="rId33"/>
              </w:object>
            </w:r>
          </w:p>
        </w:tc>
      </w:tr>
      <w:tr w:rsidR="00917837" w:rsidTr="005E529D">
        <w:trPr>
          <w:jc w:val="center"/>
        </w:trPr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2940" w:dyaOrig="360">
                <v:shape id="_x0000_i1039" type="#_x0000_t75" style="width:146.7pt;height:18.25pt" o:ole="">
                  <v:imagedata r:id="rId34" o:title=""/>
                </v:shape>
                <o:OLEObject Type="Embed" ProgID="Equation.DSMT4" ShapeID="_x0000_i1039" DrawAspect="Content" ObjectID="_1465806833" r:id="rId35"/>
              </w:object>
            </w:r>
          </w:p>
        </w:tc>
        <w:tc>
          <w:tcPr>
            <w:tcW w:w="0" w:type="auto"/>
            <w:vAlign w:val="center"/>
          </w:tcPr>
          <w:p w:rsidR="00917837" w:rsidRDefault="00BF79CD" w:rsidP="00C61575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rPr>
                <w:sz w:val="22"/>
                <w:szCs w:val="22"/>
              </w:rPr>
            </w:pPr>
            <w:r w:rsidRPr="00917837">
              <w:rPr>
                <w:position w:val="-10"/>
                <w:sz w:val="22"/>
                <w:szCs w:val="22"/>
              </w:rPr>
              <w:object w:dxaOrig="1400" w:dyaOrig="360">
                <v:shape id="_x0000_i1040" type="#_x0000_t75" style="width:69.3pt;height:18.25pt" o:ole="">
                  <v:imagedata r:id="rId36" o:title=""/>
                </v:shape>
                <o:OLEObject Type="Embed" ProgID="Equation.DSMT4" ShapeID="_x0000_i1040" DrawAspect="Content" ObjectID="_1465806834" r:id="rId37"/>
              </w:object>
            </w:r>
          </w:p>
        </w:tc>
      </w:tr>
    </w:tbl>
    <w:p w:rsidR="001753A5" w:rsidRDefault="001753A5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F79CD" w:rsidRDefault="00BF79CD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Explica como deves proceder para transformar o produto de potências com o mesmo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expoente</w:t>
      </w:r>
      <w:proofErr w:type="gramEnd"/>
      <w:r>
        <w:rPr>
          <w:sz w:val="22"/>
          <w:szCs w:val="22"/>
        </w:rPr>
        <w:t xml:space="preserve"> numa potência.</w:t>
      </w:r>
    </w:p>
    <w:p w:rsidR="00BF79CD" w:rsidRDefault="00BF79CD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E374E" w:rsidRDefault="00BE374E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753A5" w:rsidRDefault="008B6E36" w:rsidP="008B6E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1753A5">
        <w:rPr>
          <w:sz w:val="22"/>
          <w:szCs w:val="22"/>
        </w:rPr>
        <w:tab/>
      </w:r>
      <w:r w:rsidR="00BF79CD">
        <w:rPr>
          <w:sz w:val="22"/>
          <w:szCs w:val="22"/>
        </w:rPr>
        <w:t xml:space="preserve">Mostra utilizando a definição de potência </w:t>
      </w:r>
      <w:proofErr w:type="gramStart"/>
      <w:r w:rsidR="00BF79CD">
        <w:rPr>
          <w:sz w:val="22"/>
          <w:szCs w:val="22"/>
        </w:rPr>
        <w:t>que</w:t>
      </w:r>
      <w:proofErr w:type="gramEnd"/>
      <w:r w:rsidR="00BF79CD">
        <w:rPr>
          <w:sz w:val="22"/>
          <w:szCs w:val="22"/>
        </w:rPr>
        <w:t>:</w:t>
      </w:r>
    </w:p>
    <w:p w:rsidR="00BF79CD" w:rsidRDefault="008B6E36" w:rsidP="008B6E36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</w:t>
      </w:r>
      <w:r w:rsidR="00BF79CD" w:rsidRPr="00BF79CD">
        <w:rPr>
          <w:b/>
          <w:sz w:val="22"/>
          <w:szCs w:val="22"/>
        </w:rPr>
        <w:t>1.</w:t>
      </w:r>
      <w:r>
        <w:rPr>
          <w:sz w:val="22"/>
          <w:szCs w:val="22"/>
        </w:rPr>
        <w:tab/>
      </w:r>
      <w:r w:rsidR="00BF79CD" w:rsidRPr="00BF79CD">
        <w:rPr>
          <w:position w:val="-4"/>
          <w:sz w:val="22"/>
          <w:szCs w:val="22"/>
        </w:rPr>
        <w:object w:dxaOrig="1140" w:dyaOrig="300">
          <v:shape id="_x0000_i1041" type="#_x0000_t75" style="width:56.95pt;height:15.05pt" o:ole="">
            <v:imagedata r:id="rId38" o:title=""/>
          </v:shape>
          <o:OLEObject Type="Embed" ProgID="Equation.DSMT4" ShapeID="_x0000_i1041" DrawAspect="Content" ObjectID="_1465806835" r:id="rId39"/>
        </w:object>
      </w:r>
    </w:p>
    <w:p w:rsidR="00BF79CD" w:rsidRDefault="00BF79CD" w:rsidP="008B6E36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8B6E36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r w:rsidRPr="00BF79CD">
        <w:rPr>
          <w:position w:val="-12"/>
          <w:sz w:val="22"/>
          <w:szCs w:val="22"/>
        </w:rPr>
        <w:object w:dxaOrig="1620" w:dyaOrig="400">
          <v:shape id="_x0000_i1042" type="#_x0000_t75" style="width:80.6pt;height:19.9pt" o:ole="">
            <v:imagedata r:id="rId40" o:title=""/>
          </v:shape>
          <o:OLEObject Type="Embed" ProgID="Equation.DSMT4" ShapeID="_x0000_i1042" DrawAspect="Content" ObjectID="_1465806836" r:id="rId41"/>
        </w:object>
      </w:r>
    </w:p>
    <w:p w:rsidR="001753A5" w:rsidRDefault="008B6E36" w:rsidP="008B6E36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2.3.</w:t>
      </w:r>
      <w:r w:rsidR="00BF79CD">
        <w:rPr>
          <w:sz w:val="22"/>
          <w:szCs w:val="22"/>
        </w:rPr>
        <w:tab/>
      </w:r>
      <w:r w:rsidR="00BF79CD" w:rsidRPr="00BF79CD">
        <w:rPr>
          <w:position w:val="-16"/>
          <w:sz w:val="22"/>
          <w:szCs w:val="22"/>
        </w:rPr>
        <w:object w:dxaOrig="999" w:dyaOrig="480">
          <v:shape id="_x0000_i1043" type="#_x0000_t75" style="width:49.45pt;height:23.65pt" o:ole="">
            <v:imagedata r:id="rId42" o:title=""/>
          </v:shape>
          <o:OLEObject Type="Embed" ProgID="Equation.DSMT4" ShapeID="_x0000_i1043" DrawAspect="Content" ObjectID="_1465806837" r:id="rId43"/>
        </w:object>
      </w:r>
    </w:p>
    <w:p w:rsidR="00393A94" w:rsidRDefault="00393A9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1010AC" w:rsidRPr="00393A94" w:rsidRDefault="00393A94" w:rsidP="003B65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393A94">
        <w:rPr>
          <w:b/>
          <w:color w:val="C00000"/>
          <w:sz w:val="22"/>
          <w:szCs w:val="22"/>
        </w:rPr>
        <w:lastRenderedPageBreak/>
        <w:t>Soluções:</w:t>
      </w:r>
    </w:p>
    <w:p w:rsidR="00393A94" w:rsidRPr="00264A4D" w:rsidRDefault="00393A94" w:rsidP="00393A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264A4D">
        <w:rPr>
          <w:rFonts w:ascii="Arial" w:hAnsi="Arial" w:cs="Arial"/>
          <w:b/>
          <w:sz w:val="15"/>
          <w:szCs w:val="15"/>
          <w:lang w:val="pt-PT"/>
        </w:rPr>
        <w:t>1.1.</w:t>
      </w:r>
    </w:p>
    <w:tbl>
      <w:tblPr>
        <w:tblStyle w:val="TableGrid"/>
        <w:tblW w:w="0" w:type="auto"/>
        <w:tblInd w:w="37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939"/>
        <w:gridCol w:w="1329"/>
      </w:tblGrid>
      <w:tr w:rsidR="00393A94" w:rsidRPr="006E2683" w:rsidTr="00393A94"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10"/>
                <w:sz w:val="15"/>
                <w:szCs w:val="15"/>
              </w:rPr>
              <w:object w:dxaOrig="2600" w:dyaOrig="279">
                <v:shape id="_x0000_i1044" type="#_x0000_t75" style="width:130.05pt;height:13.95pt" o:ole="">
                  <v:imagedata r:id="rId44" o:title=""/>
                  <o:lock v:ext="edit" aspectratio="f"/>
                </v:shape>
                <o:OLEObject Type="Embed" ProgID="Equation.DSMT4" ShapeID="_x0000_i1044" DrawAspect="Content" ObjectID="_1465806838" r:id="rId45"/>
              </w:object>
            </w:r>
          </w:p>
        </w:tc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620" w:dyaOrig="240">
                <v:shape id="_x0000_i1045" type="#_x0000_t75" style="width:30.65pt;height:11.3pt" o:ole="">
                  <v:imagedata r:id="rId46" o:title=""/>
                  <o:lock v:ext="edit" aspectratio="f"/>
                </v:shape>
                <o:OLEObject Type="Embed" ProgID="Equation.DSMT4" ShapeID="_x0000_i1045" DrawAspect="Content" ObjectID="_1465806839" r:id="rId47"/>
              </w:object>
            </w:r>
          </w:p>
        </w:tc>
      </w:tr>
      <w:tr w:rsidR="00393A94" w:rsidRPr="006E2683" w:rsidTr="00393A94"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  <w:u w:val="single"/>
              </w:rPr>
            </w:pPr>
            <w:r w:rsidRPr="006E2683">
              <w:rPr>
                <w:position w:val="-10"/>
                <w:sz w:val="15"/>
                <w:szCs w:val="15"/>
              </w:rPr>
              <w:object w:dxaOrig="2200" w:dyaOrig="279">
                <v:shape id="_x0000_i1046" type="#_x0000_t75" style="width:110.7pt;height:13.95pt" o:ole="">
                  <v:imagedata r:id="rId48" o:title=""/>
                  <o:lock v:ext="edit" aspectratio="f"/>
                </v:shape>
                <o:OLEObject Type="Embed" ProgID="Equation.DSMT4" ShapeID="_x0000_i1046" DrawAspect="Content" ObjectID="_1465806840" r:id="rId49"/>
              </w:object>
            </w:r>
          </w:p>
        </w:tc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  <w:u w:val="single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639" w:dyaOrig="240">
                <v:shape id="_x0000_i1047" type="#_x0000_t75" style="width:32.25pt;height:11.3pt" o:ole="">
                  <v:imagedata r:id="rId50" o:title=""/>
                  <o:lock v:ext="edit" aspectratio="f"/>
                </v:shape>
                <o:OLEObject Type="Embed" ProgID="Equation.DSMT4" ShapeID="_x0000_i1047" DrawAspect="Content" ObjectID="_1465806841" r:id="rId51"/>
              </w:object>
            </w:r>
          </w:p>
        </w:tc>
      </w:tr>
      <w:tr w:rsidR="00393A94" w:rsidRPr="006E2683" w:rsidTr="00393A94"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10"/>
                <w:sz w:val="15"/>
                <w:szCs w:val="15"/>
              </w:rPr>
              <w:object w:dxaOrig="1640" w:dyaOrig="279">
                <v:shape id="_x0000_i1048" type="#_x0000_t75" style="width:81.65pt;height:13.95pt" o:ole="">
                  <v:imagedata r:id="rId52" o:title=""/>
                  <o:lock v:ext="edit" aspectratio="f"/>
                </v:shape>
                <o:OLEObject Type="Embed" ProgID="Equation.DSMT4" ShapeID="_x0000_i1048" DrawAspect="Content" ObjectID="_1465806842" r:id="rId53"/>
              </w:object>
            </w:r>
          </w:p>
        </w:tc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639" w:dyaOrig="240">
                <v:shape id="_x0000_i1049" type="#_x0000_t75" style="width:32.25pt;height:11.3pt" o:ole="">
                  <v:imagedata r:id="rId54" o:title=""/>
                  <o:lock v:ext="edit" aspectratio="f"/>
                </v:shape>
                <o:OLEObject Type="Embed" ProgID="Equation.DSMT4" ShapeID="_x0000_i1049" DrawAspect="Content" ObjectID="_1465806843" r:id="rId55"/>
              </w:object>
            </w:r>
          </w:p>
        </w:tc>
      </w:tr>
      <w:tr w:rsidR="00393A94" w:rsidRPr="006E2683" w:rsidTr="00393A94">
        <w:tc>
          <w:tcPr>
            <w:tcW w:w="0" w:type="auto"/>
            <w:vAlign w:val="center"/>
          </w:tcPr>
          <w:p w:rsidR="00393A94" w:rsidRPr="006E2683" w:rsidRDefault="003029FD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20"/>
                <w:sz w:val="15"/>
                <w:szCs w:val="15"/>
              </w:rPr>
              <w:object w:dxaOrig="2720" w:dyaOrig="480">
                <v:shape id="_x0000_i1067" type="#_x0000_t75" style="width:135.95pt;height:23.65pt" o:ole="">
                  <v:imagedata r:id="rId56" o:title=""/>
                  <o:lock v:ext="edit" aspectratio="f"/>
                </v:shape>
                <o:OLEObject Type="Embed" ProgID="Equation.DSMT4" ShapeID="_x0000_i1067" DrawAspect="Content" ObjectID="_1465806844" r:id="rId57"/>
              </w:object>
            </w:r>
          </w:p>
        </w:tc>
        <w:tc>
          <w:tcPr>
            <w:tcW w:w="0" w:type="auto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1120" w:dyaOrig="240">
                <v:shape id="_x0000_i1051" type="#_x0000_t75" style="width:55.35pt;height:11.3pt" o:ole="">
                  <v:imagedata r:id="rId58" o:title=""/>
                  <o:lock v:ext="edit" aspectratio="f"/>
                </v:shape>
                <o:OLEObject Type="Embed" ProgID="Equation.DSMT4" ShapeID="_x0000_i1051" DrawAspect="Content" ObjectID="_1465806845" r:id="rId59"/>
              </w:object>
            </w:r>
          </w:p>
        </w:tc>
      </w:tr>
    </w:tbl>
    <w:p w:rsidR="00393A94" w:rsidRPr="00E1188E" w:rsidRDefault="00393A94" w:rsidP="00393A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</w:p>
    <w:p w:rsidR="00393A94" w:rsidRDefault="00393A94" w:rsidP="00393A94">
      <w:pPr>
        <w:pStyle w:val="Header"/>
        <w:tabs>
          <w:tab w:val="left" w:pos="284"/>
        </w:tabs>
        <w:spacing w:line="276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O produto de potências com a mesma base é uma potência com essa base e cujo expoente é a soma dos expoentes dos fatores. </w:t>
      </w:r>
    </w:p>
    <w:p w:rsidR="00393A94" w:rsidRPr="002932C6" w:rsidRDefault="00393A94" w:rsidP="00393A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1.2.</w:t>
      </w:r>
    </w:p>
    <w:tbl>
      <w:tblPr>
        <w:tblStyle w:val="TableGrid"/>
        <w:tblW w:w="4378" w:type="dxa"/>
        <w:tblInd w:w="37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3168"/>
        <w:gridCol w:w="1210"/>
      </w:tblGrid>
      <w:tr w:rsidR="00393A94" w:rsidRPr="006E2683" w:rsidTr="00393A94">
        <w:tc>
          <w:tcPr>
            <w:tcW w:w="315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10"/>
                <w:sz w:val="15"/>
                <w:szCs w:val="15"/>
              </w:rPr>
              <w:object w:dxaOrig="2480" w:dyaOrig="279">
                <v:shape id="_x0000_i1052" type="#_x0000_t75" style="width:124.1pt;height:13.95pt" o:ole="">
                  <v:imagedata r:id="rId60" o:title=""/>
                  <o:lock v:ext="edit" aspectratio="f"/>
                </v:shape>
                <o:OLEObject Type="Embed" ProgID="Equation.DSMT4" ShapeID="_x0000_i1052" DrawAspect="Content" ObjectID="_1465806846" r:id="rId61"/>
              </w:object>
            </w:r>
          </w:p>
        </w:tc>
        <w:tc>
          <w:tcPr>
            <w:tcW w:w="121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780" w:dyaOrig="240">
                <v:shape id="_x0000_i1053" type="#_x0000_t75" style="width:38.7pt;height:11.3pt" o:ole="">
                  <v:imagedata r:id="rId62" o:title=""/>
                  <o:lock v:ext="edit" aspectratio="f"/>
                </v:shape>
                <o:OLEObject Type="Embed" ProgID="Equation.DSMT4" ShapeID="_x0000_i1053" DrawAspect="Content" ObjectID="_1465806847" r:id="rId63"/>
              </w:object>
            </w:r>
          </w:p>
        </w:tc>
      </w:tr>
      <w:tr w:rsidR="00393A94" w:rsidRPr="006E2683" w:rsidTr="00393A94">
        <w:tc>
          <w:tcPr>
            <w:tcW w:w="315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  <w:u w:val="single"/>
              </w:rPr>
            </w:pPr>
            <w:r w:rsidRPr="006E2683">
              <w:rPr>
                <w:position w:val="-10"/>
                <w:sz w:val="15"/>
                <w:szCs w:val="15"/>
              </w:rPr>
              <w:object w:dxaOrig="2220" w:dyaOrig="279">
                <v:shape id="_x0000_i1054" type="#_x0000_t75" style="width:110.7pt;height:13.95pt" o:ole="">
                  <v:imagedata r:id="rId64" o:title=""/>
                  <o:lock v:ext="edit" aspectratio="f"/>
                </v:shape>
                <o:OLEObject Type="Embed" ProgID="Equation.DSMT4" ShapeID="_x0000_i1054" DrawAspect="Content" ObjectID="_1465806848" r:id="rId65"/>
              </w:object>
            </w:r>
          </w:p>
        </w:tc>
        <w:tc>
          <w:tcPr>
            <w:tcW w:w="121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  <w:u w:val="single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720" w:dyaOrig="240">
                <v:shape id="_x0000_i1055" type="#_x0000_t75" style="width:36pt;height:11.3pt" o:ole="">
                  <v:imagedata r:id="rId66" o:title=""/>
                  <o:lock v:ext="edit" aspectratio="f"/>
                </v:shape>
                <o:OLEObject Type="Embed" ProgID="Equation.DSMT4" ShapeID="_x0000_i1055" DrawAspect="Content" ObjectID="_1465806849" r:id="rId67"/>
              </w:object>
            </w:r>
          </w:p>
        </w:tc>
      </w:tr>
      <w:tr w:rsidR="00393A94" w:rsidRPr="006E2683" w:rsidTr="00393A94">
        <w:tc>
          <w:tcPr>
            <w:tcW w:w="3159" w:type="dxa"/>
            <w:vAlign w:val="center"/>
          </w:tcPr>
          <w:p w:rsidR="00393A94" w:rsidRPr="006E2683" w:rsidRDefault="003029FD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20"/>
                <w:sz w:val="15"/>
                <w:szCs w:val="15"/>
              </w:rPr>
              <w:object w:dxaOrig="2940" w:dyaOrig="480">
                <v:shape id="_x0000_i1069" type="#_x0000_t75" style="width:147.75pt;height:23.65pt" o:ole="">
                  <v:imagedata r:id="rId68" o:title=""/>
                  <o:lock v:ext="edit" aspectratio="f"/>
                </v:shape>
                <o:OLEObject Type="Embed" ProgID="Equation.DSMT4" ShapeID="_x0000_i1069" DrawAspect="Content" ObjectID="_1465806850" r:id="rId69"/>
              </w:object>
            </w:r>
          </w:p>
        </w:tc>
        <w:tc>
          <w:tcPr>
            <w:tcW w:w="121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720" w:dyaOrig="240">
                <v:shape id="_x0000_i1057" type="#_x0000_t75" style="width:36pt;height:11.3pt" o:ole="">
                  <v:imagedata r:id="rId70" o:title=""/>
                  <o:lock v:ext="edit" aspectratio="f"/>
                </v:shape>
                <o:OLEObject Type="Embed" ProgID="Equation.DSMT4" ShapeID="_x0000_i1057" DrawAspect="Content" ObjectID="_1465806851" r:id="rId71"/>
              </w:object>
            </w:r>
          </w:p>
        </w:tc>
      </w:tr>
      <w:tr w:rsidR="00393A94" w:rsidRPr="006E2683" w:rsidTr="00393A94">
        <w:tc>
          <w:tcPr>
            <w:tcW w:w="3159" w:type="dxa"/>
            <w:vAlign w:val="center"/>
          </w:tcPr>
          <w:p w:rsidR="00393A94" w:rsidRPr="006E2683" w:rsidRDefault="003029FD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20"/>
                <w:sz w:val="15"/>
                <w:szCs w:val="15"/>
              </w:rPr>
              <w:object w:dxaOrig="2560" w:dyaOrig="480">
                <v:shape id="_x0000_i1071" type="#_x0000_t75" style="width:127.9pt;height:23.65pt" o:ole="">
                  <v:imagedata r:id="rId72" o:title=""/>
                  <o:lock v:ext="edit" aspectratio="f"/>
                </v:shape>
                <o:OLEObject Type="Embed" ProgID="Equation.DSMT4" ShapeID="_x0000_i1071" DrawAspect="Content" ObjectID="_1465806852" r:id="rId73"/>
              </w:object>
            </w:r>
          </w:p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proofErr w:type="gramStart"/>
            <w:r w:rsidRPr="006E2683">
              <w:rPr>
                <w:sz w:val="15"/>
                <w:szCs w:val="15"/>
              </w:rPr>
              <w:t>ou</w:t>
            </w:r>
            <w:proofErr w:type="gramEnd"/>
          </w:p>
          <w:p w:rsidR="00393A94" w:rsidRPr="006E2683" w:rsidRDefault="003029FD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20"/>
                <w:sz w:val="15"/>
                <w:szCs w:val="15"/>
              </w:rPr>
              <w:object w:dxaOrig="2560" w:dyaOrig="480">
                <v:shape id="_x0000_i1073" type="#_x0000_t75" style="width:127.9pt;height:23.65pt" o:ole="">
                  <v:imagedata r:id="rId74" o:title=""/>
                  <o:lock v:ext="edit" aspectratio="f"/>
                </v:shape>
                <o:OLEObject Type="Embed" ProgID="Equation.DSMT4" ShapeID="_x0000_i1073" DrawAspect="Content" ObjectID="_1465806853" r:id="rId75"/>
              </w:object>
            </w:r>
            <w:r>
              <w:rPr>
                <w:noProof/>
                <w:color w:val="C00000"/>
                <w:sz w:val="15"/>
                <w:szCs w:val="15"/>
                <w:lang w:eastAsia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8" type="#_x0000_t32" style="position:absolute;margin-left:-170.95pt;margin-top:323.25pt;width:52.95pt;height:60.4pt;flip:y;z-index:251662336;mso-position-horizontal-relative:text;mso-position-vertical-relative:text" o:connectortype="straight" strokeweight=".25pt">
                  <v:stroke endarrow="open"/>
                </v:shape>
              </w:pict>
            </w:r>
            <w:r>
              <w:rPr>
                <w:noProof/>
                <w:color w:val="C00000"/>
                <w:sz w:val="15"/>
                <w:szCs w:val="15"/>
                <w:lang w:eastAsia="pt-PT"/>
              </w:rPr>
              <w:pict>
                <v:shape id="_x0000_s1047" type="#_x0000_t32" style="position:absolute;margin-left:-171.85pt;margin-top:231.15pt;width:53.85pt;height:121.85pt;flip:y;z-index:251661312;mso-position-horizontal-relative:text;mso-position-vertical-relative:text" o:connectortype="straight" strokeweight=".25pt">
                  <v:stroke endarrow="open"/>
                </v:shape>
              </w:pict>
            </w:r>
            <w:r>
              <w:rPr>
                <w:noProof/>
                <w:color w:val="C00000"/>
                <w:sz w:val="15"/>
                <w:szCs w:val="15"/>
                <w:lang w:eastAsia="pt-PT"/>
              </w:rPr>
              <w:pict>
                <v:shape id="_x0000_s1046" type="#_x0000_t32" style="position:absolute;margin-left:-171.3pt;margin-top:323.25pt;width:52.75pt;height:60.95pt;z-index:251660288;mso-position-horizontal-relative:text;mso-position-vertical-relative:text" o:connectortype="straight" strokeweight=".25pt">
                  <v:stroke endarrow="open"/>
                </v:shape>
              </w:pict>
            </w:r>
            <w:r>
              <w:rPr>
                <w:b/>
                <w:noProof/>
                <w:color w:val="auto"/>
                <w:sz w:val="15"/>
                <w:szCs w:val="15"/>
                <w:lang w:eastAsia="pt-PT"/>
              </w:rPr>
              <w:pict>
                <v:shape id="_x0000_s1045" type="#_x0000_t32" style="position:absolute;margin-left:-173.35pt;margin-top:201.8pt;width:52.2pt;height:150.4pt;z-index:251659264;mso-position-horizontal-relative:text;mso-position-vertical-relative:text" o:connectortype="straight" strokeweight=".25pt">
                  <v:stroke endarrow="open"/>
                </v:shape>
              </w:pict>
            </w:r>
          </w:p>
        </w:tc>
        <w:tc>
          <w:tcPr>
            <w:tcW w:w="1219" w:type="dxa"/>
            <w:vAlign w:val="center"/>
          </w:tcPr>
          <w:p w:rsidR="00393A94" w:rsidRPr="006E2683" w:rsidRDefault="00393A9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5"/>
                <w:szCs w:val="15"/>
              </w:rPr>
            </w:pPr>
            <w:r w:rsidRPr="006E2683">
              <w:rPr>
                <w:position w:val="-6"/>
                <w:sz w:val="15"/>
                <w:szCs w:val="15"/>
              </w:rPr>
              <w:object w:dxaOrig="920" w:dyaOrig="240">
                <v:shape id="_x0000_i1060" type="#_x0000_t75" style="width:45.65pt;height:11.3pt" o:ole="">
                  <v:imagedata r:id="rId76" o:title=""/>
                  <o:lock v:ext="edit" aspectratio="f"/>
                </v:shape>
                <o:OLEObject Type="Embed" ProgID="Equation.DSMT4" ShapeID="_x0000_i1060" DrawAspect="Content" ObjectID="_1465806854" r:id="rId77"/>
              </w:object>
            </w:r>
          </w:p>
        </w:tc>
      </w:tr>
    </w:tbl>
    <w:p w:rsidR="00393A94" w:rsidRPr="00E1188E" w:rsidRDefault="00393A94" w:rsidP="00393A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</w:p>
    <w:p w:rsidR="00393A94" w:rsidRPr="00CC65CE" w:rsidRDefault="00393A94" w:rsidP="00393A94">
      <w:pPr>
        <w:pStyle w:val="Header"/>
        <w:tabs>
          <w:tab w:val="left" w:pos="284"/>
        </w:tabs>
        <w:spacing w:line="276" w:lineRule="auto"/>
        <w:ind w:left="284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sz w:val="15"/>
          <w:szCs w:val="15"/>
          <w:lang w:val="pt-PT"/>
        </w:rPr>
        <w:t>O produto de potên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cias com o mesmo expoente é uma 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potência com esse expoente e a base é o produto das bases </w:t>
      </w:r>
      <w:r w:rsidRPr="00CC65CE">
        <w:rPr>
          <w:rFonts w:ascii="Arial" w:eastAsia="Calibri" w:hAnsi="Arial" w:cs="Arial"/>
          <w:sz w:val="15"/>
          <w:szCs w:val="15"/>
          <w:lang w:val="pt-PT"/>
        </w:rPr>
        <w:t>dos fatores.</w:t>
      </w:r>
    </w:p>
    <w:p w:rsidR="00393A94" w:rsidRPr="00CC65CE" w:rsidRDefault="00393A94" w:rsidP="00393A94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  <w:lang w:val="pt-PT"/>
        </w:rPr>
      </w:pPr>
      <w:r w:rsidRPr="00CC65CE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CC65CE">
        <w:rPr>
          <w:rFonts w:ascii="Arial" w:eastAsia="Calibri" w:hAnsi="Arial" w:cs="Arial"/>
          <w:sz w:val="15"/>
          <w:szCs w:val="15"/>
          <w:lang w:val="pt-PT"/>
        </w:rPr>
        <w:tab/>
      </w:r>
      <w:bookmarkStart w:id="0" w:name="_GoBack"/>
      <w:r w:rsidR="003029FD" w:rsidRPr="003029FD">
        <w:rPr>
          <w:rFonts w:ascii="Arial" w:eastAsia="Calibri" w:hAnsi="Arial" w:cs="Arial"/>
          <w:position w:val="-10"/>
          <w:sz w:val="15"/>
          <w:szCs w:val="15"/>
        </w:rPr>
        <w:object w:dxaOrig="2960" w:dyaOrig="279">
          <v:shape id="_x0000_i1075" type="#_x0000_t75" style="width:147.75pt;height:14.5pt" o:ole="">
            <v:imagedata r:id="rId78" o:title=""/>
            <o:lock v:ext="edit" aspectratio="f"/>
          </v:shape>
          <o:OLEObject Type="Embed" ProgID="Equation.DSMT4" ShapeID="_x0000_i1075" DrawAspect="Content" ObjectID="_1465806855" r:id="rId79"/>
        </w:object>
      </w:r>
      <w:bookmarkEnd w:id="0"/>
    </w:p>
    <w:p w:rsidR="00393A94" w:rsidRDefault="00393A94" w:rsidP="00393A94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CC65CE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CC65CE">
        <w:rPr>
          <w:rFonts w:ascii="Arial" w:eastAsia="Calibri" w:hAnsi="Arial" w:cs="Arial"/>
          <w:sz w:val="15"/>
          <w:szCs w:val="15"/>
          <w:lang w:val="pt-PT"/>
        </w:rPr>
        <w:tab/>
      </w:r>
      <w:r w:rsidRPr="00A27F68">
        <w:rPr>
          <w:rFonts w:ascii="Arial" w:eastAsia="Calibri" w:hAnsi="Arial" w:cs="Arial"/>
          <w:position w:val="-10"/>
          <w:sz w:val="15"/>
          <w:szCs w:val="15"/>
        </w:rPr>
        <w:object w:dxaOrig="2680" w:dyaOrig="300">
          <v:shape id="_x0000_i1062" type="#_x0000_t75" style="width:133.8pt;height:15.05pt;mso-position-vertical:absolute" o:ole="">
            <v:imagedata r:id="rId80" o:title=""/>
            <o:lock v:ext="edit" aspectratio="f"/>
          </v:shape>
          <o:OLEObject Type="Embed" ProgID="Equation.DSMT4" ShapeID="_x0000_i1062" DrawAspect="Content" ObjectID="_1465806856" r:id="rId81"/>
        </w:object>
      </w:r>
      <w:r w:rsidRPr="00A27F68">
        <w:rPr>
          <w:rFonts w:ascii="Arial" w:eastAsia="Calibri" w:hAnsi="Arial" w:cs="Arial"/>
          <w:position w:val="-10"/>
          <w:sz w:val="15"/>
          <w:szCs w:val="15"/>
        </w:rPr>
        <w:object w:dxaOrig="2520" w:dyaOrig="279">
          <v:shape id="_x0000_i1063" type="#_x0000_t75" style="width:125.75pt;height:13.95pt" o:ole="">
            <v:imagedata r:id="rId82" o:title=""/>
            <o:lock v:ext="edit" aspectratio="f"/>
          </v:shape>
          <o:OLEObject Type="Embed" ProgID="Equation.DSMT4" ShapeID="_x0000_i1063" DrawAspect="Content" ObjectID="_1465806857" r:id="rId83"/>
        </w:object>
      </w:r>
    </w:p>
    <w:p w:rsidR="00393A94" w:rsidRDefault="00393A94" w:rsidP="00393A94">
      <w:pPr>
        <w:pStyle w:val="Header"/>
        <w:tabs>
          <w:tab w:val="left" w:pos="284"/>
        </w:tabs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2.3.</w:t>
      </w:r>
      <w:r w:rsidRPr="002932C6">
        <w:rPr>
          <w:rFonts w:ascii="Arial" w:eastAsia="Calibri" w:hAnsi="Arial" w:cs="Arial"/>
          <w:b/>
          <w:sz w:val="15"/>
          <w:szCs w:val="15"/>
        </w:rPr>
        <w:tab/>
      </w:r>
      <w:r w:rsidRPr="00A27F68">
        <w:rPr>
          <w:rFonts w:ascii="Arial" w:eastAsia="Calibri" w:hAnsi="Arial" w:cs="Arial"/>
          <w:position w:val="-12"/>
          <w:sz w:val="15"/>
          <w:szCs w:val="15"/>
        </w:rPr>
        <w:object w:dxaOrig="2860" w:dyaOrig="340">
          <v:shape id="_x0000_i1064" type="#_x0000_t75" style="width:142.4pt;height:17.2pt" o:ole="">
            <v:imagedata r:id="rId84" o:title=""/>
            <o:lock v:ext="edit" aspectratio="f"/>
          </v:shape>
          <o:OLEObject Type="Embed" ProgID="Equation.DSMT4" ShapeID="_x0000_i1064" DrawAspect="Content" ObjectID="_1465806858" r:id="rId85"/>
        </w:object>
      </w:r>
      <w:r w:rsidRPr="00A27F68">
        <w:rPr>
          <w:rFonts w:ascii="Arial" w:eastAsia="Calibri" w:hAnsi="Arial" w:cs="Arial"/>
          <w:position w:val="-6"/>
          <w:sz w:val="15"/>
          <w:szCs w:val="15"/>
        </w:rPr>
        <w:object w:dxaOrig="1600" w:dyaOrig="240">
          <v:shape id="_x0000_i1065" type="#_x0000_t75" style="width:79.5pt;height:11.3pt;mso-position-vertical:absolute" o:ole="">
            <v:imagedata r:id="rId86" o:title=""/>
            <o:lock v:ext="edit" aspectratio="f"/>
          </v:shape>
          <o:OLEObject Type="Embed" ProgID="Equation.DSMT4" ShapeID="_x0000_i1065" DrawAspect="Content" ObjectID="_1465806859" r:id="rId87"/>
        </w:object>
      </w:r>
    </w:p>
    <w:p w:rsidR="00393A94" w:rsidRDefault="00393A94" w:rsidP="003B65C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393A94" w:rsidSect="004C44FD">
      <w:headerReference w:type="even" r:id="rId88"/>
      <w:headerReference w:type="default" r:id="rId8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8B4" w:rsidRDefault="004908B4" w:rsidP="00D177B5">
      <w:pPr>
        <w:spacing w:after="0" w:line="240" w:lineRule="auto"/>
      </w:pPr>
      <w:r>
        <w:separator/>
      </w:r>
    </w:p>
  </w:endnote>
  <w:endnote w:type="continuationSeparator" w:id="0">
    <w:p w:rsidR="004908B4" w:rsidRDefault="004908B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8B4" w:rsidRDefault="004908B4" w:rsidP="00D177B5">
      <w:pPr>
        <w:spacing w:after="0" w:line="240" w:lineRule="auto"/>
      </w:pPr>
      <w:r>
        <w:separator/>
      </w:r>
    </w:p>
  </w:footnote>
  <w:footnote w:type="continuationSeparator" w:id="0">
    <w:p w:rsidR="004908B4" w:rsidRDefault="004908B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.4.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029F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17837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029FD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029F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F79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F79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F79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5348F"/>
    <w:rsid w:val="001753A5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29FD"/>
    <w:rsid w:val="00306537"/>
    <w:rsid w:val="00360BC9"/>
    <w:rsid w:val="0036406B"/>
    <w:rsid w:val="00393A94"/>
    <w:rsid w:val="003B65C6"/>
    <w:rsid w:val="003F4C21"/>
    <w:rsid w:val="003F5A65"/>
    <w:rsid w:val="0040597E"/>
    <w:rsid w:val="0040704D"/>
    <w:rsid w:val="0041733C"/>
    <w:rsid w:val="00433136"/>
    <w:rsid w:val="004602AB"/>
    <w:rsid w:val="00470177"/>
    <w:rsid w:val="00476446"/>
    <w:rsid w:val="004908B4"/>
    <w:rsid w:val="00493BA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E3D9C"/>
    <w:rsid w:val="00831162"/>
    <w:rsid w:val="00871045"/>
    <w:rsid w:val="008A3513"/>
    <w:rsid w:val="008A504C"/>
    <w:rsid w:val="008B6E36"/>
    <w:rsid w:val="008F39BC"/>
    <w:rsid w:val="00917837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35F3"/>
    <w:rsid w:val="00AC74EF"/>
    <w:rsid w:val="00AD3AA3"/>
    <w:rsid w:val="00AD4BE7"/>
    <w:rsid w:val="00B1083A"/>
    <w:rsid w:val="00B108B4"/>
    <w:rsid w:val="00B35244"/>
    <w:rsid w:val="00B50C52"/>
    <w:rsid w:val="00B514FB"/>
    <w:rsid w:val="00B618E5"/>
    <w:rsid w:val="00B80AD8"/>
    <w:rsid w:val="00BA4776"/>
    <w:rsid w:val="00BA55F0"/>
    <w:rsid w:val="00BB57A9"/>
    <w:rsid w:val="00BB7260"/>
    <w:rsid w:val="00BB77A9"/>
    <w:rsid w:val="00BC3526"/>
    <w:rsid w:val="00BE0AAD"/>
    <w:rsid w:val="00BE18BB"/>
    <w:rsid w:val="00BE374E"/>
    <w:rsid w:val="00BE6E70"/>
    <w:rsid w:val="00BF5DA5"/>
    <w:rsid w:val="00BF79CD"/>
    <w:rsid w:val="00C02FFE"/>
    <w:rsid w:val="00C23320"/>
    <w:rsid w:val="00C34871"/>
    <w:rsid w:val="00C50BE9"/>
    <w:rsid w:val="00C61575"/>
    <w:rsid w:val="00C615BE"/>
    <w:rsid w:val="00C665E1"/>
    <w:rsid w:val="00C82F0D"/>
    <w:rsid w:val="00CC6822"/>
    <w:rsid w:val="00CC6A4E"/>
    <w:rsid w:val="00D13BC6"/>
    <w:rsid w:val="00D177B5"/>
    <w:rsid w:val="00D62E7B"/>
    <w:rsid w:val="00DB4862"/>
    <w:rsid w:val="00DC5805"/>
    <w:rsid w:val="00DC5B66"/>
    <w:rsid w:val="00E1561C"/>
    <w:rsid w:val="00E70E42"/>
    <w:rsid w:val="00E755D9"/>
    <w:rsid w:val="00EE0E1E"/>
    <w:rsid w:val="00F007C4"/>
    <w:rsid w:val="00F06CEA"/>
    <w:rsid w:val="00F1013F"/>
    <w:rsid w:val="00F13E2E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C2F"/>
    <w:rsid w:val="00FE5902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  <o:rules v:ext="edit">
        <o:r id="V:Rule5" type="connector" idref="#_x0000_s1047"/>
        <o:r id="V:Rule6" type="connector" idref="#_x0000_s1045"/>
        <o:r id="V:Rule7" type="connector" idref="#_x0000_s1046"/>
        <o:r id="V:Rule8" type="connector" idref="#_x0000_s1048"/>
      </o:rules>
    </o:shapelayout>
  </w:shapeDefaults>
  <w:doNotEmbedSmartTags/>
  <w:decimalSymbol w:val=","/>
  <w:listSeparator w:val=";"/>
  <w15:docId w15:val="{693B8091-CA5E-4380-9A39-5D8C960A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header" Target="header2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116</TotalTime>
  <Pages>2</Pages>
  <Words>286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20</cp:revision>
  <dcterms:created xsi:type="dcterms:W3CDTF">2014-02-28T16:32:00Z</dcterms:created>
  <dcterms:modified xsi:type="dcterms:W3CDTF">2014-07-02T10:46:00Z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