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0F2B06" w:rsidRDefault="00C34871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067E4A">
        <w:rPr>
          <w:sz w:val="22"/>
          <w:szCs w:val="22"/>
        </w:rPr>
        <w:t>Escreve em linguagem simbólica e, em seguida, calcula.</w:t>
      </w:r>
    </w:p>
    <w:p w:rsidR="001753A5" w:rsidRDefault="000F2B06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067E4A" w:rsidRPr="00067E4A">
        <w:rPr>
          <w:b/>
          <w:sz w:val="22"/>
          <w:szCs w:val="22"/>
        </w:rPr>
        <w:t>1.1.</w:t>
      </w:r>
      <w:r w:rsidR="00067E4A">
        <w:rPr>
          <w:sz w:val="22"/>
          <w:szCs w:val="22"/>
        </w:rPr>
        <w:tab/>
        <w:t>A soma do quadrado de dois com o produto do cubo de 1 pelo quadrado de dois terços.</w: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E1925">
        <w:rPr>
          <w:b/>
          <w:sz w:val="22"/>
          <w:szCs w:val="22"/>
        </w:rPr>
        <w:tab/>
        <w:t>1.2.</w:t>
      </w:r>
      <w:r>
        <w:rPr>
          <w:sz w:val="22"/>
          <w:szCs w:val="22"/>
        </w:rPr>
        <w:tab/>
        <w:t>O quadrado do cubo de um meio.</w:t>
      </w:r>
    </w:p>
    <w:p w:rsidR="000F2B06" w:rsidRDefault="000F2B06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2EF9" w:rsidRDefault="00CB2EF9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2EF9" w:rsidRDefault="00CB2EF9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0F2B06" w:rsidRDefault="000F2B06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E3AC3">
        <w:rPr>
          <w:b/>
          <w:sz w:val="22"/>
          <w:szCs w:val="22"/>
        </w:rPr>
        <w:t>2.</w:t>
      </w:r>
      <w:r>
        <w:rPr>
          <w:sz w:val="22"/>
          <w:szCs w:val="22"/>
        </w:rPr>
        <w:tab/>
      </w:r>
      <w:r w:rsidR="006D0E71">
        <w:rPr>
          <w:sz w:val="22"/>
          <w:szCs w:val="22"/>
        </w:rPr>
        <w:t xml:space="preserve">Escreve em linguagem natural </w:t>
      </w:r>
      <w:r w:rsidR="00067E4A">
        <w:rPr>
          <w:sz w:val="22"/>
          <w:szCs w:val="22"/>
        </w:rPr>
        <w:t>e calcula.</w: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E4A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r w:rsidRPr="00067E4A">
        <w:rPr>
          <w:position w:val="-22"/>
          <w:sz w:val="22"/>
          <w:szCs w:val="22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65pt;height:31.15pt" o:ole="">
            <v:imagedata r:id="rId6" o:title=""/>
          </v:shape>
          <o:OLEObject Type="Embed" ProgID="Equation.DSMT4" ShapeID="_x0000_i1025" DrawAspect="Content" ObjectID="_1465806875" r:id="rId7"/>
        </w:objec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E4A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r w:rsidRPr="00067E4A">
        <w:rPr>
          <w:position w:val="-4"/>
          <w:sz w:val="22"/>
          <w:szCs w:val="22"/>
        </w:rPr>
        <w:object w:dxaOrig="360" w:dyaOrig="340">
          <v:shape id="_x0000_i1026" type="#_x0000_t75" style="width:18.25pt;height:17.2pt" o:ole="">
            <v:imagedata r:id="rId8" o:title=""/>
          </v:shape>
          <o:OLEObject Type="Embed" ProgID="Equation.DSMT4" ShapeID="_x0000_i1026" DrawAspect="Content" ObjectID="_1465806876" r:id="rId9"/>
        </w:objec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E4A">
        <w:rPr>
          <w:b/>
          <w:sz w:val="22"/>
          <w:szCs w:val="22"/>
        </w:rPr>
        <w:t>2.3.</w:t>
      </w:r>
      <w:r w:rsidRPr="00067E4A">
        <w:rPr>
          <w:b/>
          <w:sz w:val="22"/>
          <w:szCs w:val="22"/>
        </w:rPr>
        <w:tab/>
      </w:r>
      <w:r w:rsidRPr="00067E4A">
        <w:rPr>
          <w:position w:val="-16"/>
          <w:sz w:val="22"/>
          <w:szCs w:val="22"/>
        </w:rPr>
        <w:object w:dxaOrig="540" w:dyaOrig="480">
          <v:shape id="_x0000_i1027" type="#_x0000_t75" style="width:27.4pt;height:23.65pt" o:ole="">
            <v:imagedata r:id="rId10" o:title=""/>
          </v:shape>
          <o:OLEObject Type="Embed" ProgID="Equation.DSMT4" ShapeID="_x0000_i1027" DrawAspect="Content" ObjectID="_1465806877" r:id="rId11"/>
        </w:objec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B2EF9" w:rsidRDefault="00CB2EF9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83706" w:rsidRDefault="00B83706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83706" w:rsidRDefault="00B83706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FE3AC3">
        <w:rPr>
          <w:b/>
          <w:sz w:val="22"/>
          <w:szCs w:val="22"/>
        </w:rPr>
        <w:t>3.</w:t>
      </w:r>
      <w:r>
        <w:rPr>
          <w:sz w:val="22"/>
          <w:szCs w:val="22"/>
        </w:rPr>
        <w:tab/>
      </w:r>
      <w:r w:rsidR="00067E4A">
        <w:rPr>
          <w:sz w:val="22"/>
          <w:szCs w:val="22"/>
        </w:rPr>
        <w:t>Calcula o valor de cada uma das expressões seguintes.</w: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E4A">
        <w:rPr>
          <w:b/>
          <w:sz w:val="22"/>
          <w:szCs w:val="22"/>
        </w:rPr>
        <w:t>3.1.</w:t>
      </w:r>
      <w:r>
        <w:rPr>
          <w:sz w:val="22"/>
          <w:szCs w:val="22"/>
        </w:rPr>
        <w:tab/>
      </w:r>
      <w:r w:rsidRPr="00067E4A">
        <w:rPr>
          <w:position w:val="-62"/>
          <w:sz w:val="22"/>
          <w:szCs w:val="22"/>
        </w:rPr>
        <w:object w:dxaOrig="1900" w:dyaOrig="1340">
          <v:shape id="_x0000_i1028" type="#_x0000_t75" style="width:95.65pt;height:67.15pt" o:ole="">
            <v:imagedata r:id="rId12" o:title=""/>
          </v:shape>
          <o:OLEObject Type="Embed" ProgID="Equation.DSMT4" ShapeID="_x0000_i1028" DrawAspect="Content" ObjectID="_1465806878" r:id="rId13"/>
        </w:object>
      </w:r>
    </w:p>
    <w:p w:rsidR="00067E4A" w:rsidRDefault="00067E4A" w:rsidP="009E192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E4A">
        <w:rPr>
          <w:b/>
          <w:sz w:val="22"/>
          <w:szCs w:val="22"/>
        </w:rPr>
        <w:t>3.2.</w:t>
      </w:r>
      <w:r w:rsidRPr="00067E4A">
        <w:rPr>
          <w:b/>
          <w:sz w:val="22"/>
          <w:szCs w:val="22"/>
        </w:rPr>
        <w:tab/>
      </w:r>
      <w:r w:rsidRPr="00067E4A">
        <w:rPr>
          <w:position w:val="-22"/>
          <w:sz w:val="22"/>
          <w:szCs w:val="22"/>
        </w:rPr>
        <w:object w:dxaOrig="1620" w:dyaOrig="620">
          <v:shape id="_x0000_i1029" type="#_x0000_t75" style="width:80.6pt;height:31.15pt" o:ole="">
            <v:imagedata r:id="rId14" o:title=""/>
          </v:shape>
          <o:OLEObject Type="Embed" ProgID="Equation.DSMT4" ShapeID="_x0000_i1029" DrawAspect="Content" ObjectID="_1465806879" r:id="rId15"/>
        </w:object>
      </w:r>
    </w:p>
    <w:p w:rsidR="00266384" w:rsidRDefault="00067E4A" w:rsidP="00EC23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E4A">
        <w:rPr>
          <w:b/>
          <w:sz w:val="22"/>
          <w:szCs w:val="22"/>
        </w:rPr>
        <w:t>3.3.</w:t>
      </w:r>
      <w:r>
        <w:rPr>
          <w:sz w:val="22"/>
          <w:szCs w:val="22"/>
        </w:rPr>
        <w:tab/>
      </w:r>
      <w:r w:rsidRPr="00067E4A">
        <w:rPr>
          <w:position w:val="-56"/>
          <w:sz w:val="22"/>
          <w:szCs w:val="22"/>
        </w:rPr>
        <w:object w:dxaOrig="2500" w:dyaOrig="1280">
          <v:shape id="_x0000_i1030" type="#_x0000_t75" style="width:125.2pt;height:62.85pt" o:ole="">
            <v:imagedata r:id="rId16" o:title=""/>
          </v:shape>
          <o:OLEObject Type="Embed" ProgID="Equation.DSMT4" ShapeID="_x0000_i1030" DrawAspect="Content" ObjectID="_1465806880" r:id="rId17"/>
        </w:object>
      </w:r>
    </w:p>
    <w:p w:rsidR="00266384" w:rsidRDefault="0026638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067E4A" w:rsidRPr="00266384" w:rsidRDefault="00266384" w:rsidP="00EC23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266384">
        <w:rPr>
          <w:b/>
          <w:color w:val="C00000"/>
          <w:sz w:val="22"/>
          <w:szCs w:val="22"/>
        </w:rPr>
        <w:lastRenderedPageBreak/>
        <w:t>Soluções:</w: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30D81">
        <w:rPr>
          <w:rFonts w:ascii="Arial" w:hAnsi="Arial" w:cs="Arial"/>
          <w:position w:val="-20"/>
          <w:sz w:val="15"/>
          <w:szCs w:val="15"/>
          <w:lang w:val="pt-PT"/>
        </w:rPr>
        <w:object w:dxaOrig="2500" w:dyaOrig="499">
          <v:shape id="_x0000_i1031" type="#_x0000_t75" style="width:125.2pt;height:25.8pt" o:ole="">
            <v:imagedata r:id="rId18" o:title=""/>
            <o:lock v:ext="edit" aspectratio="f"/>
          </v:shape>
          <o:OLEObject Type="Embed" ProgID="Equation.DSMT4" ShapeID="_x0000_i1031" DrawAspect="Content" ObjectID="_1465806881" r:id="rId19"/>
        </w:objec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130D81">
        <w:rPr>
          <w:rFonts w:ascii="Arial" w:hAnsi="Arial" w:cs="Arial"/>
          <w:position w:val="-24"/>
          <w:sz w:val="15"/>
          <w:szCs w:val="15"/>
          <w:lang w:val="pt-PT"/>
        </w:rPr>
        <w:object w:dxaOrig="1420" w:dyaOrig="580">
          <v:shape id="_x0000_i1032" type="#_x0000_t75" style="width:1in;height:29pt" o:ole="">
            <v:imagedata r:id="rId20" o:title=""/>
          </v:shape>
          <o:OLEObject Type="Embed" ProgID="Equation.DSMT4" ShapeID="_x0000_i1032" DrawAspect="Content" ObjectID="_1465806882" r:id="rId21"/>
        </w:objec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  <w:t>O quociente entre o quadrado de 2 e 3.</w: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30D81">
        <w:rPr>
          <w:rFonts w:ascii="Arial" w:hAnsi="Arial" w:cs="Arial"/>
          <w:position w:val="-16"/>
          <w:sz w:val="15"/>
          <w:szCs w:val="15"/>
          <w:lang w:val="pt-PT"/>
        </w:rPr>
        <w:object w:dxaOrig="520" w:dyaOrig="440">
          <v:shape id="_x0000_i1033" type="#_x0000_t75" style="width:26.35pt;height:22.55pt" o:ole="">
            <v:imagedata r:id="rId22" o:title=""/>
            <o:lock v:ext="edit" aspectratio="f"/>
          </v:shape>
          <o:OLEObject Type="Embed" ProgID="Equation.DSMT4" ShapeID="_x0000_i1033" DrawAspect="Content" ObjectID="_1465806883" r:id="rId23"/>
        </w:objec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sz w:val="15"/>
          <w:szCs w:val="15"/>
          <w:lang w:val="pt-PT"/>
        </w:rPr>
        <w:tab/>
        <w:t>Dois ao cubo de dois.</w: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="006D0E71" w:rsidRPr="007F4E23">
        <w:rPr>
          <w:rFonts w:ascii="Arial" w:hAnsi="Arial" w:cs="Arial"/>
          <w:position w:val="-6"/>
          <w:sz w:val="15"/>
          <w:szCs w:val="15"/>
          <w:lang w:val="pt-PT"/>
        </w:rPr>
        <w:object w:dxaOrig="980" w:dyaOrig="260">
          <v:shape id="_x0000_i1040" type="#_x0000_t75" style="width:49.45pt;height:12.35pt" o:ole="">
            <v:imagedata r:id="rId24" o:title=""/>
            <o:lock v:ext="edit" aspectratio="f"/>
          </v:shape>
          <o:OLEObject Type="Embed" ProgID="Equation.DSMT4" ShapeID="_x0000_i1040" DrawAspect="Content" ObjectID="_1465806884" r:id="rId25"/>
        </w:objec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2.3</w:t>
      </w:r>
      <w:r>
        <w:rPr>
          <w:rFonts w:ascii="Arial" w:hAnsi="Arial" w:cs="Arial"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  <w:t>O cubo do quadrado de dois.</w: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30D81">
        <w:rPr>
          <w:rFonts w:ascii="Arial" w:hAnsi="Arial" w:cs="Arial"/>
          <w:position w:val="-12"/>
          <w:sz w:val="15"/>
          <w:szCs w:val="15"/>
          <w:lang w:val="pt-PT"/>
        </w:rPr>
        <w:object w:dxaOrig="1040" w:dyaOrig="340">
          <v:shape id="_x0000_i1035" type="#_x0000_t75" style="width:52.1pt;height:17.2pt" o:ole="">
            <v:imagedata r:id="rId26" o:title=""/>
            <o:lock v:ext="edit" aspectratio="f"/>
          </v:shape>
          <o:OLEObject Type="Embed" ProgID="Equation.DSMT4" ShapeID="_x0000_i1035" DrawAspect="Content" ObjectID="_1465806885" r:id="rId27"/>
        </w:objec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r w:rsidR="006D0E71">
        <w:rPr>
          <w:rFonts w:ascii="Arial" w:hAnsi="Arial" w:cs="Arial"/>
          <w:sz w:val="15"/>
          <w:szCs w:val="15"/>
          <w:lang w:val="pt-PT"/>
        </w:rPr>
        <w:t>3</w: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</w:r>
      <w:r w:rsidR="006D0E71">
        <w:rPr>
          <w:rFonts w:ascii="Arial" w:hAnsi="Arial" w:cs="Arial"/>
          <w:sz w:val="15"/>
          <w:szCs w:val="15"/>
          <w:lang w:val="pt-PT"/>
        </w:rPr>
        <w:t>35</w:t>
      </w:r>
    </w:p>
    <w:p w:rsidR="00266384" w:rsidRDefault="00266384" w:rsidP="00266384">
      <w:pPr>
        <w:pStyle w:val="Header"/>
        <w:tabs>
          <w:tab w:val="left" w:pos="284"/>
        </w:tabs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3.3.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  <w:bookmarkStart w:id="0" w:name="_GoBack"/>
      <w:r w:rsidR="006D0E71" w:rsidRPr="006D0E71">
        <w:rPr>
          <w:rFonts w:ascii="Arial" w:hAnsi="Arial" w:cs="Arial"/>
          <w:position w:val="-16"/>
          <w:sz w:val="15"/>
          <w:szCs w:val="15"/>
          <w:lang w:val="pt-PT"/>
        </w:rPr>
        <w:object w:dxaOrig="320" w:dyaOrig="420">
          <v:shape id="_x0000_i1044" type="#_x0000_t75" style="width:16.1pt;height:20.95pt" o:ole="">
            <v:imagedata r:id="rId28" o:title=""/>
            <o:lock v:ext="edit" aspectratio="f"/>
          </v:shape>
          <o:OLEObject Type="Embed" ProgID="Equation.DSMT4" ShapeID="_x0000_i1044" DrawAspect="Content" ObjectID="_1465806886" r:id="rId29"/>
        </w:object>
      </w:r>
      <w:bookmarkEnd w:id="0"/>
    </w:p>
    <w:p w:rsidR="00266384" w:rsidRPr="00B83706" w:rsidRDefault="00266384" w:rsidP="00EC23A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266384" w:rsidRPr="00B83706" w:rsidSect="004C44FD">
      <w:headerReference w:type="even" r:id="rId30"/>
      <w:headerReference w:type="default" r:id="rId3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C47" w:rsidRDefault="00961C47" w:rsidP="00D177B5">
      <w:pPr>
        <w:spacing w:after="0" w:line="240" w:lineRule="auto"/>
      </w:pPr>
      <w:r>
        <w:separator/>
      </w:r>
    </w:p>
  </w:endnote>
  <w:endnote w:type="continuationSeparator" w:id="0">
    <w:p w:rsidR="00961C47" w:rsidRDefault="00961C4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C47" w:rsidRDefault="00961C47" w:rsidP="00D177B5">
      <w:pPr>
        <w:spacing w:after="0" w:line="240" w:lineRule="auto"/>
      </w:pPr>
      <w:r>
        <w:separator/>
      </w:r>
    </w:p>
  </w:footnote>
  <w:footnote w:type="continuationSeparator" w:id="0">
    <w:p w:rsidR="00961C47" w:rsidRDefault="00961C4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5D7961CF" wp14:editId="14AA339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6384">
      <w:rPr>
        <w:spacing w:val="0"/>
        <w:sz w:val="20"/>
        <w:szCs w:val="20"/>
        <w:lang w:val="pt-PT"/>
      </w:rPr>
      <w:t>6.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0E7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067E4A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D0E71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D0E71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67E4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67E4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67E4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61603"/>
    <w:rsid w:val="00067E4A"/>
    <w:rsid w:val="00071CAC"/>
    <w:rsid w:val="000C37B1"/>
    <w:rsid w:val="000E76F8"/>
    <w:rsid w:val="000F2B06"/>
    <w:rsid w:val="000F3806"/>
    <w:rsid w:val="000F5C16"/>
    <w:rsid w:val="001010AC"/>
    <w:rsid w:val="001019C5"/>
    <w:rsid w:val="00130517"/>
    <w:rsid w:val="00140A26"/>
    <w:rsid w:val="0015348F"/>
    <w:rsid w:val="001753A5"/>
    <w:rsid w:val="00184916"/>
    <w:rsid w:val="001A1B8D"/>
    <w:rsid w:val="001B64EC"/>
    <w:rsid w:val="001D437C"/>
    <w:rsid w:val="001F4490"/>
    <w:rsid w:val="00236BCA"/>
    <w:rsid w:val="00241938"/>
    <w:rsid w:val="00256A42"/>
    <w:rsid w:val="00262CB6"/>
    <w:rsid w:val="00266005"/>
    <w:rsid w:val="00266384"/>
    <w:rsid w:val="00271F71"/>
    <w:rsid w:val="00294527"/>
    <w:rsid w:val="0029781E"/>
    <w:rsid w:val="002A1042"/>
    <w:rsid w:val="002B7FC2"/>
    <w:rsid w:val="002E1343"/>
    <w:rsid w:val="003012AD"/>
    <w:rsid w:val="00306537"/>
    <w:rsid w:val="00360BC9"/>
    <w:rsid w:val="0036406B"/>
    <w:rsid w:val="003F4C21"/>
    <w:rsid w:val="003F5A65"/>
    <w:rsid w:val="0040597E"/>
    <w:rsid w:val="0040704D"/>
    <w:rsid w:val="0041733C"/>
    <w:rsid w:val="00433136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60EC5"/>
    <w:rsid w:val="005676FD"/>
    <w:rsid w:val="00596566"/>
    <w:rsid w:val="005B0643"/>
    <w:rsid w:val="005E1078"/>
    <w:rsid w:val="005E1CF5"/>
    <w:rsid w:val="006007F1"/>
    <w:rsid w:val="00607F01"/>
    <w:rsid w:val="00627293"/>
    <w:rsid w:val="00653546"/>
    <w:rsid w:val="006A50CF"/>
    <w:rsid w:val="006A59C6"/>
    <w:rsid w:val="006C08F6"/>
    <w:rsid w:val="006C3C18"/>
    <w:rsid w:val="006D0E71"/>
    <w:rsid w:val="006D4D88"/>
    <w:rsid w:val="00715D47"/>
    <w:rsid w:val="007265F3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1C54"/>
    <w:rsid w:val="007C335B"/>
    <w:rsid w:val="007E3D9C"/>
    <w:rsid w:val="00831162"/>
    <w:rsid w:val="00871045"/>
    <w:rsid w:val="008A3513"/>
    <w:rsid w:val="008A504C"/>
    <w:rsid w:val="008F39BC"/>
    <w:rsid w:val="00917837"/>
    <w:rsid w:val="00940F68"/>
    <w:rsid w:val="009519C0"/>
    <w:rsid w:val="009559C7"/>
    <w:rsid w:val="00960394"/>
    <w:rsid w:val="00961C47"/>
    <w:rsid w:val="009C2ABF"/>
    <w:rsid w:val="009E04ED"/>
    <w:rsid w:val="009E1925"/>
    <w:rsid w:val="00A115C4"/>
    <w:rsid w:val="00A25439"/>
    <w:rsid w:val="00A50C94"/>
    <w:rsid w:val="00A7250C"/>
    <w:rsid w:val="00A86D39"/>
    <w:rsid w:val="00AC35F3"/>
    <w:rsid w:val="00AC74EF"/>
    <w:rsid w:val="00AD3AA3"/>
    <w:rsid w:val="00AD4BE7"/>
    <w:rsid w:val="00B1083A"/>
    <w:rsid w:val="00B108B4"/>
    <w:rsid w:val="00B35244"/>
    <w:rsid w:val="00B50C52"/>
    <w:rsid w:val="00B514FB"/>
    <w:rsid w:val="00B618E5"/>
    <w:rsid w:val="00B80AD8"/>
    <w:rsid w:val="00B83706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BF79CD"/>
    <w:rsid w:val="00C02FFE"/>
    <w:rsid w:val="00C23320"/>
    <w:rsid w:val="00C34871"/>
    <w:rsid w:val="00C50BE9"/>
    <w:rsid w:val="00C615BE"/>
    <w:rsid w:val="00C665E1"/>
    <w:rsid w:val="00C82F0D"/>
    <w:rsid w:val="00CB2EF9"/>
    <w:rsid w:val="00CC6822"/>
    <w:rsid w:val="00CC6A4E"/>
    <w:rsid w:val="00D13BC6"/>
    <w:rsid w:val="00D177B5"/>
    <w:rsid w:val="00D53733"/>
    <w:rsid w:val="00D62E7B"/>
    <w:rsid w:val="00DB4862"/>
    <w:rsid w:val="00DC5805"/>
    <w:rsid w:val="00DC5B66"/>
    <w:rsid w:val="00E1561C"/>
    <w:rsid w:val="00E70E42"/>
    <w:rsid w:val="00E755D9"/>
    <w:rsid w:val="00EC23AA"/>
    <w:rsid w:val="00EE0E1E"/>
    <w:rsid w:val="00F007C4"/>
    <w:rsid w:val="00F06CEA"/>
    <w:rsid w:val="00F1013F"/>
    <w:rsid w:val="00F13E2E"/>
    <w:rsid w:val="00F3563A"/>
    <w:rsid w:val="00F363B7"/>
    <w:rsid w:val="00F5791C"/>
    <w:rsid w:val="00F66EC1"/>
    <w:rsid w:val="00F77632"/>
    <w:rsid w:val="00F804DC"/>
    <w:rsid w:val="00F96663"/>
    <w:rsid w:val="00FA19DC"/>
    <w:rsid w:val="00FB3178"/>
    <w:rsid w:val="00FC5AF9"/>
    <w:rsid w:val="00FE3AC3"/>
    <w:rsid w:val="00FE3C2F"/>
    <w:rsid w:val="00FE5902"/>
    <w:rsid w:val="00FE6848"/>
    <w:rsid w:val="00FF37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0E60DC16-CF57-40EE-86BC-2CF09956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146</TotalTime>
  <Pages>2</Pages>
  <Words>125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26</cp:revision>
  <dcterms:created xsi:type="dcterms:W3CDTF">2014-02-28T16:32:00Z</dcterms:created>
  <dcterms:modified xsi:type="dcterms:W3CDTF">2014-07-02T10:48:00Z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