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22923291" w:rsidR="0084487E" w:rsidRPr="00BE6D3A" w:rsidRDefault="00621BC6" w:rsidP="00364FFE">
      <w:pPr>
        <w:pStyle w:val="FichaTitle"/>
      </w:pPr>
      <w:proofErr w:type="spellStart"/>
      <w:r w:rsidRPr="00BE6D3A">
        <w:t>Miniteste</w:t>
      </w:r>
      <w:proofErr w:type="spellEnd"/>
      <w:r w:rsidR="00A64C91" w:rsidRPr="00BE6D3A">
        <w:t xml:space="preserve"> </w:t>
      </w:r>
      <w:r w:rsidR="0084487E" w:rsidRPr="00BE6D3A">
        <w:t>1</w:t>
      </w:r>
    </w:p>
    <w:p w14:paraId="3D6A0F26" w14:textId="61EE5619" w:rsidR="008F21C9" w:rsidRPr="00C27288" w:rsidRDefault="00C27288" w:rsidP="007C2F3D">
      <w:pPr>
        <w:pStyle w:val="FchTitleAMain"/>
        <w:rPr>
          <w:color w:val="00A1D6"/>
        </w:rPr>
      </w:pPr>
      <w:r w:rsidRPr="00C27288">
        <w:rPr>
          <w:color w:val="00A1D6"/>
        </w:rPr>
        <w:t>Construção da imagem de um ponto por rotação.</w:t>
      </w:r>
      <w:r w:rsidR="0011196B">
        <w:rPr>
          <w:color w:val="00A1D6"/>
        </w:rPr>
        <w:t xml:space="preserve"> </w:t>
      </w:r>
      <w:r w:rsidRPr="00C27288">
        <w:rPr>
          <w:color w:val="00A1D6"/>
        </w:rPr>
        <w:t xml:space="preserve">Construção de </w:t>
      </w:r>
      <w:r w:rsidR="0017678A" w:rsidRPr="004A402F">
        <w:rPr>
          <w:color w:val="00A1D6"/>
        </w:rPr>
        <w:t>imagens de</w:t>
      </w:r>
      <w:r w:rsidR="0017678A">
        <w:rPr>
          <w:color w:val="00A1D6"/>
        </w:rPr>
        <w:t xml:space="preserve"> </w:t>
      </w:r>
      <w:r w:rsidRPr="00C27288">
        <w:rPr>
          <w:color w:val="00A1D6"/>
        </w:rPr>
        <w:t>figuras por rotação</w:t>
      </w:r>
    </w:p>
    <w:p w14:paraId="6132D609" w14:textId="18260CFD" w:rsidR="007C53B1" w:rsidRPr="00BE6D3A" w:rsidRDefault="007C53B1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764A038A" wp14:editId="08DBD8DE">
                <wp:extent cx="6119640" cy="719640"/>
                <wp:effectExtent l="0" t="0" r="14605" b="2349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1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1FXoAIAAMMFAAAOAAAAZHJzL2Uyb0RvYy54bWysVE1v2zAMvQ/YfxB0X20Xa7oFdYqgRYcB&#10;RVu0HXpWZCn2IIsapcTJfv0o+SPZWuwwLAeFlMhH8pnkxeWuNWyr0DdgS16c5JwpK6Fq7Lrk355v&#10;PnzizAdhK2HAqpLvleeXi/fvLjo3V6dQg6kUMgKxft65ktchuHmWeVmrVvgTcMrSowZsRSAV11mF&#10;oiP01mSneT7LOsDKIUjlPd1e9498kfC1VjLca+1VYKbklFtIJ6ZzFc9scSHmaxSubuSQhviHLFrR&#10;WAo6QV2LINgGm1dQbSMRPOhwIqHNQOtGqlQDVVPkf1TzVAunUi1EjncTTf7/wcq77ZN7QKKhc37u&#10;SYxV7DS28Z/yY7tE1n4iS+0Ck3Q5K4rPs4/EqaS3814mmOzg7dCHLwpaFoWSI2xs9UhfJBEltrc+&#10;JMYqZkVLrSGq75zp1hD/W2FYkZ/lRfw+hDgYkzRiRk8PpqluGmOSEjtGXRlk5Fzy1Xr0/c3K2NeO&#10;uF5Nbnm+LK5nQ9QjT4ocXbMDSUkKe6MioLGPSrOmIlpOU3Wpfw/ZCCmVDUX/VItK9Ume5fQbg435&#10;p4ITYETWVN6EPQCMlj3IiN0zNdhHV5Xaf3LO/5ZY7zx5pMhgw+TcNhbwLQBDVQ2Re/uRpJ6ayFLY&#10;rXZkEsUVVPsHZAj9HHonbxrqjVvhw4NA+vDUTrRMwj0d2kBXchgkzmrAn2/dR3uaB3rlrKNBLrn/&#10;sRGoODNfLU3KOa2JOPnHCh4rq2PFbtoroP4paG05mURyxmBGUSO0L7RzljEqPQkrKXbJZcBRuQr9&#10;gqGtJdVymcxo2p0It/bJyQgeCY6t/Lx7EeiGAQk0WncwDv3Q9T25B9voaWG5CaCbEB8PvA4KbYrU&#10;Q8NWi6voWE9Wh927+AUAAP//AwBQSwMEFAAGAAgAAAAhAN858KfYAAAABQEAAA8AAABkcnMvZG93&#10;bnJldi54bWxMj8FOwzAQRO9I/IO1SNyoEyLSksapEBIf0JYLt629TULjdRS7bfh7Fi5wGWk1o5m3&#10;9Wb2g7rQFPvABvJFBorYBtdza+B9//awAhUTssMhMBn4ogib5vamxsqFK2/pskutkhKOFRroUhor&#10;raPtyGNchJFYvGOYPCY5p1a7Ca9S7gf9mGWl9tizLHQ40mtH9rQ7ewMl57rc2tPnas8YsiVH//Rh&#10;jbm/m1/WoBLN6S8MP/iCDo0wHcKZXVSDAXkk/ap4z2WxBHWQUF4UoJta/6dvvgEAAP//AwBQSwEC&#10;LQAUAAYACAAAACEAtoM4kv4AAADhAQAAEwAAAAAAAAAAAAAAAAAAAAAAW0NvbnRlbnRfVHlwZXNd&#10;LnhtbFBLAQItABQABgAIAAAAIQA4/SH/1gAAAJQBAAALAAAAAAAAAAAAAAAAAC8BAABfcmVscy8u&#10;cmVsc1BLAQItABQABgAIAAAAIQCh+1FXoAIAAMMFAAAOAAAAAAAAAAAAAAAAAC4CAABkcnMvZTJv&#10;RG9jLnhtbFBLAQItABQABgAIAAAAIQDfOfCn2AAAAAUBAAAPAAAAAAAAAAAAAAAAAPoEAABkcnMv&#10;ZG93bnJldi54bWxQSwUGAAAAAAQABADzAAAA/wUAAAAA&#10;" fillcolor="white [3212]" strokecolor="#00a1d6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33E16A8" w14:textId="00A7C00D" w:rsidR="00B02699" w:rsidRDefault="005A5401" w:rsidP="0011196B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C73349F" wp14:editId="751B68B4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3205" w14:textId="77777777" w:rsidR="005A5401" w:rsidRPr="00565B83" w:rsidRDefault="005A5401" w:rsidP="005A540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3349F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aiAewIAAGMFAAAOAAAAZHJzL2Uyb0RvYy54bWysVEtv2zAMvg/YfxB0X+0UWDAEdYqgRYcB&#10;QVusHXpWZCkWIIuapMTOfv1I+ZFtLXYYdpEpkfz48EdeXfetZUcVogFX8cVFyZlyEmrj9hX/9nz3&#10;4RNnMQlXCwtOVfykIr9ev3931fmVuoQGbK0CQxAXV52veJOSXxVFlI1qRbwArxwqNYRWJLyGfVEH&#10;0SF6a4vLslwWHYTaB5AqRny9HZR8nfG1VjI9aB1VYrbimFvKZ8jnjs5ifSVW+yB8Y+SYhviHLFph&#10;HAadoW5FEuwQzCuo1sgAEXS6kNAWoLWRKteA1SzKP6p5aoRXuRZsTvRzm+L/g5X3xyf/GLANnY+r&#10;iCJV0evQ0hfzY31u1mluluoTk/h4uViWJbZUomqUEaU4O/sQ02cFLSOh4spa4yOVI1biuI1psJ6s&#10;6DmCNfWdsTZfwn53YwM7Cvp15WZxu6S/hQF+M7OOjB2Q26Cml+JcTZbSySqys+6r0szUlH/OJBNN&#10;zXGElMqlxaBqRK2G8B+x0swVik7UJI+cSwYkZI3xZ+wRYLIcQCbsIcvRnlxV5unsXP4tscF59siR&#10;waXZuTUOwlsAFqsaIw/2U5OG1lCXUr/rsTc4xmRJLzuoT4+BBRjmJnp5Z/BnbkVMjyLgoOD/x+FP&#10;D3hoC13FYZQ4ayD8eOud7JG/qOWsw8GrePx+EEFxZr84ZDZN6SSESdhNgju0N4CEWOBa8TKL6BCS&#10;nUQdoH3BnbChKKgSTmKsissUpstNGhYAbhWpNptshtPoRdq6Jy8JnPpKzHzuX0TwI4MTUv8epqF8&#10;xeLBljwdbA4JtMkUP/dx7DhOcqbOuHVoVfx6z1bn3bj+CQAA//8DAFBLAwQUAAYACAAAACEAhwTt&#10;XdgAAAADAQAADwAAAGRycy9kb3ducmV2LnhtbEyPT0/DMAzF70h8h8hI3FjKHyFUmk4VYhzYiTEJ&#10;jl7jtRGNU5ps7fbpMXCAi62nZz3/XjGffKf2NEQX2MDlLANFXAfruDGwfl1c3IGKCdliF5gMHCjC&#10;vDw9KTC3YeQX2q9SoySEY44G2pT6XOtYt+QxzkJPLN42DB6TyKHRdsBRwn2nr7LsVnt0LB9a7Omh&#10;pfpjtfMGxve3qhmPS4dHxsVTtV1/uudHY87PpuoeVKIp/R3DN76gQylMm7BjG1VnQIqknyne9Y2o&#10;ze/WZaH/s5dfAAAA//8DAFBLAQItABQABgAIAAAAIQC2gziS/gAAAOEBAAATAAAAAAAAAAAAAAAA&#10;AAAAAABbQ29udGVudF9UeXBlc10ueG1sUEsBAi0AFAAGAAgAAAAhADj9If/WAAAAlAEAAAsAAAAA&#10;AAAAAAAAAAAALwEAAF9yZWxzLy5yZWxzUEsBAi0AFAAGAAgAAAAhAK6dqIB7AgAAYwUAAA4AAAAA&#10;AAAAAAAAAAAALgIAAGRycy9lMm9Eb2MueG1sUEsBAi0AFAAGAAgAAAAhAIcE7V3YAAAAAwEAAA8A&#10;AAAAAAAAAAAAAAAA1QQAAGRycy9kb3ducmV2LnhtbFBLBQYAAAAABAAEAPMAAADaBQAAAAA=&#10;" fillcolor="#00a1d6" stroked="f" strokeweight="1pt">
                <v:stroke joinstyle="miter"/>
                <v:textbox inset="0,0,0,0">
                  <w:txbxContent>
                    <w:p w14:paraId="0EB13205" w14:textId="77777777" w:rsidR="005A5401" w:rsidRPr="00565B83" w:rsidRDefault="005A5401" w:rsidP="005A540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CA1907">
        <w:t>Na figura estão representados</w:t>
      </w:r>
      <w:r w:rsidR="00B33BC3">
        <w:t xml:space="preserve"> um ponto</w:t>
      </w:r>
      <w:r w:rsidR="00303B71">
        <w:t>,</w:t>
      </w:r>
      <w:r w:rsidR="00B33BC3">
        <w:t xml:space="preserve"> </w:t>
      </w:r>
      <w:r w:rsidR="00B33BC3">
        <w:rPr>
          <w:i/>
          <w:iCs/>
        </w:rPr>
        <w:t>O</w:t>
      </w:r>
      <w:r w:rsidR="00303B71">
        <w:t xml:space="preserve">, </w:t>
      </w:r>
      <w:r w:rsidR="00B33BC3">
        <w:t>e um segmento de reta</w:t>
      </w:r>
      <w:r w:rsidR="00303B71">
        <w:t>,</w:t>
      </w:r>
      <w:r w:rsidR="00B33BC3">
        <w:t xml:space="preserve"> [</w:t>
      </w:r>
      <w:r w:rsidR="00B33BC3" w:rsidRPr="009B0BE2">
        <w:rPr>
          <w:i/>
          <w:iCs/>
        </w:rPr>
        <w:t>AB</w:t>
      </w:r>
      <w:r w:rsidR="00B33BC3">
        <w:t>]</w:t>
      </w:r>
      <w:r w:rsidR="00CA1907">
        <w:t>.</w:t>
      </w:r>
    </w:p>
    <w:p w14:paraId="29D39D86" w14:textId="4C9E3E49" w:rsidR="00CA1907" w:rsidRDefault="00CA1907" w:rsidP="0042266E">
      <w:pPr>
        <w:pStyle w:val="pratNumber1Main"/>
        <w:tabs>
          <w:tab w:val="clear" w:pos="340"/>
        </w:tabs>
        <w:spacing w:before="170"/>
        <w:ind w:left="567" w:firstLine="0"/>
      </w:pPr>
      <w:r>
        <w:t>Usando régua e transferidor, constrói</w:t>
      </w:r>
      <w:r w:rsidR="00B33BC3">
        <w:t xml:space="preserve"> a imagem do segmento de reta [</w:t>
      </w:r>
      <w:r w:rsidR="00B33BC3" w:rsidRPr="009B0BE2">
        <w:rPr>
          <w:i/>
          <w:iCs/>
        </w:rPr>
        <w:t>AB</w:t>
      </w:r>
      <w:r w:rsidR="00B33BC3">
        <w:t xml:space="preserve">] </w:t>
      </w:r>
      <w:r>
        <w:t xml:space="preserve">pela rotação de centro </w:t>
      </w:r>
      <w:r>
        <w:rPr>
          <w:i/>
          <w:iCs/>
        </w:rPr>
        <w:t>O</w:t>
      </w:r>
      <w:r>
        <w:t xml:space="preserve"> </w:t>
      </w:r>
      <w:r w:rsidR="0017678A" w:rsidRPr="004A402F">
        <w:t xml:space="preserve">e 110º de amplitude no </w:t>
      </w:r>
      <w:r w:rsidRPr="004A402F">
        <w:t>sentido positivo</w:t>
      </w:r>
      <w:r w:rsidR="00B33BC3" w:rsidRPr="004A402F">
        <w:t>.</w:t>
      </w:r>
    </w:p>
    <w:p w14:paraId="3078E684" w14:textId="77777777" w:rsidR="00EB2748" w:rsidRDefault="00EB2748" w:rsidP="00B33BC3">
      <w:pPr>
        <w:pStyle w:val="pratNumber1Main"/>
        <w:tabs>
          <w:tab w:val="clear" w:pos="340"/>
        </w:tabs>
        <w:spacing w:before="120"/>
        <w:ind w:left="567" w:firstLine="0"/>
        <w:jc w:val="both"/>
      </w:pPr>
    </w:p>
    <w:p w14:paraId="55757336" w14:textId="77777777" w:rsidR="0042266E" w:rsidRDefault="0042266E" w:rsidP="00B33BC3">
      <w:pPr>
        <w:pStyle w:val="pratNumber1Main"/>
        <w:tabs>
          <w:tab w:val="clear" w:pos="340"/>
        </w:tabs>
        <w:spacing w:before="120"/>
        <w:ind w:left="567" w:firstLine="0"/>
        <w:jc w:val="both"/>
      </w:pPr>
    </w:p>
    <w:p w14:paraId="115C57FD" w14:textId="77777777" w:rsidR="0042266E" w:rsidRDefault="0042266E" w:rsidP="00B33BC3">
      <w:pPr>
        <w:pStyle w:val="pratNumber1Main"/>
        <w:tabs>
          <w:tab w:val="clear" w:pos="340"/>
        </w:tabs>
        <w:spacing w:before="120"/>
        <w:ind w:left="567" w:firstLine="0"/>
        <w:jc w:val="both"/>
      </w:pPr>
    </w:p>
    <w:p w14:paraId="39C9302C" w14:textId="4AE3A8BB" w:rsidR="009B35E3" w:rsidRDefault="00EB2748" w:rsidP="00EB2748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0817B24C" wp14:editId="2A457372">
            <wp:extent cx="817200" cy="817200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8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E1FD2" w14:textId="77777777" w:rsidR="009B35E3" w:rsidRDefault="009B35E3" w:rsidP="00CA1907">
      <w:pPr>
        <w:pStyle w:val="pratNumber1Main"/>
        <w:tabs>
          <w:tab w:val="clear" w:pos="340"/>
        </w:tabs>
        <w:spacing w:before="120"/>
        <w:ind w:left="567" w:hanging="567"/>
        <w:jc w:val="center"/>
      </w:pPr>
    </w:p>
    <w:p w14:paraId="3CB62C39" w14:textId="77777777" w:rsidR="0011196B" w:rsidRDefault="0011196B" w:rsidP="00CA1907">
      <w:pPr>
        <w:pStyle w:val="pratNumber1Main"/>
        <w:tabs>
          <w:tab w:val="clear" w:pos="340"/>
        </w:tabs>
        <w:spacing w:before="120"/>
        <w:ind w:left="567" w:hanging="567"/>
        <w:jc w:val="center"/>
      </w:pPr>
    </w:p>
    <w:p w14:paraId="7AB607E8" w14:textId="77777777" w:rsidR="009B0BE2" w:rsidRDefault="009B0BE2" w:rsidP="00CA1907">
      <w:pPr>
        <w:pStyle w:val="pratNumber1Main"/>
        <w:tabs>
          <w:tab w:val="clear" w:pos="340"/>
        </w:tabs>
        <w:spacing w:before="120"/>
        <w:ind w:left="567" w:hanging="567"/>
        <w:jc w:val="center"/>
      </w:pPr>
    </w:p>
    <w:p w14:paraId="70C8E604" w14:textId="69F92F5B" w:rsidR="00CA1907" w:rsidRDefault="00EB2748" w:rsidP="00462765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4DBF78" wp14:editId="185FDC02">
            <wp:simplePos x="0" y="0"/>
            <wp:positionH relativeFrom="column">
              <wp:posOffset>4607560</wp:posOffset>
            </wp:positionH>
            <wp:positionV relativeFrom="paragraph">
              <wp:posOffset>271145</wp:posOffset>
            </wp:positionV>
            <wp:extent cx="1490400" cy="15840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04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401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4B0D3B" wp14:editId="179A93DF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2A1CE" w14:textId="39A3210C" w:rsidR="005A5401" w:rsidRPr="00565B83" w:rsidRDefault="00B33BC3" w:rsidP="005A5401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4B0D3B" id="Oval 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9c+ewIAAGMFAAAOAAAAZHJzL2Uyb0RvYy54bWysVE1v2zAMvQ/YfxB0X+0UWDAEdYqgRYcB&#10;QVusHXpWZCkWIIuapMTOfv1I+SPbWuww7CJTIvlIPpO8uu5by44qRAOu4ouLkjPlJNTG7Sv+7fnu&#10;wyfOYhKuFhacqvhJRX69fv/uqvMrdQkN2FoFhiAurjpf8SYlvyqKKBvVingBXjlUagitSHgN+6IO&#10;okP01haXZbksOgi1DyBVjPh6Oyj5OuNrrWR60DqqxGzFMbeUz5DPHZ3F+kqs9kH4xsgxDfEPWbTC&#10;OAw6Q92KJNghmFdQrZEBIuh0IaEtQGsjVa4Bq1mUf1Tz1Aivci1ITvQzTfH/wcr745N/DEhD5+Mq&#10;okhV9Dq09MX8WJ/JOs1kqT4xiY+Xi2VZIqUSVaOMKMXZ2YeYPitoGQkVV9YaH6kcsRLHbUyD9WRF&#10;zxGsqe+MtfkS9rsbG9hR0K8rN4vbJf0tDPCbmXVk7IDcBjW9FOdqspROVpGddV+VZqam/HMmudHU&#10;HEdIqVxaDKpG1GoI/xErzb1C0ak1ySPnkgEJWWP8GXsEmCwHkAl7yHK0J1eV+3R2Lv+W2OA8e+TI&#10;4NLs3BoH4S0Ai1WNkQf7iaSBGmIp9bseuSFq0JJedlCfHgMLMMxN9PLO4M/cipgeRcBBwf+Pw58e&#10;8NAWuorDKHHWQPjx1jvZY/+ilrMOB6/i8ftBBMWZ/eKws2lKJyFMwm4S3KG9AWyIBa4VL7OIDiHZ&#10;SdQB2hfcCRuKgirhJMaquExhutykYQHgVpFqs8lmOI1epK178pLAiVfqzOf+RQQ/dnDC1r+HaShf&#10;dfFgS54ONocE2uQWP/M4Mo6TnFtn3Dq0Kn69Z6vzblz/BAAA//8DAFBLAwQUAAYACAAAACEAhwTt&#10;XdgAAAADAQAADwAAAGRycy9kb3ducmV2LnhtbEyPT0/DMAzF70h8h8hI3FjKHyFUmk4VYhzYiTEJ&#10;jl7jtRGNU5ps7fbpMXCAi62nZz3/XjGffKf2NEQX2MDlLANFXAfruDGwfl1c3IGKCdliF5gMHCjC&#10;vDw9KTC3YeQX2q9SoySEY44G2pT6XOtYt+QxzkJPLN42DB6TyKHRdsBRwn2nr7LsVnt0LB9a7Omh&#10;pfpjtfMGxve3qhmPS4dHxsVTtV1/uudHY87PpuoeVKIp/R3DN76gQylMm7BjG1VnQIqknyne9Y2o&#10;ze/WZaH/s5dfAAAA//8DAFBLAQItABQABgAIAAAAIQC2gziS/gAAAOEBAAATAAAAAAAAAAAAAAAA&#10;AAAAAABbQ29udGVudF9UeXBlc10ueG1sUEsBAi0AFAAGAAgAAAAhADj9If/WAAAAlAEAAAsAAAAA&#10;AAAAAAAAAAAALwEAAF9yZWxzLy5yZWxzUEsBAi0AFAAGAAgAAAAhAAFT1z57AgAAYwUAAA4AAAAA&#10;AAAAAAAAAAAALgIAAGRycy9lMm9Eb2MueG1sUEsBAi0AFAAGAAgAAAAhAIcE7V3YAAAAAwEAAA8A&#10;AAAAAAAAAAAAAAAA1QQAAGRycy9kb3ducmV2LnhtbFBLBQYAAAAABAAEAPMAAADaBQAAAAA=&#10;" fillcolor="#00a1d6" stroked="f" strokeweight="1pt">
                <v:stroke joinstyle="miter"/>
                <v:textbox inset="0,0,0,0">
                  <w:txbxContent>
                    <w:p w14:paraId="1902A1CE" w14:textId="39A3210C" w:rsidR="005A5401" w:rsidRPr="00565B83" w:rsidRDefault="00B33BC3" w:rsidP="005A5401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5401" w:rsidRPr="00BE6D3A">
        <w:tab/>
      </w:r>
      <w:r w:rsidR="00A32F4B">
        <w:t>Na figura estão representad</w:t>
      </w:r>
      <w:r w:rsidR="00D34106">
        <w:t>a</w:t>
      </w:r>
      <w:r w:rsidR="00A32F4B">
        <w:t xml:space="preserve">s duas circunferências, ambas com centro no ponto </w:t>
      </w:r>
      <w:r w:rsidR="00A32F4B">
        <w:rPr>
          <w:i/>
          <w:iCs/>
        </w:rPr>
        <w:t>O</w:t>
      </w:r>
      <w:r w:rsidR="00A32F4B">
        <w:t>. Os pontos</w:t>
      </w:r>
      <w:r w:rsidR="00B02699">
        <w:t xml:space="preserve"> assinalados</w:t>
      </w:r>
      <w:r w:rsidR="00B33BC3">
        <w:t xml:space="preserve"> em cada circunferência</w:t>
      </w:r>
      <w:r w:rsidR="00B02699">
        <w:t xml:space="preserve"> </w:t>
      </w:r>
      <w:r w:rsidR="00A32F4B">
        <w:t>dividem</w:t>
      </w:r>
      <w:r w:rsidR="00B33BC3">
        <w:t>-na</w:t>
      </w:r>
      <w:r w:rsidR="0017678A" w:rsidRPr="00A0037B">
        <w:t>s</w:t>
      </w:r>
      <w:r w:rsidR="00A32F4B">
        <w:t xml:space="preserve"> em </w:t>
      </w:r>
      <w:r w:rsidR="004E53D6">
        <w:t>5</w:t>
      </w:r>
      <w:r w:rsidR="00A32F4B">
        <w:t xml:space="preserve"> partes iguais.</w:t>
      </w:r>
    </w:p>
    <w:p w14:paraId="5A5980AB" w14:textId="5BE6E1B8" w:rsidR="00B02699" w:rsidRDefault="00B33BC3" w:rsidP="00462765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2</w:t>
      </w:r>
      <w:r w:rsidR="00D34106" w:rsidRPr="00C27288">
        <w:rPr>
          <w:rStyle w:val="FchN2"/>
          <w:color w:val="00A1D6"/>
          <w:sz w:val="22"/>
          <w:szCs w:val="22"/>
        </w:rPr>
        <w:t>.</w:t>
      </w:r>
      <w:r w:rsidR="00D34106">
        <w:rPr>
          <w:rStyle w:val="FchN2"/>
          <w:color w:val="00A1D6"/>
          <w:sz w:val="22"/>
          <w:szCs w:val="22"/>
        </w:rPr>
        <w:t>1</w:t>
      </w:r>
      <w:r w:rsidR="00D34106" w:rsidRPr="00C27288">
        <w:rPr>
          <w:rStyle w:val="FchN2"/>
          <w:color w:val="00A1D6"/>
          <w:sz w:val="22"/>
          <w:szCs w:val="22"/>
        </w:rPr>
        <w:t>.</w:t>
      </w:r>
      <w:r w:rsidR="000B1930">
        <w:rPr>
          <w:rStyle w:val="FchN2"/>
          <w:color w:val="00A1D6"/>
          <w:sz w:val="22"/>
          <w:szCs w:val="22"/>
        </w:rPr>
        <w:tab/>
      </w:r>
      <w:r w:rsidR="00D34106">
        <w:rPr>
          <w:rStyle w:val="FchN2"/>
          <w:b w:val="0"/>
          <w:bCs w:val="0"/>
          <w:color w:val="000000" w:themeColor="text1"/>
          <w:sz w:val="22"/>
          <w:szCs w:val="22"/>
        </w:rPr>
        <w:t>Identifica</w:t>
      </w:r>
      <w:r w:rsidR="00B02699">
        <w:rPr>
          <w:rStyle w:val="FchN2"/>
          <w:b w:val="0"/>
          <w:bCs w:val="0"/>
          <w:color w:val="000000" w:themeColor="text1"/>
          <w:sz w:val="22"/>
          <w:szCs w:val="22"/>
        </w:rPr>
        <w:t xml:space="preserve"> a imagem:</w:t>
      </w:r>
    </w:p>
    <w:p w14:paraId="23A6D540" w14:textId="7475ADEA" w:rsidR="00B02699" w:rsidRDefault="00B02699" w:rsidP="00462765">
      <w:pPr>
        <w:pStyle w:val="pratNumber1Main"/>
        <w:tabs>
          <w:tab w:val="clear" w:pos="340"/>
        </w:tabs>
        <w:spacing w:before="170"/>
        <w:ind w:left="1418" w:hanging="2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a)</w:t>
      </w:r>
      <w:r w:rsidR="000B1930"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do ponto </w:t>
      </w:r>
      <w:r w:rsidR="004E53D6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D</w:t>
      </w:r>
      <w:r w:rsidR="00FE1535">
        <w:rPr>
          <w:rStyle w:val="FchN2"/>
          <w:b w:val="0"/>
          <w:bCs w:val="0"/>
          <w:color w:val="000000" w:themeColor="text1"/>
          <w:sz w:val="22"/>
          <w:szCs w:val="22"/>
        </w:rPr>
        <w:t>,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por uma rotação de centro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O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e amplitude 1</w:t>
      </w:r>
      <w:r w:rsidR="004E53D6">
        <w:rPr>
          <w:rStyle w:val="FchN2"/>
          <w:b w:val="0"/>
          <w:bCs w:val="0"/>
          <w:color w:val="000000" w:themeColor="text1"/>
          <w:sz w:val="22"/>
          <w:szCs w:val="22"/>
        </w:rPr>
        <w:t>44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>º no sentido positivo;</w:t>
      </w:r>
    </w:p>
    <w:p w14:paraId="1B039CE9" w14:textId="027F67BF" w:rsidR="00B02699" w:rsidRPr="00B02699" w:rsidRDefault="00B02699" w:rsidP="00462765">
      <w:pPr>
        <w:pStyle w:val="pratNumber1Main"/>
        <w:tabs>
          <w:tab w:val="clear" w:pos="340"/>
        </w:tabs>
        <w:spacing w:before="170"/>
        <w:ind w:left="1418" w:hanging="2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b)</w:t>
      </w:r>
      <w:r w:rsidR="000B1930"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do ponto </w:t>
      </w:r>
      <w:r w:rsidRPr="00FE1535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J</w:t>
      </w:r>
      <w:r w:rsidR="00FE1535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 xml:space="preserve">, </w:t>
      </w:r>
      <w:r w:rsidRPr="00FE1535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por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uma rotação de centro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O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e amplitude </w:t>
      </w:r>
      <w:r w:rsidR="004E53D6">
        <w:rPr>
          <w:rStyle w:val="FchN2"/>
          <w:b w:val="0"/>
          <w:bCs w:val="0"/>
          <w:color w:val="000000" w:themeColor="text1"/>
          <w:sz w:val="22"/>
          <w:szCs w:val="22"/>
        </w:rPr>
        <w:t>72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>º no sentido negativo.</w:t>
      </w:r>
    </w:p>
    <w:p w14:paraId="3C46B653" w14:textId="6A076D50" w:rsidR="00B02699" w:rsidRDefault="00B33BC3" w:rsidP="00462765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2</w:t>
      </w:r>
      <w:r w:rsidR="00B02699" w:rsidRPr="00C27288">
        <w:rPr>
          <w:rStyle w:val="FchN2"/>
          <w:color w:val="00A1D6"/>
          <w:sz w:val="22"/>
          <w:szCs w:val="22"/>
        </w:rPr>
        <w:t>.</w:t>
      </w:r>
      <w:r w:rsidR="00B02699">
        <w:rPr>
          <w:rStyle w:val="FchN2"/>
          <w:color w:val="00A1D6"/>
          <w:sz w:val="22"/>
          <w:szCs w:val="22"/>
        </w:rPr>
        <w:t>2</w:t>
      </w:r>
      <w:r w:rsidR="00B02699" w:rsidRPr="00C27288">
        <w:rPr>
          <w:rStyle w:val="FchN2"/>
          <w:color w:val="00A1D6"/>
          <w:sz w:val="22"/>
          <w:szCs w:val="22"/>
        </w:rPr>
        <w:t>.</w:t>
      </w:r>
      <w:r w:rsidR="000B1930">
        <w:rPr>
          <w:rStyle w:val="FchN2"/>
          <w:color w:val="00A1D6"/>
          <w:sz w:val="22"/>
          <w:szCs w:val="22"/>
        </w:rPr>
        <w:tab/>
      </w:r>
      <w:r w:rsidR="00B02699">
        <w:rPr>
          <w:rStyle w:val="FchN2"/>
          <w:b w:val="0"/>
          <w:bCs w:val="0"/>
          <w:color w:val="000000" w:themeColor="text1"/>
          <w:sz w:val="22"/>
          <w:szCs w:val="22"/>
        </w:rPr>
        <w:t>Identifica</w:t>
      </w:r>
      <w:r w:rsidR="00B02699" w:rsidRPr="00B02699">
        <w:rPr>
          <w:rStyle w:val="FchN2"/>
          <w:b w:val="0"/>
          <w:bCs w:val="0"/>
          <w:color w:val="000000" w:themeColor="text1"/>
          <w:sz w:val="22"/>
          <w:szCs w:val="22"/>
        </w:rPr>
        <w:t xml:space="preserve"> </w:t>
      </w:r>
      <w:r w:rsidR="00B02699">
        <w:rPr>
          <w:rStyle w:val="FchN2"/>
          <w:b w:val="0"/>
          <w:bCs w:val="0"/>
          <w:color w:val="000000" w:themeColor="text1"/>
          <w:sz w:val="22"/>
          <w:szCs w:val="22"/>
        </w:rPr>
        <w:t>amplitude da rotação de centro</w:t>
      </w:r>
      <w:r w:rsidR="00B02699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 xml:space="preserve"> O</w:t>
      </w:r>
      <w:r w:rsidR="00B02699">
        <w:rPr>
          <w:rStyle w:val="FchN2"/>
          <w:b w:val="0"/>
          <w:bCs w:val="0"/>
          <w:color w:val="000000" w:themeColor="text1"/>
          <w:sz w:val="22"/>
          <w:szCs w:val="22"/>
        </w:rPr>
        <w:t>:</w:t>
      </w:r>
    </w:p>
    <w:p w14:paraId="57083A17" w14:textId="5F35C0A5" w:rsidR="0017678A" w:rsidRDefault="00B02699" w:rsidP="00462765">
      <w:pPr>
        <w:pStyle w:val="pratNumber1Main"/>
        <w:tabs>
          <w:tab w:val="clear" w:pos="340"/>
        </w:tabs>
        <w:spacing w:before="170"/>
        <w:ind w:left="1418" w:hanging="2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a)</w:t>
      </w:r>
      <w:r w:rsidR="000B1930"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e sentido negativo, que transforma o ponto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H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no ponto </w:t>
      </w:r>
      <w:r w:rsidR="004E53D6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J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>;</w:t>
      </w:r>
    </w:p>
    <w:p w14:paraId="4D3AB77E" w14:textId="35AAF1A3" w:rsidR="00BB40E1" w:rsidRDefault="00B02699" w:rsidP="00462765">
      <w:pPr>
        <w:pStyle w:val="pratNumber1Main"/>
        <w:tabs>
          <w:tab w:val="clear" w:pos="340"/>
        </w:tabs>
        <w:spacing w:before="170"/>
        <w:ind w:left="1418" w:hanging="2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b)</w:t>
      </w:r>
      <w:r w:rsidR="000B1930"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e sentido positivo, que transforma o ponto </w:t>
      </w:r>
      <w:r w:rsidR="004E53D6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E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no ponto </w:t>
      </w:r>
      <w:r w:rsidR="004E53D6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D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>.</w:t>
      </w:r>
    </w:p>
    <w:p w14:paraId="431DB1FC" w14:textId="6930E9E1" w:rsidR="00B33BC3" w:rsidRPr="00B33BC3" w:rsidRDefault="00B33BC3" w:rsidP="00462765">
      <w:pPr>
        <w:pStyle w:val="pratNumber1Main"/>
        <w:tabs>
          <w:tab w:val="clear" w:pos="340"/>
        </w:tabs>
        <w:spacing w:before="170"/>
        <w:ind w:left="1134" w:hanging="567"/>
      </w:pP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3</w:t>
      </w:r>
      <w:r w:rsidRPr="00C27288">
        <w:rPr>
          <w:rStyle w:val="FchN2"/>
          <w:color w:val="00A1D6"/>
          <w:sz w:val="22"/>
          <w:szCs w:val="22"/>
        </w:rPr>
        <w:t>.</w:t>
      </w:r>
      <w:r w:rsidR="000B1930"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Desenha a imagem do </w:t>
      </w:r>
      <w:r w:rsidR="004A1CB9">
        <w:rPr>
          <w:rStyle w:val="FchN2"/>
          <w:b w:val="0"/>
          <w:bCs w:val="0"/>
          <w:color w:val="000000" w:themeColor="text1"/>
          <w:sz w:val="22"/>
          <w:szCs w:val="22"/>
        </w:rPr>
        <w:t>quadrilátero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[</w:t>
      </w:r>
      <w:r w:rsidR="001C2149"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BAFG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] por uma rotação de centro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O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e amplitude 144º no sentido negativo.</w:t>
      </w:r>
    </w:p>
    <w:p w14:paraId="14DBF5B5" w14:textId="62870438" w:rsidR="007C2F3D" w:rsidRPr="00BE6D3A" w:rsidRDefault="00607E1A" w:rsidP="007C2F3D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7C2F3D" w:rsidRPr="00BE6D3A">
        <w:t xml:space="preserve"> </w:t>
      </w:r>
      <w:r w:rsidR="00F20CB9" w:rsidRPr="00BE6D3A">
        <w:t>2</w:t>
      </w:r>
    </w:p>
    <w:p w14:paraId="269C9EC9" w14:textId="4EE5563C" w:rsidR="009F548A" w:rsidRPr="001536BB" w:rsidRDefault="001536BB" w:rsidP="007C53B1">
      <w:pPr>
        <w:pStyle w:val="FchTitleAMain"/>
        <w:rPr>
          <w:color w:val="00A1D6"/>
        </w:rPr>
      </w:pPr>
      <w:r w:rsidRPr="001536BB">
        <w:rPr>
          <w:color w:val="00A1D6"/>
        </w:rPr>
        <w:t xml:space="preserve">Simetrias de rotação. Simetrias de reflexão e </w:t>
      </w:r>
      <w:r w:rsidR="0017678A" w:rsidRPr="00404411">
        <w:rPr>
          <w:color w:val="00A1D6"/>
        </w:rPr>
        <w:t>de</w:t>
      </w:r>
      <w:r w:rsidR="0017678A">
        <w:rPr>
          <w:color w:val="00A1D6"/>
        </w:rPr>
        <w:t xml:space="preserve"> </w:t>
      </w:r>
      <w:r w:rsidRPr="001536BB">
        <w:rPr>
          <w:color w:val="00A1D6"/>
        </w:rPr>
        <w:t>rotação em rosáceas</w:t>
      </w:r>
    </w:p>
    <w:p w14:paraId="491E06CD" w14:textId="366D2C98" w:rsidR="007C53B1" w:rsidRPr="00BE6D3A" w:rsidRDefault="004F0C8A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32724316" wp14:editId="522E981B">
                <wp:extent cx="6116320" cy="719082"/>
                <wp:effectExtent l="0" t="0" r="17780" b="24130"/>
                <wp:docPr id="1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9082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1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586A9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ABE8DF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24316" id="_x0000_s1029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DXqAIAAMoFAAAOAAAAZHJzL2Uyb0RvYy54bWysVE1v2zAMvQ/YfxB0X22naNoFdYqgRYcB&#10;RVu0HXpWZCn2IImapMTOfv0o+SPZWuwwLAdFFMlH8pnk5VWnFdkJ5xswJS1OckqE4VA1ZlPSby+3&#10;ny4o8YGZiikwoqR74enV8uOHy9YuxAxqUJVwBEGMX7S2pHUIdpFlntdCM38CVhhUSnCaBRTdJqsc&#10;axFdq2yW5/OsBVdZB1x4j683vZIuE76UgocHKb0IRJUUcwvpdOlcxzNbXrLFxjFbN3xIg/1DFpo1&#10;BoNOUDcsMLJ1zRso3XAHHmQ44aAzkLLhItWA1RT5H9U818yKVAuS4+1Ek/9/sPx+92wfHdLQWr/w&#10;eI1VdNLp+I/5kS6RtZ/IEl0gHB/nRTE/nSGnHHXnxef8YhbZzA7e1vnwRYAm8VJSB1tTPeEXSUSx&#10;3Z0PibGKGKaxNVj1nRKpFfK/Y4oU+VleDIiDMWKPmNHTg2qq20apJMSOEdfKEXQu6Xoz+v5mpcxb&#10;R7dZT255vipu5kPUI0+MHF2zA0npFvZKREBlnoQkTYW0zFJ1qX8P2TDOhQlFr6pZJfokz3L8jcHG&#10;/BOFCTAiSyxvwh4ARsseZMTuuR/so6tI7T85539LrHeePFJkMGFy1o0B9x6AwqqGyL39SFJPTWQp&#10;dOsOuSnpabSML2uo9o+OOOjH0Vt+22CL3DEfHpnD749dhTslPOAhFbQlheFGSQ3u53vv0R7HArWU&#10;tDjPJfU/tswJStRXgwNzjtsiLoBjwR0L62PBbPU1YBsVuL0sT1d0dkGNV+lAv+LqWcWoqGKGY+yS&#10;8uBG4Tr0ewaXFxerVTLDobcs3JlnyyN45Dl29Ev3ypwd5iTghN3DOPtskZq/5/hgGz0NrLYBZBOi&#10;8sDrIODCSK00LLe4kY7lZHVYwctfAAAA//8DAFBLAwQUAAYACAAAACEA7rBwd9cAAAAFAQAADwAA&#10;AGRycy9kb3ducmV2LnhtbEyPQU/DMAyF70j8h8hIu7G0m+i20nRCSPyAbVx28xLTljVO1WRb+fcY&#10;LnCxbL2n5+9V28n36kpj7AIbyOcZKGIbXMeNgffD2+MaVEzIDvvAZOCLImzr+7sKSxduvKPrPjVK&#10;QjiWaKBNaSi1jrYlj3EeBmLRPsLoMck5NtqNeJNw3+tFlhXaY8fyocWBXluy5/3FGyg418XOnj/X&#10;B8aQrTj6p6M1ZvYwvTyDSjSlPzP84As61MJ0Chd2UfUGpEj6naJtiuUC1ElMuSy6rvR/+vobAAD/&#10;/wMAUEsBAi0AFAAGAAgAAAAhALaDOJL+AAAA4QEAABMAAAAAAAAAAAAAAAAAAAAAAFtDb250ZW50&#10;X1R5cGVzXS54bWxQSwECLQAUAAYACAAAACEAOP0h/9YAAACUAQAACwAAAAAAAAAAAAAAAAAvAQAA&#10;X3JlbHMvLnJlbHNQSwECLQAUAAYACAAAACEAjopQ16gCAADKBQAADgAAAAAAAAAAAAAAAAAuAgAA&#10;ZHJzL2Uyb0RvYy54bWxQSwECLQAUAAYACAAAACEA7rBwd9cAAAAFAQAADwAAAAAAAAAAAAAAAAAC&#10;BQAAZHJzL2Rvd25yZXYueG1sUEsFBgAAAAAEAAQA8wAAAAYGAAAAAA==&#10;" fillcolor="white [3212]" strokecolor="#00a1d6" strokeweight="1pt">
                <v:stroke joinstyle="miter"/>
                <v:textbox inset="2mm,2mm,2mm,2mm">
                  <w:txbxContent>
                    <w:p w14:paraId="5B2586A9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ABE8DF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FF10C5E" w14:textId="31EA82B6" w:rsidR="000B1930" w:rsidRDefault="000B1930" w:rsidP="000B1930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A1A9293" wp14:editId="17F28637">
            <wp:simplePos x="0" y="0"/>
            <wp:positionH relativeFrom="column">
              <wp:posOffset>4500231</wp:posOffset>
            </wp:positionH>
            <wp:positionV relativeFrom="paragraph">
              <wp:posOffset>296545</wp:posOffset>
            </wp:positionV>
            <wp:extent cx="1618642" cy="1633855"/>
            <wp:effectExtent l="0" t="0" r="635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8642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3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F98AD7F" wp14:editId="0CB3E716">
                <wp:extent cx="216000" cy="216000"/>
                <wp:effectExtent l="0" t="0" r="0" b="0"/>
                <wp:docPr id="9526" name="Oval 9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D3EE4" w14:textId="77777777" w:rsidR="00FA3B35" w:rsidRPr="00565B83" w:rsidRDefault="00FA3B35" w:rsidP="00FA3B35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8AD7F" id="Oval 952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FmZfAIAAGMFAAAOAAAAZHJzL2Uyb0RvYy54bWysVEtv2zAMvg/YfxB0X+0UWzEEcYqgRYcB&#10;RVusLXpWZCkWIIuapMTOfv1I+ZFtLXYYdpEpkfz48EeuLvvWsoMK0YCr+OKs5Ew5CbVxu4o/P918&#10;+MxZTMLVwoJTFT+qyC/X79+tOr9U59CArVVgCOLisvMVb1Lyy6KIslGtiGfglUOlhtCKhNewK+og&#10;OkRvbXFelhdFB6H2AaSKEV+vByVfZ3ytlUz3WkeVmK045pbyGfK5pbNYr8RyF4RvjBzTEP+QRSuM&#10;w6Az1LVIgu2DeQXVGhkggk5nEtoCtDZS5RqwmkX5RzWPjfAq14LNiX5uU/x/sPLu8OgfArah83EZ&#10;UaQqeh1a+mJ+rM/NOs7NUn1iEh/PFxdliS2VqBplRClOzj7E9EVBy0iouLLW+EjliKU43MY0WE9W&#10;9BzBmvrGWJsvYbe9soEdBP26crO4vqC/hQF+M7OOjB2Q26Cml+JUTZbS0Sqys+6b0szUlH/OJBNN&#10;zXGElMqlxaBqRK2G8J+w0swVik7UJI+cSwYkZI3xZ+wRYLIcQCbsIcvRnlxV5unsXP4tscF59siR&#10;waXZuTUOwlsAFqsaIw/2U5OG1lCXUr/tsTcV/0iW9LKF+vgQWIBhbqKXNwZ/5q2I6UEEHBT8/zj8&#10;6R4PbaGrOIwSZw2EH2+9kz3yF7WcdTh4FY/f9yIozuxXh8ymKZ2EMAnbSXD79gqQEAtcK15mER1C&#10;spOoA7QvuBM2FAVVwkmMVXGZwnS5SsMCwK0i1WaTzXAavUi37tFLAqe+EjOf+hcR/MjghNS/g2ko&#10;X7F4sCVPB5t9Am0yxU99HDuOk5ypM24dWhW/3rPVaTeufwI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AeyFmZfAIAAGM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720D3EE4" w14:textId="77777777" w:rsidR="00FA3B35" w:rsidRPr="00565B83" w:rsidRDefault="00FA3B35" w:rsidP="00FA3B35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B35" w:rsidRPr="00BE6D3A">
        <w:tab/>
      </w:r>
      <w:r w:rsidR="0017678A" w:rsidRPr="00404411">
        <w:t>Considera a</w:t>
      </w:r>
      <w:r w:rsidR="00DE2816" w:rsidRPr="00404411">
        <w:t xml:space="preserve"> figura</w:t>
      </w:r>
      <w:r w:rsidR="00DE2816">
        <w:t xml:space="preserve"> composta por cinco quadriláteros congruentes, </w:t>
      </w:r>
      <w:r>
        <w:br/>
      </w:r>
      <w:r w:rsidR="00DE2816">
        <w:t xml:space="preserve">com um vértice comum. </w:t>
      </w:r>
    </w:p>
    <w:p w14:paraId="66FADF26" w14:textId="0F5102F1" w:rsidR="000B1930" w:rsidRDefault="000B1930" w:rsidP="000B1930">
      <w:pPr>
        <w:pStyle w:val="pratNumber1Main"/>
        <w:tabs>
          <w:tab w:val="clear" w:pos="340"/>
        </w:tabs>
        <w:spacing w:before="170"/>
        <w:ind w:left="567" w:hanging="567"/>
      </w:pPr>
      <w:r>
        <w:rPr>
          <w:noProof/>
          <w:color w:val="005093"/>
        </w:rPr>
        <w:tab/>
      </w:r>
      <w:r w:rsidR="00DE2816">
        <w:t>Qual das seguintes afirmações é verdadeira?</w:t>
      </w:r>
    </w:p>
    <w:p w14:paraId="3F2E3692" w14:textId="5093F984" w:rsidR="000B1930" w:rsidRDefault="00404411" w:rsidP="001B3428">
      <w:pPr>
        <w:pStyle w:val="pratNumber1Main"/>
        <w:tabs>
          <w:tab w:val="clear" w:pos="340"/>
        </w:tabs>
        <w:spacing w:before="120"/>
        <w:ind w:left="992" w:hanging="425"/>
        <w:rPr>
          <w:rStyle w:val="FchN2"/>
          <w:b w:val="0"/>
          <w:color w:val="auto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(A)</w:t>
      </w:r>
      <w:r w:rsidR="000B1930">
        <w:rPr>
          <w:rStyle w:val="FchN2"/>
          <w:color w:val="00A1D6"/>
          <w:sz w:val="22"/>
          <w:szCs w:val="22"/>
        </w:rPr>
        <w:tab/>
      </w:r>
      <w:r w:rsidR="00DE2816">
        <w:rPr>
          <w:rStyle w:val="FchN2"/>
          <w:b w:val="0"/>
          <w:color w:val="auto"/>
          <w:sz w:val="22"/>
          <w:szCs w:val="22"/>
        </w:rPr>
        <w:t xml:space="preserve">A figura tem simetria de rotação, mas não tem simetria </w:t>
      </w:r>
      <w:r w:rsidR="000B1930">
        <w:rPr>
          <w:rStyle w:val="FchN2"/>
          <w:b w:val="0"/>
          <w:color w:val="auto"/>
          <w:sz w:val="22"/>
          <w:szCs w:val="22"/>
        </w:rPr>
        <w:br/>
      </w:r>
      <w:r w:rsidR="00DE2816">
        <w:rPr>
          <w:rStyle w:val="FchN2"/>
          <w:b w:val="0"/>
          <w:color w:val="auto"/>
          <w:sz w:val="22"/>
          <w:szCs w:val="22"/>
        </w:rPr>
        <w:t>de reflexão.</w:t>
      </w:r>
    </w:p>
    <w:p w14:paraId="7BEDE529" w14:textId="57D823AE" w:rsidR="000B1930" w:rsidRDefault="00404411" w:rsidP="001B3428">
      <w:pPr>
        <w:pStyle w:val="pratNumber1Main"/>
        <w:tabs>
          <w:tab w:val="clear" w:pos="340"/>
        </w:tabs>
        <w:spacing w:before="120"/>
        <w:ind w:left="992" w:hanging="425"/>
        <w:rPr>
          <w:rStyle w:val="FchN2"/>
          <w:b w:val="0"/>
          <w:bCs w:val="0"/>
          <w:color w:val="000000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(B)</w:t>
      </w:r>
      <w:r w:rsidR="000B1930">
        <w:rPr>
          <w:rStyle w:val="FchN2"/>
          <w:color w:val="00A1D6"/>
          <w:sz w:val="22"/>
          <w:szCs w:val="22"/>
        </w:rPr>
        <w:tab/>
      </w:r>
      <w:r w:rsidR="00DE2816">
        <w:rPr>
          <w:rStyle w:val="FchN2"/>
          <w:b w:val="0"/>
          <w:color w:val="auto"/>
          <w:sz w:val="22"/>
          <w:szCs w:val="22"/>
        </w:rPr>
        <w:t xml:space="preserve">A figura tem simetria de reflexão, mas não tem simetria </w:t>
      </w:r>
      <w:r w:rsidR="000B1930">
        <w:rPr>
          <w:rStyle w:val="FchN2"/>
          <w:b w:val="0"/>
          <w:color w:val="auto"/>
          <w:sz w:val="22"/>
          <w:szCs w:val="22"/>
        </w:rPr>
        <w:br/>
      </w:r>
      <w:r w:rsidR="00DE2816">
        <w:rPr>
          <w:rStyle w:val="FchN2"/>
          <w:b w:val="0"/>
          <w:color w:val="auto"/>
          <w:sz w:val="22"/>
          <w:szCs w:val="22"/>
        </w:rPr>
        <w:t>de rotação.</w:t>
      </w:r>
    </w:p>
    <w:p w14:paraId="4B9BB40A" w14:textId="77777777" w:rsidR="000B1930" w:rsidRDefault="00404411" w:rsidP="001B3428">
      <w:pPr>
        <w:pStyle w:val="pratNumber1Main"/>
        <w:tabs>
          <w:tab w:val="clear" w:pos="340"/>
        </w:tabs>
        <w:spacing w:before="120"/>
        <w:ind w:left="992" w:hanging="425"/>
      </w:pPr>
      <w:r>
        <w:rPr>
          <w:rStyle w:val="FchN2"/>
          <w:color w:val="00A1D6"/>
          <w:sz w:val="22"/>
          <w:szCs w:val="22"/>
        </w:rPr>
        <w:t>(C)</w:t>
      </w:r>
      <w:r w:rsidR="000B1930">
        <w:rPr>
          <w:rStyle w:val="FchN2"/>
          <w:color w:val="00A1D6"/>
          <w:sz w:val="22"/>
          <w:szCs w:val="22"/>
        </w:rPr>
        <w:tab/>
      </w:r>
      <w:r w:rsidR="00DE2816">
        <w:rPr>
          <w:rStyle w:val="FchN2"/>
          <w:b w:val="0"/>
          <w:color w:val="auto"/>
          <w:sz w:val="22"/>
          <w:szCs w:val="22"/>
        </w:rPr>
        <w:t>A figura tem simetria de reflexão e de rotação.</w:t>
      </w:r>
    </w:p>
    <w:p w14:paraId="4D62F271" w14:textId="2DE63A2C" w:rsidR="00DE2816" w:rsidRDefault="00404411" w:rsidP="001B3428">
      <w:pPr>
        <w:pStyle w:val="pratNumber1Main"/>
        <w:tabs>
          <w:tab w:val="clear" w:pos="340"/>
        </w:tabs>
        <w:spacing w:before="120"/>
        <w:ind w:left="992" w:hanging="425"/>
      </w:pPr>
      <w:r>
        <w:rPr>
          <w:rStyle w:val="FchN2"/>
          <w:color w:val="00A1D6"/>
          <w:sz w:val="22"/>
          <w:szCs w:val="22"/>
        </w:rPr>
        <w:t>(D)</w:t>
      </w:r>
      <w:r w:rsidR="000B1930">
        <w:rPr>
          <w:rStyle w:val="FchN2"/>
          <w:color w:val="00A1D6"/>
          <w:sz w:val="22"/>
          <w:szCs w:val="22"/>
        </w:rPr>
        <w:tab/>
      </w:r>
      <w:r w:rsidR="00DE2816">
        <w:rPr>
          <w:rStyle w:val="FchN2"/>
          <w:b w:val="0"/>
          <w:color w:val="auto"/>
          <w:sz w:val="22"/>
          <w:szCs w:val="22"/>
        </w:rPr>
        <w:t>A figura não tem simetria de reflexão nem de rotação.</w:t>
      </w:r>
    </w:p>
    <w:p w14:paraId="1878478C" w14:textId="27F472DD" w:rsidR="00E12B63" w:rsidRDefault="00FA3B35" w:rsidP="001B3428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E18B435" wp14:editId="46CC5E36">
                <wp:extent cx="216000" cy="216000"/>
                <wp:effectExtent l="0" t="0" r="0" b="0"/>
                <wp:docPr id="9527" name="Oval 9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2B47B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8B435" id="Oval 952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nPzfAIAAGMFAAAOAAAAZHJzL2Uyb0RvYy54bWysVEtv2zAMvg/YfxB0X+0UaDEEdYogRYcB&#10;RVusLXpWZCkWIIuapMTOfv1I+ZFtLXYYdpEpkfz48EdeXfetZQcVogFX8cVZyZlyEmrjdhV/eb79&#10;9JmzmISrhQWnKn5UkV+vPn646vxSnUMDtlaBIYiLy85XvEnJL4siyka1Ip6BVw6VGkIrEl7DrqiD&#10;6BC9tcV5WV4WHYTaB5AqRny9GZR8lfG1VjI9aB1VYrbimFvKZ8jnls5idSWWuyB8Y+SYhviHLFph&#10;HAadoW5EEmwfzBuo1sgAEXQ6k9AWoLWRKteA1SzKP6p5aoRXuRZsTvRzm+L/g5X3hyf/GLANnY/L&#10;iCJV0evQ0hfzY31u1nFuluoTk/h4vrgsS2ypRNUoI0pxcvYhpi8KWkZCxZW1xkcqRyzF4S6mwXqy&#10;oucI1tS3xtp8CbvtxgZ2EPTryvXi5pL+Fgb4zcw6MnZAboOaXopTNVlKR6vIzrpvSjNTU/45k0w0&#10;NccRUiqXFoOqEbUawl9gpZkrFJ2oSR45lwxIyBrjz9gjwGQ5gEzYQ5ajPbmqzNPZufxbYoPz7JEj&#10;g0uzc2schPcALFY1Rh7spyYNraEupX7bY28qfkGW9LKF+vgYWIBhbqKXtwZ/5p2I6VEEHBT8/zj8&#10;6QEPbaGrOIwSZw2EH++9kz3yF7WcdTh4FY/f9yIozuxXh8ymKZ2EMAnbSXD7dgNIiAWuFS+ziA4h&#10;2UnUAdpX3AlrioIq4STGqrhMYbps0rAAcKtItV5nM5xGL9Kde/KSwKmvxMzn/lUEPzI4IfXvYRrK&#10;NywebMnTwXqfQJtM8VMfx47jJGfqjFuHVsWv92x12o2rnwA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B7cnPzfAIAAGM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0132B47B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E11DAD">
        <w:t>Na figura estão representadas duas rosáceas.</w:t>
      </w:r>
    </w:p>
    <w:p w14:paraId="3DFD6623" w14:textId="4551568B" w:rsidR="00EB2748" w:rsidRDefault="00EB2748" w:rsidP="001B3428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5C71EFEE" wp14:editId="2EF57FB3">
            <wp:extent cx="4323031" cy="1821600"/>
            <wp:effectExtent l="0" t="0" r="190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3031" cy="18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98585" w14:textId="70953075" w:rsidR="007F04E0" w:rsidRPr="00404411" w:rsidRDefault="00FA3B35" w:rsidP="001B3428">
      <w:pPr>
        <w:pStyle w:val="pratNumber2"/>
        <w:tabs>
          <w:tab w:val="clear" w:pos="510"/>
        </w:tabs>
        <w:ind w:left="1134" w:hanging="567"/>
        <w:rPr>
          <w:color w:val="auto"/>
        </w:rPr>
      </w:pPr>
      <w:r w:rsidRPr="001536BB">
        <w:rPr>
          <w:rStyle w:val="FchN2"/>
          <w:color w:val="00A1D6"/>
          <w:sz w:val="22"/>
          <w:szCs w:val="22"/>
        </w:rPr>
        <w:t>2.1.</w:t>
      </w:r>
      <w:r w:rsidR="002C7EF9">
        <w:rPr>
          <w:rStyle w:val="FchN2"/>
          <w:color w:val="00A1D6"/>
          <w:sz w:val="22"/>
          <w:szCs w:val="22"/>
        </w:rPr>
        <w:tab/>
      </w:r>
      <w:r w:rsidR="004E1883" w:rsidRPr="00404411">
        <w:rPr>
          <w:color w:val="auto"/>
        </w:rPr>
        <w:t xml:space="preserve">Apenas uma das rosáceas </w:t>
      </w:r>
      <w:r w:rsidR="0017678A" w:rsidRPr="00404411">
        <w:rPr>
          <w:color w:val="auto"/>
        </w:rPr>
        <w:t>representadas</w:t>
      </w:r>
      <w:r w:rsidR="004E1883" w:rsidRPr="00404411">
        <w:rPr>
          <w:color w:val="auto"/>
        </w:rPr>
        <w:t xml:space="preserve"> tem simetria de reflexão.</w:t>
      </w:r>
    </w:p>
    <w:p w14:paraId="63815290" w14:textId="7B35F6FD" w:rsidR="007F04E0" w:rsidRPr="00404411" w:rsidRDefault="007F04E0" w:rsidP="001B3428">
      <w:pPr>
        <w:pStyle w:val="pratNumber1Main"/>
        <w:tabs>
          <w:tab w:val="clear" w:pos="340"/>
        </w:tabs>
        <w:spacing w:before="170"/>
        <w:ind w:left="1418" w:hanging="284"/>
        <w:jc w:val="both"/>
        <w:rPr>
          <w:color w:val="auto"/>
        </w:rPr>
      </w:pPr>
      <w:r w:rsidRPr="00404411">
        <w:rPr>
          <w:rStyle w:val="FchN2"/>
          <w:color w:val="00A1D6"/>
          <w:sz w:val="22"/>
          <w:szCs w:val="22"/>
        </w:rPr>
        <w:t>a)</w:t>
      </w:r>
      <w:r w:rsidR="001B3428">
        <w:rPr>
          <w:rStyle w:val="FchN2"/>
          <w:color w:val="00A1D6"/>
          <w:sz w:val="22"/>
          <w:szCs w:val="22"/>
        </w:rPr>
        <w:tab/>
      </w:r>
      <w:r w:rsidRPr="00404411">
        <w:rPr>
          <w:color w:val="auto"/>
        </w:rPr>
        <w:t>Qual é essa rosácea?</w:t>
      </w:r>
    </w:p>
    <w:p w14:paraId="3B71D9EA" w14:textId="2A8D2398" w:rsidR="001965E2" w:rsidRPr="00BE6D3A" w:rsidRDefault="007F04E0" w:rsidP="001B3428">
      <w:pPr>
        <w:pStyle w:val="pratNumber1Main"/>
        <w:tabs>
          <w:tab w:val="clear" w:pos="340"/>
        </w:tabs>
        <w:spacing w:before="170"/>
        <w:ind w:left="1418" w:hanging="284"/>
        <w:jc w:val="both"/>
        <w:rPr>
          <w:color w:val="auto"/>
        </w:rPr>
      </w:pPr>
      <w:r w:rsidRPr="00404411">
        <w:rPr>
          <w:rStyle w:val="FchN2"/>
          <w:color w:val="00A1D6"/>
          <w:sz w:val="22"/>
          <w:szCs w:val="22"/>
        </w:rPr>
        <w:t>b)</w:t>
      </w:r>
      <w:r w:rsidR="001B3428">
        <w:rPr>
          <w:rStyle w:val="FchN2"/>
          <w:color w:val="00A1D6"/>
          <w:sz w:val="22"/>
          <w:szCs w:val="22"/>
        </w:rPr>
        <w:tab/>
      </w:r>
      <w:r w:rsidRPr="00404411">
        <w:rPr>
          <w:color w:val="auto"/>
        </w:rPr>
        <w:t xml:space="preserve">Indica </w:t>
      </w:r>
      <w:r w:rsidR="004E1883" w:rsidRPr="00404411">
        <w:rPr>
          <w:color w:val="auto"/>
        </w:rPr>
        <w:t xml:space="preserve">o número de eixos de </w:t>
      </w:r>
      <w:r w:rsidR="00755F49" w:rsidRPr="00404411">
        <w:rPr>
          <w:color w:val="auto"/>
        </w:rPr>
        <w:t>simetria</w:t>
      </w:r>
      <w:r w:rsidR="004E1883" w:rsidRPr="00404411">
        <w:rPr>
          <w:color w:val="auto"/>
        </w:rPr>
        <w:t>.</w:t>
      </w:r>
    </w:p>
    <w:p w14:paraId="7BBED9A5" w14:textId="78DC84FE" w:rsidR="00FA3B35" w:rsidRDefault="00FA3B35" w:rsidP="001B3428">
      <w:pPr>
        <w:pStyle w:val="pratNumber2"/>
        <w:tabs>
          <w:tab w:val="clear" w:pos="510"/>
        </w:tabs>
        <w:ind w:left="1134" w:hanging="567"/>
      </w:pPr>
      <w:r w:rsidRPr="001536BB">
        <w:rPr>
          <w:rStyle w:val="FchN2"/>
          <w:color w:val="00A1D6"/>
          <w:sz w:val="22"/>
          <w:szCs w:val="22"/>
        </w:rPr>
        <w:t>2.2.</w:t>
      </w:r>
      <w:r w:rsidRPr="001536BB">
        <w:rPr>
          <w:rStyle w:val="FchN2"/>
          <w:color w:val="00A1D6"/>
          <w:sz w:val="22"/>
          <w:szCs w:val="22"/>
        </w:rPr>
        <w:tab/>
      </w:r>
      <w:r w:rsidR="004E1883">
        <w:t>Qual é o ângulo mínimo d</w:t>
      </w:r>
      <w:r w:rsidR="003F2751">
        <w:t>a simetria de</w:t>
      </w:r>
      <w:r w:rsidR="004E1883">
        <w:t xml:space="preserve"> rotação da rosácea </w:t>
      </w:r>
      <w:r w:rsidR="00011050">
        <w:t>A</w:t>
      </w:r>
      <w:r w:rsidR="004E1883">
        <w:t>?</w:t>
      </w:r>
    </w:p>
    <w:p w14:paraId="14BD7B7C" w14:textId="3FA66DDD" w:rsidR="004E1883" w:rsidRDefault="004E1883" w:rsidP="001B3428">
      <w:pPr>
        <w:pStyle w:val="pratNumber2"/>
        <w:tabs>
          <w:tab w:val="clear" w:pos="510"/>
        </w:tabs>
        <w:ind w:left="1134" w:hanging="567"/>
      </w:pPr>
      <w:r w:rsidRPr="001536BB">
        <w:rPr>
          <w:rStyle w:val="FchN2"/>
          <w:color w:val="00A1D6"/>
          <w:sz w:val="22"/>
          <w:szCs w:val="22"/>
        </w:rPr>
        <w:t>2.</w:t>
      </w:r>
      <w:r>
        <w:rPr>
          <w:rStyle w:val="FchN2"/>
          <w:color w:val="00A1D6"/>
          <w:sz w:val="22"/>
          <w:szCs w:val="22"/>
        </w:rPr>
        <w:t>3</w:t>
      </w:r>
      <w:r w:rsidRPr="001536BB">
        <w:rPr>
          <w:rStyle w:val="FchN2"/>
          <w:color w:val="00A1D6"/>
          <w:sz w:val="22"/>
          <w:szCs w:val="22"/>
        </w:rPr>
        <w:t>.</w:t>
      </w:r>
      <w:r w:rsidRPr="001536BB">
        <w:rPr>
          <w:rStyle w:val="FchN2"/>
          <w:color w:val="00A1D6"/>
          <w:sz w:val="22"/>
          <w:szCs w:val="22"/>
        </w:rPr>
        <w:tab/>
      </w:r>
      <w:r>
        <w:t>Qual é o ângulo mínimo d</w:t>
      </w:r>
      <w:r w:rsidR="003F2751">
        <w:t>a simetria de</w:t>
      </w:r>
      <w:r>
        <w:t xml:space="preserve"> rotação da rosácea </w:t>
      </w:r>
      <w:r w:rsidR="00011050">
        <w:t>B</w:t>
      </w:r>
      <w:r>
        <w:t>?</w:t>
      </w:r>
    </w:p>
    <w:p w14:paraId="11CFDE9F" w14:textId="7809F22F" w:rsidR="007F04E0" w:rsidRPr="001A7A5B" w:rsidRDefault="00492583" w:rsidP="001B3428">
      <w:pPr>
        <w:pStyle w:val="pratNumber2"/>
        <w:tabs>
          <w:tab w:val="clear" w:pos="510"/>
        </w:tabs>
        <w:ind w:left="1134" w:hanging="567"/>
      </w:pPr>
      <w:r w:rsidRPr="001A7A5B">
        <w:rPr>
          <w:rStyle w:val="FchN2"/>
          <w:color w:val="00A1D6"/>
          <w:sz w:val="22"/>
          <w:szCs w:val="22"/>
        </w:rPr>
        <w:t>2.4.</w:t>
      </w:r>
      <w:r w:rsidRPr="001A7A5B">
        <w:rPr>
          <w:rStyle w:val="FchN2"/>
          <w:color w:val="00A1D6"/>
          <w:sz w:val="22"/>
          <w:szCs w:val="22"/>
        </w:rPr>
        <w:tab/>
      </w:r>
      <w:r w:rsidR="007F04E0" w:rsidRPr="001A7A5B">
        <w:t xml:space="preserve">Considera a rosácea </w:t>
      </w:r>
      <w:r w:rsidR="00011050">
        <w:t>B</w:t>
      </w:r>
      <w:r w:rsidR="007F04E0" w:rsidRPr="001A7A5B">
        <w:t>.</w:t>
      </w:r>
    </w:p>
    <w:p w14:paraId="79AD3CC8" w14:textId="4ABE049D" w:rsidR="007F04E0" w:rsidRPr="001A7A5B" w:rsidRDefault="007F04E0" w:rsidP="001B3428">
      <w:pPr>
        <w:pStyle w:val="pratNumber2"/>
        <w:tabs>
          <w:tab w:val="clear" w:pos="510"/>
        </w:tabs>
        <w:ind w:left="1418" w:hanging="284"/>
      </w:pPr>
      <w:r w:rsidRPr="001A7A5B">
        <w:rPr>
          <w:rStyle w:val="FchN2"/>
          <w:color w:val="00A1D6"/>
          <w:sz w:val="22"/>
          <w:szCs w:val="22"/>
        </w:rPr>
        <w:t>a)</w:t>
      </w:r>
      <w:r w:rsidR="001B3428">
        <w:rPr>
          <w:rStyle w:val="FchN2"/>
          <w:color w:val="00A1D6"/>
          <w:sz w:val="22"/>
          <w:szCs w:val="22"/>
        </w:rPr>
        <w:tab/>
      </w:r>
      <w:r w:rsidRPr="001A7A5B">
        <w:t>Qu</w:t>
      </w:r>
      <w:r w:rsidR="00492583" w:rsidRPr="001A7A5B">
        <w:t xml:space="preserve">antas simetrias de rotação </w:t>
      </w:r>
      <w:r w:rsidRPr="001A7A5B">
        <w:t>há nessa rosácea</w:t>
      </w:r>
      <w:r w:rsidR="00492583" w:rsidRPr="001A7A5B">
        <w:t>?</w:t>
      </w:r>
    </w:p>
    <w:p w14:paraId="717EFDDC" w14:textId="2725B1DF" w:rsidR="00A557E1" w:rsidRDefault="007F04E0" w:rsidP="001B3428">
      <w:pPr>
        <w:pStyle w:val="pratNumber2"/>
        <w:tabs>
          <w:tab w:val="clear" w:pos="510"/>
        </w:tabs>
        <w:ind w:left="1418" w:hanging="284"/>
      </w:pPr>
      <w:r w:rsidRPr="001A7A5B">
        <w:rPr>
          <w:rStyle w:val="FchN2"/>
          <w:color w:val="00A1D6"/>
          <w:sz w:val="22"/>
          <w:szCs w:val="22"/>
        </w:rPr>
        <w:t>b)</w:t>
      </w:r>
      <w:r w:rsidR="001B3428">
        <w:rPr>
          <w:rStyle w:val="FchN2"/>
          <w:color w:val="00A1D6"/>
          <w:sz w:val="22"/>
          <w:szCs w:val="22"/>
        </w:rPr>
        <w:tab/>
      </w:r>
      <w:r w:rsidR="00492583" w:rsidRPr="001A7A5B">
        <w:t>Indica as amplitudes dos ângulos correspondentes</w:t>
      </w:r>
      <w:r w:rsidRPr="001A7A5B">
        <w:t xml:space="preserve"> às simetrias de rotação encontradas</w:t>
      </w:r>
      <w:r w:rsidR="00492583" w:rsidRPr="001A7A5B">
        <w:t>.</w:t>
      </w:r>
      <w:r w:rsidR="00A557E1">
        <w:br w:type="page"/>
      </w:r>
    </w:p>
    <w:p w14:paraId="53911B2C" w14:textId="77777777" w:rsidR="00D74739" w:rsidRPr="00BE6D3A" w:rsidRDefault="00D74739" w:rsidP="00D74739">
      <w:pPr>
        <w:pStyle w:val="FichaTitle"/>
      </w:pPr>
      <w:r>
        <w:lastRenderedPageBreak/>
        <w:t>Teste de avaliação</w:t>
      </w:r>
    </w:p>
    <w:p w14:paraId="00CC5BA7" w14:textId="77777777" w:rsidR="00D74739" w:rsidRPr="00BE6D3A" w:rsidRDefault="00D74739" w:rsidP="00D74739">
      <w:pPr>
        <w:pStyle w:val="pratBox"/>
      </w:pPr>
      <w:r w:rsidRPr="00BE6D3A">
        <mc:AlternateContent>
          <mc:Choice Requires="wps">
            <w:drawing>
              <wp:inline distT="0" distB="0" distL="0" distR="0" wp14:anchorId="62F67DA1" wp14:editId="253E6654">
                <wp:extent cx="6119640" cy="719640"/>
                <wp:effectExtent l="0" t="0" r="14605" b="23495"/>
                <wp:docPr id="168976432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1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4386D" w14:textId="77777777" w:rsidR="00D74739" w:rsidRPr="00EF3D31" w:rsidRDefault="00D74739" w:rsidP="00D74739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85827E" w14:textId="77777777" w:rsidR="00D74739" w:rsidRPr="00EF3D31" w:rsidRDefault="00D74739" w:rsidP="00D74739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F67DA1" id="_x0000_s1032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RdApQIAAMoFAAAOAAAAZHJzL2Uyb0RvYy54bWysVE1v2zAMvQ/YfxB0X20Xa7oFdYqgRYcB&#10;RVu0HXpWZCn2IIsapcTJfv0o+SPZWuwwLAeFlMhH8pnkxeWuNWyr0DdgS16c5JwpK6Fq7Lrk355v&#10;PnzizAdhK2HAqpLvleeXi/fvLjo3V6dQg6kUMgKxft65ktchuHmWeVmrVvgTcMrSowZsRSAV11mF&#10;oiP01mSneT7LOsDKIUjlPd1e9498kfC1VjLca+1VYKbklFtIJ6ZzFc9scSHmaxSubuSQhviHLFrR&#10;WAo6QV2LINgGm1dQbSMRPOhwIqHNQOtGqlQDVVPkf1TzVAunUi1EjncTTf7/wcq77ZN7QKKhc37u&#10;SYxV7DS28Z/yY7tE1n4iS+0Ck3Q5K4rPs4/EqaS3814mmOzg7dCHLwpaFoWSI2xs9UhfJBEltrc+&#10;JMYqZkVLrSGq75zp1hD/W2FYkZ/lRfw+hDgYkzRiRk8PpqluGmOSEjtGXRlk5Fzy1Xr0/c3K2NeO&#10;uF5Nbnm+LK5nQ9QjT4ocXbMDSUkKe6MioLGPSrOmIlpOU3Wpfw/ZCCmVDUX/VItK9Ume5fQbg435&#10;p4ITYETWVN6EPQCMlj3IiN0zNdhHV5Xaf3LO/5ZY7zx5pMhgw+TcNhbwLQBDVQ2Re/uRpJ6ayFLY&#10;rXbEDXVMtIw3K6j2D8gQ+nH0Tt401CK3wocHgfT9qatop4R7OrSBruQwSJzVgD/fuo/2NBb0yllH&#10;81xy/2MjUHFmvloamHPaFnEBHCt4rKyOFbtpr4DaqKDt5WQSyRmDGUWN0L7Q6lnGqPQkrKTYJZcB&#10;R+Uq9HuGlpdUy2Uyo6F3ItzaJycjeOQ5dvTz7kWgG+Yk0ITdwTj7Q/P3HB9so6eF5SaAbkJ8PPA6&#10;KLQwUisNyy1upGM9WR1W8OIXAAAA//8DAFBLAwQUAAYACAAAACEA3znwp9gAAAAFAQAADwAAAGRy&#10;cy9kb3ducmV2LnhtbEyPwU7DMBBE70j8g7VI3KgTItKSxqkQEh/Qlgu3rb1NQuN1FLtt+HsWLnAZ&#10;aTWjmbf1ZvaDutAU+8AG8kUGitgG13Nr4H3/9rACFROywyEwGfiiCJvm9qbGyoUrb+myS62SEo4V&#10;GuhSGiuto+3IY1yEkVi8Y5g8JjmnVrsJr1LuB/2YZaX22LMsdDjSa0f2tDt7AyXnutza0+dqzxiy&#10;JUf/9GGNub+bX9agEs3pLww/+IIOjTAdwpldVIMBeST9qnjPZbEEdZBQXhSgm1r/p2++AQAA//8D&#10;AFBLAQItABQABgAIAAAAIQC2gziS/gAAAOEBAAATAAAAAAAAAAAAAAAAAAAAAABbQ29udGVudF9U&#10;eXBlc10ueG1sUEsBAi0AFAAGAAgAAAAhADj9If/WAAAAlAEAAAsAAAAAAAAAAAAAAAAALwEAAF9y&#10;ZWxzLy5yZWxzUEsBAi0AFAAGAAgAAAAhAIBdF0ClAgAAygUAAA4AAAAAAAAAAAAAAAAALgIAAGRy&#10;cy9lMm9Eb2MueG1sUEsBAi0AFAAGAAgAAAAhAN858KfYAAAABQEAAA8AAAAAAAAAAAAAAAAA/wQA&#10;AGRycy9kb3ducmV2LnhtbFBLBQYAAAAABAAEAPMAAAAEBgAAAAA=&#10;" fillcolor="white [3212]" strokecolor="#00a1d6" strokeweight="1pt">
                <v:stroke joinstyle="miter"/>
                <v:textbox inset="2mm,2mm,2mm,2mm">
                  <w:txbxContent>
                    <w:p w14:paraId="55D4386D" w14:textId="77777777" w:rsidR="00D74739" w:rsidRPr="00EF3D31" w:rsidRDefault="00D74739" w:rsidP="00D74739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85827E" w14:textId="77777777" w:rsidR="00D74739" w:rsidRPr="00EF3D31" w:rsidRDefault="00D74739" w:rsidP="00D74739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AE4C207" w14:textId="77777777" w:rsidR="00D74739" w:rsidRPr="006956DB" w:rsidRDefault="00D74739" w:rsidP="00D74739">
      <w:pPr>
        <w:pStyle w:val="pratNumber1Main"/>
        <w:tabs>
          <w:tab w:val="clear" w:pos="340"/>
        </w:tabs>
        <w:spacing w:before="360"/>
        <w:ind w:left="567" w:hanging="567"/>
      </w:pPr>
      <w:r w:rsidRPr="006956DB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5E85A03" wp14:editId="1DD21975">
                <wp:extent cx="216000" cy="216000"/>
                <wp:effectExtent l="0" t="0" r="0" b="0"/>
                <wp:docPr id="1900917631" name="Oval 1900917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124706" w14:textId="77777777" w:rsidR="00D74739" w:rsidRPr="00565B83" w:rsidRDefault="00D74739" w:rsidP="00D74739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E85A03" id="Oval 1900917631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iYnfAIAAGMFAAAOAAAAZHJzL2Uyb0RvYy54bWysVEtv2zAMvg/YfxB0X+0UWDcEcYqgRYcB&#10;RVusLXpWZCkWIIuapMTOfv1I+ZFtLXYYdpEpkfz48EeuLvvWsoMK0YCr+OKs5Ew5CbVxu4o/P918&#10;+MxZTMLVwoJTFT+qyC/X79+tOr9U59CArVVgCOLisvMVb1Lyy6KIslGtiGfglUOlhtCKhNewK+og&#10;OkRvbXFelhdFB6H2AaSKEV+vByVfZ3ytlUz3WkeVmK045pbyGfK5pbNYr8RyF4RvjBzTEP+QRSuM&#10;w6Az1LVIgu2DeQXVGhkggk5nEtoCtDZS5RqwmkX5RzWPjfAq14LNiX5uU/x/sPLu8OgfArah83EZ&#10;UaQqeh1a+mJ+rM/NOs7NUn1iEh/PFxdliS2VqBplRClOzj7E9EVBy0iouLLW+EjliKU43MY0WE9W&#10;9BzBmvrGWJsvYbe9soEdBP26crO4vqC/hQF+M7OOjB2Q26Cml+JUTZbS0Sqys+6b0szUlH/OJBNN&#10;zXGElMqlxaBqRK2G8B+x0swVik7UJI+cSwYkZI3xZ+wRYLIcQCbsIcvRnlxV5unsXP4tscF59siR&#10;waXZuTUOwlsAFqsaIw/2U5OG1lCXUr/tsTcV/0SW9LKF+vgQWIBhbqKXNwZ/5q2I6UEEHBT8/zj8&#10;6R4PbaGrOIwSZw2EH2+9kz3yF7WcdTh4FY/f9yIozuxXh8ymKZ2EMAnbSXD79gqQEAtcK15mER1C&#10;spOoA7QvuBM2FAVVwkmMVXGZwnS5SsMCwK0i1WaTzXAavUi37tFLAqe+EjOf+hcR/MjghNS/g2ko&#10;X7F4sCVPB5t9Am0yxU99HDuOk5ypM24dWhW/3rPVaTeufwI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CxBiYnfAIAAGM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73124706" w14:textId="77777777" w:rsidR="00D74739" w:rsidRPr="00565B83" w:rsidRDefault="00D74739" w:rsidP="00D74739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956DB">
        <w:tab/>
        <w:t xml:space="preserve">Considera os pontos </w:t>
      </w:r>
      <w:r w:rsidRPr="006956DB">
        <w:rPr>
          <w:i/>
          <w:iCs/>
        </w:rPr>
        <w:t>O</w:t>
      </w:r>
      <w:r w:rsidRPr="006956DB">
        <w:t xml:space="preserve"> e </w:t>
      </w:r>
      <w:r w:rsidRPr="006956DB">
        <w:rPr>
          <w:i/>
          <w:iCs/>
        </w:rPr>
        <w:t xml:space="preserve">A </w:t>
      </w:r>
      <w:r w:rsidRPr="006956DB">
        <w:t>representados.</w:t>
      </w:r>
    </w:p>
    <w:p w14:paraId="74F44E66" w14:textId="77777777" w:rsidR="00D74739" w:rsidRDefault="00D74739" w:rsidP="00D74739">
      <w:pPr>
        <w:pStyle w:val="pratNumber1Main"/>
        <w:tabs>
          <w:tab w:val="clear" w:pos="340"/>
        </w:tabs>
        <w:spacing w:before="170"/>
        <w:ind w:left="567" w:hanging="567"/>
        <w:contextualSpacing/>
      </w:pPr>
      <w:r w:rsidRPr="006956DB">
        <w:tab/>
        <w:t xml:space="preserve">Usando régua e transferidor, constrói o ponto </w:t>
      </w:r>
      <w:r>
        <w:rPr>
          <w:i/>
          <w:iCs/>
        </w:rPr>
        <w:t>A’</w:t>
      </w:r>
      <w:r w:rsidRPr="006956DB">
        <w:t>, imagem d</w:t>
      </w:r>
      <w:r>
        <w:t>o ponto</w:t>
      </w:r>
      <w:r w:rsidRPr="006956DB">
        <w:t xml:space="preserve"> </w:t>
      </w:r>
      <w:r w:rsidRPr="006956DB">
        <w:rPr>
          <w:i/>
          <w:iCs/>
        </w:rPr>
        <w:t>A</w:t>
      </w:r>
      <w:r w:rsidRPr="006956DB">
        <w:t xml:space="preserve"> pela rotação de centro </w:t>
      </w:r>
      <w:r w:rsidRPr="006956DB">
        <w:rPr>
          <w:i/>
          <w:iCs/>
        </w:rPr>
        <w:t>O</w:t>
      </w:r>
      <w:r w:rsidRPr="006956DB">
        <w:t xml:space="preserve"> </w:t>
      </w:r>
      <w:r>
        <w:t>e</w:t>
      </w:r>
      <w:r w:rsidRPr="006956DB">
        <w:t xml:space="preserve"> amplitude 50º no sentido negativo.</w:t>
      </w:r>
    </w:p>
    <w:p w14:paraId="5B708BC6" w14:textId="77777777" w:rsidR="00D74739" w:rsidRDefault="00D74739" w:rsidP="00D74739">
      <w:pPr>
        <w:pStyle w:val="pratNumber1Main"/>
        <w:tabs>
          <w:tab w:val="clear" w:pos="340"/>
        </w:tabs>
        <w:spacing w:before="120"/>
        <w:ind w:left="567" w:hanging="567"/>
        <w:contextualSpacing/>
      </w:pPr>
    </w:p>
    <w:p w14:paraId="07AF1A5A" w14:textId="77777777" w:rsidR="00D74739" w:rsidRDefault="00D74739" w:rsidP="00D74739">
      <w:pPr>
        <w:pStyle w:val="pratNumber1Main"/>
        <w:tabs>
          <w:tab w:val="clear" w:pos="340"/>
        </w:tabs>
        <w:spacing w:before="360"/>
        <w:ind w:left="567" w:hanging="567"/>
        <w:jc w:val="center"/>
        <w:rPr>
          <w:lang w:val="pt-PT"/>
        </w:rPr>
      </w:pPr>
      <w:r>
        <w:rPr>
          <w:noProof/>
          <w:lang w:val="pt-PT"/>
        </w:rPr>
        <w:drawing>
          <wp:inline distT="0" distB="0" distL="0" distR="0" wp14:anchorId="2027545B" wp14:editId="1FDBD90A">
            <wp:extent cx="727200" cy="500400"/>
            <wp:effectExtent l="0" t="0" r="0" b="0"/>
            <wp:docPr id="1657645259" name="Imagem 1657645259" descr="Uma imagem com design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645259" name="Imagem 1657645259" descr="Uma imagem com design&#10;&#10;Descrição gerada automaticamente com confiança baix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" cy="5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2A5FE" w14:textId="77777777" w:rsidR="00D74739" w:rsidRDefault="00D74739" w:rsidP="00D74739">
      <w:pPr>
        <w:pStyle w:val="pratNumber1Main"/>
        <w:tabs>
          <w:tab w:val="clear" w:pos="340"/>
        </w:tabs>
        <w:spacing w:before="120"/>
        <w:ind w:left="567" w:hanging="567"/>
        <w:jc w:val="center"/>
        <w:rPr>
          <w:lang w:val="pt-PT"/>
        </w:rPr>
      </w:pPr>
    </w:p>
    <w:p w14:paraId="0BF6DD10" w14:textId="77777777" w:rsidR="00D74739" w:rsidRDefault="00D74739" w:rsidP="00D74739">
      <w:pPr>
        <w:pStyle w:val="pratNumber1Main"/>
        <w:tabs>
          <w:tab w:val="clear" w:pos="340"/>
        </w:tabs>
        <w:spacing w:before="120"/>
        <w:ind w:left="567" w:hanging="567"/>
        <w:jc w:val="center"/>
        <w:rPr>
          <w:lang w:val="pt-PT"/>
        </w:rPr>
      </w:pPr>
    </w:p>
    <w:p w14:paraId="188B75D9" w14:textId="77777777" w:rsidR="00D74739" w:rsidRDefault="00D74739" w:rsidP="00D74739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  <w:lang w:val="pt-PT"/>
        </w:rPr>
        <w:drawing>
          <wp:anchor distT="0" distB="0" distL="114300" distR="114300" simplePos="0" relativeHeight="251663360" behindDoc="0" locked="0" layoutInCell="1" allowOverlap="1" wp14:anchorId="50220E07" wp14:editId="458101A1">
            <wp:simplePos x="0" y="0"/>
            <wp:positionH relativeFrom="column">
              <wp:posOffset>4258310</wp:posOffset>
            </wp:positionH>
            <wp:positionV relativeFrom="paragraph">
              <wp:posOffset>283210</wp:posOffset>
            </wp:positionV>
            <wp:extent cx="1818000" cy="1454400"/>
            <wp:effectExtent l="0" t="0" r="0" b="0"/>
            <wp:wrapSquare wrapText="bothSides"/>
            <wp:docPr id="1791550970" name="Imagem 1791550970" descr="Uma imagem com file, diagrama, número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550970" name="Imagem 1791550970" descr="Uma imagem com file, diagrama, número, Gráfico&#10;&#10;Descrição gerad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8000" cy="1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E73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128443A" wp14:editId="00CE042B">
                <wp:extent cx="216000" cy="216000"/>
                <wp:effectExtent l="0" t="0" r="0" b="0"/>
                <wp:docPr id="9480" name="Oval 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E6AEE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128443A" id="Oval 9480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DUNfAIAAGMFAAAOAAAAZHJzL2Uyb0RvYy54bWysVEtv2zAMvg/YfxB0X+0UWFEEdYogRYcB&#10;RVusLXpWZCkWIIuapMTOfv1I+ZFtLXYYdpEpkfz48EdeXfetZQcVogFX8cVZyZlyEmrjdhV/eb79&#10;dMlZTMLVwoJTFT+qyK9XHz9cdX6pzqEBW6vAEMTFZecr3qTkl0URZaNaEc/AK4dKDaEVCa9hV9RB&#10;dIje2uK8LC+KDkLtA0gVI77eDEq+yvhaK5ketI4qMVtxzC3lM+RzS2exuhLLXRC+MXJMQ/xDFq0w&#10;DoPOUDciCbYP5g1Ua2SACDqdSWgL0NpIlWvAahblH9U8NcKrXAs2J/q5TfH/wcr7w5N/DNiGzsdl&#10;RJGq6HVo6Yv5sT436zg3S/WJSXw8X1yUJbZUomqUEaU4OfsQ0xcFLSOh4spa4yOVI5bicBfTYD1Z&#10;0XMEa+pbY22+hN12YwM7CPp15Xpxc0F/CwP8ZmYdGTsgt0FNL8Wpmiylo1VkZ903pZmpKf+cSSaa&#10;muMIKZVLi0HViFoN4T9jpZkrFJ2oSR45lwxIyBrjz9gjwGQ5gEzYQ5ajPbmqzNPZufxbYoPz7JEj&#10;g0uzc2schPcALFY1Rh7spyYNraEupX7bY28qfkmW9LKF+vgYWIBhbqKXtwZ/5p2I6VEEHBT8/zj8&#10;6QEPbaGrOIwSZw2EH++9kz3yF7WcdTh4FY/f9yIozuxXh8ymKZ2EMAnbSXD7dgNIiAWuFS+ziA4h&#10;2UnUAdpX3AlrioIq4STGqrhMYbps0rAAcKtItV5nM5xGL9Kde/KSwKmvxMzn/lUEPzI4IfXvYRrK&#10;NywebMnTwXqfQJtM8VMfx47jJGfqjFuHVsWv92x12o2rnwA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Bh+DUNfAIAAGM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505E6AEE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B1E73">
        <w:tab/>
        <w:t>N</w:t>
      </w:r>
      <w:r>
        <w:t xml:space="preserve">o </w:t>
      </w:r>
      <w:r w:rsidRPr="009B1E73">
        <w:t>quadriculad</w:t>
      </w:r>
      <w:r>
        <w:t>o</w:t>
      </w:r>
      <w:r w:rsidRPr="009B1E73">
        <w:t xml:space="preserve"> encontram-se assinalados os pontos </w:t>
      </w:r>
      <w:r w:rsidRPr="009B1E73">
        <w:rPr>
          <w:i/>
          <w:iCs/>
        </w:rPr>
        <w:t>A,</w:t>
      </w:r>
      <w:r>
        <w:rPr>
          <w:i/>
          <w:iCs/>
        </w:rPr>
        <w:t xml:space="preserve"> </w:t>
      </w:r>
      <w:r w:rsidRPr="00CA1907">
        <w:rPr>
          <w:i/>
          <w:iCs/>
        </w:rPr>
        <w:t>B</w:t>
      </w:r>
      <w:r>
        <w:rPr>
          <w:i/>
          <w:iCs/>
        </w:rPr>
        <w:t xml:space="preserve">, </w:t>
      </w:r>
      <w:r w:rsidRPr="00CA1907">
        <w:rPr>
          <w:i/>
          <w:iCs/>
        </w:rPr>
        <w:t>C</w:t>
      </w:r>
      <w:r>
        <w:rPr>
          <w:i/>
          <w:iCs/>
        </w:rPr>
        <w:t xml:space="preserve">, </w:t>
      </w:r>
      <w:r w:rsidRPr="00CA1907">
        <w:rPr>
          <w:i/>
          <w:iCs/>
        </w:rPr>
        <w:t>D</w:t>
      </w:r>
      <w:r>
        <w:t xml:space="preserve">, </w:t>
      </w:r>
      <w:r w:rsidRPr="00CA1907">
        <w:rPr>
          <w:i/>
          <w:iCs/>
        </w:rPr>
        <w:t>E</w:t>
      </w:r>
      <w:r>
        <w:t xml:space="preserve">, </w:t>
      </w:r>
      <w:r>
        <w:rPr>
          <w:i/>
          <w:iCs/>
        </w:rPr>
        <w:t>F</w:t>
      </w:r>
      <w:r>
        <w:t xml:space="preserve">, </w:t>
      </w:r>
      <w:r>
        <w:rPr>
          <w:i/>
          <w:iCs/>
        </w:rPr>
        <w:t>G</w:t>
      </w:r>
      <w:r>
        <w:t xml:space="preserve">, </w:t>
      </w:r>
      <w:r>
        <w:rPr>
          <w:i/>
          <w:iCs/>
        </w:rPr>
        <w:t>H</w:t>
      </w:r>
      <w:r>
        <w:t xml:space="preserve"> e </w:t>
      </w:r>
      <w:r>
        <w:rPr>
          <w:i/>
          <w:iCs/>
        </w:rPr>
        <w:t>I</w:t>
      </w:r>
      <w:r>
        <w:t>, e o triângulo [</w:t>
      </w:r>
      <w:r w:rsidRPr="00E8013D">
        <w:rPr>
          <w:i/>
          <w:iCs/>
        </w:rPr>
        <w:t>B</w:t>
      </w:r>
      <w:r>
        <w:rPr>
          <w:i/>
          <w:iCs/>
        </w:rPr>
        <w:t>F</w:t>
      </w:r>
      <w:r w:rsidRPr="00E8013D">
        <w:rPr>
          <w:i/>
          <w:iCs/>
        </w:rPr>
        <w:t>C</w:t>
      </w:r>
      <w:r>
        <w:t>].</w:t>
      </w:r>
    </w:p>
    <w:p w14:paraId="3934C0CD" w14:textId="77777777" w:rsidR="00D74739" w:rsidRDefault="00D74739" w:rsidP="00D74739">
      <w:pPr>
        <w:pStyle w:val="pratNumber2"/>
        <w:tabs>
          <w:tab w:val="clear" w:pos="510"/>
        </w:tabs>
        <w:ind w:left="1134" w:hanging="5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1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Identifica a imagem do ponto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D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pela rotação de centro 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A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e amplitude 90º no sentido positivo.</w:t>
      </w:r>
    </w:p>
    <w:p w14:paraId="37D55070" w14:textId="77777777" w:rsidR="00D74739" w:rsidRDefault="00D74739" w:rsidP="00D74739">
      <w:pPr>
        <w:pStyle w:val="pratNumber2"/>
        <w:tabs>
          <w:tab w:val="clear" w:pos="510"/>
        </w:tabs>
        <w:ind w:left="1134" w:hanging="5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O ponto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E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é imagem do ponto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C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por uma rotação de centro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D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e sentido negativo. Indica a amplitude dessa rotação.</w:t>
      </w:r>
    </w:p>
    <w:p w14:paraId="0D7BBBF9" w14:textId="77777777" w:rsidR="00D74739" w:rsidRDefault="00D74739" w:rsidP="00D74739">
      <w:pPr>
        <w:pStyle w:val="pratNumber2"/>
        <w:tabs>
          <w:tab w:val="clear" w:pos="510"/>
        </w:tabs>
        <w:ind w:left="1134" w:hanging="584"/>
        <w:rPr>
          <w:rStyle w:val="FchN2"/>
          <w:b w:val="0"/>
          <w:bCs w:val="0"/>
          <w:color w:val="000000" w:themeColor="text1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3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ab/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Justifica por que razão o ponto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I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não pode ser imagem do ponto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B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 xml:space="preserve"> por uma rotação de centro </w:t>
      </w:r>
      <w:r>
        <w:rPr>
          <w:rStyle w:val="FchN2"/>
          <w:b w:val="0"/>
          <w:bCs w:val="0"/>
          <w:i/>
          <w:iCs/>
          <w:color w:val="000000" w:themeColor="text1"/>
          <w:sz w:val="22"/>
          <w:szCs w:val="22"/>
        </w:rPr>
        <w:t>A</w:t>
      </w:r>
      <w:r>
        <w:rPr>
          <w:rStyle w:val="FchN2"/>
          <w:b w:val="0"/>
          <w:bCs w:val="0"/>
          <w:color w:val="000000" w:themeColor="text1"/>
          <w:sz w:val="22"/>
          <w:szCs w:val="22"/>
        </w:rPr>
        <w:t>.</w:t>
      </w:r>
    </w:p>
    <w:p w14:paraId="5EE6E66B" w14:textId="77777777" w:rsidR="00D74739" w:rsidRPr="00E8013D" w:rsidRDefault="00D74739" w:rsidP="00D74739">
      <w:pPr>
        <w:pStyle w:val="pratNumber2"/>
        <w:tabs>
          <w:tab w:val="clear" w:pos="510"/>
        </w:tabs>
        <w:ind w:left="1134" w:hanging="584"/>
        <w:rPr>
          <w:rStyle w:val="FchN2"/>
          <w:b w:val="0"/>
          <w:bCs w:val="0"/>
          <w:color w:val="000000" w:themeColor="text1"/>
          <w:sz w:val="22"/>
          <w:szCs w:val="22"/>
        </w:rPr>
      </w:pPr>
      <w:r w:rsidRPr="009B1E73">
        <w:rPr>
          <w:rStyle w:val="FchN2"/>
          <w:color w:val="00A1D6"/>
          <w:sz w:val="22"/>
          <w:szCs w:val="22"/>
        </w:rPr>
        <w:t>2.4.</w:t>
      </w:r>
      <w:r>
        <w:rPr>
          <w:rStyle w:val="FchN2"/>
          <w:color w:val="00A1D6"/>
          <w:sz w:val="22"/>
          <w:szCs w:val="22"/>
        </w:rPr>
        <w:tab/>
      </w:r>
      <w:r w:rsidRPr="009B1E73">
        <w:rPr>
          <w:rStyle w:val="FchN2"/>
          <w:b w:val="0"/>
          <w:bCs w:val="0"/>
          <w:color w:val="000000" w:themeColor="text1"/>
          <w:sz w:val="22"/>
          <w:szCs w:val="22"/>
        </w:rPr>
        <w:t xml:space="preserve">Constrói a imagem do triângulo </w:t>
      </w:r>
      <w:r w:rsidRPr="009B1E73">
        <w:t>[</w:t>
      </w:r>
      <w:r w:rsidRPr="009B1E73">
        <w:rPr>
          <w:i/>
          <w:iCs/>
        </w:rPr>
        <w:t>B</w:t>
      </w:r>
      <w:r>
        <w:rPr>
          <w:i/>
          <w:iCs/>
        </w:rPr>
        <w:t>F</w:t>
      </w:r>
      <w:r w:rsidRPr="009B1E73">
        <w:rPr>
          <w:i/>
          <w:iCs/>
        </w:rPr>
        <w:t>C</w:t>
      </w:r>
      <w:r w:rsidRPr="009B1E73">
        <w:t xml:space="preserve">] </w:t>
      </w:r>
      <w:r>
        <w:t>pela</w:t>
      </w:r>
      <w:r w:rsidRPr="009B1E73">
        <w:t xml:space="preserve"> rotação de centro </w:t>
      </w:r>
      <w:r w:rsidRPr="009B1E73">
        <w:rPr>
          <w:i/>
          <w:iCs/>
        </w:rPr>
        <w:t>A</w:t>
      </w:r>
      <w:r w:rsidRPr="009B1E73">
        <w:t xml:space="preserve"> e amplitude 270º no</w:t>
      </w:r>
      <w:r>
        <w:t xml:space="preserve"> sentido positivo.</w:t>
      </w:r>
    </w:p>
    <w:p w14:paraId="5B228218" w14:textId="77777777" w:rsidR="00D74739" w:rsidRDefault="00D74739" w:rsidP="00D74739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A82A7B5" wp14:editId="0168B80A">
                <wp:extent cx="216000" cy="216000"/>
                <wp:effectExtent l="0" t="0" r="0" b="0"/>
                <wp:docPr id="1430785512" name="Oval 1430785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B8BC6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82A7B5" id="Oval 1430785512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9nfAIAAGMFAAAOAAAAZHJzL2Uyb0RvYy54bWysVEtv2zAMvg/YfxB0X+0UWLEFcYqgRYcB&#10;RVusLXpWZCkWIIuapMTOfv1I+ZFtLXYYdpEpkfz48EeuLvvWsoMK0YCr+OKs5Ew5CbVxu4o/P918&#10;+MRZTMLVwoJTFT+qyC/X79+tOr9U59CArVVgCOLisvMVb1Lyy6KIslGtiGfglUOlhtCKhNewK+og&#10;OkRvbXFelhdFB6H2AaSKEV+vByVfZ3ytlUz3WkeVmK045pbyGfK5pbNYr8RyF4RvjBzTEP+QRSuM&#10;w6Az1LVIgu2DeQXVGhkggk5nEtoCtDZS5RqwmkX5RzWPjfAq14LNiX5uU/x/sPLu8OgfArah83EZ&#10;UaQqeh1a+mJ+rM/NOs7NUn1iEh/PFxdliS2VqBplRClOzj7E9EVBy0iouLLW+EjliKU43MY0WE9W&#10;9BzBmvrGWJsvYbe9soEdBP26crO4vqC/hQF+M7OOjB2Q26Cml+JUTZbS0Sqys+6b0szUlH/OJBNN&#10;zXGElMqlxaBqRK2G8B+x0swVik7UJI+cSwYkZI3xZ+wRYLIcQCbsIcvRnlxV5unsXP4tscF59siR&#10;waXZuTUOwlsAFqsaIw/2U5OG1lCXUr/tsTcV/0yW9LKF+vgQWIBhbqKXNwZ/5q2I6UEEHBT8/zj8&#10;6R4PbaGrOIwSZw2EH2+9kz3yF7WcdTh4FY/f9yIozuxXh8ymKZ2EMAnbSXD79gqQEAtcK15mER1C&#10;spOoA7QvuBM2FAVVwkmMVXGZwnS5SsMCwK0i1WaTzXAavUi37tFLAqe+EjOf+hcR/MjghNS/g2ko&#10;X7F4sCVPB5t9Am0yxU99HDuOk5ypM24dWhW/3rPVaTeufwI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AEQh9nfAIAAGM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164B8BC6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Considera uma rosácea com seis eixos de simetria. Qual é a amplitude, em graus, do ângulo mínimo de simetria de rotação dessa rosácea?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58"/>
        <w:gridCol w:w="2276"/>
        <w:gridCol w:w="2266"/>
      </w:tblGrid>
      <w:tr w:rsidR="00D74739" w14:paraId="756497DD" w14:textId="77777777" w:rsidTr="00E44939">
        <w:tc>
          <w:tcPr>
            <w:tcW w:w="2405" w:type="dxa"/>
          </w:tcPr>
          <w:p w14:paraId="55E5A9C9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(A)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400" w:dyaOrig="279" w14:anchorId="131A98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9pt;height:14.5pt" o:ole="">
                  <v:imagedata r:id="rId14" o:title=""/>
                </v:shape>
                <o:OLEObject Type="Embed" ProgID="Equation.DSMT4" ShapeID="_x0000_i1025" DrawAspect="Content" ObjectID="_1756904914" r:id="rId15"/>
              </w:object>
            </w:r>
            <w:r>
              <w:rPr>
                <w:rStyle w:val="FchN2"/>
                <w:color w:val="00A1D6"/>
                <w:sz w:val="22"/>
                <w:szCs w:val="22"/>
              </w:rPr>
              <w:t xml:space="preserve"> </w:t>
            </w:r>
          </w:p>
        </w:tc>
        <w:tc>
          <w:tcPr>
            <w:tcW w:w="2405" w:type="dxa"/>
          </w:tcPr>
          <w:p w14:paraId="66AF6067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(B)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279" w:dyaOrig="279" w14:anchorId="7E4B62E8">
                <v:shape id="_x0000_i1026" type="#_x0000_t75" style="width:14.5pt;height:14.5pt" o:ole="">
                  <v:imagedata r:id="rId16" o:title=""/>
                </v:shape>
                <o:OLEObject Type="Embed" ProgID="Equation.DSMT4" ShapeID="_x0000_i1026" DrawAspect="Content" ObjectID="_1756904915" r:id="rId17"/>
              </w:object>
            </w:r>
          </w:p>
        </w:tc>
        <w:tc>
          <w:tcPr>
            <w:tcW w:w="2406" w:type="dxa"/>
          </w:tcPr>
          <w:p w14:paraId="71124E32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(C)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520" w:dyaOrig="279" w14:anchorId="2D1E6993">
                <v:shape id="_x0000_i1027" type="#_x0000_t75" style="width:26.35pt;height:14.5pt" o:ole="">
                  <v:imagedata r:id="rId18" o:title=""/>
                </v:shape>
                <o:OLEObject Type="Embed" ProgID="Equation.DSMT4" ShapeID="_x0000_i1027" DrawAspect="Content" ObjectID="_1756904916" r:id="rId19"/>
              </w:object>
            </w:r>
          </w:p>
        </w:tc>
        <w:tc>
          <w:tcPr>
            <w:tcW w:w="2406" w:type="dxa"/>
          </w:tcPr>
          <w:p w14:paraId="664EBAE4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(D)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400" w:dyaOrig="279" w14:anchorId="02C4F9A8">
                <v:shape id="_x0000_i1028" type="#_x0000_t75" style="width:19.9pt;height:14.5pt" o:ole="">
                  <v:imagedata r:id="rId20" o:title=""/>
                </v:shape>
                <o:OLEObject Type="Embed" ProgID="Equation.DSMT4" ShapeID="_x0000_i1028" DrawAspect="Content" ObjectID="_1756904917" r:id="rId21"/>
              </w:object>
            </w:r>
          </w:p>
        </w:tc>
      </w:tr>
    </w:tbl>
    <w:p w14:paraId="2F22EDBA" w14:textId="77777777" w:rsidR="00D74739" w:rsidRPr="00294C22" w:rsidRDefault="00D74739" w:rsidP="00D74739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969045E" wp14:editId="3CD94E7C">
            <wp:simplePos x="0" y="0"/>
            <wp:positionH relativeFrom="column">
              <wp:posOffset>4722495</wp:posOffset>
            </wp:positionH>
            <wp:positionV relativeFrom="paragraph">
              <wp:posOffset>226060</wp:posOffset>
            </wp:positionV>
            <wp:extent cx="1377315" cy="1380490"/>
            <wp:effectExtent l="0" t="0" r="0" b="0"/>
            <wp:wrapTight wrapText="bothSides">
              <wp:wrapPolygon edited="0">
                <wp:start x="0" y="0"/>
                <wp:lineTo x="0" y="21163"/>
                <wp:lineTo x="21212" y="21163"/>
                <wp:lineTo x="21212" y="0"/>
                <wp:lineTo x="0" y="0"/>
              </wp:wrapPolygon>
            </wp:wrapTight>
            <wp:docPr id="1152442486" name="Imagem 1" descr="Uma imagem com design, padrã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442486" name="Imagem 1" descr="Uma imagem com design, padrão&#10;&#10;Descrição gerada automaticamente com confiança baixa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4C22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7A4C332" wp14:editId="06E15D16">
                <wp:extent cx="216000" cy="216000"/>
                <wp:effectExtent l="0" t="0" r="0" b="0"/>
                <wp:docPr id="202908457" name="Oval 202908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9E1F2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A4C332" id="Oval 202908457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yYDewIAAGQFAAAOAAAAZHJzL2Uyb0RvYy54bWysVEtv2zAMvg/YfxB0X+0UWDAEdYqgRYcB&#10;QVusHXpWZCkWIIuapMTOfv1I+ZFtLXYYdpEpkfz48EdeXfetZUcVogFX8cVFyZlyEmrj9hX/9nz3&#10;4RNnMQlXCwtOVfykIr9ev3931fmVuoQGbK0CQxAXV52veJOSXxVFlI1qRbwArxwqNYRWJLyGfVEH&#10;0SF6a4vLslwWHYTaB5AqRny9HZR8nfG1VjI9aB1VYrbimFvKZ8jnjs5ifSVW+yB8Y+SYhviHLFph&#10;HAadoW5FEuwQzCuo1sgAEXS6kNAWoLWRKteA1SzKP6p5aoRXuRZsTvRzm+L/g5X3xyf/GLANnY+r&#10;iCJV0evQ0hfzY31u1mluluoTk/h4uViWJbZUomqUEaU4O/sQ02cFLSOh4spa4yOVI1biuI1psJ6s&#10;6DmCNfWdsTZfwn53YwM7Cvp15WZxu6S/hQF+M7OOjB2Q26Cml+JcTZbSySqys+6r0szUlH/OJBNN&#10;zXGElMqlxaBqRK2G8B+x0swVik7UJI+cSwYkZI3xZ+wRYLIcQCbsIcvRnlxV5unsXP4tscF59siR&#10;waXZuTUOwlsAFqsaIw/2U5OG1lCXUr/rsTc4xrlWetpBfXoMLMAwONHLO4N/cytiehQBJwUJgNOf&#10;HvDQFrqKwyhx1kD48dY72SOBUctZh5NX8fj9IILizH5xSG0a00kIk7CbBHdobwAZscC94mUW0SEk&#10;O4k6QPuCS2FDUVAlnMRYFZcpTJebNGwAXCtSbTbZDMfRi7R1T14SODWWqPncv4jgRwon5P49TFP5&#10;isaDLXk62BwSaJM5fu7j2HIc5cydce3Qrvj1nq3Oy3H9EwAA//8DAFBLAwQUAAYACAAAACEAhwTt&#10;XdgAAAADAQAADwAAAGRycy9kb3ducmV2LnhtbEyPT0/DMAzF70h8h8hI3FjKHyFUmk4VYhzYiTEJ&#10;jl7jtRGNU5ps7fbpMXCAi62nZz3/XjGffKf2NEQX2MDlLANFXAfruDGwfl1c3IGKCdliF5gMHCjC&#10;vDw9KTC3YeQX2q9SoySEY44G2pT6XOtYt+QxzkJPLN42DB6TyKHRdsBRwn2nr7LsVnt0LB9a7Omh&#10;pfpjtfMGxve3qhmPS4dHxsVTtV1/uudHY87PpuoeVKIp/R3DN76gQylMm7BjG1VnQIqknyne9Y2o&#10;ze/WZaH/s5dfAAAA//8DAFBLAQItABQABgAIAAAAIQC2gziS/gAAAOEBAAATAAAAAAAAAAAAAAAA&#10;AAAAAABbQ29udGVudF9UeXBlc10ueG1sUEsBAi0AFAAGAAgAAAAhADj9If/WAAAAlAEAAAsAAAAA&#10;AAAAAAAAAAAALwEAAF9yZWxzLy5yZWxzUEsBAi0AFAAGAAgAAAAhAKPTJgN7AgAAZAUAAA4AAAAA&#10;AAAAAAAAAAAALgIAAGRycy9lMm9Eb2MueG1sUEsBAi0AFAAGAAgAAAAhAIcE7V3YAAAAAwEAAA8A&#10;AAAAAAAAAAAAAAAA1QQAAGRycy9kb3ducmV2LnhtbFBLBQYAAAAABAAEAPMAAADaBQAAAAA=&#10;" fillcolor="#00a1d6" stroked="f" strokeweight="1pt">
                <v:stroke joinstyle="miter"/>
                <v:textbox inset="0,0,0,0">
                  <w:txbxContent>
                    <w:p w14:paraId="4089E1F2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94C22">
        <w:tab/>
        <w:t>Observa a rosácea da figura.</w:t>
      </w:r>
    </w:p>
    <w:p w14:paraId="6A06B689" w14:textId="77777777" w:rsidR="00D74739" w:rsidRDefault="00D74739" w:rsidP="00D74739">
      <w:pPr>
        <w:pStyle w:val="pratNumber2"/>
        <w:tabs>
          <w:tab w:val="clear" w:pos="510"/>
        </w:tabs>
        <w:ind w:left="1134" w:hanging="582"/>
      </w:pPr>
      <w:r w:rsidRPr="00294C22">
        <w:rPr>
          <w:rStyle w:val="FchN2"/>
          <w:color w:val="00A1D6"/>
          <w:sz w:val="22"/>
          <w:szCs w:val="22"/>
        </w:rPr>
        <w:t>4.1.</w:t>
      </w:r>
      <w:r>
        <w:rPr>
          <w:rStyle w:val="FchN2"/>
          <w:color w:val="00A1D6"/>
          <w:sz w:val="22"/>
          <w:szCs w:val="22"/>
        </w:rPr>
        <w:tab/>
      </w:r>
      <w:r w:rsidRPr="00294C22">
        <w:t xml:space="preserve">Uma das opções não corresponde a uma amplitude </w:t>
      </w:r>
      <w:r>
        <w:t xml:space="preserve">de </w:t>
      </w:r>
      <w:r w:rsidRPr="00294C22">
        <w:t xml:space="preserve">simetria de rotação da rosácea da figura. </w:t>
      </w:r>
      <w:r>
        <w:t>I</w:t>
      </w:r>
      <w:r w:rsidRPr="00294C22">
        <w:t>dentifica-a.</w:t>
      </w:r>
    </w:p>
    <w:tbl>
      <w:tblPr>
        <w:tblStyle w:val="TabelacomGrelha"/>
        <w:tblW w:w="5670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1435"/>
        <w:gridCol w:w="1435"/>
        <w:gridCol w:w="1441"/>
      </w:tblGrid>
      <w:tr w:rsidR="00D74739" w14:paraId="7FF6A303" w14:textId="77777777" w:rsidTr="00E44939">
        <w:tc>
          <w:tcPr>
            <w:tcW w:w="1359" w:type="dxa"/>
          </w:tcPr>
          <w:p w14:paraId="1E9587EE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38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(A)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400" w:dyaOrig="279" w14:anchorId="59AA5FEC">
                <v:shape id="_x0000_i1029" type="#_x0000_t75" style="width:19.9pt;height:14.5pt" o:ole="">
                  <v:imagedata r:id="rId23" o:title=""/>
                </v:shape>
                <o:OLEObject Type="Embed" ProgID="Equation.DSMT4" ShapeID="_x0000_i1029" DrawAspect="Content" ObjectID="_1756904918" r:id="rId24"/>
              </w:object>
            </w:r>
            <w:r>
              <w:rPr>
                <w:rStyle w:val="FchN2"/>
                <w:color w:val="00A1D6"/>
                <w:sz w:val="22"/>
                <w:szCs w:val="22"/>
              </w:rPr>
              <w:t xml:space="preserve"> </w:t>
            </w:r>
          </w:p>
        </w:tc>
        <w:tc>
          <w:tcPr>
            <w:tcW w:w="1435" w:type="dxa"/>
          </w:tcPr>
          <w:p w14:paraId="698C66FD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(B)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520" w:dyaOrig="279" w14:anchorId="782EBBEC">
                <v:shape id="_x0000_i1030" type="#_x0000_t75" style="width:26.35pt;height:14.5pt" o:ole="">
                  <v:imagedata r:id="rId25" o:title=""/>
                </v:shape>
                <o:OLEObject Type="Embed" ProgID="Equation.DSMT4" ShapeID="_x0000_i1030" DrawAspect="Content" ObjectID="_1756904919" r:id="rId26"/>
              </w:object>
            </w:r>
          </w:p>
        </w:tc>
        <w:tc>
          <w:tcPr>
            <w:tcW w:w="1435" w:type="dxa"/>
          </w:tcPr>
          <w:p w14:paraId="4A57D439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(C)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520" w:dyaOrig="279" w14:anchorId="33EC3FC0">
                <v:shape id="_x0000_i1031" type="#_x0000_t75" style="width:26.35pt;height:14.5pt" o:ole="">
                  <v:imagedata r:id="rId27" o:title=""/>
                </v:shape>
                <o:OLEObject Type="Embed" ProgID="Equation.DSMT4" ShapeID="_x0000_i1031" DrawAspect="Content" ObjectID="_1756904920" r:id="rId28"/>
              </w:object>
            </w:r>
          </w:p>
        </w:tc>
        <w:tc>
          <w:tcPr>
            <w:tcW w:w="1441" w:type="dxa"/>
          </w:tcPr>
          <w:p w14:paraId="26756028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(D) </w:t>
            </w:r>
            <w:r>
              <w:rPr>
                <w:rStyle w:val="FchN2"/>
                <w:color w:val="00A1D6"/>
                <w:sz w:val="22"/>
                <w:szCs w:val="22"/>
                <w:lang w:eastAsia="en-GB"/>
              </w:rPr>
              <w:object w:dxaOrig="540" w:dyaOrig="279" w14:anchorId="09567BB3">
                <v:shape id="_x0000_i1032" type="#_x0000_t75" style="width:26.85pt;height:14.5pt" o:ole="">
                  <v:imagedata r:id="rId29" o:title=""/>
                </v:shape>
                <o:OLEObject Type="Embed" ProgID="Equation.DSMT4" ShapeID="_x0000_i1032" DrawAspect="Content" ObjectID="_1756904921" r:id="rId30"/>
              </w:object>
            </w:r>
          </w:p>
        </w:tc>
      </w:tr>
    </w:tbl>
    <w:p w14:paraId="33D8AB0B" w14:textId="77777777" w:rsidR="00D74739" w:rsidRDefault="00D74739" w:rsidP="00D74739">
      <w:pPr>
        <w:pStyle w:val="pratNumber2"/>
        <w:tabs>
          <w:tab w:val="clear" w:pos="510"/>
        </w:tabs>
        <w:ind w:left="1134" w:hanging="582"/>
      </w:pPr>
      <w:r>
        <w:rPr>
          <w:rStyle w:val="FchN2"/>
          <w:color w:val="00A1D6"/>
          <w:sz w:val="22"/>
          <w:szCs w:val="22"/>
        </w:rPr>
        <w:t>4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ab/>
      </w:r>
      <w:r>
        <w:t>Qual é o número de simetrias de rotação desta rosácea?</w:t>
      </w:r>
    </w:p>
    <w:tbl>
      <w:tblPr>
        <w:tblStyle w:val="TabelacomGrelha"/>
        <w:tblW w:w="5670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1435"/>
        <w:gridCol w:w="1435"/>
        <w:gridCol w:w="1441"/>
      </w:tblGrid>
      <w:tr w:rsidR="00D74739" w14:paraId="1E9A24E0" w14:textId="77777777" w:rsidTr="00E44939">
        <w:tc>
          <w:tcPr>
            <w:tcW w:w="1359" w:type="dxa"/>
          </w:tcPr>
          <w:p w14:paraId="1A268FB4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38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(A)  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1435" w:type="dxa"/>
          </w:tcPr>
          <w:p w14:paraId="5463A389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(B)  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435" w:type="dxa"/>
          </w:tcPr>
          <w:p w14:paraId="0D85B2FD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(C)  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441" w:type="dxa"/>
          </w:tcPr>
          <w:p w14:paraId="5D303CD2" w14:textId="77777777" w:rsidR="00D74739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0" w:firstLine="0"/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(D) </w:t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8</w:t>
            </w:r>
          </w:p>
        </w:tc>
      </w:tr>
    </w:tbl>
    <w:p w14:paraId="1A855E06" w14:textId="77777777" w:rsidR="00D74739" w:rsidRDefault="00D74739" w:rsidP="00D74739">
      <w:pPr>
        <w:pStyle w:val="pratNumber1Main"/>
        <w:tabs>
          <w:tab w:val="clear" w:pos="340"/>
        </w:tabs>
        <w:spacing w:before="120" w:after="240"/>
        <w:ind w:left="680" w:firstLine="0"/>
        <w:contextualSpacing/>
        <w:rPr>
          <w:b/>
          <w:bCs/>
          <w:color w:val="FFFFFF" w:themeColor="background1"/>
          <w:sz w:val="26"/>
          <w:szCs w:val="26"/>
        </w:rPr>
      </w:pPr>
      <w:r w:rsidRPr="000E2C69">
        <w:rPr>
          <w:b/>
          <w:bCs/>
          <w:color w:val="FFFFFF" w:themeColor="background1"/>
          <w:sz w:val="26"/>
          <w:szCs w:val="26"/>
        </w:rPr>
        <w:lastRenderedPageBreak/>
        <w:t>Teste de avaliação</w:t>
      </w:r>
    </w:p>
    <w:p w14:paraId="0974CBF3" w14:textId="77777777" w:rsidR="00D74739" w:rsidRPr="00BE6D3A" w:rsidRDefault="00D74739" w:rsidP="00D74739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EBCDBA7" wp14:editId="7E435428">
                <wp:extent cx="216000" cy="216000"/>
                <wp:effectExtent l="0" t="0" r="0" b="0"/>
                <wp:docPr id="1339388934" name="Oval 1339388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66958D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BCDBA7" id="Oval 1339388934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xpewIAAGQFAAAOAAAAZHJzL2Uyb0RvYy54bWysVEtv2zAMvg/YfxB0X+0UWDAEdYqgRYcB&#10;QVusHXpWZCkWIIuapMTOfv1I+ZFtLXYYdpEpkfz48EdeXfetZUcVogFX8cVFyZlyEmrj9hX/9nz3&#10;4RNnMQlXCwtOVfykIr9ev3931fmVuoQGbK0CQxAXV52veJOSXxVFlI1qRbwArxwqNYRWJLyGfVEH&#10;0SF6a4vLslwWHYTaB5AqRny9HZR8nfG1VjI9aB1VYrbimFvKZ8jnjs5ifSVW+yB8Y+SYhviHLFph&#10;HAadoW5FEuwQzCuo1sgAEXS6kNAWoLWRKteA1SzKP6p5aoRXuRZsTvRzm+L/g5X3xyf/GLANnY+r&#10;iCJV0evQ0hfzY31u1mluluoTk/h4uViWJbZUomqUEaU4O/sQ02cFLSOh4spa4yOVI1biuI1psJ6s&#10;6DmCNfWdsTZfwn53YwM7Cvp15WZxu6S/hQF+M7OOjB2Q26Cml+JcTZbSySqys+6r0szUlH/OJBNN&#10;zXGElMqlxaBqRK2G8B+x0swVik7UJI+cSwYkZI3xZ+wRYLIcQCbsIcvRnlxV5unsXP4tscF59siR&#10;waXZuTUOwlsAFqsaIw/2U5OG1lCXUr/rsTc4xtmUnnZQnx4DCzAMTvTyzuDf3IqYHkXASUEC4PSn&#10;Bzy0ha7iMEqcNRB+vPVO9khg1HLW4eRVPH4/iKA4s18cUpvGdBLCJOwmwR3aG0BGLHCveJlFdAjJ&#10;TqIO0L7gUthQFFQJJzFWxWUK0+UmDRsA14pUm002w3H0Im3dk5cETo0laj73LyL4kcIJuX8P01S+&#10;ovFgS54ONocE2mSOn/s4thxHOXNnXDu0K369Z6vzclz/BAAA//8DAFBLAwQUAAYACAAAACEAhwTt&#10;XdgAAAADAQAADwAAAGRycy9kb3ducmV2LnhtbEyPT0/DMAzF70h8h8hI3FjKHyFUmk4VYhzYiTEJ&#10;jl7jtRGNU5ps7fbpMXCAi62nZz3/XjGffKf2NEQX2MDlLANFXAfruDGwfl1c3IGKCdliF5gMHCjC&#10;vDw9KTC3YeQX2q9SoySEY44G2pT6XOtYt+QxzkJPLN42DB6TyKHRdsBRwn2nr7LsVnt0LB9a7Omh&#10;pfpjtfMGxve3qhmPS4dHxsVTtV1/uudHY87PpuoeVKIp/R3DN76gQylMm7BjG1VnQIqknyne9Y2o&#10;ze/WZaH/s5dfAAAA//8DAFBLAQItABQABgAIAAAAIQC2gziS/gAAAOEBAAATAAAAAAAAAAAAAAAA&#10;AAAAAABbQ29udGVudF9UeXBlc10ueG1sUEsBAi0AFAAGAAgAAAAhADj9If/WAAAAlAEAAAsAAAAA&#10;AAAAAAAAAAAALwEAAF9yZWxzLy5yZWxzUEsBAi0AFAAGAAgAAAAhAMZpDGl7AgAAZAUAAA4AAAAA&#10;AAAAAAAAAAAALgIAAGRycy9lMm9Eb2MueG1sUEsBAi0AFAAGAAgAAAAhAIcE7V3YAAAAAwEAAA8A&#10;AAAAAAAAAAAAAAAA1QQAAGRycy9kb3ducmV2LnhtbFBLBQYAAAAABAAEAPMAAADaBQAAAAA=&#10;" fillcolor="#00a1d6" stroked="f" strokeweight="1pt">
                <v:stroke joinstyle="miter"/>
                <v:textbox inset="0,0,0,0">
                  <w:txbxContent>
                    <w:p w14:paraId="1966958D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  <w:t>Indica</w:t>
      </w:r>
      <w:r>
        <w:t xml:space="preserve"> </w:t>
      </w:r>
      <w:r w:rsidRPr="00BE6D3A">
        <w:t xml:space="preserve">se </w:t>
      </w:r>
      <w:r>
        <w:t>cada uma das</w:t>
      </w:r>
      <w:r w:rsidRPr="00BE6D3A">
        <w:t xml:space="preserve"> seguinte</w:t>
      </w:r>
      <w:r>
        <w:t>s</w:t>
      </w:r>
      <w:r w:rsidRPr="00BE6D3A">
        <w:t xml:space="preserve"> afirmaç</w:t>
      </w:r>
      <w:r>
        <w:t>ões</w:t>
      </w:r>
      <w:r w:rsidRPr="00BE6D3A">
        <w:t xml:space="preserve"> é verdadeira</w:t>
      </w:r>
      <w:r>
        <w:t xml:space="preserve"> (V)</w:t>
      </w:r>
      <w:r w:rsidRPr="00BE6D3A">
        <w:t xml:space="preserve"> ou falsa</w:t>
      </w:r>
      <w:r>
        <w:t xml:space="preserve"> (F).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2"/>
        <w:gridCol w:w="851"/>
        <w:gridCol w:w="850"/>
      </w:tblGrid>
      <w:tr w:rsidR="00D74739" w:rsidRPr="00BE6D3A" w14:paraId="19CB575F" w14:textId="77777777" w:rsidTr="00E44939">
        <w:trPr>
          <w:trHeight w:val="281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CC7E" w14:textId="77777777" w:rsidR="00D74739" w:rsidRPr="00BE6D3A" w:rsidRDefault="00D74739" w:rsidP="00E44939">
            <w:pPr>
              <w:pStyle w:val="pratNumber1Para"/>
              <w:spacing w:before="0" w:line="240" w:lineRule="auto"/>
              <w:ind w:left="0"/>
              <w:rPr>
                <w:color w:val="auto"/>
                <w:lang w:val="pt-PT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E5D9" w14:textId="77777777" w:rsidR="00D74739" w:rsidRPr="00BE6D3A" w:rsidRDefault="00D74739" w:rsidP="00E44939">
            <w:pPr>
              <w:pStyle w:val="pratNumber1Para"/>
              <w:tabs>
                <w:tab w:val="clear" w:pos="340"/>
              </w:tabs>
              <w:spacing w:before="0" w:line="240" w:lineRule="auto"/>
              <w:ind w:left="0"/>
              <w:jc w:val="center"/>
            </w:pPr>
            <w:r w:rsidRPr="00BE6D3A">
              <w:rPr>
                <w:rStyle w:val="bold"/>
              </w:rPr>
              <w:t>V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B9B23" w14:textId="77777777" w:rsidR="00D74739" w:rsidRPr="00BE6D3A" w:rsidRDefault="00D74739" w:rsidP="00E44939">
            <w:pPr>
              <w:pStyle w:val="pratNumber1Para"/>
              <w:spacing w:before="0" w:line="240" w:lineRule="auto"/>
              <w:ind w:left="0"/>
              <w:jc w:val="center"/>
            </w:pPr>
            <w:r w:rsidRPr="00BE6D3A">
              <w:rPr>
                <w:rStyle w:val="bold"/>
              </w:rPr>
              <w:t>F</w:t>
            </w:r>
          </w:p>
        </w:tc>
      </w:tr>
      <w:tr w:rsidR="00D74739" w:rsidRPr="007733F6" w14:paraId="771843EC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3A032" w14:textId="77777777" w:rsidR="00D74739" w:rsidRPr="007733F6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  <w:rPr>
                <w:color w:val="auto"/>
              </w:rPr>
            </w:pPr>
            <w:r w:rsidRPr="007733F6">
              <w:rPr>
                <w:rStyle w:val="FchN2"/>
                <w:color w:val="auto"/>
                <w:sz w:val="22"/>
                <w:szCs w:val="22"/>
              </w:rPr>
              <w:t>5.1.</w:t>
            </w:r>
            <w:r w:rsidRPr="007733F6">
              <w:rPr>
                <w:rStyle w:val="FchN2"/>
                <w:color w:val="auto"/>
                <w:sz w:val="22"/>
                <w:szCs w:val="22"/>
              </w:rPr>
              <w:tab/>
            </w:r>
            <w:r w:rsidRPr="007733F6">
              <w:rPr>
                <w:color w:val="auto"/>
              </w:rPr>
              <w:t>Uma rosácea pode ter simetrias de rotação e não ter simetrias de reflexão.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58FC" w14:textId="77777777" w:rsidR="00D74739" w:rsidRPr="007733F6" w:rsidRDefault="00D74739" w:rsidP="00E44939">
            <w:pPr>
              <w:pStyle w:val="pratNumber1Para"/>
              <w:spacing w:before="120"/>
              <w:ind w:left="0" w:hanging="8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78006F19" wp14:editId="43B319ED">
                      <wp:extent cx="216000" cy="216000"/>
                      <wp:effectExtent l="0" t="0" r="12700" b="12700"/>
                      <wp:docPr id="84059870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F76CC7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8593" w14:textId="77777777" w:rsidR="00D74739" w:rsidRPr="007733F6" w:rsidRDefault="00D74739" w:rsidP="00E44939">
            <w:pPr>
              <w:pStyle w:val="pratNumber1Para"/>
              <w:spacing w:before="120"/>
              <w:ind w:left="0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48F67F13" wp14:editId="3375DDE9">
                      <wp:extent cx="216000" cy="216000"/>
                      <wp:effectExtent l="0" t="0" r="12700" b="12700"/>
                      <wp:docPr id="1432604340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DA548B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D74739" w:rsidRPr="007733F6" w14:paraId="5BE86A5C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A7BF" w14:textId="77777777" w:rsidR="00D74739" w:rsidRPr="007733F6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1119" w:hanging="567"/>
              <w:rPr>
                <w:color w:val="auto"/>
              </w:rPr>
            </w:pPr>
            <w:r w:rsidRPr="007733F6">
              <w:rPr>
                <w:rStyle w:val="FchN2"/>
                <w:color w:val="auto"/>
                <w:sz w:val="22"/>
                <w:szCs w:val="22"/>
              </w:rPr>
              <w:t>5.2.</w:t>
            </w:r>
            <w:r w:rsidRPr="007733F6">
              <w:rPr>
                <w:rStyle w:val="FchN2"/>
                <w:color w:val="auto"/>
                <w:sz w:val="22"/>
                <w:szCs w:val="22"/>
              </w:rPr>
              <w:tab/>
            </w:r>
            <w:r w:rsidRPr="007733F6">
              <w:rPr>
                <w:color w:val="auto"/>
              </w:rPr>
              <w:t>Uma rosácea com simetria de reflexão tem sempre um número par de eixos de reflexão.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A43B3" w14:textId="77777777" w:rsidR="00D74739" w:rsidRPr="007733F6" w:rsidRDefault="00D74739" w:rsidP="00E44939">
            <w:pPr>
              <w:pStyle w:val="pratNumber1Para"/>
              <w:spacing w:before="120"/>
              <w:ind w:left="0" w:hanging="8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4BCEFD99" wp14:editId="5EE3BB22">
                      <wp:extent cx="216000" cy="216000"/>
                      <wp:effectExtent l="0" t="0" r="12700" b="12700"/>
                      <wp:docPr id="434713811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4A64A6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3E080" w14:textId="77777777" w:rsidR="00D74739" w:rsidRPr="007733F6" w:rsidRDefault="00D74739" w:rsidP="00E44939">
            <w:pPr>
              <w:pStyle w:val="pratNumber1Para"/>
              <w:spacing w:before="120"/>
              <w:ind w:left="0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618EFE69" wp14:editId="45C2F409">
                      <wp:extent cx="216000" cy="216000"/>
                      <wp:effectExtent l="0" t="0" r="12700" b="12700"/>
                      <wp:docPr id="1434493571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623347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D74739" w:rsidRPr="007733F6" w14:paraId="3C6335B0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3FC8" w14:textId="77777777" w:rsidR="00D74739" w:rsidRPr="007733F6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1119" w:hanging="567"/>
              <w:rPr>
                <w:color w:val="auto"/>
              </w:rPr>
            </w:pPr>
            <w:r w:rsidRPr="007733F6">
              <w:rPr>
                <w:rStyle w:val="FchN2"/>
                <w:color w:val="auto"/>
                <w:sz w:val="22"/>
                <w:szCs w:val="22"/>
              </w:rPr>
              <w:t>5.3.</w:t>
            </w:r>
            <w:r w:rsidRPr="007733F6">
              <w:rPr>
                <w:rStyle w:val="FchN2"/>
                <w:color w:val="auto"/>
                <w:sz w:val="22"/>
                <w:szCs w:val="22"/>
              </w:rPr>
              <w:tab/>
            </w:r>
            <w:r w:rsidRPr="007733F6">
              <w:rPr>
                <w:color w:val="auto"/>
              </w:rPr>
              <w:t>Se uma rosácea com simetria de rotação tem quatro eixos de simetria, então a amplitude do ângulo mínimo de rotação é 90º.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DF3B" w14:textId="77777777" w:rsidR="00D74739" w:rsidRPr="007733F6" w:rsidRDefault="00D74739" w:rsidP="00E44939">
            <w:pPr>
              <w:pStyle w:val="pratNumber1Para"/>
              <w:spacing w:before="120"/>
              <w:ind w:left="0" w:hanging="8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6318DAB4" wp14:editId="4B8B18A3">
                      <wp:extent cx="216000" cy="216000"/>
                      <wp:effectExtent l="0" t="0" r="12700" b="12700"/>
                      <wp:docPr id="1083447688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F9CC7B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B2C7" w14:textId="77777777" w:rsidR="00D74739" w:rsidRPr="007733F6" w:rsidRDefault="00D74739" w:rsidP="00E44939">
            <w:pPr>
              <w:pStyle w:val="pratNumber1Para"/>
              <w:spacing w:before="120"/>
              <w:ind w:left="0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23CF89C" wp14:editId="681A58E1">
                      <wp:extent cx="216000" cy="216000"/>
                      <wp:effectExtent l="0" t="0" r="12700" b="12700"/>
                      <wp:docPr id="257593806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8B64B4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D74739" w:rsidRPr="007733F6" w14:paraId="344907C2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8006" w14:textId="77777777" w:rsidR="00D74739" w:rsidRPr="007733F6" w:rsidRDefault="00D74739" w:rsidP="00E44939">
            <w:pPr>
              <w:pStyle w:val="pratNumber2"/>
              <w:tabs>
                <w:tab w:val="clear" w:pos="510"/>
              </w:tabs>
              <w:spacing w:before="120"/>
              <w:ind w:left="1119" w:hanging="567"/>
              <w:rPr>
                <w:color w:val="auto"/>
              </w:rPr>
            </w:pPr>
            <w:r w:rsidRPr="007733F6">
              <w:rPr>
                <w:rStyle w:val="FchN2"/>
                <w:color w:val="auto"/>
                <w:sz w:val="22"/>
                <w:szCs w:val="22"/>
              </w:rPr>
              <w:t>5.4.</w:t>
            </w:r>
            <w:r w:rsidRPr="007733F6">
              <w:rPr>
                <w:rStyle w:val="FchN2"/>
                <w:color w:val="auto"/>
                <w:sz w:val="22"/>
                <w:szCs w:val="22"/>
              </w:rPr>
              <w:tab/>
            </w:r>
            <w:r w:rsidRPr="007733F6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Se a amplitude do ângulo mínimo de simetria de rotação de uma rosácea é 45º, as amplitudes das simetrias de rotação desta rosácea são 45º, 90º, 135º, 225º, 315º e 360º.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F2CE9" w14:textId="77777777" w:rsidR="00D74739" w:rsidRPr="007733F6" w:rsidRDefault="00D74739" w:rsidP="00E44939">
            <w:pPr>
              <w:pStyle w:val="pratNumber1Para"/>
              <w:spacing w:before="120"/>
              <w:ind w:left="0" w:hanging="8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55D09245" wp14:editId="3D883570">
                      <wp:extent cx="216000" cy="216000"/>
                      <wp:effectExtent l="0" t="0" r="12700" b="12700"/>
                      <wp:docPr id="667090444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0B98C9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D278" w14:textId="77777777" w:rsidR="00D74739" w:rsidRPr="007733F6" w:rsidRDefault="00D74739" w:rsidP="00E44939">
            <w:pPr>
              <w:pStyle w:val="pratNumber1Para"/>
              <w:spacing w:before="120"/>
              <w:ind w:left="0"/>
              <w:jc w:val="center"/>
              <w:rPr>
                <w:color w:val="auto"/>
              </w:rPr>
            </w:pPr>
            <w:r w:rsidRPr="007733F6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D76D165" wp14:editId="424BE303">
                      <wp:extent cx="216000" cy="216000"/>
                      <wp:effectExtent l="0" t="0" r="12700" b="12700"/>
                      <wp:docPr id="50057437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A1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707C06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4bhQIAAGwFAAAOAAAAZHJzL2Uyb0RvYy54bWysVEtv2zAMvg/YfxB0X21nbbYFdYqgRYcB&#10;RVe0HXpWZCk2IIsapcTJfv0o+ZGgK3YYdrEpkfwofnxcXu1bw3YKfQO25MVZzpmyEqrGbkr+4/n2&#10;w2fOfBC2EgasKvlBeX61fP/usnMLNYMaTKWQEYj1i86VvA7BLbLMy1q1wp+BU5aUGrAVgY64ySoU&#10;HaG3Jpvl+TzrACuHIJX3dHvTK/ky4WutZPiutVeBmZLT20L6Yvqu4zdbXorFBoWrGzk8Q/zDK1rR&#10;WAo6Qd2IINgWmz+g2kYieNDhTEKbgdaNVCkHyqbIX2XzVAunUi5EjncTTf7/wcr73ZN7QKKhc37h&#10;SYxZ7DW28U/vY/tE1mEiS+0Dk3Q5K+Z5TpRKUg0yoWRHZ4c+fFXQsiiUHGFrq0cqSOJJ7O586O1H&#10;uxjQwm1jTCqKsawr+fzjRZ4cPJimispo5nGzvjbIdiKWNV8VN/NYSQp+YkYnY+nymFiSwsGoiGHs&#10;o9KsqWIqfYTYc2qCFVIqG4peVYtK9dEuKOnUNjHY6JFCJ8CIrOmVE/YAMFr2ICN2/+bBPrqq1LKT&#10;85D635wnjxQZbJic28YCvpWZoayGyL39SFJPTWRpDdXhARlCPzDeyduGqngnfHgQSBNChaepD9/p&#10;ow1QoWCQOKsBf711H+2pcUnLWUcTV3L/cytQcWa+WWrpL8X5eRzRdDi/+DSjA55q1qcau22vgapf&#10;0H5xMonRPphR1AjtCy2HVYxKKmElxS65DDgerkO/CWi9SLVaJTMaSyfCnX1yMoJHVmODPu9fBLqh&#10;lQPNwD2M0ykWr5q5t42eFlbbALpJnX7kdeCbRjo1zrB+4s44PSer45Jc/gYAAP//AwBQSwMEFAAG&#10;AAgAAAAhAJ2BUBnZAAAAAwEAAA8AAABkcnMvZG93bnJldi54bWxMj0FPwzAMhe9I/IfISFwQS4EJ&#10;Qdd0mmAcyi4wkHb1GtNWa5yqSbfy72fGAS62np71/L1sPrpW7akPjWcDN5MEFHHpbcOVgc+Pl+sH&#10;UCEiW2w9k4FvCjDPz88yTK0/8Dvt17FSEsIhRQN1jF2qdShrchgmviMW78v3DqPIvtK2x4OEu1bf&#10;Jsm9dtiwfKixo6eayt16cAZWdnjtHsvCFpurXTEul4vnt2llzOXFuJiBijTGv2P4wRd0yIVp6we2&#10;QbUGpEg8TfHupqK2v1vnmf7Pnh8BAAD//wMAUEsBAi0AFAAGAAgAAAAhALaDOJL+AAAA4QEAABMA&#10;AAAAAAAAAAAAAAAAAAAAAFtDb250ZW50X1R5cGVzXS54bWxQSwECLQAUAAYACAAAACEAOP0h/9YA&#10;AACUAQAACwAAAAAAAAAAAAAAAAAvAQAAX3JlbHMvLnJlbHNQSwECLQAUAAYACAAAACEAMDXuG4UC&#10;AABsBQAADgAAAAAAAAAAAAAAAAAuAgAAZHJzL2Uyb0RvYy54bWxQSwECLQAUAAYACAAAACEAnYFQ&#10;GdkAAAADAQAADwAAAAAAAAAAAAAAAADfBAAAZHJzL2Rvd25yZXYueG1sUEsFBgAAAAAEAAQA8wAA&#10;AOUFAAAAAA==&#10;" filled="f" strokecolor="#00a1d6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70BB5FDC" w14:textId="77777777" w:rsidR="00D74739" w:rsidRPr="007733F6" w:rsidRDefault="00D74739" w:rsidP="00D74739">
      <w:pPr>
        <w:pStyle w:val="pratNumber1Main"/>
        <w:tabs>
          <w:tab w:val="clear" w:pos="340"/>
        </w:tabs>
        <w:spacing w:before="240" w:after="120"/>
        <w:ind w:left="567" w:hanging="567"/>
        <w:jc w:val="both"/>
        <w:rPr>
          <w:color w:val="auto"/>
        </w:rPr>
      </w:pPr>
      <w:r w:rsidRPr="007733F6">
        <w:rPr>
          <w:noProof/>
          <w:color w:val="auto"/>
          <w:lang w:val="en-US"/>
        </w:rPr>
        <mc:AlternateContent>
          <mc:Choice Requires="wps">
            <w:drawing>
              <wp:inline distT="0" distB="0" distL="0" distR="0" wp14:anchorId="7450C354" wp14:editId="5962542B">
                <wp:extent cx="216000" cy="216000"/>
                <wp:effectExtent l="0" t="0" r="0" b="0"/>
                <wp:docPr id="1214303715" name="Oval 1214303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0CE29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50C354" id="Oval 1214303715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3PXfAIAAGQFAAAOAAAAZHJzL2Uyb0RvYy54bWysVEtv2zAMvg/YfxB0X+0EWDEEdYogRYcB&#10;RVusHXpWZCkWIIuapMTOfv1I+ZFtLXYYdpEpkfz48EdeXfetZUcVogFX8cVFyZlyEmrj9hX/9nz7&#10;4RNnMQlXCwtOVfykIr9ev3931fmVWkIDtlaBIYiLq85XvEnJr4oiyka1Il6AVw6VGkIrEl7DvqiD&#10;6BC9tcWyLC+LDkLtA0gVI77eDEq+zvhaK5ketI4qMVtxzC3lM+RzR2exvhKrfRC+MXJMQ/xDFq0w&#10;DoPOUDciCXYI5hVUa2SACDpdSGgL0NpIlWvAahblH9U8NcKrXAs2J/q5TfH/wcr745N/DNiGzsdV&#10;RJGq6HVo6Yv5sT436zQ3S/WJSXxcLi7LElsqUTXKiFKcnX2I6bOClpFQcWWt8ZHKEStxvItpsJ6s&#10;6DmCNfWtsTZfwn63tYEdBf26crO4uaS/hQF+M7OOjB2Q26Cml+JcTZbSySqys+6r0szUlH/OJBNN&#10;zXGElMqlxaBqRK2G8B+x0swVik7UJI+cSwYkZI3xZ+wRYLIcQCbsIcvRnlxV5unsXP4tscF59siR&#10;waXZuTUOwlsAFqsaIw/2U5OG1lCXUr/rsTc4xksypacd1KfHwAIMgxO9vDX4N+9ETI8i4KQgAXD6&#10;0wMe2kJXcRglzhoIP956J3skMGo563DyKh6/H0RQnNkvDqlNYzoJYRJ2k+AO7RaQEQvcK15mER1C&#10;spOoA7QvuBQ2FAVVwkmMVXGZwnTZpmED4FqRarPJZjiOXqQ79+QlgVNjiZrP/YsIfqRwQu7fwzSV&#10;r2g82JKng80hgTaZ4+c+ji3HUc7cGdcO7Ypf79nqvBzXPwE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Bpp3PXfAIAAGQ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5680CE29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733F6">
        <w:rPr>
          <w:color w:val="auto"/>
        </w:rPr>
        <w:tab/>
        <w:t>Apenas um dos triângulos representados tem um eixo de simetria. Identifica esse triângulo.</w:t>
      </w:r>
    </w:p>
    <w:p w14:paraId="5F597893" w14:textId="77777777" w:rsidR="00D74739" w:rsidRDefault="00D74739" w:rsidP="00D74739">
      <w:pPr>
        <w:pStyle w:val="pratNumber1Main"/>
        <w:tabs>
          <w:tab w:val="clear" w:pos="340"/>
        </w:tabs>
        <w:spacing w:before="120"/>
        <w:ind w:left="567" w:firstLine="0"/>
        <w:contextualSpacing/>
        <w:jc w:val="center"/>
      </w:pPr>
      <w:r>
        <w:rPr>
          <w:noProof/>
        </w:rPr>
        <w:drawing>
          <wp:inline distT="0" distB="0" distL="0" distR="0" wp14:anchorId="2C43C9C4" wp14:editId="3FA03D5E">
            <wp:extent cx="3069342" cy="1091186"/>
            <wp:effectExtent l="0" t="0" r="0" b="0"/>
            <wp:docPr id="278461586" name="Imagem 2" descr="Uma imagem com file, Gráfico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461586" name="Imagem 2" descr="Uma imagem com file, Gráfico, diagrama&#10;&#10;Descrição gerada automaticament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69342" cy="109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390C6" w14:textId="77777777" w:rsidR="00D74739" w:rsidRPr="00CD3E34" w:rsidRDefault="00D74739" w:rsidP="00D74739">
      <w:pPr>
        <w:pStyle w:val="pratNumber1Main"/>
        <w:tabs>
          <w:tab w:val="clear" w:pos="340"/>
        </w:tabs>
        <w:spacing w:before="240"/>
        <w:ind w:left="567" w:hanging="567"/>
        <w:jc w:val="both"/>
      </w:pPr>
      <w:r w:rsidRPr="00637D7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15F1ED6" wp14:editId="392EA97F">
                <wp:extent cx="216000" cy="216000"/>
                <wp:effectExtent l="0" t="0" r="0" b="0"/>
                <wp:docPr id="357480065" name="Oval 357480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EE4FF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15F1ED6" id="Oval 357480065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Vm9fAIAAGQFAAAOAAAAZHJzL2Uyb0RvYy54bWysVEtv2zAMvg/YfxB0X+10WDEEcYqgRYcB&#10;RVusLXpWZCkWIIuapMTOfv1I+ZFtLXYYdpEpkfz48EeuLvvWsoMK0YCr+OKs5Ew5CbVxu4o/P918&#10;+MxZTMLVwoJTFT+qyC/X79+tOr9U59CArVVgCOLisvMVb1Lyy6KIslGtiGfglUOlhtCKhNewK+og&#10;OkRvbXFelhdFB6H2AaSKEV+vByVfZ3ytlUz3WkeVmK045pbyGfK5pbNYr8RyF4RvjBzTEP+QRSuM&#10;w6Az1LVIgu2DeQXVGhkggk5nEtoCtDZS5RqwmkX5RzWPjfAq14LNiX5uU/x/sPLu8OgfArah83EZ&#10;UaQqeh1a+mJ+rM/NOs7NUn1iEh/PFxdliS2VqBplRClOzj7E9EVBy0iouLLW+EjliKU43MY0WE9W&#10;9BzBmvrGWJsvYbe9soEdBP26crO4vqC/hQF+M7OOjB2Q26Cml+JUTZbS0Sqys+6b0szUlH/OJBNN&#10;zXGElMqlxaBqRK2G8J+w0swVik7UJI+cSwYkZI3xZ+wRYLIcQCbsIcvRnlxV5unsXP4tscF59siR&#10;waXZuTUOwlsAFqsaIw/2U5OG1lCXUr/tsTc4xh/JlJ62UB8fAgswDE708sbg37wVMT2IgJOCBMDp&#10;T/d4aAtdxWGUOGsg/HjrneyRwKjlrMPJq3j8vhdBcWa/OqQ2jekkhEnYToLbt1eAjFjgXvEyi+gQ&#10;kp1EHaB9waWwoSioEk5irIrLFKbLVRo2AK4VqTabbIbj6EW6dY9eEjg1lqj51L+I4EcKJ+T+HUxT&#10;+YrGgy15OtjsE2iTOX7q49hyHOXMnXHt0K749Z6tTstx/RM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AMHVm9fAIAAGQ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7A7EE4FF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37D71">
        <w:tab/>
        <w:t xml:space="preserve">Em qual das seguintes opções a figura </w:t>
      </w:r>
      <w:r w:rsidRPr="00490B89">
        <w:t>B</w:t>
      </w:r>
      <w:r w:rsidRPr="00637D71">
        <w:t xml:space="preserve"> é imagem da figura </w:t>
      </w:r>
      <w:r w:rsidRPr="00490B89">
        <w:t>A</w:t>
      </w:r>
      <w:r w:rsidRPr="00637D71">
        <w:t xml:space="preserve"> por uma reflexão de eixo </w:t>
      </w:r>
      <w:r w:rsidRPr="00637D71">
        <w:rPr>
          <w:i/>
          <w:iCs/>
        </w:rPr>
        <w:t>r</w:t>
      </w:r>
      <w:r w:rsidRPr="00637D71">
        <w:t>?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6"/>
        <w:gridCol w:w="2267"/>
        <w:gridCol w:w="2267"/>
      </w:tblGrid>
      <w:tr w:rsidR="00D74739" w14:paraId="5245E4F8" w14:textId="77777777" w:rsidTr="00E44939">
        <w:tc>
          <w:tcPr>
            <w:tcW w:w="2405" w:type="dxa"/>
          </w:tcPr>
          <w:p w14:paraId="1A85A897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 w:line="360" w:lineRule="auto"/>
              <w:ind w:left="0" w:firstLine="0"/>
              <w:contextualSpacing/>
              <w:rPr>
                <w:rStyle w:val="FchN2"/>
                <w:color w:val="00A1D6"/>
                <w:sz w:val="22"/>
                <w:szCs w:val="22"/>
              </w:rPr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(A) </w:t>
            </w:r>
          </w:p>
          <w:p w14:paraId="14A1663A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 w:line="240" w:lineRule="auto"/>
              <w:ind w:left="0" w:firstLine="0"/>
              <w:contextualSpacing/>
            </w:pPr>
            <w:r>
              <w:rPr>
                <w:noProof/>
              </w:rPr>
              <w:drawing>
                <wp:inline distT="0" distB="0" distL="0" distR="0" wp14:anchorId="4E2937FE" wp14:editId="1E55DBD3">
                  <wp:extent cx="1087200" cy="734400"/>
                  <wp:effectExtent l="0" t="0" r="0" b="8890"/>
                  <wp:docPr id="778514414" name="Imagem 778514414" descr="Uma imagem com file, quadrado, captura de ecrã, Paralel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514414" name="Imagem 778514414" descr="Uma imagem com file, quadrado, captura de ecrã, Paralelo&#10;&#10;Descrição gerada automaticamente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73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14:paraId="0EDB697C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 w:line="360" w:lineRule="auto"/>
              <w:ind w:left="0" w:firstLine="0"/>
              <w:contextualSpacing/>
              <w:rPr>
                <w:rStyle w:val="FchN2"/>
                <w:color w:val="00A1D6"/>
                <w:sz w:val="22"/>
                <w:szCs w:val="22"/>
              </w:rPr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(B) </w:t>
            </w:r>
          </w:p>
          <w:p w14:paraId="126A662F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  <w:contextualSpacing/>
            </w:pPr>
            <w:r>
              <w:rPr>
                <w:noProof/>
              </w:rPr>
              <w:drawing>
                <wp:inline distT="0" distB="0" distL="0" distR="0" wp14:anchorId="5EDEEB3E" wp14:editId="28F38F34">
                  <wp:extent cx="1087200" cy="727200"/>
                  <wp:effectExtent l="0" t="0" r="0" b="0"/>
                  <wp:docPr id="5" name="Picture 5" descr="Uma imagem com file, captura de ecrã, quadrado, Paralel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Uma imagem com file, captura de ecrã, quadrado, Paralelo&#10;&#10;Descrição gerada automaticamente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14:paraId="16DECC07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 w:line="360" w:lineRule="auto"/>
              <w:ind w:left="0" w:firstLine="0"/>
              <w:contextualSpacing/>
              <w:rPr>
                <w:rStyle w:val="FchN2"/>
                <w:color w:val="00A1D6"/>
                <w:sz w:val="22"/>
                <w:szCs w:val="22"/>
              </w:rPr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(C) </w:t>
            </w:r>
          </w:p>
          <w:p w14:paraId="7C45EFCC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  <w:contextualSpacing/>
            </w:pPr>
            <w:r>
              <w:rPr>
                <w:noProof/>
              </w:rPr>
              <w:drawing>
                <wp:inline distT="0" distB="0" distL="0" distR="0" wp14:anchorId="22C98407" wp14:editId="27DAB49F">
                  <wp:extent cx="1087200" cy="748800"/>
                  <wp:effectExtent l="0" t="0" r="0" b="0"/>
                  <wp:docPr id="7" name="Picture 7" descr="Uma imagem com file, quadrado, captura de ecrã, Paralel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Uma imagem com file, quadrado, captura de ecrã, Paralelo&#10;&#10;Descrição gerada automaticamente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74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14:paraId="220D5B59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 w:line="360" w:lineRule="auto"/>
              <w:ind w:left="0" w:firstLine="0"/>
              <w:contextualSpacing/>
              <w:rPr>
                <w:rStyle w:val="FchN2"/>
                <w:color w:val="00A1D6"/>
                <w:sz w:val="22"/>
                <w:szCs w:val="22"/>
              </w:rPr>
            </w:pPr>
            <w:r>
              <w:rPr>
                <w:rStyle w:val="FchN2"/>
                <w:color w:val="00A1D6"/>
                <w:sz w:val="22"/>
                <w:szCs w:val="22"/>
              </w:rPr>
              <w:t xml:space="preserve">(D) </w:t>
            </w:r>
          </w:p>
          <w:p w14:paraId="75763115" w14:textId="77777777" w:rsidR="00D74739" w:rsidRDefault="00D74739" w:rsidP="00E44939">
            <w:pPr>
              <w:pStyle w:val="pratNumber1Main"/>
              <w:tabs>
                <w:tab w:val="clear" w:pos="340"/>
              </w:tabs>
              <w:spacing w:before="120"/>
              <w:ind w:left="0" w:firstLine="0"/>
              <w:contextualSpacing/>
            </w:pPr>
            <w:r>
              <w:rPr>
                <w:noProof/>
              </w:rPr>
              <w:drawing>
                <wp:inline distT="0" distB="0" distL="0" distR="0" wp14:anchorId="0C4FF475" wp14:editId="7261E4EC">
                  <wp:extent cx="1087200" cy="734400"/>
                  <wp:effectExtent l="0" t="0" r="0" b="8890"/>
                  <wp:docPr id="8" name="Picture 8" descr="Uma imagem com file, quadrado, captura de ecrã, Paralel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Uma imagem com file, quadrado, captura de ecrã, Paralelo&#10;&#10;Descrição gerada automaticamente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73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DDF20" w14:textId="77777777" w:rsidR="00D74739" w:rsidRPr="00275CBE" w:rsidRDefault="00D74739" w:rsidP="00D74739">
      <w:pPr>
        <w:pStyle w:val="pratNumber1Main"/>
        <w:tabs>
          <w:tab w:val="clear" w:pos="340"/>
        </w:tabs>
        <w:spacing w:before="240"/>
        <w:ind w:left="567" w:hanging="567"/>
      </w:pPr>
      <w:r w:rsidRPr="00637D7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0982952" wp14:editId="587604BB">
                <wp:extent cx="216000" cy="216000"/>
                <wp:effectExtent l="0" t="0" r="0" b="0"/>
                <wp:docPr id="1881563211" name="Oval 1881563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370C5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982952" id="Oval 1881563211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P1wfAIAAGQFAAAOAAAAZHJzL2Uyb0RvYy54bWysVEtv2zAMvg/YfxB0X+0UWzEEcYqgRYcB&#10;RVusLXpWZCkWIIuapMTOfv1I+ZFtLXYYdpEpkfz48EeuLvvWsoMK0YCr+OKs5Ew5CbVxu4o/P918&#10;+MxZTMLVwoJTFT+qyC/X79+tOr9U59CArVVgCOLisvMVb1Lyy6KIslGtiGfglUOlhtCKhNewK+og&#10;OkRvbXFelhdFB6H2AaSKEV+vByVfZ3ytlUz3WkeVmK045pbyGfK5pbNYr8RyF4RvjBzTEP+QRSuM&#10;w6Az1LVIgu2DeQXVGhkggk5nEtoCtDZS5RqwmkX5RzWPjfAq14LNiX5uU/x/sPLu8OgfArah83EZ&#10;UaQqeh1a+mJ+rM/NOs7NUn1iEh/PFxdliS2VqBplRClOzj7E9EVBy0iouLLW+EjliKU43MY0WE9W&#10;9BzBmvrGWJsvYbe9soEdBP26crO4vqC/hQF+M7OOjB2Q26Cml+JUTZbS0Sqys+6b0szUlH/OJBNN&#10;zXGElMqlxaBqRK2G8J+w0swVik7UJI+cSwYkZI3xZ+wRYLIcQCbsIcvRnlxV5unsXP4tscF59siR&#10;waXZuTUOwlsAFqsaIw/2U5OG1lCXUr/tsTc4xh/JlJ62UB8fAgswDE708sbg37wVMT2IgJOCBMDp&#10;T/d4aAtdxWGUOGsg/HjrneyRwKjlrMPJq3j8vhdBcWa/OqQ2jekkhEnYToLbt1eAjFjgXvEyi+gQ&#10;kp1EHaB9waWwoSioEk5irIrLFKbLVRo2AK4VqTabbIbj6EW6dY9eEjg1lqj51L+I4EcKJ+T+HUxT&#10;+YrGgy15OtjsE2iTOX7q49hyHOXMnXHt0K749Z6tTstx/RM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B2PP1wfAIAAGQ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0E5370C5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37D71">
        <w:tab/>
        <w:t xml:space="preserve">Considera as figuras </w:t>
      </w:r>
      <w:r w:rsidRPr="00490B89">
        <w:t>A</w:t>
      </w:r>
      <w:r w:rsidRPr="00637D71">
        <w:t xml:space="preserve"> e </w:t>
      </w:r>
      <w:r w:rsidRPr="00490B89">
        <w:t>B</w:t>
      </w:r>
      <w:r w:rsidRPr="00637D71">
        <w:t xml:space="preserve"> representadas n</w:t>
      </w:r>
      <w:r>
        <w:t>o</w:t>
      </w:r>
      <w:r w:rsidRPr="00637D71">
        <w:t xml:space="preserve"> quadriculad</w:t>
      </w:r>
      <w:r>
        <w:t>o</w:t>
      </w:r>
      <w:r w:rsidRPr="00637D71">
        <w:t>.</w:t>
      </w:r>
    </w:p>
    <w:p w14:paraId="3815B115" w14:textId="77777777" w:rsidR="00D74739" w:rsidRDefault="00D74739" w:rsidP="00D74739">
      <w:pPr>
        <w:pStyle w:val="pratNumber1Main"/>
        <w:tabs>
          <w:tab w:val="clear" w:pos="340"/>
        </w:tabs>
        <w:spacing w:before="120"/>
        <w:ind w:left="0" w:firstLine="0"/>
        <w:jc w:val="center"/>
      </w:pPr>
      <w:r>
        <w:rPr>
          <w:noProof/>
        </w:rPr>
        <w:drawing>
          <wp:inline distT="0" distB="0" distL="0" distR="0" wp14:anchorId="42A060E3" wp14:editId="1DB1ADF9">
            <wp:extent cx="2527200" cy="1090800"/>
            <wp:effectExtent l="0" t="0" r="6985" b="0"/>
            <wp:docPr id="9" name="Picture 9" descr="Uma imagem com file, diagrama, Gráfic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Uma imagem com file, diagrama, Gráfico, captura de ecrã&#10;&#10;Descrição gerada automaticament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272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74008" w14:textId="77777777" w:rsidR="00D74739" w:rsidRDefault="00D74739" w:rsidP="00D74739">
      <w:pPr>
        <w:pStyle w:val="pratNumber1Main"/>
        <w:tabs>
          <w:tab w:val="clear" w:pos="340"/>
        </w:tabs>
        <w:spacing w:before="120"/>
        <w:ind w:left="720" w:firstLine="0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637D71">
        <w:rPr>
          <w:rStyle w:val="FchN2"/>
          <w:b w:val="0"/>
          <w:bCs w:val="0"/>
          <w:color w:val="auto"/>
          <w:sz w:val="22"/>
          <w:szCs w:val="22"/>
        </w:rPr>
        <w:t>Justifica a seguinte afirmação: “Apenas uma das figuras tem simetria de reflexão, no entanto as duas figuras têm o mesmo número de simetrias de rotação”.</w:t>
      </w:r>
    </w:p>
    <w:p w14:paraId="69A03EBB" w14:textId="77777777" w:rsidR="00D74739" w:rsidRDefault="00D74739" w:rsidP="00D74739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46BE433" wp14:editId="7A1E61F3">
            <wp:simplePos x="0" y="0"/>
            <wp:positionH relativeFrom="column">
              <wp:posOffset>4740910</wp:posOffset>
            </wp:positionH>
            <wp:positionV relativeFrom="paragraph">
              <wp:posOffset>234315</wp:posOffset>
            </wp:positionV>
            <wp:extent cx="1206000" cy="1213200"/>
            <wp:effectExtent l="0" t="0" r="0" b="6350"/>
            <wp:wrapNone/>
            <wp:docPr id="2093850185" name="Imagem 3" descr="Uma imagem com Simetria, origami, design, padr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850185" name="Imagem 3" descr="Uma imagem com Simetria, origami, design, padrão&#10;&#10;Descrição gerada automaticament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121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AA096EB" wp14:editId="7DCAA815">
                <wp:extent cx="216000" cy="216000"/>
                <wp:effectExtent l="0" t="0" r="0" b="0"/>
                <wp:docPr id="1883608324" name="Oval 1883608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1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3CBDB" w14:textId="77777777" w:rsidR="00D74739" w:rsidRPr="00565B83" w:rsidRDefault="00D74739" w:rsidP="00D74739">
                            <w:pPr>
                              <w:pStyle w:val="fchNumberBox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A096EB" id="Oval 1883608324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cafAIAAGQFAAAOAAAAZHJzL2Uyb0RvYy54bWysVEtv2zAMvg/YfxB0X+0UaDEEdYogRYcB&#10;RVusLXpWZCkWIIuapMTOfv1I+ZFtLXYYdpEpkfz48EdeXfetZQcVogFX8cVZyZlyEmrjdhV/eb79&#10;9JmzmISrhQWnKn5UkV+vPn646vxSnUMDtlaBIYiLy85XvEnJL4siyka1Ip6BVw6VGkIrEl7DrqiD&#10;6BC9tcV5WV4WHYTaB5AqRny9GZR8lfG1VjI9aB1VYrbimFvKZ8jnls5idSWWuyB8Y+SYhviHLFph&#10;HAadoW5EEmwfzBuo1sgAEXQ6k9AWoLWRKteA1SzKP6p5aoRXuRZsTvRzm+L/g5X3hyf/GLANnY/L&#10;iCJV0evQ0hfzY31u1nFuluoTk/h4vrgsS2ypRNUoI0pxcvYhpi8KWkZCxZW1xkcqRyzF4S6mwXqy&#10;oucI1tS3xtp8CbvtxgZ2EPTryvXi5pL+Fgb4zcw6MnZAboOaXopTNVlKR6vIzrpvSjNTU/45k0w0&#10;NccRUiqXFoOqEbUawl9gpZkrFJ2oSR45lwxIyBrjz9gjwGQ5gEzYQ5ajPbmqzNPZufxbYoPz7JEj&#10;g0uzc2schPcALFY1Rh7spyYNraEupX7bY29wjC/IlJ62UB8fAwswDE708tbg37wTMT2KgJOCBMDp&#10;Tw94aAtdxWGUOGsg/HjvneyRwKjlrMPJq3j8vhdBcWa/OqQ2jekkhEnYToLbtxtARixwr3iZRXQI&#10;yU6iDtC+4lJYUxRUCScxVsVlCtNlk4YNgGtFqvU6m+E4epHu3JOXBE6NJWo+968i+JHCCbl/D9NU&#10;vqHxYEueDtb7BNpkjp/6OLYcRzlzZ1w7tCt+vWer03Jc/QQAAP//AwBQSwMEFAAGAAgAAAAhAIcE&#10;7V3YAAAAAwEAAA8AAABkcnMvZG93bnJldi54bWxMj09PwzAMxe9IfIfISNxYyh8hVJpOFWIc2Ikx&#10;CY5e47URjVOabO326TFwgIutp2c9/14xn3yn9jREF9jA5SwDRVwH67gxsH5dXNyBignZYheYDBwo&#10;wrw8PSkwt2HkF9qvUqMkhGOOBtqU+lzrWLfkMc5CTyzeNgwek8ih0XbAUcJ9p6+y7FZ7dCwfWuzp&#10;oaX6Y7XzBsb3t6oZj0uHR8bFU7Vdf7rnR2POz6bqHlSiKf0dwze+oEMpTJuwYxtVZ0CKpJ8p3vWN&#10;qM3v1mWh/7OXXwAAAP//AwBQSwECLQAUAAYACAAAACEAtoM4kv4AAADhAQAAEwAAAAAAAAAAAAAA&#10;AAAAAAAAW0NvbnRlbnRfVHlwZXNdLnhtbFBLAQItABQABgAIAAAAIQA4/SH/1gAAAJQBAAALAAAA&#10;AAAAAAAAAAAAAC8BAABfcmVscy8ucmVsc1BLAQItABQABgAIAAAAIQAThtcafAIAAGQFAAAOAAAA&#10;AAAAAAAAAAAAAC4CAABkcnMvZTJvRG9jLnhtbFBLAQItABQABgAIAAAAIQCHBO1d2AAAAAMBAAAP&#10;AAAAAAAAAAAAAAAAANYEAABkcnMvZG93bnJldi54bWxQSwUGAAAAAAQABADzAAAA2wUAAAAA&#10;" fillcolor="#00a1d6" stroked="f" strokeweight="1pt">
                <v:stroke joinstyle="miter"/>
                <v:textbox inset="0,0,0,0">
                  <w:txbxContent>
                    <w:p w14:paraId="2883CBDB" w14:textId="77777777" w:rsidR="00D74739" w:rsidRPr="00565B83" w:rsidRDefault="00D74739" w:rsidP="00D74739">
                      <w:pPr>
                        <w:pStyle w:val="fchNumberBox"/>
                      </w:pPr>
                      <w: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Observa a rosácea da figura.</w:t>
      </w:r>
    </w:p>
    <w:p w14:paraId="4393853E" w14:textId="77777777" w:rsidR="00D74739" w:rsidRDefault="00D74739" w:rsidP="00D74739">
      <w:pPr>
        <w:pStyle w:val="pratNumber2"/>
        <w:tabs>
          <w:tab w:val="clear" w:pos="510"/>
        </w:tabs>
        <w:spacing w:before="120"/>
        <w:ind w:left="1117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00A1D6"/>
          <w:sz w:val="22"/>
          <w:szCs w:val="22"/>
        </w:rPr>
        <w:t>9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1</w:t>
      </w:r>
      <w:r w:rsidRPr="00C27288">
        <w:rPr>
          <w:rStyle w:val="FchN2"/>
          <w:color w:val="00A1D6"/>
          <w:sz w:val="22"/>
          <w:szCs w:val="22"/>
        </w:rPr>
        <w:t>.</w:t>
      </w:r>
      <w:r w:rsidRPr="00A3274E">
        <w:rPr>
          <w:rStyle w:val="FchN2"/>
          <w:color w:val="auto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Indica o número de eixos de simetria da rosácea.</w:t>
      </w:r>
    </w:p>
    <w:p w14:paraId="0D6B784A" w14:textId="77777777" w:rsidR="00D74739" w:rsidRDefault="00D74739" w:rsidP="00D74739">
      <w:pPr>
        <w:pStyle w:val="pratNumber2"/>
        <w:tabs>
          <w:tab w:val="clear" w:pos="510"/>
        </w:tabs>
        <w:spacing w:before="120"/>
        <w:ind w:left="1117" w:hanging="567"/>
      </w:pPr>
      <w:r>
        <w:rPr>
          <w:rStyle w:val="FchN2"/>
          <w:color w:val="00A1D6"/>
          <w:sz w:val="22"/>
          <w:szCs w:val="22"/>
        </w:rPr>
        <w:t>9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2</w:t>
      </w:r>
      <w:r w:rsidRPr="00C27288">
        <w:rPr>
          <w:rStyle w:val="FchN2"/>
          <w:color w:val="00A1D6"/>
          <w:sz w:val="22"/>
          <w:szCs w:val="22"/>
        </w:rPr>
        <w:t>.</w:t>
      </w:r>
      <w:r w:rsidRPr="00A3274E">
        <w:rPr>
          <w:rStyle w:val="FchN2"/>
          <w:color w:val="auto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Indica a </w:t>
      </w:r>
      <w:r>
        <w:t xml:space="preserve">menor amplitude que corresponde a uma simetria </w:t>
      </w:r>
      <w:r>
        <w:br/>
        <w:t>de rotação da rosácea.</w:t>
      </w:r>
    </w:p>
    <w:p w14:paraId="6C259286" w14:textId="0A45CA20" w:rsidR="0083495D" w:rsidRPr="00BE6D3A" w:rsidRDefault="00D74739" w:rsidP="00D74739">
      <w:pPr>
        <w:pStyle w:val="pratNumber2"/>
        <w:tabs>
          <w:tab w:val="clear" w:pos="510"/>
        </w:tabs>
        <w:spacing w:before="120"/>
        <w:ind w:left="1117" w:hanging="567"/>
      </w:pPr>
      <w:r>
        <w:rPr>
          <w:rStyle w:val="FchN2"/>
          <w:color w:val="00A1D6"/>
          <w:sz w:val="22"/>
          <w:szCs w:val="22"/>
        </w:rPr>
        <w:t>9</w:t>
      </w:r>
      <w:r w:rsidRPr="00C27288">
        <w:rPr>
          <w:rStyle w:val="FchN2"/>
          <w:color w:val="00A1D6"/>
          <w:sz w:val="22"/>
          <w:szCs w:val="22"/>
        </w:rPr>
        <w:t>.</w:t>
      </w:r>
      <w:r>
        <w:rPr>
          <w:rStyle w:val="FchN2"/>
          <w:color w:val="00A1D6"/>
          <w:sz w:val="22"/>
          <w:szCs w:val="22"/>
        </w:rPr>
        <w:t>3</w:t>
      </w:r>
      <w:r w:rsidRPr="00C27288">
        <w:rPr>
          <w:rStyle w:val="FchN2"/>
          <w:color w:val="00A1D6"/>
          <w:sz w:val="22"/>
          <w:szCs w:val="22"/>
        </w:rPr>
        <w:t>.</w:t>
      </w:r>
      <w:r w:rsidRPr="00A3274E">
        <w:rPr>
          <w:rStyle w:val="FchN2"/>
          <w:color w:val="auto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>Indica o número de simetrias de rotação da rosácea.</w:t>
      </w:r>
    </w:p>
    <w:sectPr w:rsidR="0083495D" w:rsidRPr="00BE6D3A" w:rsidSect="00200CC6">
      <w:headerReference w:type="even" r:id="rId38"/>
      <w:headerReference w:type="default" r:id="rId39"/>
      <w:footerReference w:type="default" r:id="rId40"/>
      <w:pgSz w:w="11900" w:h="16840" w:code="9"/>
      <w:pgMar w:top="1247" w:right="1134" w:bottom="1134" w:left="1134" w:header="397" w:footer="851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205E5" w14:textId="77777777" w:rsidR="00282137" w:rsidRDefault="00282137" w:rsidP="004B1533">
      <w:r>
        <w:separator/>
      </w:r>
    </w:p>
  </w:endnote>
  <w:endnote w:type="continuationSeparator" w:id="0">
    <w:p w14:paraId="5B8225C9" w14:textId="77777777" w:rsidR="00282137" w:rsidRDefault="00282137" w:rsidP="004B1533">
      <w:r>
        <w:continuationSeparator/>
      </w:r>
    </w:p>
  </w:endnote>
  <w:endnote w:type="continuationNotice" w:id="1">
    <w:p w14:paraId="67950680" w14:textId="77777777" w:rsidR="00282137" w:rsidRDefault="002821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Semibold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altName w:val="Arial"/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A00002AF" w:usb1="4000205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8691971"/>
      <w:docPartObj>
        <w:docPartGallery w:val="Page Numbers (Bottom of Page)"/>
        <w:docPartUnique/>
      </w:docPartObj>
    </w:sdtPr>
    <w:sdtEndPr/>
    <w:sdtContent>
      <w:p w14:paraId="375A2083" w14:textId="5411EEC4" w:rsidR="006563B8" w:rsidRDefault="006331C4" w:rsidP="00384916">
        <w:pPr>
          <w:pStyle w:val="Rodap"/>
          <w:tabs>
            <w:tab w:val="clear" w:pos="4252"/>
            <w:tab w:val="clear" w:pos="8504"/>
            <w:tab w:val="right" w:pos="963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A34CB" w14:textId="77777777" w:rsidR="00282137" w:rsidRDefault="00282137" w:rsidP="004B1533">
      <w:r>
        <w:separator/>
      </w:r>
    </w:p>
  </w:footnote>
  <w:footnote w:type="continuationSeparator" w:id="0">
    <w:p w14:paraId="58D78566" w14:textId="77777777" w:rsidR="00282137" w:rsidRDefault="00282137" w:rsidP="004B1533">
      <w:r>
        <w:continuationSeparator/>
      </w:r>
    </w:p>
  </w:footnote>
  <w:footnote w:type="continuationNotice" w:id="1">
    <w:p w14:paraId="3C90D635" w14:textId="77777777" w:rsidR="00282137" w:rsidRDefault="002821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2F5" w14:textId="77777777" w:rsidR="00CB31BE" w:rsidRPr="00C87DB7" w:rsidRDefault="00CB31BE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58294" behindDoc="1" locked="0" layoutInCell="1" allowOverlap="1" wp14:anchorId="203DF7D8" wp14:editId="0459EEB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440" cy="1176840"/>
          <wp:effectExtent l="0" t="0" r="0" b="4445"/>
          <wp:wrapNone/>
          <wp:docPr id="14" name="Picture 4322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44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Desafios… para ir mais além</w:t>
    </w:r>
    <w:r w:rsidRPr="00F7314A">
      <w:rPr>
        <w:lang w:val="pt-PT"/>
      </w:rPr>
      <w:tab/>
    </w:r>
  </w:p>
  <w:p w14:paraId="7AEBC32F" w14:textId="77777777" w:rsidR="006563B8" w:rsidRDefault="006563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135" w14:textId="318E9544" w:rsidR="00FA5B33" w:rsidRPr="005B2706" w:rsidRDefault="00C43E7C" w:rsidP="00EF43CC">
    <w:pPr>
      <w:tabs>
        <w:tab w:val="left" w:pos="8364"/>
        <w:tab w:val="right" w:pos="9632"/>
      </w:tabs>
      <w:ind w:left="680"/>
      <w:rPr>
        <w:b/>
        <w:bCs/>
        <w:color w:val="00A1D6"/>
        <w:sz w:val="24"/>
      </w:rPr>
    </w:pPr>
    <w:r w:rsidRPr="005B2706">
      <w:rPr>
        <w:noProof/>
        <w:color w:val="00A1D6"/>
      </w:rPr>
      <w:drawing>
        <wp:anchor distT="0" distB="0" distL="114300" distR="114300" simplePos="0" relativeHeight="251666432" behindDoc="1" locked="0" layoutInCell="1" allowOverlap="1" wp14:anchorId="7928E977" wp14:editId="39E0FC97">
          <wp:simplePos x="0" y="0"/>
          <wp:positionH relativeFrom="column">
            <wp:posOffset>-821690</wp:posOffset>
          </wp:positionH>
          <wp:positionV relativeFrom="paragraph">
            <wp:posOffset>-370679</wp:posOffset>
          </wp:positionV>
          <wp:extent cx="7711200" cy="1178434"/>
          <wp:effectExtent l="0" t="0" r="0" b="3175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1200" cy="1178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5B2706">
      <w:rPr>
        <w:b/>
        <w:bCs/>
        <w:noProof/>
        <w:color w:val="00A1D6"/>
        <w:sz w:val="24"/>
      </w:rPr>
      <w:drawing>
        <wp:anchor distT="0" distB="0" distL="114300" distR="114300" simplePos="0" relativeHeight="251665408" behindDoc="1" locked="0" layoutInCell="1" allowOverlap="1" wp14:anchorId="0E11BF32" wp14:editId="37FBB1DA">
          <wp:simplePos x="0" y="0"/>
          <wp:positionH relativeFrom="page">
            <wp:posOffset>-88900</wp:posOffset>
          </wp:positionH>
          <wp:positionV relativeFrom="page">
            <wp:posOffset>10720070</wp:posOffset>
          </wp:positionV>
          <wp:extent cx="7700758" cy="1176840"/>
          <wp:effectExtent l="0" t="0" r="0" b="4445"/>
          <wp:wrapNone/>
          <wp:docPr id="27" name="Picture 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" name="Picture 99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00758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5B2706">
      <w:rPr>
        <w:noProof/>
        <w:color w:val="00A1D6"/>
        <w:lang w:val="en-US" w:eastAsia="en-US"/>
      </w:rPr>
      <w:drawing>
        <wp:anchor distT="0" distB="0" distL="0" distR="0" simplePos="0" relativeHeight="251657216" behindDoc="1" locked="0" layoutInCell="1" allowOverlap="1" wp14:anchorId="1B481FFF" wp14:editId="390048C3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40" name="Picture 6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2706" w:rsidRPr="005B2706">
      <w:rPr>
        <w:b/>
        <w:bCs/>
        <w:color w:val="00A1D6"/>
        <w:sz w:val="24"/>
      </w:rPr>
      <w:t>Operações com figuras</w:t>
    </w:r>
  </w:p>
  <w:p w14:paraId="47CB1106" w14:textId="33D311FE" w:rsidR="006563B8" w:rsidRDefault="006563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6EB4"/>
    <w:multiLevelType w:val="hybridMultilevel"/>
    <w:tmpl w:val="950C649A"/>
    <w:lvl w:ilvl="0" w:tplc="0816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" w15:restartNumberingAfterBreak="0">
    <w:nsid w:val="36DB36F5"/>
    <w:multiLevelType w:val="hybridMultilevel"/>
    <w:tmpl w:val="34AC35CC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4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6F09723C"/>
    <w:multiLevelType w:val="hybridMultilevel"/>
    <w:tmpl w:val="5AA60ECA"/>
    <w:lvl w:ilvl="0" w:tplc="0816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1727139017">
    <w:abstractNumId w:val="5"/>
  </w:num>
  <w:num w:numId="2" w16cid:durableId="687365536">
    <w:abstractNumId w:val="1"/>
  </w:num>
  <w:num w:numId="3" w16cid:durableId="240799283">
    <w:abstractNumId w:val="4"/>
  </w:num>
  <w:num w:numId="4" w16cid:durableId="974985657">
    <w:abstractNumId w:val="0"/>
  </w:num>
  <w:num w:numId="5" w16cid:durableId="1514765173">
    <w:abstractNumId w:val="2"/>
  </w:num>
  <w:num w:numId="6" w16cid:durableId="667295620">
    <w:abstractNumId w:val="3"/>
  </w:num>
  <w:num w:numId="7" w16cid:durableId="58380639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autoHyphenation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541A"/>
    <w:rsid w:val="0000649E"/>
    <w:rsid w:val="000065A8"/>
    <w:rsid w:val="00007675"/>
    <w:rsid w:val="0001070B"/>
    <w:rsid w:val="00011050"/>
    <w:rsid w:val="00016720"/>
    <w:rsid w:val="00017627"/>
    <w:rsid w:val="000201AC"/>
    <w:rsid w:val="00022B8F"/>
    <w:rsid w:val="000230B1"/>
    <w:rsid w:val="0003254F"/>
    <w:rsid w:val="0003789A"/>
    <w:rsid w:val="00040B07"/>
    <w:rsid w:val="000419E1"/>
    <w:rsid w:val="00042163"/>
    <w:rsid w:val="00042B63"/>
    <w:rsid w:val="00045926"/>
    <w:rsid w:val="0004624C"/>
    <w:rsid w:val="0004637D"/>
    <w:rsid w:val="000468F7"/>
    <w:rsid w:val="0004739F"/>
    <w:rsid w:val="0005010D"/>
    <w:rsid w:val="00051B7A"/>
    <w:rsid w:val="00051C2B"/>
    <w:rsid w:val="0005203D"/>
    <w:rsid w:val="00053914"/>
    <w:rsid w:val="0005400C"/>
    <w:rsid w:val="000556E0"/>
    <w:rsid w:val="00060975"/>
    <w:rsid w:val="00071DE1"/>
    <w:rsid w:val="00073021"/>
    <w:rsid w:val="00074E08"/>
    <w:rsid w:val="000751EC"/>
    <w:rsid w:val="000755CB"/>
    <w:rsid w:val="000767D5"/>
    <w:rsid w:val="00083BC7"/>
    <w:rsid w:val="00084C37"/>
    <w:rsid w:val="00084C64"/>
    <w:rsid w:val="00085AD0"/>
    <w:rsid w:val="00085DF2"/>
    <w:rsid w:val="00085EDD"/>
    <w:rsid w:val="00085F90"/>
    <w:rsid w:val="000935DC"/>
    <w:rsid w:val="00093B05"/>
    <w:rsid w:val="000947B0"/>
    <w:rsid w:val="00096A2B"/>
    <w:rsid w:val="000A00B2"/>
    <w:rsid w:val="000A344A"/>
    <w:rsid w:val="000A744D"/>
    <w:rsid w:val="000B1930"/>
    <w:rsid w:val="000B32B1"/>
    <w:rsid w:val="000B356B"/>
    <w:rsid w:val="000B3881"/>
    <w:rsid w:val="000B4DDA"/>
    <w:rsid w:val="000B6DF0"/>
    <w:rsid w:val="000B712C"/>
    <w:rsid w:val="000C302B"/>
    <w:rsid w:val="000C5B8D"/>
    <w:rsid w:val="000C72CA"/>
    <w:rsid w:val="000C7B43"/>
    <w:rsid w:val="000D3580"/>
    <w:rsid w:val="000E11B4"/>
    <w:rsid w:val="000E4255"/>
    <w:rsid w:val="000E46AE"/>
    <w:rsid w:val="000E748C"/>
    <w:rsid w:val="000F1E10"/>
    <w:rsid w:val="000F427A"/>
    <w:rsid w:val="000F619C"/>
    <w:rsid w:val="000F7259"/>
    <w:rsid w:val="00104C04"/>
    <w:rsid w:val="00106C75"/>
    <w:rsid w:val="00107075"/>
    <w:rsid w:val="0011196B"/>
    <w:rsid w:val="00112AA3"/>
    <w:rsid w:val="00112F00"/>
    <w:rsid w:val="001149A2"/>
    <w:rsid w:val="001164C6"/>
    <w:rsid w:val="00120C76"/>
    <w:rsid w:val="001257BC"/>
    <w:rsid w:val="001258CD"/>
    <w:rsid w:val="001341FB"/>
    <w:rsid w:val="0013549D"/>
    <w:rsid w:val="00135FB4"/>
    <w:rsid w:val="00136652"/>
    <w:rsid w:val="00136CD3"/>
    <w:rsid w:val="0013773A"/>
    <w:rsid w:val="00140877"/>
    <w:rsid w:val="001451B8"/>
    <w:rsid w:val="00151A21"/>
    <w:rsid w:val="001536BB"/>
    <w:rsid w:val="0015453B"/>
    <w:rsid w:val="00154918"/>
    <w:rsid w:val="00160094"/>
    <w:rsid w:val="001621B2"/>
    <w:rsid w:val="001638A0"/>
    <w:rsid w:val="001652CF"/>
    <w:rsid w:val="001707DB"/>
    <w:rsid w:val="00173200"/>
    <w:rsid w:val="00173433"/>
    <w:rsid w:val="0017678A"/>
    <w:rsid w:val="001773EF"/>
    <w:rsid w:val="00183D8F"/>
    <w:rsid w:val="001855BC"/>
    <w:rsid w:val="00186A2D"/>
    <w:rsid w:val="00186A64"/>
    <w:rsid w:val="001936F3"/>
    <w:rsid w:val="001965E2"/>
    <w:rsid w:val="001A003B"/>
    <w:rsid w:val="001A06DB"/>
    <w:rsid w:val="001A3262"/>
    <w:rsid w:val="001A3FBC"/>
    <w:rsid w:val="001A58C9"/>
    <w:rsid w:val="001A7A5B"/>
    <w:rsid w:val="001B083F"/>
    <w:rsid w:val="001B14EA"/>
    <w:rsid w:val="001B3428"/>
    <w:rsid w:val="001B3E4A"/>
    <w:rsid w:val="001B5DF5"/>
    <w:rsid w:val="001B6A6B"/>
    <w:rsid w:val="001B7617"/>
    <w:rsid w:val="001C2149"/>
    <w:rsid w:val="001C352C"/>
    <w:rsid w:val="001D08B4"/>
    <w:rsid w:val="001D1127"/>
    <w:rsid w:val="001D39F1"/>
    <w:rsid w:val="001E15F9"/>
    <w:rsid w:val="001E1DF4"/>
    <w:rsid w:val="001E3C7F"/>
    <w:rsid w:val="001E3FB7"/>
    <w:rsid w:val="001E5819"/>
    <w:rsid w:val="001F0C00"/>
    <w:rsid w:val="001F229A"/>
    <w:rsid w:val="001F28D4"/>
    <w:rsid w:val="001F3C48"/>
    <w:rsid w:val="001F581D"/>
    <w:rsid w:val="002001EF"/>
    <w:rsid w:val="00200CC6"/>
    <w:rsid w:val="00203E3A"/>
    <w:rsid w:val="00206D5D"/>
    <w:rsid w:val="002129F1"/>
    <w:rsid w:val="00217DEC"/>
    <w:rsid w:val="002206A3"/>
    <w:rsid w:val="0022109F"/>
    <w:rsid w:val="002234DD"/>
    <w:rsid w:val="00224385"/>
    <w:rsid w:val="0022453D"/>
    <w:rsid w:val="00224DD9"/>
    <w:rsid w:val="002258F9"/>
    <w:rsid w:val="00232FC2"/>
    <w:rsid w:val="00236D7C"/>
    <w:rsid w:val="00240044"/>
    <w:rsid w:val="002400FE"/>
    <w:rsid w:val="00241A58"/>
    <w:rsid w:val="00244D0D"/>
    <w:rsid w:val="0024657D"/>
    <w:rsid w:val="00246842"/>
    <w:rsid w:val="00246CA4"/>
    <w:rsid w:val="002561FD"/>
    <w:rsid w:val="0025638B"/>
    <w:rsid w:val="00260587"/>
    <w:rsid w:val="0026091C"/>
    <w:rsid w:val="0026284F"/>
    <w:rsid w:val="0026474F"/>
    <w:rsid w:val="00264A07"/>
    <w:rsid w:val="00264E32"/>
    <w:rsid w:val="002709EA"/>
    <w:rsid w:val="00274DF9"/>
    <w:rsid w:val="002757C1"/>
    <w:rsid w:val="00281D7E"/>
    <w:rsid w:val="00282137"/>
    <w:rsid w:val="00284231"/>
    <w:rsid w:val="0028490A"/>
    <w:rsid w:val="00285B1D"/>
    <w:rsid w:val="00287644"/>
    <w:rsid w:val="002916B3"/>
    <w:rsid w:val="0029613F"/>
    <w:rsid w:val="00297B93"/>
    <w:rsid w:val="002A006D"/>
    <w:rsid w:val="002A1E5C"/>
    <w:rsid w:val="002A376A"/>
    <w:rsid w:val="002A560D"/>
    <w:rsid w:val="002B02F5"/>
    <w:rsid w:val="002B1617"/>
    <w:rsid w:val="002B1C6C"/>
    <w:rsid w:val="002B5DF5"/>
    <w:rsid w:val="002B67F3"/>
    <w:rsid w:val="002C1A26"/>
    <w:rsid w:val="002C3126"/>
    <w:rsid w:val="002C317C"/>
    <w:rsid w:val="002C380D"/>
    <w:rsid w:val="002C4BE8"/>
    <w:rsid w:val="002C7EF9"/>
    <w:rsid w:val="002D21D4"/>
    <w:rsid w:val="002D3F24"/>
    <w:rsid w:val="002E03EC"/>
    <w:rsid w:val="002E08C5"/>
    <w:rsid w:val="002E2CCC"/>
    <w:rsid w:val="002E5759"/>
    <w:rsid w:val="002E6C00"/>
    <w:rsid w:val="002E70BF"/>
    <w:rsid w:val="002F025F"/>
    <w:rsid w:val="002F10C2"/>
    <w:rsid w:val="002F2172"/>
    <w:rsid w:val="002F45F8"/>
    <w:rsid w:val="002F4F54"/>
    <w:rsid w:val="002F517C"/>
    <w:rsid w:val="002F582F"/>
    <w:rsid w:val="0030057A"/>
    <w:rsid w:val="0030268A"/>
    <w:rsid w:val="00303B71"/>
    <w:rsid w:val="00303E3E"/>
    <w:rsid w:val="003045D6"/>
    <w:rsid w:val="00305476"/>
    <w:rsid w:val="00312504"/>
    <w:rsid w:val="00312DB6"/>
    <w:rsid w:val="00313981"/>
    <w:rsid w:val="00315CE2"/>
    <w:rsid w:val="00322579"/>
    <w:rsid w:val="003232B2"/>
    <w:rsid w:val="00323DDE"/>
    <w:rsid w:val="00324C27"/>
    <w:rsid w:val="00324CC7"/>
    <w:rsid w:val="00340C5E"/>
    <w:rsid w:val="00341E10"/>
    <w:rsid w:val="00342B84"/>
    <w:rsid w:val="0034663E"/>
    <w:rsid w:val="003466FD"/>
    <w:rsid w:val="003508C5"/>
    <w:rsid w:val="00352E0C"/>
    <w:rsid w:val="00356BE1"/>
    <w:rsid w:val="00357070"/>
    <w:rsid w:val="00364983"/>
    <w:rsid w:val="00364F17"/>
    <w:rsid w:val="00364FFE"/>
    <w:rsid w:val="00366537"/>
    <w:rsid w:val="00371B80"/>
    <w:rsid w:val="00371C59"/>
    <w:rsid w:val="0037393F"/>
    <w:rsid w:val="00380398"/>
    <w:rsid w:val="00382980"/>
    <w:rsid w:val="00384916"/>
    <w:rsid w:val="00390F56"/>
    <w:rsid w:val="00391225"/>
    <w:rsid w:val="0039283F"/>
    <w:rsid w:val="00394E3E"/>
    <w:rsid w:val="003963AE"/>
    <w:rsid w:val="003A0463"/>
    <w:rsid w:val="003A0B66"/>
    <w:rsid w:val="003A4DC2"/>
    <w:rsid w:val="003A57F3"/>
    <w:rsid w:val="003A7891"/>
    <w:rsid w:val="003B0329"/>
    <w:rsid w:val="003B1102"/>
    <w:rsid w:val="003B1850"/>
    <w:rsid w:val="003B267B"/>
    <w:rsid w:val="003B6CD9"/>
    <w:rsid w:val="003B7068"/>
    <w:rsid w:val="003C0662"/>
    <w:rsid w:val="003C0C39"/>
    <w:rsid w:val="003C1138"/>
    <w:rsid w:val="003C2043"/>
    <w:rsid w:val="003C22C2"/>
    <w:rsid w:val="003C3FC4"/>
    <w:rsid w:val="003C5F8E"/>
    <w:rsid w:val="003C6FA2"/>
    <w:rsid w:val="003E03E4"/>
    <w:rsid w:val="003E25D5"/>
    <w:rsid w:val="003E55EC"/>
    <w:rsid w:val="003E6364"/>
    <w:rsid w:val="003F1211"/>
    <w:rsid w:val="003F139E"/>
    <w:rsid w:val="003F211E"/>
    <w:rsid w:val="003F2751"/>
    <w:rsid w:val="003F3232"/>
    <w:rsid w:val="003F4136"/>
    <w:rsid w:val="003F63E4"/>
    <w:rsid w:val="003F7A2A"/>
    <w:rsid w:val="0040127E"/>
    <w:rsid w:val="00401B73"/>
    <w:rsid w:val="00403124"/>
    <w:rsid w:val="00403467"/>
    <w:rsid w:val="00403C89"/>
    <w:rsid w:val="00404411"/>
    <w:rsid w:val="0040446B"/>
    <w:rsid w:val="00405E0D"/>
    <w:rsid w:val="00413185"/>
    <w:rsid w:val="00414A52"/>
    <w:rsid w:val="00414B65"/>
    <w:rsid w:val="00417C85"/>
    <w:rsid w:val="00417DE2"/>
    <w:rsid w:val="0042266E"/>
    <w:rsid w:val="00424593"/>
    <w:rsid w:val="00425C9F"/>
    <w:rsid w:val="004271D1"/>
    <w:rsid w:val="00430090"/>
    <w:rsid w:val="004311D1"/>
    <w:rsid w:val="00434379"/>
    <w:rsid w:val="00437EE3"/>
    <w:rsid w:val="004402B2"/>
    <w:rsid w:val="00440826"/>
    <w:rsid w:val="004412A7"/>
    <w:rsid w:val="0044447E"/>
    <w:rsid w:val="004459D7"/>
    <w:rsid w:val="00445BAB"/>
    <w:rsid w:val="0045005C"/>
    <w:rsid w:val="004516EC"/>
    <w:rsid w:val="00451E56"/>
    <w:rsid w:val="00451EA8"/>
    <w:rsid w:val="00452DC2"/>
    <w:rsid w:val="004542CB"/>
    <w:rsid w:val="004543A5"/>
    <w:rsid w:val="00454E92"/>
    <w:rsid w:val="004559A7"/>
    <w:rsid w:val="00460B10"/>
    <w:rsid w:val="00461327"/>
    <w:rsid w:val="004621E8"/>
    <w:rsid w:val="00462289"/>
    <w:rsid w:val="00462765"/>
    <w:rsid w:val="00462CF3"/>
    <w:rsid w:val="00464972"/>
    <w:rsid w:val="00465FB1"/>
    <w:rsid w:val="00470ED3"/>
    <w:rsid w:val="00471998"/>
    <w:rsid w:val="004731BD"/>
    <w:rsid w:val="00475A61"/>
    <w:rsid w:val="00480BF2"/>
    <w:rsid w:val="0048107A"/>
    <w:rsid w:val="004822B2"/>
    <w:rsid w:val="00482ACB"/>
    <w:rsid w:val="00487964"/>
    <w:rsid w:val="0049091D"/>
    <w:rsid w:val="00492583"/>
    <w:rsid w:val="0049293B"/>
    <w:rsid w:val="00492BAF"/>
    <w:rsid w:val="00496DF4"/>
    <w:rsid w:val="004A09F2"/>
    <w:rsid w:val="004A0DDC"/>
    <w:rsid w:val="004A1831"/>
    <w:rsid w:val="004A1BFD"/>
    <w:rsid w:val="004A1CB9"/>
    <w:rsid w:val="004A1D32"/>
    <w:rsid w:val="004A1E50"/>
    <w:rsid w:val="004A349B"/>
    <w:rsid w:val="004A402F"/>
    <w:rsid w:val="004A541D"/>
    <w:rsid w:val="004A7146"/>
    <w:rsid w:val="004A715A"/>
    <w:rsid w:val="004B1533"/>
    <w:rsid w:val="004B2AB2"/>
    <w:rsid w:val="004B33A2"/>
    <w:rsid w:val="004B593C"/>
    <w:rsid w:val="004B7A09"/>
    <w:rsid w:val="004C17F2"/>
    <w:rsid w:val="004C230C"/>
    <w:rsid w:val="004C5592"/>
    <w:rsid w:val="004C5F87"/>
    <w:rsid w:val="004D3A0F"/>
    <w:rsid w:val="004D4E58"/>
    <w:rsid w:val="004D5E94"/>
    <w:rsid w:val="004E1883"/>
    <w:rsid w:val="004E420D"/>
    <w:rsid w:val="004E53D6"/>
    <w:rsid w:val="004E5922"/>
    <w:rsid w:val="004F053B"/>
    <w:rsid w:val="004F0BA5"/>
    <w:rsid w:val="004F0C8A"/>
    <w:rsid w:val="004F1A6B"/>
    <w:rsid w:val="004F67F3"/>
    <w:rsid w:val="004F6ECB"/>
    <w:rsid w:val="00501726"/>
    <w:rsid w:val="00501F76"/>
    <w:rsid w:val="00504BBC"/>
    <w:rsid w:val="00505BA4"/>
    <w:rsid w:val="00513F3D"/>
    <w:rsid w:val="00514F41"/>
    <w:rsid w:val="00516DDE"/>
    <w:rsid w:val="0051738D"/>
    <w:rsid w:val="0052556C"/>
    <w:rsid w:val="0052640F"/>
    <w:rsid w:val="00533910"/>
    <w:rsid w:val="0053505D"/>
    <w:rsid w:val="00541819"/>
    <w:rsid w:val="0054199A"/>
    <w:rsid w:val="00545913"/>
    <w:rsid w:val="005466EA"/>
    <w:rsid w:val="00551A84"/>
    <w:rsid w:val="0055286D"/>
    <w:rsid w:val="005548B7"/>
    <w:rsid w:val="005554B5"/>
    <w:rsid w:val="00557429"/>
    <w:rsid w:val="005620D3"/>
    <w:rsid w:val="005631E9"/>
    <w:rsid w:val="00563753"/>
    <w:rsid w:val="00564A24"/>
    <w:rsid w:val="00564C08"/>
    <w:rsid w:val="005654D1"/>
    <w:rsid w:val="00572422"/>
    <w:rsid w:val="00573690"/>
    <w:rsid w:val="00574127"/>
    <w:rsid w:val="00575147"/>
    <w:rsid w:val="005801C5"/>
    <w:rsid w:val="0058047E"/>
    <w:rsid w:val="00584277"/>
    <w:rsid w:val="0058557E"/>
    <w:rsid w:val="00587F46"/>
    <w:rsid w:val="00591DBB"/>
    <w:rsid w:val="0059472B"/>
    <w:rsid w:val="005960D0"/>
    <w:rsid w:val="00596C90"/>
    <w:rsid w:val="00597983"/>
    <w:rsid w:val="005A05DD"/>
    <w:rsid w:val="005A0AC7"/>
    <w:rsid w:val="005A5401"/>
    <w:rsid w:val="005A6B13"/>
    <w:rsid w:val="005B1869"/>
    <w:rsid w:val="005B259A"/>
    <w:rsid w:val="005B2706"/>
    <w:rsid w:val="005B4748"/>
    <w:rsid w:val="005B5DE4"/>
    <w:rsid w:val="005C3EC1"/>
    <w:rsid w:val="005C42B6"/>
    <w:rsid w:val="005C5D8C"/>
    <w:rsid w:val="005C5FBC"/>
    <w:rsid w:val="005C7BAF"/>
    <w:rsid w:val="005C7CAF"/>
    <w:rsid w:val="005D3566"/>
    <w:rsid w:val="005D4938"/>
    <w:rsid w:val="005D4C02"/>
    <w:rsid w:val="005D7729"/>
    <w:rsid w:val="005E13C5"/>
    <w:rsid w:val="005E2C86"/>
    <w:rsid w:val="005E4CC4"/>
    <w:rsid w:val="005E680B"/>
    <w:rsid w:val="005F369D"/>
    <w:rsid w:val="00603EBF"/>
    <w:rsid w:val="00604ECE"/>
    <w:rsid w:val="00607E1A"/>
    <w:rsid w:val="00607E54"/>
    <w:rsid w:val="00607EDF"/>
    <w:rsid w:val="00611247"/>
    <w:rsid w:val="00617201"/>
    <w:rsid w:val="00620619"/>
    <w:rsid w:val="00620815"/>
    <w:rsid w:val="0062139E"/>
    <w:rsid w:val="00621681"/>
    <w:rsid w:val="00621799"/>
    <w:rsid w:val="00621BC6"/>
    <w:rsid w:val="006221A3"/>
    <w:rsid w:val="00626B5A"/>
    <w:rsid w:val="00626BF9"/>
    <w:rsid w:val="00630A9A"/>
    <w:rsid w:val="006331C4"/>
    <w:rsid w:val="00633C2B"/>
    <w:rsid w:val="006404AD"/>
    <w:rsid w:val="00644596"/>
    <w:rsid w:val="006461F0"/>
    <w:rsid w:val="006512F0"/>
    <w:rsid w:val="006513EF"/>
    <w:rsid w:val="00653763"/>
    <w:rsid w:val="00654F72"/>
    <w:rsid w:val="0065580A"/>
    <w:rsid w:val="006563B8"/>
    <w:rsid w:val="0065643D"/>
    <w:rsid w:val="00657D56"/>
    <w:rsid w:val="0066319F"/>
    <w:rsid w:val="006658D8"/>
    <w:rsid w:val="00665D31"/>
    <w:rsid w:val="00666D3B"/>
    <w:rsid w:val="00667A96"/>
    <w:rsid w:val="0067170D"/>
    <w:rsid w:val="0067604F"/>
    <w:rsid w:val="00677285"/>
    <w:rsid w:val="006833CA"/>
    <w:rsid w:val="0068581C"/>
    <w:rsid w:val="0068682C"/>
    <w:rsid w:val="00693A23"/>
    <w:rsid w:val="006A2263"/>
    <w:rsid w:val="006A24A4"/>
    <w:rsid w:val="006A4892"/>
    <w:rsid w:val="006A4EE9"/>
    <w:rsid w:val="006A5FA0"/>
    <w:rsid w:val="006B1768"/>
    <w:rsid w:val="006B2FDA"/>
    <w:rsid w:val="006B3431"/>
    <w:rsid w:val="006B73A4"/>
    <w:rsid w:val="006B7884"/>
    <w:rsid w:val="006B7D05"/>
    <w:rsid w:val="006B7FFB"/>
    <w:rsid w:val="006C5698"/>
    <w:rsid w:val="006C67B5"/>
    <w:rsid w:val="006D0C4C"/>
    <w:rsid w:val="006D2316"/>
    <w:rsid w:val="006E0BC6"/>
    <w:rsid w:val="006E0C3D"/>
    <w:rsid w:val="006E1880"/>
    <w:rsid w:val="006E3B50"/>
    <w:rsid w:val="006E4CE2"/>
    <w:rsid w:val="006E5D5E"/>
    <w:rsid w:val="006F3B12"/>
    <w:rsid w:val="006F5389"/>
    <w:rsid w:val="006F5C96"/>
    <w:rsid w:val="006F5E4C"/>
    <w:rsid w:val="00707151"/>
    <w:rsid w:val="007134C2"/>
    <w:rsid w:val="00713A9E"/>
    <w:rsid w:val="00713CC9"/>
    <w:rsid w:val="00715A73"/>
    <w:rsid w:val="007164E1"/>
    <w:rsid w:val="00726AB8"/>
    <w:rsid w:val="00726E16"/>
    <w:rsid w:val="007341FF"/>
    <w:rsid w:val="00740FE4"/>
    <w:rsid w:val="00744982"/>
    <w:rsid w:val="00745C32"/>
    <w:rsid w:val="00746C94"/>
    <w:rsid w:val="007503DD"/>
    <w:rsid w:val="0075059B"/>
    <w:rsid w:val="007509A7"/>
    <w:rsid w:val="00751B47"/>
    <w:rsid w:val="00752573"/>
    <w:rsid w:val="00755F49"/>
    <w:rsid w:val="007575B1"/>
    <w:rsid w:val="00763679"/>
    <w:rsid w:val="007662C4"/>
    <w:rsid w:val="007667D0"/>
    <w:rsid w:val="00770616"/>
    <w:rsid w:val="00770722"/>
    <w:rsid w:val="007718F3"/>
    <w:rsid w:val="007733BA"/>
    <w:rsid w:val="007761CF"/>
    <w:rsid w:val="00776E7E"/>
    <w:rsid w:val="0078041F"/>
    <w:rsid w:val="00782A92"/>
    <w:rsid w:val="007852DB"/>
    <w:rsid w:val="00787EBF"/>
    <w:rsid w:val="007912BD"/>
    <w:rsid w:val="00791524"/>
    <w:rsid w:val="00795276"/>
    <w:rsid w:val="00795595"/>
    <w:rsid w:val="0079696C"/>
    <w:rsid w:val="007A0975"/>
    <w:rsid w:val="007A0B48"/>
    <w:rsid w:val="007A3433"/>
    <w:rsid w:val="007A6769"/>
    <w:rsid w:val="007B07F8"/>
    <w:rsid w:val="007B404D"/>
    <w:rsid w:val="007B728F"/>
    <w:rsid w:val="007C0BFF"/>
    <w:rsid w:val="007C2F3D"/>
    <w:rsid w:val="007C53B1"/>
    <w:rsid w:val="007C60D9"/>
    <w:rsid w:val="007D02C5"/>
    <w:rsid w:val="007D21FF"/>
    <w:rsid w:val="007D2423"/>
    <w:rsid w:val="007D2CAA"/>
    <w:rsid w:val="007D3ADF"/>
    <w:rsid w:val="007D4D8C"/>
    <w:rsid w:val="007E0FF5"/>
    <w:rsid w:val="007E14A0"/>
    <w:rsid w:val="007E14E0"/>
    <w:rsid w:val="007E15E5"/>
    <w:rsid w:val="007E52C5"/>
    <w:rsid w:val="007E6A64"/>
    <w:rsid w:val="007E6BBD"/>
    <w:rsid w:val="007F04E0"/>
    <w:rsid w:val="007F1CC1"/>
    <w:rsid w:val="007F3229"/>
    <w:rsid w:val="007F5079"/>
    <w:rsid w:val="00801A76"/>
    <w:rsid w:val="00803100"/>
    <w:rsid w:val="00805C5C"/>
    <w:rsid w:val="0080620B"/>
    <w:rsid w:val="008108E5"/>
    <w:rsid w:val="00810D4B"/>
    <w:rsid w:val="0081163E"/>
    <w:rsid w:val="00813E7A"/>
    <w:rsid w:val="00814D94"/>
    <w:rsid w:val="00817198"/>
    <w:rsid w:val="0082651F"/>
    <w:rsid w:val="0083050D"/>
    <w:rsid w:val="00833666"/>
    <w:rsid w:val="0083495D"/>
    <w:rsid w:val="00834EDD"/>
    <w:rsid w:val="00835CB0"/>
    <w:rsid w:val="00836325"/>
    <w:rsid w:val="00836D58"/>
    <w:rsid w:val="008402C9"/>
    <w:rsid w:val="00841142"/>
    <w:rsid w:val="0084397F"/>
    <w:rsid w:val="00843B0E"/>
    <w:rsid w:val="008447B2"/>
    <w:rsid w:val="0084487E"/>
    <w:rsid w:val="008470C7"/>
    <w:rsid w:val="008473D2"/>
    <w:rsid w:val="00851605"/>
    <w:rsid w:val="00852C7C"/>
    <w:rsid w:val="00855ED8"/>
    <w:rsid w:val="00861CAC"/>
    <w:rsid w:val="008628F6"/>
    <w:rsid w:val="00862B52"/>
    <w:rsid w:val="00863CCE"/>
    <w:rsid w:val="00864514"/>
    <w:rsid w:val="008649B3"/>
    <w:rsid w:val="008731AD"/>
    <w:rsid w:val="008776E0"/>
    <w:rsid w:val="00880141"/>
    <w:rsid w:val="0088250C"/>
    <w:rsid w:val="00884F96"/>
    <w:rsid w:val="00885ED4"/>
    <w:rsid w:val="00892BC1"/>
    <w:rsid w:val="00894935"/>
    <w:rsid w:val="00896274"/>
    <w:rsid w:val="008965C2"/>
    <w:rsid w:val="00897412"/>
    <w:rsid w:val="008A1595"/>
    <w:rsid w:val="008A23B5"/>
    <w:rsid w:val="008A2F0D"/>
    <w:rsid w:val="008A3FB5"/>
    <w:rsid w:val="008A3FB9"/>
    <w:rsid w:val="008A4909"/>
    <w:rsid w:val="008A59CA"/>
    <w:rsid w:val="008A722F"/>
    <w:rsid w:val="008B0DA4"/>
    <w:rsid w:val="008B2372"/>
    <w:rsid w:val="008B3903"/>
    <w:rsid w:val="008B3E50"/>
    <w:rsid w:val="008B7489"/>
    <w:rsid w:val="008C2889"/>
    <w:rsid w:val="008C2C83"/>
    <w:rsid w:val="008C3C7B"/>
    <w:rsid w:val="008C4D41"/>
    <w:rsid w:val="008C5C55"/>
    <w:rsid w:val="008D06C2"/>
    <w:rsid w:val="008D2871"/>
    <w:rsid w:val="008D5B0F"/>
    <w:rsid w:val="008D7520"/>
    <w:rsid w:val="008E432E"/>
    <w:rsid w:val="008E4816"/>
    <w:rsid w:val="008E6E00"/>
    <w:rsid w:val="008E7B64"/>
    <w:rsid w:val="008E7C65"/>
    <w:rsid w:val="008F0AF2"/>
    <w:rsid w:val="008F21C9"/>
    <w:rsid w:val="008F2864"/>
    <w:rsid w:val="008F3FEB"/>
    <w:rsid w:val="008F411D"/>
    <w:rsid w:val="008F45B4"/>
    <w:rsid w:val="008F5E4A"/>
    <w:rsid w:val="008F7BA8"/>
    <w:rsid w:val="0090070F"/>
    <w:rsid w:val="00906010"/>
    <w:rsid w:val="009072B7"/>
    <w:rsid w:val="0091194A"/>
    <w:rsid w:val="00911DA9"/>
    <w:rsid w:val="00911FC7"/>
    <w:rsid w:val="00914EFF"/>
    <w:rsid w:val="0092102F"/>
    <w:rsid w:val="009210DD"/>
    <w:rsid w:val="009217FC"/>
    <w:rsid w:val="00921F46"/>
    <w:rsid w:val="00921FF9"/>
    <w:rsid w:val="009229E8"/>
    <w:rsid w:val="009236CE"/>
    <w:rsid w:val="00923C35"/>
    <w:rsid w:val="00924F52"/>
    <w:rsid w:val="00927578"/>
    <w:rsid w:val="009315A2"/>
    <w:rsid w:val="009343BA"/>
    <w:rsid w:val="00937D8D"/>
    <w:rsid w:val="00940446"/>
    <w:rsid w:val="00940AFE"/>
    <w:rsid w:val="009417C6"/>
    <w:rsid w:val="009421A6"/>
    <w:rsid w:val="0094377D"/>
    <w:rsid w:val="009437D2"/>
    <w:rsid w:val="00945370"/>
    <w:rsid w:val="00947C1A"/>
    <w:rsid w:val="00950574"/>
    <w:rsid w:val="00954A03"/>
    <w:rsid w:val="00954D39"/>
    <w:rsid w:val="009553CB"/>
    <w:rsid w:val="00955A35"/>
    <w:rsid w:val="00963472"/>
    <w:rsid w:val="00967B06"/>
    <w:rsid w:val="00970EC7"/>
    <w:rsid w:val="0097377F"/>
    <w:rsid w:val="00975AD9"/>
    <w:rsid w:val="00987B6C"/>
    <w:rsid w:val="009926F7"/>
    <w:rsid w:val="00993028"/>
    <w:rsid w:val="00995933"/>
    <w:rsid w:val="00997DB3"/>
    <w:rsid w:val="009A0C6F"/>
    <w:rsid w:val="009A294F"/>
    <w:rsid w:val="009A49A2"/>
    <w:rsid w:val="009A526E"/>
    <w:rsid w:val="009B0BE2"/>
    <w:rsid w:val="009B0F18"/>
    <w:rsid w:val="009B1317"/>
    <w:rsid w:val="009B23F3"/>
    <w:rsid w:val="009B35E3"/>
    <w:rsid w:val="009B415E"/>
    <w:rsid w:val="009C4895"/>
    <w:rsid w:val="009C5107"/>
    <w:rsid w:val="009C58BB"/>
    <w:rsid w:val="009C6D67"/>
    <w:rsid w:val="009C70F2"/>
    <w:rsid w:val="009C7E75"/>
    <w:rsid w:val="009D0BB0"/>
    <w:rsid w:val="009D1876"/>
    <w:rsid w:val="009D2D38"/>
    <w:rsid w:val="009E51F7"/>
    <w:rsid w:val="009E6D7C"/>
    <w:rsid w:val="009F0BA0"/>
    <w:rsid w:val="009F0D98"/>
    <w:rsid w:val="009F1857"/>
    <w:rsid w:val="009F1C3A"/>
    <w:rsid w:val="009F2636"/>
    <w:rsid w:val="009F548A"/>
    <w:rsid w:val="009F65F8"/>
    <w:rsid w:val="00A0037B"/>
    <w:rsid w:val="00A0093E"/>
    <w:rsid w:val="00A0207F"/>
    <w:rsid w:val="00A033B2"/>
    <w:rsid w:val="00A0435D"/>
    <w:rsid w:val="00A04773"/>
    <w:rsid w:val="00A04F93"/>
    <w:rsid w:val="00A055B3"/>
    <w:rsid w:val="00A06A0C"/>
    <w:rsid w:val="00A1199D"/>
    <w:rsid w:val="00A135C4"/>
    <w:rsid w:val="00A17975"/>
    <w:rsid w:val="00A22F49"/>
    <w:rsid w:val="00A27C84"/>
    <w:rsid w:val="00A30271"/>
    <w:rsid w:val="00A313C5"/>
    <w:rsid w:val="00A3254C"/>
    <w:rsid w:val="00A32F4B"/>
    <w:rsid w:val="00A33C25"/>
    <w:rsid w:val="00A344C4"/>
    <w:rsid w:val="00A3594D"/>
    <w:rsid w:val="00A37112"/>
    <w:rsid w:val="00A417B2"/>
    <w:rsid w:val="00A45446"/>
    <w:rsid w:val="00A45DD2"/>
    <w:rsid w:val="00A474AD"/>
    <w:rsid w:val="00A55562"/>
    <w:rsid w:val="00A557E1"/>
    <w:rsid w:val="00A55E42"/>
    <w:rsid w:val="00A56DD6"/>
    <w:rsid w:val="00A57EAA"/>
    <w:rsid w:val="00A61636"/>
    <w:rsid w:val="00A645C0"/>
    <w:rsid w:val="00A64C91"/>
    <w:rsid w:val="00A66A0D"/>
    <w:rsid w:val="00A7199E"/>
    <w:rsid w:val="00A746D6"/>
    <w:rsid w:val="00A751B2"/>
    <w:rsid w:val="00A76341"/>
    <w:rsid w:val="00A76434"/>
    <w:rsid w:val="00A824D4"/>
    <w:rsid w:val="00A85D60"/>
    <w:rsid w:val="00A8666C"/>
    <w:rsid w:val="00A91C89"/>
    <w:rsid w:val="00A91D6D"/>
    <w:rsid w:val="00A92DAB"/>
    <w:rsid w:val="00A93876"/>
    <w:rsid w:val="00A947AB"/>
    <w:rsid w:val="00A95609"/>
    <w:rsid w:val="00A96D02"/>
    <w:rsid w:val="00A97B9E"/>
    <w:rsid w:val="00AA124F"/>
    <w:rsid w:val="00AA22D0"/>
    <w:rsid w:val="00AA2CEC"/>
    <w:rsid w:val="00AA33B8"/>
    <w:rsid w:val="00AA3427"/>
    <w:rsid w:val="00AA3656"/>
    <w:rsid w:val="00AA3CD2"/>
    <w:rsid w:val="00AA485B"/>
    <w:rsid w:val="00AA5696"/>
    <w:rsid w:val="00AB082B"/>
    <w:rsid w:val="00AB27A9"/>
    <w:rsid w:val="00AB4254"/>
    <w:rsid w:val="00AB475D"/>
    <w:rsid w:val="00AB704C"/>
    <w:rsid w:val="00AC4AC6"/>
    <w:rsid w:val="00AC5DC6"/>
    <w:rsid w:val="00AD3548"/>
    <w:rsid w:val="00AD58D5"/>
    <w:rsid w:val="00AD6CB8"/>
    <w:rsid w:val="00AD6DD6"/>
    <w:rsid w:val="00AD6E9B"/>
    <w:rsid w:val="00AE1BEB"/>
    <w:rsid w:val="00AE68F2"/>
    <w:rsid w:val="00AF2760"/>
    <w:rsid w:val="00AF4EE5"/>
    <w:rsid w:val="00B02699"/>
    <w:rsid w:val="00B0358F"/>
    <w:rsid w:val="00B06CBC"/>
    <w:rsid w:val="00B077BA"/>
    <w:rsid w:val="00B10DCE"/>
    <w:rsid w:val="00B1220F"/>
    <w:rsid w:val="00B16263"/>
    <w:rsid w:val="00B218AE"/>
    <w:rsid w:val="00B21BC2"/>
    <w:rsid w:val="00B24018"/>
    <w:rsid w:val="00B2567D"/>
    <w:rsid w:val="00B25860"/>
    <w:rsid w:val="00B2774C"/>
    <w:rsid w:val="00B30DF5"/>
    <w:rsid w:val="00B32F63"/>
    <w:rsid w:val="00B333DF"/>
    <w:rsid w:val="00B33BC3"/>
    <w:rsid w:val="00B414CE"/>
    <w:rsid w:val="00B417FB"/>
    <w:rsid w:val="00B4766C"/>
    <w:rsid w:val="00B5222C"/>
    <w:rsid w:val="00B525E3"/>
    <w:rsid w:val="00B53DF4"/>
    <w:rsid w:val="00B53F96"/>
    <w:rsid w:val="00B6047F"/>
    <w:rsid w:val="00B6410C"/>
    <w:rsid w:val="00B64225"/>
    <w:rsid w:val="00B6713F"/>
    <w:rsid w:val="00B70F62"/>
    <w:rsid w:val="00B717DB"/>
    <w:rsid w:val="00B71AC8"/>
    <w:rsid w:val="00B72BD7"/>
    <w:rsid w:val="00B72CA8"/>
    <w:rsid w:val="00B739E5"/>
    <w:rsid w:val="00B77314"/>
    <w:rsid w:val="00B8208E"/>
    <w:rsid w:val="00B87194"/>
    <w:rsid w:val="00B90506"/>
    <w:rsid w:val="00B90CBA"/>
    <w:rsid w:val="00B9164E"/>
    <w:rsid w:val="00BA1EB4"/>
    <w:rsid w:val="00BA5AD6"/>
    <w:rsid w:val="00BA5E90"/>
    <w:rsid w:val="00BB0588"/>
    <w:rsid w:val="00BB207B"/>
    <w:rsid w:val="00BB40E1"/>
    <w:rsid w:val="00BB7704"/>
    <w:rsid w:val="00BB7739"/>
    <w:rsid w:val="00BB7B20"/>
    <w:rsid w:val="00BC1038"/>
    <w:rsid w:val="00BC28D8"/>
    <w:rsid w:val="00BC34EF"/>
    <w:rsid w:val="00BC3FFF"/>
    <w:rsid w:val="00BC78B3"/>
    <w:rsid w:val="00BD56BD"/>
    <w:rsid w:val="00BD6755"/>
    <w:rsid w:val="00BD6B01"/>
    <w:rsid w:val="00BD6B42"/>
    <w:rsid w:val="00BD75AB"/>
    <w:rsid w:val="00BD7AEA"/>
    <w:rsid w:val="00BE21A2"/>
    <w:rsid w:val="00BE5B99"/>
    <w:rsid w:val="00BE6D3A"/>
    <w:rsid w:val="00BF1750"/>
    <w:rsid w:val="00BF26AA"/>
    <w:rsid w:val="00BF273F"/>
    <w:rsid w:val="00BF30D9"/>
    <w:rsid w:val="00BF44A3"/>
    <w:rsid w:val="00BF78ED"/>
    <w:rsid w:val="00C0290B"/>
    <w:rsid w:val="00C02CCB"/>
    <w:rsid w:val="00C040C5"/>
    <w:rsid w:val="00C05658"/>
    <w:rsid w:val="00C06400"/>
    <w:rsid w:val="00C07EDA"/>
    <w:rsid w:val="00C1457F"/>
    <w:rsid w:val="00C14B1C"/>
    <w:rsid w:val="00C14DDF"/>
    <w:rsid w:val="00C16599"/>
    <w:rsid w:val="00C17C28"/>
    <w:rsid w:val="00C17CF5"/>
    <w:rsid w:val="00C225A4"/>
    <w:rsid w:val="00C22E22"/>
    <w:rsid w:val="00C2387D"/>
    <w:rsid w:val="00C27288"/>
    <w:rsid w:val="00C27945"/>
    <w:rsid w:val="00C30A57"/>
    <w:rsid w:val="00C33311"/>
    <w:rsid w:val="00C344C4"/>
    <w:rsid w:val="00C36520"/>
    <w:rsid w:val="00C37A07"/>
    <w:rsid w:val="00C43B05"/>
    <w:rsid w:val="00C43E7C"/>
    <w:rsid w:val="00C44519"/>
    <w:rsid w:val="00C46A7A"/>
    <w:rsid w:val="00C53ED8"/>
    <w:rsid w:val="00C5435E"/>
    <w:rsid w:val="00C56BCE"/>
    <w:rsid w:val="00C57EC0"/>
    <w:rsid w:val="00C614FF"/>
    <w:rsid w:val="00C61997"/>
    <w:rsid w:val="00C63318"/>
    <w:rsid w:val="00C64270"/>
    <w:rsid w:val="00C703D5"/>
    <w:rsid w:val="00C730DC"/>
    <w:rsid w:val="00C73A40"/>
    <w:rsid w:val="00C73ACA"/>
    <w:rsid w:val="00C764A7"/>
    <w:rsid w:val="00C81C5B"/>
    <w:rsid w:val="00C86581"/>
    <w:rsid w:val="00C878B0"/>
    <w:rsid w:val="00C87C5A"/>
    <w:rsid w:val="00C90188"/>
    <w:rsid w:val="00C90E2A"/>
    <w:rsid w:val="00C916A3"/>
    <w:rsid w:val="00C92924"/>
    <w:rsid w:val="00C93EDF"/>
    <w:rsid w:val="00C94482"/>
    <w:rsid w:val="00CA03A3"/>
    <w:rsid w:val="00CA159B"/>
    <w:rsid w:val="00CA1907"/>
    <w:rsid w:val="00CA41FB"/>
    <w:rsid w:val="00CA5185"/>
    <w:rsid w:val="00CA627E"/>
    <w:rsid w:val="00CA738A"/>
    <w:rsid w:val="00CB1C19"/>
    <w:rsid w:val="00CB1ED5"/>
    <w:rsid w:val="00CB31BE"/>
    <w:rsid w:val="00CB659D"/>
    <w:rsid w:val="00CB7DB7"/>
    <w:rsid w:val="00CC081D"/>
    <w:rsid w:val="00CC0F31"/>
    <w:rsid w:val="00CC2970"/>
    <w:rsid w:val="00CC3940"/>
    <w:rsid w:val="00CC54C7"/>
    <w:rsid w:val="00CC7570"/>
    <w:rsid w:val="00CC7688"/>
    <w:rsid w:val="00CD09E2"/>
    <w:rsid w:val="00CD0BD6"/>
    <w:rsid w:val="00CD60D0"/>
    <w:rsid w:val="00CD6934"/>
    <w:rsid w:val="00CD7548"/>
    <w:rsid w:val="00CD7AFC"/>
    <w:rsid w:val="00CE6AF0"/>
    <w:rsid w:val="00CE732E"/>
    <w:rsid w:val="00CF0366"/>
    <w:rsid w:val="00CF41F7"/>
    <w:rsid w:val="00CF433C"/>
    <w:rsid w:val="00CF4457"/>
    <w:rsid w:val="00CF477C"/>
    <w:rsid w:val="00CF61DA"/>
    <w:rsid w:val="00CF7D2F"/>
    <w:rsid w:val="00D027F4"/>
    <w:rsid w:val="00D02902"/>
    <w:rsid w:val="00D044A0"/>
    <w:rsid w:val="00D13055"/>
    <w:rsid w:val="00D1326D"/>
    <w:rsid w:val="00D251CE"/>
    <w:rsid w:val="00D25696"/>
    <w:rsid w:val="00D305FC"/>
    <w:rsid w:val="00D322FF"/>
    <w:rsid w:val="00D3294A"/>
    <w:rsid w:val="00D34106"/>
    <w:rsid w:val="00D35458"/>
    <w:rsid w:val="00D4542E"/>
    <w:rsid w:val="00D46812"/>
    <w:rsid w:val="00D6615A"/>
    <w:rsid w:val="00D67694"/>
    <w:rsid w:val="00D71908"/>
    <w:rsid w:val="00D73175"/>
    <w:rsid w:val="00D74009"/>
    <w:rsid w:val="00D74739"/>
    <w:rsid w:val="00D813BB"/>
    <w:rsid w:val="00D83A6E"/>
    <w:rsid w:val="00D83AD7"/>
    <w:rsid w:val="00D84428"/>
    <w:rsid w:val="00D85FBE"/>
    <w:rsid w:val="00D878C9"/>
    <w:rsid w:val="00D9211B"/>
    <w:rsid w:val="00D921B2"/>
    <w:rsid w:val="00D9237F"/>
    <w:rsid w:val="00D929FD"/>
    <w:rsid w:val="00D9649B"/>
    <w:rsid w:val="00D96C30"/>
    <w:rsid w:val="00DA4B6A"/>
    <w:rsid w:val="00DA5CA8"/>
    <w:rsid w:val="00DB40BF"/>
    <w:rsid w:val="00DB7C8E"/>
    <w:rsid w:val="00DC2570"/>
    <w:rsid w:val="00DC294D"/>
    <w:rsid w:val="00DC360A"/>
    <w:rsid w:val="00DC518A"/>
    <w:rsid w:val="00DC645D"/>
    <w:rsid w:val="00DC7C3A"/>
    <w:rsid w:val="00DD19FD"/>
    <w:rsid w:val="00DE0370"/>
    <w:rsid w:val="00DE10F0"/>
    <w:rsid w:val="00DE2669"/>
    <w:rsid w:val="00DE2816"/>
    <w:rsid w:val="00DF0472"/>
    <w:rsid w:val="00DF3DE9"/>
    <w:rsid w:val="00DF5762"/>
    <w:rsid w:val="00E00235"/>
    <w:rsid w:val="00E0069F"/>
    <w:rsid w:val="00E00F0F"/>
    <w:rsid w:val="00E07D4E"/>
    <w:rsid w:val="00E11346"/>
    <w:rsid w:val="00E11633"/>
    <w:rsid w:val="00E11DAD"/>
    <w:rsid w:val="00E12A94"/>
    <w:rsid w:val="00E12B63"/>
    <w:rsid w:val="00E13911"/>
    <w:rsid w:val="00E140E8"/>
    <w:rsid w:val="00E21B76"/>
    <w:rsid w:val="00E21D49"/>
    <w:rsid w:val="00E266A9"/>
    <w:rsid w:val="00E26B50"/>
    <w:rsid w:val="00E27C61"/>
    <w:rsid w:val="00E27F7E"/>
    <w:rsid w:val="00E313CC"/>
    <w:rsid w:val="00E327D4"/>
    <w:rsid w:val="00E33E46"/>
    <w:rsid w:val="00E35D3F"/>
    <w:rsid w:val="00E36426"/>
    <w:rsid w:val="00E37166"/>
    <w:rsid w:val="00E4796A"/>
    <w:rsid w:val="00E5060A"/>
    <w:rsid w:val="00E508CE"/>
    <w:rsid w:val="00E50D9A"/>
    <w:rsid w:val="00E51409"/>
    <w:rsid w:val="00E61469"/>
    <w:rsid w:val="00E61D73"/>
    <w:rsid w:val="00E62F0F"/>
    <w:rsid w:val="00E63DD5"/>
    <w:rsid w:val="00E652AD"/>
    <w:rsid w:val="00E656EF"/>
    <w:rsid w:val="00E663D3"/>
    <w:rsid w:val="00E70941"/>
    <w:rsid w:val="00E70CC0"/>
    <w:rsid w:val="00E754E1"/>
    <w:rsid w:val="00E76306"/>
    <w:rsid w:val="00E803A3"/>
    <w:rsid w:val="00E8199C"/>
    <w:rsid w:val="00E81CC6"/>
    <w:rsid w:val="00E87225"/>
    <w:rsid w:val="00E906BD"/>
    <w:rsid w:val="00E9150E"/>
    <w:rsid w:val="00E921CE"/>
    <w:rsid w:val="00E946D8"/>
    <w:rsid w:val="00E97431"/>
    <w:rsid w:val="00EA0887"/>
    <w:rsid w:val="00EA3E31"/>
    <w:rsid w:val="00EA4A5F"/>
    <w:rsid w:val="00EA77F7"/>
    <w:rsid w:val="00EB0105"/>
    <w:rsid w:val="00EB1930"/>
    <w:rsid w:val="00EB2737"/>
    <w:rsid w:val="00EB2748"/>
    <w:rsid w:val="00EB2A20"/>
    <w:rsid w:val="00EB3376"/>
    <w:rsid w:val="00EB71B2"/>
    <w:rsid w:val="00EC0299"/>
    <w:rsid w:val="00EC1997"/>
    <w:rsid w:val="00ED120A"/>
    <w:rsid w:val="00ED264C"/>
    <w:rsid w:val="00ED310F"/>
    <w:rsid w:val="00ED4FBF"/>
    <w:rsid w:val="00ED6A86"/>
    <w:rsid w:val="00EE08A9"/>
    <w:rsid w:val="00EF0ADC"/>
    <w:rsid w:val="00EF2307"/>
    <w:rsid w:val="00EF43CC"/>
    <w:rsid w:val="00EF6304"/>
    <w:rsid w:val="00EF7505"/>
    <w:rsid w:val="00F00ED0"/>
    <w:rsid w:val="00F06F7A"/>
    <w:rsid w:val="00F07FD9"/>
    <w:rsid w:val="00F118AF"/>
    <w:rsid w:val="00F12F37"/>
    <w:rsid w:val="00F137CD"/>
    <w:rsid w:val="00F20CB9"/>
    <w:rsid w:val="00F24174"/>
    <w:rsid w:val="00F24BA6"/>
    <w:rsid w:val="00F277AA"/>
    <w:rsid w:val="00F31405"/>
    <w:rsid w:val="00F34286"/>
    <w:rsid w:val="00F345D0"/>
    <w:rsid w:val="00F40DEA"/>
    <w:rsid w:val="00F41F40"/>
    <w:rsid w:val="00F43EF7"/>
    <w:rsid w:val="00F43FB4"/>
    <w:rsid w:val="00F46106"/>
    <w:rsid w:val="00F46CF8"/>
    <w:rsid w:val="00F47112"/>
    <w:rsid w:val="00F50ACE"/>
    <w:rsid w:val="00F50B84"/>
    <w:rsid w:val="00F5477F"/>
    <w:rsid w:val="00F5530E"/>
    <w:rsid w:val="00F553FB"/>
    <w:rsid w:val="00F614CC"/>
    <w:rsid w:val="00F62423"/>
    <w:rsid w:val="00F63D38"/>
    <w:rsid w:val="00F70895"/>
    <w:rsid w:val="00F72383"/>
    <w:rsid w:val="00F72398"/>
    <w:rsid w:val="00F75CD3"/>
    <w:rsid w:val="00F76933"/>
    <w:rsid w:val="00F77122"/>
    <w:rsid w:val="00F7726C"/>
    <w:rsid w:val="00F8057E"/>
    <w:rsid w:val="00F80923"/>
    <w:rsid w:val="00F83FD9"/>
    <w:rsid w:val="00F8495A"/>
    <w:rsid w:val="00F84C7C"/>
    <w:rsid w:val="00F84F3C"/>
    <w:rsid w:val="00F851C4"/>
    <w:rsid w:val="00F90461"/>
    <w:rsid w:val="00F91649"/>
    <w:rsid w:val="00F93902"/>
    <w:rsid w:val="00F93E2D"/>
    <w:rsid w:val="00F93F9C"/>
    <w:rsid w:val="00F94297"/>
    <w:rsid w:val="00F947AE"/>
    <w:rsid w:val="00F97D5E"/>
    <w:rsid w:val="00FA3074"/>
    <w:rsid w:val="00FA3B35"/>
    <w:rsid w:val="00FA5B33"/>
    <w:rsid w:val="00FA696E"/>
    <w:rsid w:val="00FB1372"/>
    <w:rsid w:val="00FB171B"/>
    <w:rsid w:val="00FB2417"/>
    <w:rsid w:val="00FB4E16"/>
    <w:rsid w:val="00FB5588"/>
    <w:rsid w:val="00FB789E"/>
    <w:rsid w:val="00FB7CA4"/>
    <w:rsid w:val="00FC11A3"/>
    <w:rsid w:val="00FC312E"/>
    <w:rsid w:val="00FC50B9"/>
    <w:rsid w:val="00FD26DE"/>
    <w:rsid w:val="00FD3420"/>
    <w:rsid w:val="00FD3480"/>
    <w:rsid w:val="00FD62DD"/>
    <w:rsid w:val="00FD6921"/>
    <w:rsid w:val="00FD741C"/>
    <w:rsid w:val="00FE1535"/>
    <w:rsid w:val="00FE1802"/>
    <w:rsid w:val="00FF2F25"/>
    <w:rsid w:val="00FF3142"/>
    <w:rsid w:val="00FF3BAB"/>
    <w:rsid w:val="00FF496F"/>
    <w:rsid w:val="00FF53F4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99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E51409"/>
    <w:rPr>
      <w:rFonts w:ascii="Arial" w:hAnsi="Arial" w:cs="Arial"/>
      <w:b/>
      <w:bCs/>
      <w:color w:val="EF4952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oleObject" Target="embeddings/oleObject6.bin"/><Relationship Id="rId39" Type="http://schemas.openxmlformats.org/officeDocument/2006/relationships/header" Target="header2.xml"/><Relationship Id="rId21" Type="http://schemas.openxmlformats.org/officeDocument/2006/relationships/oleObject" Target="embeddings/oleObject4.bin"/><Relationship Id="rId34" Type="http://schemas.openxmlformats.org/officeDocument/2006/relationships/image" Target="media/image19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5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5.bin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2.wmf"/><Relationship Id="rId28" Type="http://schemas.openxmlformats.org/officeDocument/2006/relationships/oleObject" Target="embeddings/oleObject7.bin"/><Relationship Id="rId36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1.png"/><Relationship Id="rId27" Type="http://schemas.openxmlformats.org/officeDocument/2006/relationships/image" Target="media/image14.wmf"/><Relationship Id="rId30" Type="http://schemas.openxmlformats.org/officeDocument/2006/relationships/oleObject" Target="embeddings/oleObject8.bin"/><Relationship Id="rId35" Type="http://schemas.openxmlformats.org/officeDocument/2006/relationships/image" Target="media/image20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image" Target="media/image13.wmf"/><Relationship Id="rId33" Type="http://schemas.openxmlformats.org/officeDocument/2006/relationships/image" Target="media/image18.pn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740</Words>
  <Characters>3764</Characters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2023-09-05T09:36:00Z</cp:lastPrinted>
  <dcterms:created xsi:type="dcterms:W3CDTF">2023-06-29T10:26:00Z</dcterms:created>
  <dcterms:modified xsi:type="dcterms:W3CDTF">2023-09-22T14:53:00Z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