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BE095E" w:rsidRDefault="00C34871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BE095E">
        <w:rPr>
          <w:sz w:val="22"/>
          <w:szCs w:val="22"/>
        </w:rPr>
        <w:t>Observa os sólidos geométricos da figura seguinte.</w:t>
      </w:r>
    </w:p>
    <w:p w:rsidR="00BE095E" w:rsidRDefault="00A4699C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4334510" cy="228003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7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228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1.1.</w:t>
      </w:r>
      <w:r w:rsidRPr="00AC346F">
        <w:rPr>
          <w:b/>
          <w:sz w:val="22"/>
          <w:szCs w:val="22"/>
        </w:rPr>
        <w:tab/>
      </w:r>
      <w:r>
        <w:rPr>
          <w:sz w:val="22"/>
          <w:szCs w:val="22"/>
        </w:rPr>
        <w:t>Indica pela letra correspondente os sólidos que são:</w:t>
      </w:r>
    </w:p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1.1.1.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prismas</w:t>
      </w:r>
      <w:proofErr w:type="gramEnd"/>
      <w:r>
        <w:rPr>
          <w:sz w:val="22"/>
          <w:szCs w:val="22"/>
        </w:rPr>
        <w:t>;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1.1.2.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pirâmides</w:t>
      </w:r>
      <w:proofErr w:type="gramEnd"/>
      <w:r>
        <w:rPr>
          <w:sz w:val="22"/>
          <w:szCs w:val="22"/>
        </w:rPr>
        <w:t>.</w:t>
      </w:r>
    </w:p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E095E" w:rsidRPr="00910AAA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1.2.</w:t>
      </w:r>
      <w:r w:rsidRPr="00AC346F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Completa a tabela </w:t>
      </w:r>
      <w:r w:rsidR="00A4699C">
        <w:rPr>
          <w:sz w:val="22"/>
          <w:szCs w:val="22"/>
        </w:rPr>
        <w:t>seguinte.</w:t>
      </w:r>
    </w:p>
    <w:tbl>
      <w:tblPr>
        <w:tblStyle w:val="TableGrid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2416"/>
        <w:gridCol w:w="2416"/>
        <w:gridCol w:w="2417"/>
        <w:gridCol w:w="2417"/>
      </w:tblGrid>
      <w:tr w:rsidR="00BE095E" w:rsidTr="00BE095E">
        <w:trPr>
          <w:jc w:val="center"/>
        </w:trPr>
        <w:tc>
          <w:tcPr>
            <w:tcW w:w="2416" w:type="dxa"/>
            <w:shd w:val="clear" w:color="auto" w:fill="E8F084"/>
            <w:vAlign w:val="center"/>
          </w:tcPr>
          <w:p w:rsidR="00BE095E" w:rsidRPr="00BE095E" w:rsidRDefault="00BE095E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E095E">
              <w:rPr>
                <w:b/>
                <w:sz w:val="22"/>
                <w:szCs w:val="22"/>
              </w:rPr>
              <w:t>Sólido</w:t>
            </w:r>
          </w:p>
        </w:tc>
        <w:tc>
          <w:tcPr>
            <w:tcW w:w="2416" w:type="dxa"/>
            <w:shd w:val="clear" w:color="auto" w:fill="E8F084"/>
            <w:vAlign w:val="center"/>
          </w:tcPr>
          <w:p w:rsidR="00BE095E" w:rsidRPr="00BE095E" w:rsidRDefault="00BE095E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E095E">
              <w:rPr>
                <w:b/>
                <w:sz w:val="22"/>
                <w:szCs w:val="22"/>
              </w:rPr>
              <w:t>Número de faces</w:t>
            </w:r>
          </w:p>
        </w:tc>
        <w:tc>
          <w:tcPr>
            <w:tcW w:w="2417" w:type="dxa"/>
            <w:shd w:val="clear" w:color="auto" w:fill="E8F084"/>
            <w:vAlign w:val="center"/>
          </w:tcPr>
          <w:p w:rsidR="00BE095E" w:rsidRPr="00BE095E" w:rsidRDefault="00BE095E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E095E">
              <w:rPr>
                <w:b/>
                <w:sz w:val="22"/>
                <w:szCs w:val="22"/>
              </w:rPr>
              <w:t>Número de vértices</w:t>
            </w:r>
          </w:p>
        </w:tc>
        <w:tc>
          <w:tcPr>
            <w:tcW w:w="2417" w:type="dxa"/>
            <w:shd w:val="clear" w:color="auto" w:fill="E8F084"/>
            <w:vAlign w:val="center"/>
          </w:tcPr>
          <w:p w:rsidR="00BE095E" w:rsidRPr="00BE095E" w:rsidRDefault="00BE095E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BE095E">
              <w:rPr>
                <w:b/>
                <w:sz w:val="22"/>
                <w:szCs w:val="22"/>
              </w:rPr>
              <w:t>Número de arestas</w:t>
            </w:r>
          </w:p>
        </w:tc>
      </w:tr>
      <w:tr w:rsidR="00BE095E" w:rsidTr="00A45D20">
        <w:trPr>
          <w:trHeight w:hRule="exact" w:val="398"/>
          <w:jc w:val="center"/>
        </w:trPr>
        <w:tc>
          <w:tcPr>
            <w:tcW w:w="2416" w:type="dxa"/>
            <w:vAlign w:val="center"/>
          </w:tcPr>
          <w:p w:rsidR="00BE095E" w:rsidRP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A45D20">
              <w:rPr>
                <w:b/>
                <w:i/>
                <w:sz w:val="22"/>
                <w:szCs w:val="22"/>
              </w:rPr>
              <w:t>A</w:t>
            </w:r>
          </w:p>
        </w:tc>
        <w:tc>
          <w:tcPr>
            <w:tcW w:w="2416" w:type="dxa"/>
            <w:vAlign w:val="center"/>
          </w:tcPr>
          <w:p w:rsidR="00BE095E" w:rsidRDefault="00BE095E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BE095E" w:rsidRDefault="00BE095E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BE095E" w:rsidRDefault="00BE095E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45D20" w:rsidTr="00A45D20">
        <w:trPr>
          <w:trHeight w:hRule="exact" w:val="398"/>
          <w:jc w:val="center"/>
        </w:trPr>
        <w:tc>
          <w:tcPr>
            <w:tcW w:w="2416" w:type="dxa"/>
            <w:vAlign w:val="center"/>
          </w:tcPr>
          <w:p w:rsidR="00A45D20" w:rsidRP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A45D20">
              <w:rPr>
                <w:b/>
                <w:i/>
                <w:sz w:val="22"/>
                <w:szCs w:val="22"/>
              </w:rPr>
              <w:t>B</w:t>
            </w:r>
          </w:p>
        </w:tc>
        <w:tc>
          <w:tcPr>
            <w:tcW w:w="2416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45D20" w:rsidTr="00A45D20">
        <w:trPr>
          <w:trHeight w:hRule="exact" w:val="398"/>
          <w:jc w:val="center"/>
        </w:trPr>
        <w:tc>
          <w:tcPr>
            <w:tcW w:w="2416" w:type="dxa"/>
            <w:vAlign w:val="center"/>
          </w:tcPr>
          <w:p w:rsidR="00A45D20" w:rsidRP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A45D20">
              <w:rPr>
                <w:b/>
                <w:i/>
                <w:sz w:val="22"/>
                <w:szCs w:val="22"/>
              </w:rPr>
              <w:t>C</w:t>
            </w:r>
          </w:p>
        </w:tc>
        <w:tc>
          <w:tcPr>
            <w:tcW w:w="2416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45D20" w:rsidTr="00A45D20">
        <w:trPr>
          <w:trHeight w:hRule="exact" w:val="398"/>
          <w:jc w:val="center"/>
        </w:trPr>
        <w:tc>
          <w:tcPr>
            <w:tcW w:w="2416" w:type="dxa"/>
            <w:vAlign w:val="center"/>
          </w:tcPr>
          <w:p w:rsidR="00A45D20" w:rsidRP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A45D20">
              <w:rPr>
                <w:b/>
                <w:i/>
                <w:sz w:val="22"/>
                <w:szCs w:val="22"/>
              </w:rPr>
              <w:t>D</w:t>
            </w:r>
          </w:p>
        </w:tc>
        <w:tc>
          <w:tcPr>
            <w:tcW w:w="2416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45D20" w:rsidTr="00A45D20">
        <w:trPr>
          <w:trHeight w:hRule="exact" w:val="398"/>
          <w:jc w:val="center"/>
        </w:trPr>
        <w:tc>
          <w:tcPr>
            <w:tcW w:w="2416" w:type="dxa"/>
            <w:vAlign w:val="center"/>
          </w:tcPr>
          <w:p w:rsidR="00A45D20" w:rsidRP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45D20">
              <w:rPr>
                <w:b/>
                <w:i/>
                <w:sz w:val="22"/>
                <w:szCs w:val="22"/>
              </w:rPr>
              <w:t>E</w:t>
            </w:r>
            <w:proofErr w:type="gramEnd"/>
          </w:p>
        </w:tc>
        <w:tc>
          <w:tcPr>
            <w:tcW w:w="2416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45D20" w:rsidTr="00A45D20">
        <w:trPr>
          <w:trHeight w:hRule="exact" w:val="398"/>
          <w:jc w:val="center"/>
        </w:trPr>
        <w:tc>
          <w:tcPr>
            <w:tcW w:w="2416" w:type="dxa"/>
            <w:vAlign w:val="center"/>
          </w:tcPr>
          <w:p w:rsidR="00A45D20" w:rsidRP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A45D20">
              <w:rPr>
                <w:b/>
                <w:i/>
                <w:sz w:val="22"/>
                <w:szCs w:val="22"/>
              </w:rPr>
              <w:t>F</w:t>
            </w:r>
          </w:p>
        </w:tc>
        <w:tc>
          <w:tcPr>
            <w:tcW w:w="2416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17" w:type="dxa"/>
            <w:vAlign w:val="center"/>
          </w:tcPr>
          <w:p w:rsidR="00A45D20" w:rsidRDefault="00A45D20" w:rsidP="00A4699C">
            <w:pPr>
              <w:pStyle w:val="QUESTAO1"/>
              <w:tabs>
                <w:tab w:val="clear" w:pos="113"/>
                <w:tab w:val="left" w:pos="425"/>
              </w:tabs>
              <w:spacing w:before="60" w:afterLines="60" w:after="144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C346F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Um prisma e um</w:t>
      </w:r>
      <w:r w:rsidR="00A45D20">
        <w:rPr>
          <w:sz w:val="22"/>
          <w:szCs w:val="22"/>
        </w:rPr>
        <w:t>a</w:t>
      </w:r>
      <w:r>
        <w:rPr>
          <w:sz w:val="22"/>
          <w:szCs w:val="22"/>
        </w:rPr>
        <w:t xml:space="preserve"> pirâmide têm 2</w:t>
      </w:r>
      <w:r w:rsidR="00A45D20">
        <w:rPr>
          <w:sz w:val="22"/>
          <w:szCs w:val="22"/>
        </w:rPr>
        <w:t>4</w:t>
      </w:r>
      <w:r>
        <w:rPr>
          <w:sz w:val="22"/>
          <w:szCs w:val="22"/>
        </w:rPr>
        <w:t xml:space="preserve"> arestas.</w:t>
      </w:r>
    </w:p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2.1.</w:t>
      </w:r>
      <w:r>
        <w:rPr>
          <w:sz w:val="22"/>
          <w:szCs w:val="22"/>
        </w:rPr>
        <w:tab/>
        <w:t>Quantas faces laterais tem o prisma?</w:t>
      </w:r>
    </w:p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2.2.</w:t>
      </w:r>
      <w:r>
        <w:rPr>
          <w:sz w:val="22"/>
          <w:szCs w:val="22"/>
        </w:rPr>
        <w:tab/>
        <w:t>Quantos vértices tem a pirâmide?</w:t>
      </w:r>
    </w:p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E095E" w:rsidRDefault="00BE095E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C346F">
        <w:rPr>
          <w:b/>
          <w:sz w:val="22"/>
          <w:szCs w:val="22"/>
        </w:rPr>
        <w:t>3.</w:t>
      </w:r>
      <w:r w:rsidRPr="00AC346F">
        <w:rPr>
          <w:b/>
          <w:sz w:val="22"/>
          <w:szCs w:val="22"/>
        </w:rPr>
        <w:tab/>
      </w:r>
      <w:r w:rsidR="00AC346F">
        <w:rPr>
          <w:sz w:val="22"/>
          <w:szCs w:val="22"/>
        </w:rPr>
        <w:t xml:space="preserve">Justifica se </w:t>
      </w:r>
      <w:r w:rsidR="00A4699C">
        <w:rPr>
          <w:sz w:val="22"/>
          <w:szCs w:val="22"/>
        </w:rPr>
        <w:t>pode existir:</w:t>
      </w:r>
    </w:p>
    <w:p w:rsidR="00AC346F" w:rsidRDefault="00AC346F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3.1.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uma</w:t>
      </w:r>
      <w:proofErr w:type="gramEnd"/>
      <w:r>
        <w:rPr>
          <w:sz w:val="22"/>
          <w:szCs w:val="22"/>
        </w:rPr>
        <w:t xml:space="preserve"> pirâmide com 21 arestas;</w:t>
      </w:r>
    </w:p>
    <w:p w:rsidR="00AC346F" w:rsidRDefault="00AC346F" w:rsidP="00A45D2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3.2.</w:t>
      </w:r>
      <w:r w:rsidRPr="00AC346F">
        <w:rPr>
          <w:b/>
          <w:sz w:val="22"/>
          <w:szCs w:val="22"/>
        </w:rPr>
        <w:tab/>
      </w:r>
      <w:r>
        <w:rPr>
          <w:sz w:val="22"/>
          <w:szCs w:val="22"/>
        </w:rPr>
        <w:t>uma pirâmide com 21 vértices;</w:t>
      </w:r>
    </w:p>
    <w:p w:rsidR="00A60614" w:rsidRDefault="00AC346F" w:rsidP="00D947E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C346F">
        <w:rPr>
          <w:b/>
          <w:sz w:val="22"/>
          <w:szCs w:val="22"/>
        </w:rPr>
        <w:t>3.3.</w:t>
      </w:r>
      <w:r w:rsidRPr="00AC346F">
        <w:rPr>
          <w:b/>
          <w:sz w:val="22"/>
          <w:szCs w:val="22"/>
        </w:rPr>
        <w:tab/>
      </w:r>
      <w:r>
        <w:rPr>
          <w:sz w:val="22"/>
          <w:szCs w:val="22"/>
        </w:rPr>
        <w:t>uma pirâmide com 21 faces.</w:t>
      </w:r>
    </w:p>
    <w:p w:rsidR="00A60614" w:rsidRDefault="00A60614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72494" w:rsidRPr="00A60614" w:rsidRDefault="00A60614" w:rsidP="00D947E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A60614">
        <w:rPr>
          <w:b/>
          <w:color w:val="C00000"/>
          <w:sz w:val="22"/>
          <w:szCs w:val="22"/>
        </w:rPr>
        <w:lastRenderedPageBreak/>
        <w:t>Soluções:</w:t>
      </w:r>
    </w:p>
    <w:p w:rsidR="00A60614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i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1.1.</w:t>
      </w:r>
      <w:r w:rsidRPr="00AE0D84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 xml:space="preserve">  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 ;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 xml:space="preserve">  ; </w:t>
      </w:r>
      <w:r>
        <w:rPr>
          <w:rFonts w:ascii="Arial" w:hAnsi="Arial" w:cs="Arial"/>
          <w:i/>
          <w:sz w:val="15"/>
          <w:szCs w:val="15"/>
          <w:lang w:val="pt-PT"/>
        </w:rPr>
        <w:t>F</w:t>
      </w:r>
    </w:p>
    <w:p w:rsidR="00A60614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 w:rsidRPr="00AE0D84">
        <w:rPr>
          <w:rFonts w:ascii="Arial" w:hAnsi="Arial" w:cs="Arial"/>
          <w:b/>
          <w:sz w:val="15"/>
          <w:szCs w:val="15"/>
          <w:lang w:val="pt-PT"/>
        </w:rPr>
        <w:t>2</w:t>
      </w:r>
      <w:r>
        <w:rPr>
          <w:rFonts w:ascii="Arial" w:hAnsi="Arial" w:cs="Arial"/>
          <w:sz w:val="15"/>
          <w:szCs w:val="15"/>
          <w:lang w:val="pt-PT"/>
        </w:rPr>
        <w:t xml:space="preserve">. 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 xml:space="preserve"> ; </w:t>
      </w:r>
      <w:r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Arial" w:hAnsi="Arial" w:cs="Arial"/>
          <w:sz w:val="15"/>
          <w:szCs w:val="15"/>
          <w:lang w:val="pt-PT"/>
        </w:rPr>
        <w:t xml:space="preserve"> ; </w:t>
      </w:r>
      <w:r>
        <w:rPr>
          <w:rFonts w:ascii="Arial" w:hAnsi="Arial" w:cs="Arial"/>
          <w:i/>
          <w:sz w:val="15"/>
          <w:szCs w:val="15"/>
          <w:lang w:val="pt-PT"/>
        </w:rPr>
        <w:t>E</w:t>
      </w:r>
    </w:p>
    <w:p w:rsidR="00A60614" w:rsidRPr="003E131A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1.2.</w:t>
      </w:r>
    </w:p>
    <w:tbl>
      <w:tblPr>
        <w:tblStyle w:val="TableGrid"/>
        <w:tblW w:w="0" w:type="auto"/>
        <w:tblInd w:w="370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675"/>
        <w:gridCol w:w="776"/>
        <w:gridCol w:w="992"/>
        <w:gridCol w:w="992"/>
      </w:tblGrid>
      <w:tr w:rsidR="00A60614" w:rsidRPr="007268CE" w:rsidTr="00A60614">
        <w:trPr>
          <w:trHeight w:val="170"/>
        </w:trPr>
        <w:tc>
          <w:tcPr>
            <w:tcW w:w="0" w:type="auto"/>
            <w:shd w:val="clear" w:color="auto" w:fill="E8F084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268CE">
              <w:rPr>
                <w:b/>
                <w:sz w:val="15"/>
                <w:szCs w:val="15"/>
              </w:rPr>
              <w:t>Sólido</w:t>
            </w:r>
          </w:p>
        </w:tc>
        <w:tc>
          <w:tcPr>
            <w:tcW w:w="776" w:type="dxa"/>
            <w:shd w:val="clear" w:color="auto" w:fill="E8F084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N.º</w:t>
            </w:r>
            <w:r w:rsidRPr="007268CE">
              <w:rPr>
                <w:b/>
                <w:sz w:val="15"/>
                <w:szCs w:val="15"/>
              </w:rPr>
              <w:t xml:space="preserve"> de faces</w:t>
            </w:r>
          </w:p>
        </w:tc>
        <w:tc>
          <w:tcPr>
            <w:tcW w:w="992" w:type="dxa"/>
            <w:shd w:val="clear" w:color="auto" w:fill="E8F084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N.º</w:t>
            </w:r>
            <w:r w:rsidRPr="007268CE">
              <w:rPr>
                <w:b/>
                <w:sz w:val="15"/>
                <w:szCs w:val="15"/>
              </w:rPr>
              <w:t xml:space="preserve"> de vértices</w:t>
            </w:r>
          </w:p>
        </w:tc>
        <w:tc>
          <w:tcPr>
            <w:tcW w:w="992" w:type="dxa"/>
            <w:shd w:val="clear" w:color="auto" w:fill="E8F084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N.º</w:t>
            </w:r>
            <w:r w:rsidRPr="007268CE">
              <w:rPr>
                <w:b/>
                <w:sz w:val="15"/>
                <w:szCs w:val="15"/>
              </w:rPr>
              <w:t xml:space="preserve"> de arestas</w:t>
            </w:r>
          </w:p>
        </w:tc>
      </w:tr>
      <w:tr w:rsidR="00A60614" w:rsidRPr="007268CE" w:rsidTr="00A60614">
        <w:trPr>
          <w:trHeight w:val="170"/>
        </w:trPr>
        <w:tc>
          <w:tcPr>
            <w:tcW w:w="0" w:type="auto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268CE">
              <w:rPr>
                <w:b/>
                <w:i/>
                <w:sz w:val="15"/>
                <w:szCs w:val="15"/>
              </w:rPr>
              <w:t>A</w:t>
            </w:r>
          </w:p>
        </w:tc>
        <w:tc>
          <w:tcPr>
            <w:tcW w:w="776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</w:t>
            </w:r>
          </w:p>
        </w:tc>
      </w:tr>
      <w:tr w:rsidR="00A60614" w:rsidRPr="007268CE" w:rsidTr="00A60614">
        <w:trPr>
          <w:trHeight w:val="170"/>
        </w:trPr>
        <w:tc>
          <w:tcPr>
            <w:tcW w:w="0" w:type="auto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268CE">
              <w:rPr>
                <w:b/>
                <w:i/>
                <w:sz w:val="15"/>
                <w:szCs w:val="15"/>
              </w:rPr>
              <w:t>B</w:t>
            </w:r>
          </w:p>
        </w:tc>
        <w:tc>
          <w:tcPr>
            <w:tcW w:w="776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</w:tr>
      <w:tr w:rsidR="00A60614" w:rsidRPr="007268CE" w:rsidTr="00A60614">
        <w:trPr>
          <w:trHeight w:val="170"/>
        </w:trPr>
        <w:tc>
          <w:tcPr>
            <w:tcW w:w="0" w:type="auto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268CE">
              <w:rPr>
                <w:b/>
                <w:i/>
                <w:sz w:val="15"/>
                <w:szCs w:val="15"/>
              </w:rPr>
              <w:t>C</w:t>
            </w:r>
          </w:p>
        </w:tc>
        <w:tc>
          <w:tcPr>
            <w:tcW w:w="776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</w:tr>
      <w:tr w:rsidR="00A60614" w:rsidRPr="007268CE" w:rsidTr="00A60614">
        <w:trPr>
          <w:trHeight w:val="170"/>
        </w:trPr>
        <w:tc>
          <w:tcPr>
            <w:tcW w:w="0" w:type="auto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268CE">
              <w:rPr>
                <w:b/>
                <w:i/>
                <w:sz w:val="15"/>
                <w:szCs w:val="15"/>
              </w:rPr>
              <w:t>D</w:t>
            </w:r>
          </w:p>
        </w:tc>
        <w:tc>
          <w:tcPr>
            <w:tcW w:w="776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</w:tr>
      <w:tr w:rsidR="00A60614" w:rsidRPr="007268CE" w:rsidTr="00A60614">
        <w:trPr>
          <w:trHeight w:val="170"/>
        </w:trPr>
        <w:tc>
          <w:tcPr>
            <w:tcW w:w="0" w:type="auto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268CE">
              <w:rPr>
                <w:b/>
                <w:i/>
                <w:sz w:val="15"/>
                <w:szCs w:val="15"/>
              </w:rPr>
              <w:t>E</w:t>
            </w:r>
          </w:p>
        </w:tc>
        <w:tc>
          <w:tcPr>
            <w:tcW w:w="776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</w:tr>
      <w:tr w:rsidR="00A60614" w:rsidRPr="007268CE" w:rsidTr="00A60614">
        <w:trPr>
          <w:trHeight w:val="170"/>
        </w:trPr>
        <w:tc>
          <w:tcPr>
            <w:tcW w:w="0" w:type="auto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sz w:val="15"/>
                <w:szCs w:val="15"/>
              </w:rPr>
            </w:pPr>
            <w:r w:rsidRPr="007268CE">
              <w:rPr>
                <w:b/>
                <w:i/>
                <w:sz w:val="15"/>
                <w:szCs w:val="15"/>
              </w:rPr>
              <w:t>F</w:t>
            </w:r>
          </w:p>
        </w:tc>
        <w:tc>
          <w:tcPr>
            <w:tcW w:w="776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992" w:type="dxa"/>
            <w:vAlign w:val="center"/>
          </w:tcPr>
          <w:p w:rsidR="00A60614" w:rsidRPr="007268CE" w:rsidRDefault="00A60614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</w:t>
            </w:r>
          </w:p>
        </w:tc>
      </w:tr>
    </w:tbl>
    <w:p w:rsidR="00A60614" w:rsidRPr="00AE0D84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4"/>
          <w:szCs w:val="4"/>
          <w:lang w:val="pt-PT"/>
        </w:rPr>
      </w:pPr>
      <w:r w:rsidRPr="00AE0D84">
        <w:rPr>
          <w:rFonts w:ascii="Arial" w:hAnsi="Arial" w:cs="Arial"/>
          <w:sz w:val="4"/>
          <w:szCs w:val="4"/>
          <w:lang w:val="pt-PT"/>
        </w:rPr>
        <w:tab/>
      </w:r>
    </w:p>
    <w:p w:rsidR="00A60614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ab/>
        <w:t>24 : 3 = 8</w:t>
      </w:r>
    </w:p>
    <w:p w:rsidR="00A60614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8 faces laterais</w:t>
      </w:r>
    </w:p>
    <w:p w:rsidR="00A60614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2.2.</w:t>
      </w:r>
      <w:r>
        <w:rPr>
          <w:rFonts w:ascii="Arial" w:hAnsi="Arial" w:cs="Arial"/>
          <w:sz w:val="15"/>
          <w:szCs w:val="15"/>
          <w:lang w:val="pt-PT"/>
        </w:rPr>
        <w:tab/>
        <w:t>24 : 2 = 12</w:t>
      </w:r>
    </w:p>
    <w:p w:rsidR="00A60614" w:rsidRDefault="00264028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13</w:t>
      </w:r>
      <w:bookmarkStart w:id="0" w:name="_GoBack"/>
      <w:bookmarkEnd w:id="0"/>
      <w:r w:rsidR="00A60614">
        <w:rPr>
          <w:rFonts w:ascii="Arial" w:hAnsi="Arial" w:cs="Arial"/>
          <w:sz w:val="15"/>
          <w:szCs w:val="15"/>
          <w:lang w:val="pt-PT"/>
        </w:rPr>
        <w:t xml:space="preserve"> vértices</w:t>
      </w:r>
    </w:p>
    <w:p w:rsidR="00A60614" w:rsidRDefault="00A60614" w:rsidP="00A60614">
      <w:pPr>
        <w:pStyle w:val="Header"/>
        <w:tabs>
          <w:tab w:val="left" w:pos="284"/>
        </w:tabs>
        <w:spacing w:line="276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3.1.</w:t>
      </w:r>
      <w:r w:rsidRPr="003E131A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Não, porque o número de arestas de uma pirâmide é um número par.</w:t>
      </w:r>
    </w:p>
    <w:p w:rsidR="00A60614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sz w:val="15"/>
          <w:szCs w:val="15"/>
          <w:lang w:val="pt-PT"/>
        </w:rPr>
        <w:tab/>
        <w:t>Sim, pirâmide cujo polígono da base tem 20 lados.</w:t>
      </w:r>
    </w:p>
    <w:p w:rsidR="00A60614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3.3.</w:t>
      </w:r>
      <w:r>
        <w:rPr>
          <w:rFonts w:ascii="Arial" w:hAnsi="Arial" w:cs="Arial"/>
          <w:sz w:val="15"/>
          <w:szCs w:val="15"/>
          <w:lang w:val="pt-PT"/>
        </w:rPr>
        <w:tab/>
        <w:t>Sim, pirâmide cujo polígono da base tem 20 lados.</w:t>
      </w:r>
    </w:p>
    <w:p w:rsidR="00A60614" w:rsidRPr="00DB6F50" w:rsidRDefault="00A60614" w:rsidP="00A60614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</w:p>
    <w:p w:rsidR="00A60614" w:rsidRPr="00910AAA" w:rsidRDefault="00A60614" w:rsidP="00D947E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A60614" w:rsidRPr="00910AAA" w:rsidSect="004C44FD">
      <w:headerReference w:type="even" r:id="rId7"/>
      <w:headerReference w:type="default" r:id="rId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E4C" w:rsidRDefault="005A7E4C" w:rsidP="00D177B5">
      <w:pPr>
        <w:spacing w:after="0" w:line="240" w:lineRule="auto"/>
      </w:pPr>
      <w:r>
        <w:separator/>
      </w:r>
    </w:p>
  </w:endnote>
  <w:endnote w:type="continuationSeparator" w:id="0">
    <w:p w:rsidR="005A7E4C" w:rsidRDefault="005A7E4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E4C" w:rsidRDefault="005A7E4C" w:rsidP="00D177B5">
      <w:pPr>
        <w:spacing w:after="0" w:line="240" w:lineRule="auto"/>
      </w:pPr>
      <w:r>
        <w:separator/>
      </w:r>
    </w:p>
  </w:footnote>
  <w:footnote w:type="continuationSeparator" w:id="0">
    <w:p w:rsidR="005A7E4C" w:rsidRDefault="005A7E4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A60614">
      <w:rPr>
        <w:spacing w:val="0"/>
        <w:sz w:val="20"/>
        <w:szCs w:val="20"/>
        <w:lang w:val="pt-PT"/>
      </w:rPr>
      <w:t xml:space="preserve"> 4.2.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F70C70D" wp14:editId="7490E968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402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A72494">
                  <w:rPr>
                    <w:spacing w:val="0"/>
                    <w:sz w:val="28"/>
                    <w:szCs w:val="28"/>
                  </w:rPr>
                  <w:t xml:space="preserve"> 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BE095E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64028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64028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45D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A45D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45D2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71CAC"/>
    <w:rsid w:val="000A2D77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4028"/>
    <w:rsid w:val="00266005"/>
    <w:rsid w:val="00271F71"/>
    <w:rsid w:val="00294527"/>
    <w:rsid w:val="0029781E"/>
    <w:rsid w:val="002A1042"/>
    <w:rsid w:val="002B7FC2"/>
    <w:rsid w:val="002D5CFE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A7E4C"/>
    <w:rsid w:val="005B0643"/>
    <w:rsid w:val="005E1078"/>
    <w:rsid w:val="005E1CF5"/>
    <w:rsid w:val="005E30DA"/>
    <w:rsid w:val="006007F1"/>
    <w:rsid w:val="00627293"/>
    <w:rsid w:val="00641C05"/>
    <w:rsid w:val="00653546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D787D"/>
    <w:rsid w:val="007E3D9C"/>
    <w:rsid w:val="007E5963"/>
    <w:rsid w:val="00831162"/>
    <w:rsid w:val="00871045"/>
    <w:rsid w:val="008A3513"/>
    <w:rsid w:val="008A504C"/>
    <w:rsid w:val="008B427E"/>
    <w:rsid w:val="008F39BC"/>
    <w:rsid w:val="00910AAA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45D20"/>
    <w:rsid w:val="00A4699C"/>
    <w:rsid w:val="00A50C94"/>
    <w:rsid w:val="00A60614"/>
    <w:rsid w:val="00A72494"/>
    <w:rsid w:val="00A7250C"/>
    <w:rsid w:val="00AC346F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95E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8301D"/>
    <w:rsid w:val="00CC6822"/>
    <w:rsid w:val="00CC6A4E"/>
    <w:rsid w:val="00D13BC6"/>
    <w:rsid w:val="00D177B5"/>
    <w:rsid w:val="00D62E7B"/>
    <w:rsid w:val="00D947E2"/>
    <w:rsid w:val="00D97EE5"/>
    <w:rsid w:val="00DA65C4"/>
    <w:rsid w:val="00DB4862"/>
    <w:rsid w:val="00DC5805"/>
    <w:rsid w:val="00DC5B66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8E8FA8BE-B09B-402E-9DD8-6CD31FDA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118</TotalTime>
  <Pages>2</Pages>
  <Words>150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22</cp:revision>
  <dcterms:created xsi:type="dcterms:W3CDTF">2014-02-28T16:32:00Z</dcterms:created>
  <dcterms:modified xsi:type="dcterms:W3CDTF">2014-07-02T11:44:00Z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