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87031B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 wp14:anchorId="5656C281" wp14:editId="5970B7B0">
            <wp:simplePos x="0" y="0"/>
            <wp:positionH relativeFrom="column">
              <wp:posOffset>4643755</wp:posOffset>
            </wp:positionH>
            <wp:positionV relativeFrom="paragraph">
              <wp:posOffset>97881</wp:posOffset>
            </wp:positionV>
            <wp:extent cx="1438275" cy="15443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F0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25A1" w:rsidRDefault="00F325A1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325A1">
        <w:rPr>
          <w:b/>
          <w:sz w:val="22"/>
          <w:szCs w:val="22"/>
        </w:rPr>
        <w:t>1.</w:t>
      </w:r>
      <w:r w:rsidR="00F30F90">
        <w:rPr>
          <w:sz w:val="22"/>
          <w:szCs w:val="22"/>
        </w:rPr>
        <w:tab/>
        <w:t>Uma caixa tem a forma de um paralelepípedo de volume 1,8 dm</w:t>
      </w:r>
      <w:r w:rsidR="00F30F90">
        <w:rPr>
          <w:sz w:val="22"/>
          <w:szCs w:val="22"/>
          <w:vertAlign w:val="superscript"/>
        </w:rPr>
        <w:t>3</w:t>
      </w:r>
      <w:r w:rsidR="00F30F90">
        <w:rPr>
          <w:sz w:val="22"/>
          <w:szCs w:val="22"/>
        </w:rPr>
        <w:t>.</w:t>
      </w:r>
    </w:p>
    <w:p w:rsid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área da base da caixa é 120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</w:t>
      </w:r>
    </w:p>
    <w:p w:rsid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Determina, em centímetros, a altura da caixa.</w:t>
      </w:r>
    </w:p>
    <w:p w:rsid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30F90" w:rsidRDefault="00F30F90" w:rsidP="002E3CF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b/>
        </w:rPr>
        <w:t>2.</w:t>
      </w:r>
      <w:r w:rsidRPr="00F30F90">
        <w:rPr>
          <w:rFonts w:ascii="Arial" w:hAnsi="Arial" w:cs="Arial"/>
          <w:b/>
        </w:rPr>
        <w:tab/>
      </w:r>
      <w:r w:rsidRPr="00F30F90">
        <w:rPr>
          <w:rFonts w:ascii="Arial" w:hAnsi="Arial" w:cs="Arial"/>
          <w:lang w:eastAsia="pt-PT"/>
        </w:rPr>
        <w:t xml:space="preserve">O volume do paralelepípedo retângulo da figura </w:t>
      </w:r>
      <w:r w:rsidR="0030699A">
        <w:rPr>
          <w:rFonts w:ascii="Arial" w:hAnsi="Arial" w:cs="Arial"/>
          <w:lang w:eastAsia="pt-PT"/>
        </w:rPr>
        <w:t xml:space="preserve">1 </w:t>
      </w:r>
      <w:r w:rsidRPr="00F30F90">
        <w:rPr>
          <w:rFonts w:ascii="Arial" w:hAnsi="Arial" w:cs="Arial"/>
          <w:lang w:eastAsia="pt-PT"/>
        </w:rPr>
        <w:t>é 120 cm</w:t>
      </w:r>
      <w:r w:rsidRPr="00F30F90">
        <w:rPr>
          <w:rFonts w:ascii="Arial" w:hAnsi="Arial" w:cs="Arial"/>
          <w:vertAlign w:val="superscript"/>
          <w:lang w:eastAsia="pt-PT"/>
        </w:rPr>
        <w:t>3</w:t>
      </w:r>
      <w:r w:rsidRPr="00F30F90">
        <w:rPr>
          <w:rFonts w:ascii="Arial" w:hAnsi="Arial" w:cs="Arial"/>
          <w:lang w:eastAsia="pt-PT"/>
        </w:rPr>
        <w:t>.</w:t>
      </w:r>
    </w:p>
    <w:p w:rsidR="002E3CF3" w:rsidRPr="002E3CF3" w:rsidRDefault="002E3CF3" w:rsidP="002E3CF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4"/>
          <w:szCs w:val="4"/>
          <w:lang w:eastAsia="pt-PT"/>
        </w:rPr>
      </w:pPr>
    </w:p>
    <w:p w:rsidR="00F30F90" w:rsidRDefault="002E3CF3" w:rsidP="002E3CF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05972" cy="5581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8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972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99A">
        <w:rPr>
          <w:rFonts w:ascii="Arial" w:hAnsi="Arial" w:cs="Arial"/>
        </w:rPr>
        <w:t>Figura 1</w:t>
      </w:r>
    </w:p>
    <w:p w:rsidR="002E3CF3" w:rsidRPr="002E3CF3" w:rsidRDefault="002E3CF3" w:rsidP="002E3CF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4"/>
          <w:szCs w:val="4"/>
        </w:rPr>
      </w:pPr>
    </w:p>
    <w:p w:rsidR="00F30F90" w:rsidRPr="00F30F90" w:rsidRDefault="00F30F90" w:rsidP="002E3CF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lang w:eastAsia="pt-PT"/>
        </w:rPr>
        <w:tab/>
        <w:t>A largura da base do paralelepípedo é:</w:t>
      </w:r>
    </w:p>
    <w:p w:rsidR="00F30F90" w:rsidRPr="00F30F90" w:rsidRDefault="00F30F90" w:rsidP="002E3CF3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b/>
          <w:bCs/>
          <w:lang w:eastAsia="pt-PT"/>
        </w:rPr>
        <w:tab/>
        <w:t xml:space="preserve">(A) </w:t>
      </w:r>
      <w:r w:rsidRPr="00F30F90">
        <w:rPr>
          <w:rFonts w:ascii="Arial" w:hAnsi="Arial" w:cs="Arial"/>
          <w:lang w:eastAsia="pt-PT"/>
        </w:rPr>
        <w:t>3 cm</w:t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(B) </w:t>
      </w:r>
      <w:r w:rsidR="002E3CF3">
        <w:rPr>
          <w:rFonts w:ascii="Arial" w:hAnsi="Arial" w:cs="Arial"/>
          <w:lang w:eastAsia="pt-PT"/>
        </w:rPr>
        <w:t>4 cm</w:t>
      </w:r>
      <w:r w:rsidR="002E3CF3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(C) </w:t>
      </w:r>
      <w:r w:rsidRPr="00F30F90">
        <w:rPr>
          <w:rFonts w:ascii="Arial" w:hAnsi="Arial" w:cs="Arial"/>
          <w:lang w:eastAsia="pt-PT"/>
        </w:rPr>
        <w:t>5 cm</w:t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(D) </w:t>
      </w:r>
      <w:r w:rsidRPr="00F30F90">
        <w:rPr>
          <w:rFonts w:ascii="Arial" w:hAnsi="Arial" w:cs="Arial"/>
          <w:lang w:eastAsia="pt-PT"/>
        </w:rPr>
        <w:t>6 cm</w:t>
      </w:r>
    </w:p>
    <w:p w:rsidR="00F30F90" w:rsidRP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30F90" w:rsidRDefault="00F30F90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b/>
        </w:rPr>
        <w:t>3.</w:t>
      </w:r>
      <w:r w:rsidRPr="00F30F90">
        <w:rPr>
          <w:rFonts w:ascii="Arial" w:hAnsi="Arial" w:cs="Arial"/>
        </w:rPr>
        <w:tab/>
      </w:r>
      <w:r w:rsidRPr="00F30F90">
        <w:rPr>
          <w:rFonts w:ascii="Arial" w:hAnsi="Arial" w:cs="Arial"/>
          <w:lang w:eastAsia="pt-PT"/>
        </w:rPr>
        <w:t xml:space="preserve">A figura </w:t>
      </w:r>
      <w:r w:rsidR="0030699A">
        <w:rPr>
          <w:rFonts w:ascii="Arial" w:hAnsi="Arial" w:cs="Arial"/>
          <w:lang w:eastAsia="pt-PT"/>
        </w:rPr>
        <w:t xml:space="preserve">2 </w:t>
      </w:r>
      <w:r w:rsidRPr="00F30F90">
        <w:rPr>
          <w:rFonts w:ascii="Arial" w:hAnsi="Arial" w:cs="Arial"/>
          <w:lang w:eastAsia="pt-PT"/>
        </w:rPr>
        <w:t>representa a planificação da superfície de um paralelepípedo.</w:t>
      </w:r>
    </w:p>
    <w:p w:rsidR="002E3CF3" w:rsidRPr="002E3CF3" w:rsidRDefault="002E3CF3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4"/>
          <w:szCs w:val="4"/>
          <w:lang w:eastAsia="pt-PT"/>
        </w:rPr>
      </w:pPr>
    </w:p>
    <w:p w:rsidR="00F30F90" w:rsidRPr="00F30F90" w:rsidRDefault="002E3CF3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685031" cy="10687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08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031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99A">
        <w:rPr>
          <w:rFonts w:ascii="Arial" w:hAnsi="Arial" w:cs="Arial"/>
          <w:lang w:eastAsia="pt-PT"/>
        </w:rPr>
        <w:t>Figura 2</w:t>
      </w:r>
    </w:p>
    <w:p w:rsidR="00F30F90" w:rsidRPr="00F30F90" w:rsidRDefault="00F30F90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lang w:eastAsia="pt-PT"/>
        </w:rPr>
        <w:tab/>
        <w:t>O volume do paralelepípedo é:</w:t>
      </w:r>
    </w:p>
    <w:p w:rsidR="00F30F90" w:rsidRPr="00F30F90" w:rsidRDefault="00F30F90" w:rsidP="002E3CF3">
      <w:pPr>
        <w:pStyle w:val="QUESTAO1"/>
        <w:tabs>
          <w:tab w:val="clear" w:pos="113"/>
          <w:tab w:val="left" w:pos="284"/>
          <w:tab w:val="left" w:pos="425"/>
        </w:tabs>
        <w:spacing w:before="0" w:line="360" w:lineRule="auto"/>
        <w:ind w:left="284" w:hanging="284"/>
        <w:rPr>
          <w:color w:val="auto"/>
          <w:sz w:val="22"/>
          <w:szCs w:val="22"/>
          <w:lang w:eastAsia="pt-PT"/>
        </w:rPr>
      </w:pPr>
      <w:r w:rsidRPr="00F30F90">
        <w:rPr>
          <w:b/>
          <w:bCs/>
          <w:color w:val="FF0000"/>
          <w:sz w:val="22"/>
          <w:szCs w:val="22"/>
          <w:lang w:eastAsia="pt-PT"/>
        </w:rPr>
        <w:tab/>
      </w:r>
      <w:r w:rsidRPr="00F30F90">
        <w:rPr>
          <w:b/>
          <w:bCs/>
          <w:color w:val="auto"/>
          <w:sz w:val="22"/>
          <w:szCs w:val="22"/>
          <w:lang w:eastAsia="pt-PT"/>
        </w:rPr>
        <w:t xml:space="preserve">(A) </w:t>
      </w:r>
      <w:r w:rsidRPr="00F30F90">
        <w:rPr>
          <w:color w:val="auto"/>
          <w:sz w:val="22"/>
          <w:szCs w:val="22"/>
          <w:lang w:eastAsia="pt-PT"/>
        </w:rPr>
        <w:t>8 cm</w:t>
      </w:r>
      <w:r w:rsidRPr="00F30F90">
        <w:rPr>
          <w:color w:val="auto"/>
          <w:sz w:val="22"/>
          <w:szCs w:val="22"/>
          <w:vertAlign w:val="superscript"/>
          <w:lang w:eastAsia="pt-PT"/>
        </w:rPr>
        <w:t>2</w:t>
      </w:r>
      <w:r w:rsidRPr="00F30F90">
        <w:rPr>
          <w:color w:val="auto"/>
          <w:sz w:val="22"/>
          <w:szCs w:val="22"/>
          <w:lang w:eastAsia="pt-PT"/>
        </w:rPr>
        <w:t xml:space="preserve"> </w:t>
      </w:r>
      <w:r w:rsidRPr="00F30F90">
        <w:rPr>
          <w:color w:val="auto"/>
          <w:sz w:val="22"/>
          <w:szCs w:val="22"/>
          <w:lang w:eastAsia="pt-PT"/>
        </w:rPr>
        <w:tab/>
      </w:r>
      <w:r w:rsidRPr="00F30F90">
        <w:rPr>
          <w:color w:val="auto"/>
          <w:sz w:val="22"/>
          <w:szCs w:val="22"/>
          <w:lang w:eastAsia="pt-PT"/>
        </w:rPr>
        <w:tab/>
      </w:r>
      <w:r w:rsidRPr="00F30F90">
        <w:rPr>
          <w:color w:val="auto"/>
          <w:sz w:val="22"/>
          <w:szCs w:val="22"/>
          <w:lang w:eastAsia="pt-PT"/>
        </w:rPr>
        <w:tab/>
      </w:r>
      <w:r w:rsidRPr="00F30F90">
        <w:rPr>
          <w:b/>
          <w:bCs/>
          <w:color w:val="auto"/>
          <w:sz w:val="22"/>
          <w:szCs w:val="22"/>
          <w:lang w:eastAsia="pt-PT"/>
        </w:rPr>
        <w:t xml:space="preserve">(B) </w:t>
      </w:r>
      <w:r w:rsidRPr="00F30F90">
        <w:rPr>
          <w:color w:val="auto"/>
          <w:sz w:val="22"/>
          <w:szCs w:val="22"/>
          <w:lang w:eastAsia="pt-PT"/>
        </w:rPr>
        <w:t>9 cm</w:t>
      </w:r>
      <w:r w:rsidRPr="00F30F90">
        <w:rPr>
          <w:color w:val="auto"/>
          <w:sz w:val="22"/>
          <w:szCs w:val="22"/>
          <w:vertAlign w:val="superscript"/>
          <w:lang w:eastAsia="pt-PT"/>
        </w:rPr>
        <w:t>2</w:t>
      </w:r>
      <w:r w:rsidR="002E3CF3">
        <w:rPr>
          <w:color w:val="auto"/>
          <w:sz w:val="22"/>
          <w:szCs w:val="22"/>
          <w:vertAlign w:val="superscript"/>
          <w:lang w:eastAsia="pt-PT"/>
        </w:rPr>
        <w:tab/>
      </w:r>
      <w:r w:rsidR="002E3CF3">
        <w:rPr>
          <w:color w:val="auto"/>
          <w:sz w:val="22"/>
          <w:szCs w:val="22"/>
          <w:vertAlign w:val="superscript"/>
          <w:lang w:eastAsia="pt-PT"/>
        </w:rPr>
        <w:tab/>
      </w:r>
      <w:r w:rsidRPr="00F30F90">
        <w:rPr>
          <w:b/>
          <w:bCs/>
          <w:color w:val="auto"/>
          <w:sz w:val="22"/>
          <w:szCs w:val="22"/>
          <w:lang w:eastAsia="pt-PT"/>
        </w:rPr>
        <w:t xml:space="preserve">(C) </w:t>
      </w:r>
      <w:r w:rsidRPr="00F30F90">
        <w:rPr>
          <w:color w:val="auto"/>
          <w:sz w:val="22"/>
          <w:szCs w:val="22"/>
          <w:lang w:eastAsia="pt-PT"/>
        </w:rPr>
        <w:t>7 cm</w:t>
      </w:r>
      <w:r w:rsidRPr="00F30F90">
        <w:rPr>
          <w:color w:val="auto"/>
          <w:sz w:val="22"/>
          <w:szCs w:val="22"/>
          <w:vertAlign w:val="superscript"/>
          <w:lang w:eastAsia="pt-PT"/>
        </w:rPr>
        <w:t>2</w:t>
      </w:r>
      <w:r w:rsidRPr="00F30F90">
        <w:rPr>
          <w:color w:val="auto"/>
          <w:sz w:val="22"/>
          <w:szCs w:val="22"/>
          <w:lang w:eastAsia="pt-PT"/>
        </w:rPr>
        <w:t xml:space="preserve"> </w:t>
      </w:r>
      <w:r w:rsidRPr="00F30F90">
        <w:rPr>
          <w:b/>
          <w:bCs/>
          <w:color w:val="auto"/>
          <w:sz w:val="22"/>
          <w:szCs w:val="22"/>
          <w:lang w:eastAsia="pt-PT"/>
        </w:rPr>
        <w:tab/>
      </w:r>
      <w:r w:rsidRPr="00F30F90">
        <w:rPr>
          <w:b/>
          <w:bCs/>
          <w:color w:val="auto"/>
          <w:sz w:val="22"/>
          <w:szCs w:val="22"/>
          <w:lang w:eastAsia="pt-PT"/>
        </w:rPr>
        <w:tab/>
        <w:t xml:space="preserve">(D) </w:t>
      </w:r>
      <w:r w:rsidRPr="00F30F90">
        <w:rPr>
          <w:color w:val="auto"/>
          <w:sz w:val="22"/>
          <w:szCs w:val="22"/>
          <w:lang w:eastAsia="pt-PT"/>
        </w:rPr>
        <w:t>6 cm</w:t>
      </w:r>
      <w:r w:rsidRPr="00F30F90">
        <w:rPr>
          <w:color w:val="auto"/>
          <w:sz w:val="22"/>
          <w:szCs w:val="22"/>
          <w:vertAlign w:val="superscript"/>
          <w:lang w:eastAsia="pt-PT"/>
        </w:rPr>
        <w:t>2</w:t>
      </w:r>
    </w:p>
    <w:p w:rsidR="00F30F90" w:rsidRP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30F90" w:rsidRDefault="00F30F90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b/>
        </w:rPr>
        <w:t>4.</w:t>
      </w:r>
      <w:r w:rsidRPr="00F30F90">
        <w:rPr>
          <w:rFonts w:ascii="Arial" w:hAnsi="Arial" w:cs="Arial"/>
        </w:rPr>
        <w:tab/>
      </w:r>
      <w:r w:rsidRPr="00F30F90">
        <w:rPr>
          <w:rFonts w:ascii="Arial" w:hAnsi="Arial" w:cs="Arial"/>
          <w:lang w:eastAsia="pt-PT"/>
        </w:rPr>
        <w:t>A figura representa uma piscina com a forma de um paralelepípedo.</w:t>
      </w:r>
    </w:p>
    <w:p w:rsidR="002E3CF3" w:rsidRPr="002E3CF3" w:rsidRDefault="002E3CF3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4"/>
          <w:szCs w:val="4"/>
          <w:lang w:eastAsia="pt-PT"/>
        </w:rPr>
      </w:pPr>
    </w:p>
    <w:p w:rsidR="00F30F90" w:rsidRPr="00F30F90" w:rsidRDefault="002E3CF3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652519" cy="4984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8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519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F90" w:rsidRPr="00F30F90" w:rsidRDefault="00F30F90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lang w:eastAsia="pt-PT"/>
        </w:rPr>
        <w:tab/>
        <w:t>Para encher a piscina são necessários:</w:t>
      </w:r>
    </w:p>
    <w:p w:rsidR="00F30F90" w:rsidRPr="00F30F90" w:rsidRDefault="00F30F90" w:rsidP="002E3CF3">
      <w:pPr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F30F90">
        <w:rPr>
          <w:rFonts w:ascii="Arial" w:hAnsi="Arial" w:cs="Arial"/>
          <w:b/>
          <w:bCs/>
          <w:color w:val="FF0000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(A) </w:t>
      </w:r>
      <w:r w:rsidRPr="00F30F90">
        <w:rPr>
          <w:rFonts w:ascii="Arial" w:hAnsi="Arial" w:cs="Arial"/>
          <w:lang w:eastAsia="pt-PT"/>
        </w:rPr>
        <w:t>1470 L</w:t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(B) </w:t>
      </w:r>
      <w:r w:rsidRPr="00F30F90">
        <w:rPr>
          <w:rFonts w:ascii="Arial" w:hAnsi="Arial" w:cs="Arial"/>
          <w:lang w:eastAsia="pt-PT"/>
        </w:rPr>
        <w:t>147 000 L</w:t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(C) </w:t>
      </w:r>
      <w:r w:rsidRPr="00F30F90">
        <w:rPr>
          <w:rFonts w:ascii="Arial" w:hAnsi="Arial" w:cs="Arial"/>
          <w:lang w:eastAsia="pt-PT"/>
        </w:rPr>
        <w:t>19 600 L</w:t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lang w:eastAsia="pt-PT"/>
        </w:rPr>
        <w:tab/>
      </w:r>
      <w:r w:rsidRPr="00F30F90">
        <w:rPr>
          <w:rFonts w:ascii="Arial" w:hAnsi="Arial" w:cs="Arial"/>
          <w:b/>
          <w:bCs/>
          <w:lang w:eastAsia="pt-PT"/>
        </w:rPr>
        <w:t xml:space="preserve">(D) </w:t>
      </w:r>
      <w:r w:rsidRPr="00F30F90">
        <w:rPr>
          <w:rFonts w:ascii="Arial" w:hAnsi="Arial" w:cs="Arial"/>
          <w:lang w:eastAsia="pt-PT"/>
        </w:rPr>
        <w:t>1 960 000 L</w:t>
      </w:r>
    </w:p>
    <w:p w:rsid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30F90" w:rsidRDefault="00F30F90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Num recipiente </w:t>
      </w:r>
      <w:r w:rsidR="00DF456D">
        <w:rPr>
          <w:sz w:val="22"/>
          <w:szCs w:val="22"/>
        </w:rPr>
        <w:t>com a forma de um paralelepípedo retângulo,</w:t>
      </w:r>
      <w:r w:rsidR="002E3CF3">
        <w:rPr>
          <w:sz w:val="22"/>
          <w:szCs w:val="22"/>
        </w:rPr>
        <w:t xml:space="preserve"> e cujas medidas são </w:t>
      </w:r>
      <w:r w:rsidR="00DF456D">
        <w:rPr>
          <w:sz w:val="22"/>
          <w:szCs w:val="22"/>
        </w:rPr>
        <w:t>16 cm de comprimento</w:t>
      </w:r>
      <w:r w:rsidR="002E3CF3">
        <w:rPr>
          <w:sz w:val="22"/>
          <w:szCs w:val="22"/>
        </w:rPr>
        <w:t>,</w:t>
      </w:r>
      <w:r w:rsidR="00DF456D">
        <w:rPr>
          <w:sz w:val="22"/>
          <w:szCs w:val="22"/>
        </w:rPr>
        <w:t xml:space="preserve"> 10 cm de largura e 10 cm de altura, </w:t>
      </w:r>
      <w:r w:rsidR="002E3CF3">
        <w:rPr>
          <w:sz w:val="22"/>
          <w:szCs w:val="22"/>
        </w:rPr>
        <w:t xml:space="preserve">deitou-se </w:t>
      </w:r>
      <w:r w:rsidR="00DF456D">
        <w:rPr>
          <w:sz w:val="22"/>
          <w:szCs w:val="22"/>
        </w:rPr>
        <w:t xml:space="preserve">água até 5 cm de </w:t>
      </w:r>
      <w:r w:rsidR="0030699A">
        <w:rPr>
          <w:sz w:val="22"/>
          <w:szCs w:val="22"/>
        </w:rPr>
        <w:t>altura</w:t>
      </w:r>
      <w:r w:rsidR="00DF456D">
        <w:rPr>
          <w:sz w:val="22"/>
          <w:szCs w:val="22"/>
        </w:rPr>
        <w:t>.</w:t>
      </w:r>
    </w:p>
    <w:p w:rsidR="00DF456D" w:rsidRDefault="00DF456D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DF456D">
        <w:rPr>
          <w:sz w:val="22"/>
          <w:szCs w:val="22"/>
        </w:rPr>
        <w:t>Foram introduzidos 24 berlindes iguais</w:t>
      </w:r>
      <w:r>
        <w:rPr>
          <w:sz w:val="22"/>
          <w:szCs w:val="22"/>
        </w:rPr>
        <w:t xml:space="preserve"> dentro do recipiente e a altura da água passou para 8,5 cm.</w:t>
      </w:r>
    </w:p>
    <w:p w:rsidR="00F325A1" w:rsidRDefault="00DF456D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o volume de cada berlinde.</w:t>
      </w:r>
    </w:p>
    <w:p w:rsidR="00C003FC" w:rsidRDefault="008B53CC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o resultado com aproximação às décimas do centímetro cúbico.</w:t>
      </w:r>
    </w:p>
    <w:p w:rsidR="00C003FC" w:rsidRDefault="00C003F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8B53CC" w:rsidRPr="00C003FC" w:rsidRDefault="00C003FC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color w:val="C00000"/>
          <w:sz w:val="22"/>
          <w:szCs w:val="22"/>
        </w:rPr>
      </w:pPr>
      <w:r w:rsidRPr="00C003FC">
        <w:rPr>
          <w:b/>
          <w:color w:val="C00000"/>
          <w:sz w:val="22"/>
          <w:szCs w:val="22"/>
        </w:rPr>
        <w:lastRenderedPageBreak/>
        <w:t>Soluções: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V</w:t>
      </w:r>
      <w:r>
        <w:rPr>
          <w:rFonts w:ascii="Arial" w:hAnsi="Arial" w:cs="Arial"/>
          <w:sz w:val="15"/>
          <w:szCs w:val="15"/>
          <w:lang w:val="pt-PT"/>
        </w:rPr>
        <w:t xml:space="preserve"> = Área da base × altura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i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120 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= 1,2 dm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1,8 = 1,2 × altura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Altura = 1,8 : 1,2 = 1,5 dm</w:t>
      </w:r>
    </w:p>
    <w:p w:rsidR="00C003FC" w:rsidRPr="00D501F5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A altura </w:t>
      </w:r>
      <w:r w:rsidR="0030699A">
        <w:rPr>
          <w:rFonts w:ascii="Arial" w:hAnsi="Arial" w:cs="Arial"/>
          <w:sz w:val="15"/>
          <w:szCs w:val="15"/>
          <w:lang w:val="pt-PT"/>
        </w:rPr>
        <w:t xml:space="preserve">da caixa 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>é 15 cm.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D501F5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C)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   (A)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14 × 7 × 1,5 = 147 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  <w:r>
        <w:rPr>
          <w:rFonts w:ascii="Arial" w:hAnsi="Arial" w:cs="Arial"/>
          <w:sz w:val="15"/>
          <w:szCs w:val="15"/>
          <w:lang w:val="pt-PT"/>
        </w:rPr>
        <w:t xml:space="preserve"> = 147 000 dm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</w:p>
    <w:p w:rsidR="00C003FC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D501F5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B)</w:t>
      </w:r>
    </w:p>
    <w:p w:rsidR="00C003FC" w:rsidRPr="0055788F" w:rsidRDefault="00C003FC" w:rsidP="00C003F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sz w:val="15"/>
          <w:szCs w:val="15"/>
          <w:lang w:val="pt-PT"/>
        </w:rPr>
        <w:tab/>
        <w:t>23,3 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</w:p>
    <w:p w:rsidR="00C003FC" w:rsidRPr="00910AAA" w:rsidRDefault="00C003FC" w:rsidP="002E3CF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C003FC" w:rsidRPr="00910AAA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768" w:rsidRDefault="000A3768" w:rsidP="00D177B5">
      <w:pPr>
        <w:spacing w:after="0" w:line="240" w:lineRule="auto"/>
      </w:pPr>
      <w:r>
        <w:separator/>
      </w:r>
    </w:p>
  </w:endnote>
  <w:endnote w:type="continuationSeparator" w:id="0">
    <w:p w:rsidR="000A3768" w:rsidRDefault="000A376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768" w:rsidRDefault="000A3768" w:rsidP="00D177B5">
      <w:pPr>
        <w:spacing w:after="0" w:line="240" w:lineRule="auto"/>
      </w:pPr>
      <w:r>
        <w:separator/>
      </w:r>
    </w:p>
  </w:footnote>
  <w:footnote w:type="continuationSeparator" w:id="0">
    <w:p w:rsidR="000A3768" w:rsidRDefault="000A376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C003FC">
      <w:rPr>
        <w:spacing w:val="0"/>
        <w:sz w:val="20"/>
        <w:szCs w:val="20"/>
        <w:lang w:val="pt-PT"/>
      </w:rPr>
      <w:t xml:space="preserve"> 4.5.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6AC40AA" wp14:editId="09398F2E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0699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7249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30F90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0699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30699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7031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87031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7031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A2D77"/>
    <w:rsid w:val="000A3768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42611"/>
    <w:rsid w:val="00256A42"/>
    <w:rsid w:val="00262CB6"/>
    <w:rsid w:val="00266005"/>
    <w:rsid w:val="00271F71"/>
    <w:rsid w:val="00294527"/>
    <w:rsid w:val="0029781E"/>
    <w:rsid w:val="002A1042"/>
    <w:rsid w:val="002A788D"/>
    <w:rsid w:val="002B7FC2"/>
    <w:rsid w:val="002D5CFE"/>
    <w:rsid w:val="002E3CF3"/>
    <w:rsid w:val="003012AD"/>
    <w:rsid w:val="00306537"/>
    <w:rsid w:val="0030699A"/>
    <w:rsid w:val="00360BC9"/>
    <w:rsid w:val="0036406B"/>
    <w:rsid w:val="003F4C21"/>
    <w:rsid w:val="003F5A65"/>
    <w:rsid w:val="0040338F"/>
    <w:rsid w:val="0040597E"/>
    <w:rsid w:val="0040704D"/>
    <w:rsid w:val="0042176B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A3BB7"/>
    <w:rsid w:val="005B0643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6E4435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787D"/>
    <w:rsid w:val="007E3D9C"/>
    <w:rsid w:val="007E5963"/>
    <w:rsid w:val="00831162"/>
    <w:rsid w:val="008372E0"/>
    <w:rsid w:val="0087031B"/>
    <w:rsid w:val="00871045"/>
    <w:rsid w:val="008A3513"/>
    <w:rsid w:val="008A504C"/>
    <w:rsid w:val="008B427E"/>
    <w:rsid w:val="008B53CC"/>
    <w:rsid w:val="008F39BC"/>
    <w:rsid w:val="00910AAA"/>
    <w:rsid w:val="00940F68"/>
    <w:rsid w:val="00946449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67940"/>
    <w:rsid w:val="00A72494"/>
    <w:rsid w:val="00A7250C"/>
    <w:rsid w:val="00A93D90"/>
    <w:rsid w:val="00AC346F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95E"/>
    <w:rsid w:val="00BE0AAD"/>
    <w:rsid w:val="00BE18BB"/>
    <w:rsid w:val="00BE6E70"/>
    <w:rsid w:val="00BF5DA5"/>
    <w:rsid w:val="00C003FC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E6A39"/>
    <w:rsid w:val="00DF456D"/>
    <w:rsid w:val="00E1561C"/>
    <w:rsid w:val="00E70E42"/>
    <w:rsid w:val="00E755D9"/>
    <w:rsid w:val="00E870F6"/>
    <w:rsid w:val="00EE0E1E"/>
    <w:rsid w:val="00F007C4"/>
    <w:rsid w:val="00F1013F"/>
    <w:rsid w:val="00F261DC"/>
    <w:rsid w:val="00F30F90"/>
    <w:rsid w:val="00F325A1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2ED40EF3-E278-490D-B2C9-E3CD5CC9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148</TotalTime>
  <Pages>2</Pages>
  <Words>193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27</cp:revision>
  <dcterms:created xsi:type="dcterms:W3CDTF">2014-02-28T16:32:00Z</dcterms:created>
  <dcterms:modified xsi:type="dcterms:W3CDTF">2014-07-02T11:49:00Z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