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0728"/>
      </w:tblGrid>
      <w:tr w:rsidR="000F7A23" w:rsidRPr="00F77775" w:rsidTr="003240BA">
        <w:trPr>
          <w:trHeight w:val="1348"/>
          <w:tblCellSpacing w:w="20" w:type="dxa"/>
        </w:trPr>
        <w:tc>
          <w:tcPr>
            <w:tcW w:w="4964" w:type="pct"/>
            <w:shd w:val="clear" w:color="auto" w:fill="F2F2F2"/>
          </w:tcPr>
          <w:p w:rsidR="000F7A23" w:rsidRDefault="001620F4" w:rsidP="003240BA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QUESTÃO-AULA 1</w:t>
            </w:r>
          </w:p>
          <w:p w:rsidR="000F7A23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>Nome:_________</w:t>
            </w:r>
            <w:r>
              <w:rPr>
                <w:rFonts w:ascii="Calibri" w:hAnsi="Calibri" w:cs="Calibri"/>
                <w:sz w:val="20"/>
                <w:szCs w:val="20"/>
              </w:rPr>
              <w:t>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______________________________</w:t>
            </w:r>
            <w:r>
              <w:rPr>
                <w:rFonts w:ascii="Calibri" w:hAnsi="Calibri" w:cs="Calibri"/>
                <w:sz w:val="20"/>
                <w:szCs w:val="20"/>
              </w:rPr>
              <w:t>_______________________________</w:t>
            </w:r>
            <w:r w:rsidR="00022E2A">
              <w:rPr>
                <w:rFonts w:ascii="Calibri" w:hAnsi="Calibri" w:cs="Calibri"/>
                <w:sz w:val="20"/>
                <w:szCs w:val="20"/>
              </w:rPr>
              <w:t>_______ N.º______ Turma_____</w:t>
            </w:r>
          </w:p>
          <w:p w:rsidR="000F7A23" w:rsidRPr="007430B7" w:rsidRDefault="000F7A23" w:rsidP="003240BA">
            <w:pPr>
              <w:spacing w:before="120" w:after="240"/>
              <w:rPr>
                <w:rFonts w:ascii="Calibri" w:hAnsi="Calibri" w:cs="Calibri"/>
                <w:sz w:val="20"/>
                <w:szCs w:val="20"/>
              </w:rPr>
            </w:pPr>
            <w:r w:rsidRPr="007430B7">
              <w:rPr>
                <w:rFonts w:ascii="Calibri" w:hAnsi="Calibri" w:cs="Calibri"/>
                <w:sz w:val="20"/>
                <w:szCs w:val="20"/>
              </w:rPr>
              <w:t xml:space="preserve">Data: ____/____/____ </w:t>
            </w:r>
            <w:r>
              <w:rPr>
                <w:rFonts w:ascii="Calibri" w:hAnsi="Calibri" w:cs="Calibri"/>
                <w:sz w:val="20"/>
                <w:szCs w:val="20"/>
              </w:rPr>
              <w:t>Classificação:__________________________________________Professor(a):_____________________</w:t>
            </w:r>
          </w:p>
        </w:tc>
      </w:tr>
    </w:tbl>
    <w:p w:rsidR="000F7A23" w:rsidRPr="00AF5049" w:rsidRDefault="000F7A23" w:rsidP="000F7A23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0F7A23" w:rsidRDefault="001620F4" w:rsidP="000F7A23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ScalaSansOT-Black"/>
          <w:b/>
          <w:color w:val="CD001A"/>
          <w:sz w:val="30"/>
          <w:szCs w:val="30"/>
        </w:rPr>
      </w:pPr>
      <w:r>
        <w:rPr>
          <w:rFonts w:ascii="Calibri" w:eastAsia="Calibri" w:hAnsi="Calibri" w:cs="ScalaSansOT-Black"/>
          <w:b/>
          <w:color w:val="CD001A"/>
          <w:sz w:val="30"/>
          <w:szCs w:val="30"/>
        </w:rPr>
        <w:t>Números primos (I)</w:t>
      </w:r>
    </w:p>
    <w:p w:rsidR="00DA0EFB" w:rsidRPr="001620F4" w:rsidRDefault="00DA0EFB" w:rsidP="001620F4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</w:p>
    <w:p w:rsidR="001620F4" w:rsidRPr="001620F4" w:rsidRDefault="001620F4" w:rsidP="001620F4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1620F4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 </w:t>
      </w:r>
      <w:r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No quadro 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estão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registados alguns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 nú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 e os respetivos divisores.</w:t>
      </w:r>
    </w:p>
    <w:p w:rsidR="001620F4" w:rsidRDefault="001620F4" w:rsidP="001620F4">
      <w:pPr>
        <w:autoSpaceDE w:val="0"/>
        <w:autoSpaceDN w:val="0"/>
        <w:adjustRightInd w:val="0"/>
        <w:spacing w:after="60" w:line="259" w:lineRule="auto"/>
        <w:jc w:val="center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6E4B7843" wp14:editId="60518B50">
            <wp:extent cx="3400425" cy="2314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0F4" w:rsidRDefault="001620F4" w:rsidP="001620F4">
      <w:pPr>
        <w:autoSpaceDE w:val="0"/>
        <w:autoSpaceDN w:val="0"/>
        <w:adjustRightInd w:val="0"/>
        <w:spacing w:after="60" w:line="259" w:lineRule="auto"/>
        <w:jc w:val="center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1620F4" w:rsidRPr="001620F4" w:rsidRDefault="001620F4" w:rsidP="001620F4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1620F4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1.1. </w:t>
      </w:r>
      <w:r w:rsidRPr="001620F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Identifica 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os nú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meros </w:t>
      </w:r>
      <w:r w:rsidRPr="001620F4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a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, </w:t>
      </w:r>
      <w:r w:rsidRPr="001620F4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 xml:space="preserve">b 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e </w:t>
      </w:r>
      <w:r w:rsidRPr="001620F4">
        <w:rPr>
          <w:rFonts w:asciiTheme="minorHAnsi" w:eastAsia="Calibri" w:hAnsiTheme="minorHAnsi" w:cs="FuturaStd-LightOblique"/>
          <w:i/>
          <w:iCs/>
          <w:color w:val="000000"/>
          <w:sz w:val="22"/>
          <w:szCs w:val="22"/>
          <w:lang w:eastAsia="en-US"/>
        </w:rPr>
        <w:t>c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1620F4" w:rsidRPr="001620F4" w:rsidRDefault="001620F4" w:rsidP="001620F4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1620F4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1.2. </w:t>
      </w:r>
      <w:r w:rsidRPr="001620F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Indica 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os nú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 xml:space="preserve">meros 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divisíveis por 5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.</w:t>
      </w:r>
    </w:p>
    <w:p w:rsidR="001620F4" w:rsidRPr="001620F4" w:rsidRDefault="001620F4" w:rsidP="001620F4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1620F4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1.3. </w:t>
      </w:r>
      <w:r w:rsidRPr="001620F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Indica 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os nú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 primos. Justifica.</w:t>
      </w:r>
    </w:p>
    <w:p w:rsidR="001620F4" w:rsidRPr="001620F4" w:rsidRDefault="001620F4" w:rsidP="001620F4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1620F4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1.4. </w:t>
      </w:r>
      <w:r w:rsidRPr="001620F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Indica 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os nú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 compostos. Justifica.</w:t>
      </w:r>
    </w:p>
    <w:p w:rsidR="001620F4" w:rsidRPr="001620F4" w:rsidRDefault="001620F4" w:rsidP="001620F4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</w:p>
    <w:p w:rsidR="001620F4" w:rsidRDefault="001620F4" w:rsidP="001620F4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</w:pPr>
    </w:p>
    <w:p w:rsidR="001620F4" w:rsidRDefault="001620F4" w:rsidP="001620F4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bookmarkStart w:id="0" w:name="_GoBack"/>
      <w:bookmarkEnd w:id="0"/>
      <w:r w:rsidRPr="001620F4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 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Considera os nú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 seguintes.</w:t>
      </w:r>
    </w:p>
    <w:p w:rsidR="001620F4" w:rsidRPr="001620F4" w:rsidRDefault="001620F4" w:rsidP="001620F4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60B93D5F" wp14:editId="7257103C">
            <wp:extent cx="6120130" cy="1225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0F4" w:rsidRPr="001620F4" w:rsidRDefault="001620F4" w:rsidP="001620F4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</w:pPr>
      <w:r w:rsidRPr="001620F4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2.1. </w:t>
      </w:r>
      <w:r w:rsidRPr="001620F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Identifica 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os nú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meros primos.</w:t>
      </w:r>
    </w:p>
    <w:p w:rsidR="001620F4" w:rsidRPr="001620F4" w:rsidRDefault="001620F4" w:rsidP="001620F4">
      <w:pPr>
        <w:autoSpaceDE w:val="0"/>
        <w:autoSpaceDN w:val="0"/>
        <w:adjustRightInd w:val="0"/>
        <w:spacing w:after="60" w:line="259" w:lineRule="auto"/>
        <w:rPr>
          <w:rFonts w:asciiTheme="minorHAnsi" w:eastAsia="Calibri" w:hAnsiTheme="minorHAnsi" w:cs="FuturaStd-Bold"/>
          <w:b/>
          <w:bCs/>
          <w:sz w:val="22"/>
          <w:szCs w:val="22"/>
          <w:lang w:eastAsia="en-US"/>
        </w:rPr>
      </w:pPr>
      <w:r w:rsidRPr="001620F4">
        <w:rPr>
          <w:rFonts w:asciiTheme="minorHAnsi" w:eastAsia="Calibri" w:hAnsiTheme="minorHAnsi" w:cs="FuturaStd-Bold"/>
          <w:b/>
          <w:bCs/>
          <w:color w:val="FF0000"/>
          <w:sz w:val="22"/>
          <w:szCs w:val="22"/>
          <w:lang w:eastAsia="en-US"/>
        </w:rPr>
        <w:t xml:space="preserve">2.2. </w:t>
      </w:r>
      <w:r w:rsidRPr="001620F4">
        <w:rPr>
          <w:rFonts w:asciiTheme="minorHAnsi" w:eastAsia="Calibri" w:hAnsiTheme="minorHAnsi" w:cs="FuturaStd-Bold"/>
          <w:b/>
          <w:bCs/>
          <w:color w:val="000000"/>
          <w:sz w:val="22"/>
          <w:szCs w:val="22"/>
          <w:lang w:eastAsia="en-US"/>
        </w:rPr>
        <w:t xml:space="preserve">Escreve 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os números que não sã</w:t>
      </w:r>
      <w:r w:rsidRPr="001620F4">
        <w:rPr>
          <w:rFonts w:asciiTheme="minorHAnsi" w:eastAsia="Calibri" w:hAnsiTheme="minorHAnsi" w:cs="FuturaStd-Light"/>
          <w:color w:val="000000"/>
          <w:sz w:val="22"/>
          <w:szCs w:val="22"/>
          <w:lang w:eastAsia="en-US"/>
        </w:rPr>
        <w:t>o primos na forma de um produto de fatores primos.</w:t>
      </w:r>
    </w:p>
    <w:sectPr w:rsidR="001620F4" w:rsidRPr="001620F4" w:rsidSect="001F0CBA">
      <w:headerReference w:type="default" r:id="rId8"/>
      <w:footerReference w:type="default" r:id="rId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74D" w:rsidRDefault="0085374D" w:rsidP="0085374D">
      <w:r>
        <w:separator/>
      </w:r>
    </w:p>
  </w:endnote>
  <w:endnote w:type="continuationSeparator" w:id="0">
    <w:p w:rsidR="0085374D" w:rsidRDefault="0085374D" w:rsidP="008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calaSans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Std-Bold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">
    <w:altName w:val="Century Gothic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FuturaStd-LightOblique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54"/>
      <w:gridCol w:w="8584"/>
    </w:tblGrid>
    <w:tr w:rsidR="00F463DB" w:rsidTr="00903CDA">
      <w:tc>
        <w:tcPr>
          <w:tcW w:w="1533" w:type="dxa"/>
        </w:tcPr>
        <w:p w:rsidR="00F463DB" w:rsidRPr="00903CDA" w:rsidRDefault="00DA0EFB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1620F4" w:rsidRPr="001620F4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DA0EF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 xml:space="preserve">Matemática – Ensino Básico                                                                                                                                                               </w:t>
          </w:r>
          <w:r w:rsidR="000F7A23" w:rsidRPr="008B1A8E">
            <w:rPr>
              <w:noProof/>
            </w:rPr>
            <w:drawing>
              <wp:inline distT="0" distB="0" distL="0" distR="0">
                <wp:extent cx="628650" cy="180975"/>
                <wp:effectExtent l="0" t="0" r="0" b="9525"/>
                <wp:docPr id="2" name="Picture 2" descr="ae_logo_472_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ae_logo_472_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463DB" w:rsidRDefault="001620F4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74D" w:rsidRDefault="0085374D" w:rsidP="0085374D">
      <w:r>
        <w:separator/>
      </w:r>
    </w:p>
  </w:footnote>
  <w:footnote w:type="continuationSeparator" w:id="0">
    <w:p w:rsidR="0085374D" w:rsidRDefault="0085374D" w:rsidP="008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DA0EFB" w:rsidP="00E66A5D">
    <w:pPr>
      <w:pStyle w:val="Header"/>
      <w:tabs>
        <w:tab w:val="left" w:pos="2490"/>
        <w:tab w:val="center" w:pos="4819"/>
      </w:tabs>
      <w:jc w:val="center"/>
      <w:rPr>
        <w:rFonts w:eastAsia="Times New Roman"/>
        <w:b/>
      </w:rPr>
    </w:pPr>
    <w:r>
      <w:rPr>
        <w:rFonts w:eastAsia="Times New Roman"/>
        <w:b/>
        <w:color w:val="C00000"/>
        <w:sz w:val="24"/>
        <w:szCs w:val="24"/>
      </w:rPr>
      <w:t xml:space="preserve">                                                                                            </w:t>
    </w:r>
    <w:r w:rsidR="0085374D">
      <w:rPr>
        <w:rFonts w:eastAsia="Times New Roman"/>
        <w:b/>
        <w:color w:val="C00000"/>
        <w:sz w:val="24"/>
        <w:szCs w:val="24"/>
      </w:rPr>
      <w:t>NovoMSI6</w:t>
    </w:r>
    <w:r>
      <w:rPr>
        <w:rFonts w:eastAsia="Times New Roman"/>
        <w:b/>
        <w:color w:val="C00000"/>
        <w:sz w:val="24"/>
        <w:szCs w:val="24"/>
      </w:rPr>
      <w:t xml:space="preserve"> – </w:t>
    </w:r>
    <w:r w:rsidR="001620F4">
      <w:rPr>
        <w:rFonts w:eastAsia="Times New Roman"/>
        <w:b/>
        <w:color w:val="C00000"/>
        <w:sz w:val="20"/>
        <w:szCs w:val="20"/>
      </w:rPr>
      <w:t>Números naturais</w:t>
    </w:r>
  </w:p>
  <w:p w:rsidR="003776F3" w:rsidRPr="00DA60A2" w:rsidRDefault="000F7A23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-224790</wp:posOffset>
          </wp:positionH>
          <wp:positionV relativeFrom="paragraph">
            <wp:posOffset>-297815</wp:posOffset>
          </wp:positionV>
          <wp:extent cx="1181100" cy="333375"/>
          <wp:effectExtent l="0" t="0" r="0" b="9525"/>
          <wp:wrapSquare wrapText="bothSides"/>
          <wp:docPr id="3" name="Picture 3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41895" cy="664210"/>
              <wp:effectExtent l="0" t="0" r="21590" b="19685"/>
              <wp:wrapNone/>
              <wp:docPr id="468" name="Group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1895" cy="66421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6C6C88F9" id="Group 468" o:spid="_x0000_s1026" style="position:absolute;margin-left:0;margin-top:0;width:593.85pt;height:52.3pt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" strokecolor="windowText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7143115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1" name="Rectangle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4B01BEBC" id="Rectangle 471" o:spid="_x0000_s1026" style="position:absolute;margin-left:562.45pt;margin-top:0;width:7.15pt;height:49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302895</wp:posOffset>
              </wp:positionH>
              <wp:positionV relativeFrom="page">
                <wp:posOffset>0</wp:posOffset>
              </wp:positionV>
              <wp:extent cx="90805" cy="629920"/>
              <wp:effectExtent l="0" t="0" r="23495" b="17780"/>
              <wp:wrapNone/>
              <wp:docPr id="472" name="Rectangle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629920"/>
                      </a:xfrm>
                      <a:prstGeom prst="rect">
                        <a:avLst/>
                      </a:prstGeom>
                      <a:solidFill>
                        <a:srgbClr val="C0504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0</wp14:pctHeight>
              </wp14:sizeRelV>
            </wp:anchor>
          </w:drawing>
        </mc:Choice>
        <mc:Fallback>
          <w:pict>
            <v:rect w14:anchorId="79B088E8" id="Rectangle 472" o:spid="_x0000_s1026" style="position:absolute;margin-left:23.85pt;margin-top:0;width:7.15pt;height:49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23"/>
    <w:rsid w:val="00022E2A"/>
    <w:rsid w:val="000B0FD7"/>
    <w:rsid w:val="000F21B8"/>
    <w:rsid w:val="000F7A23"/>
    <w:rsid w:val="001620F4"/>
    <w:rsid w:val="00165FA8"/>
    <w:rsid w:val="002321B2"/>
    <w:rsid w:val="005B03FE"/>
    <w:rsid w:val="00663D9E"/>
    <w:rsid w:val="007426E1"/>
    <w:rsid w:val="00847FE0"/>
    <w:rsid w:val="0085374D"/>
    <w:rsid w:val="00856081"/>
    <w:rsid w:val="00902732"/>
    <w:rsid w:val="00A65EE7"/>
    <w:rsid w:val="00A732A2"/>
    <w:rsid w:val="00AC5650"/>
    <w:rsid w:val="00B45876"/>
    <w:rsid w:val="00BE3EFC"/>
    <w:rsid w:val="00DA0EFB"/>
    <w:rsid w:val="00DB1E5D"/>
    <w:rsid w:val="00DC3B0F"/>
    <w:rsid w:val="00E37884"/>
    <w:rsid w:val="00FE0859"/>
    <w:rsid w:val="00FF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73E61"/>
  <w15:chartTrackingRefBased/>
  <w15:docId w15:val="{7AE3316B-F5A2-4614-91C1-0AA1426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7A23"/>
    <w:rPr>
      <w:rFonts w:ascii="Times New Roman" w:eastAsia="Times New Roman" w:hAnsi="Times New Roman"/>
      <w:sz w:val="24"/>
      <w:szCs w:val="24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aliases w:val="Bold"/>
    <w:basedOn w:val="DefaultParagraphFont"/>
    <w:uiPriority w:val="22"/>
    <w:qFormat/>
    <w:rsid w:val="00B45876"/>
    <w:rPr>
      <w:b/>
      <w:bCs/>
    </w:rPr>
  </w:style>
  <w:style w:type="paragraph" w:styleId="ListParagraph">
    <w:name w:val="List Paragraph"/>
    <w:basedOn w:val="Normal"/>
    <w:uiPriority w:val="34"/>
    <w:qFormat/>
    <w:rsid w:val="00B45876"/>
    <w:pPr>
      <w:ind w:left="720"/>
      <w:contextualSpacing/>
    </w:pPr>
  </w:style>
  <w:style w:type="paragraph" w:styleId="Quote">
    <w:name w:val="Quote"/>
    <w:aliases w:val="italico"/>
    <w:next w:val="Normal"/>
    <w:link w:val="QuoteChar"/>
    <w:uiPriority w:val="29"/>
    <w:qFormat/>
    <w:rsid w:val="00B45876"/>
    <w:rPr>
      <w:i/>
      <w:iCs/>
      <w:color w:val="000000" w:themeColor="text1"/>
      <w:sz w:val="22"/>
      <w:szCs w:val="22"/>
    </w:rPr>
  </w:style>
  <w:style w:type="character" w:customStyle="1" w:styleId="QuoteChar">
    <w:name w:val="Quote Char"/>
    <w:aliases w:val="italico Char"/>
    <w:basedOn w:val="DefaultParagraphFont"/>
    <w:link w:val="Quote"/>
    <w:uiPriority w:val="29"/>
    <w:rsid w:val="00B45876"/>
    <w:rPr>
      <w:i/>
      <w:iCs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87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876"/>
    <w:rPr>
      <w:b/>
      <w:bCs/>
      <w:i/>
      <w:iCs/>
      <w:color w:val="4F81BD" w:themeColor="accen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B45876"/>
    <w:rPr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0F7A23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F7A2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7A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7A23"/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Ângela Maia</dc:creator>
  <cp:keywords/>
  <dc:description/>
  <cp:lastModifiedBy>Ângela Maia</cp:lastModifiedBy>
  <cp:revision>3</cp:revision>
  <dcterms:created xsi:type="dcterms:W3CDTF">2017-05-24T09:30:00Z</dcterms:created>
  <dcterms:modified xsi:type="dcterms:W3CDTF">2017-05-24T09:35:00Z</dcterms:modified>
</cp:coreProperties>
</file>