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094D57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</w:t>
            </w:r>
            <w:r w:rsidR="00703AA9">
              <w:rPr>
                <w:rFonts w:ascii="Calibri" w:hAnsi="Calibri" w:cs="Calibri"/>
                <w:b/>
                <w:sz w:val="22"/>
                <w:szCs w:val="22"/>
              </w:rPr>
              <w:t>A 4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Nome:_________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>
              <w:rPr>
                <w:rFonts w:ascii="Calibri" w:hAnsi="Calibri" w:cs="Calibri"/>
                <w:sz w:val="20"/>
                <w:szCs w:val="20"/>
              </w:rPr>
              <w:t>Classificação:__________________________________________Professor(a):_____________________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094D57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Decomposição em fatores primos </w:t>
      </w:r>
      <w:r w:rsidR="001620F4">
        <w:rPr>
          <w:rFonts w:ascii="Calibri" w:eastAsia="Calibri" w:hAnsi="Calibri" w:cs="ScalaSansOT-Black"/>
          <w:b/>
          <w:color w:val="CD001A"/>
          <w:sz w:val="30"/>
          <w:szCs w:val="30"/>
        </w:rPr>
        <w:t>(</w:t>
      </w:r>
      <w:r w:rsidR="00703AA9">
        <w:rPr>
          <w:rFonts w:ascii="Calibri" w:eastAsia="Calibri" w:hAnsi="Calibri" w:cs="ScalaSansOT-Black"/>
          <w:b/>
          <w:color w:val="CD001A"/>
          <w:sz w:val="30"/>
          <w:szCs w:val="30"/>
        </w:rPr>
        <w:t>I</w:t>
      </w:r>
      <w:r w:rsidR="00F00B04">
        <w:rPr>
          <w:rFonts w:ascii="Calibri" w:eastAsia="Calibri" w:hAnsi="Calibri" w:cs="ScalaSansOT-Black"/>
          <w:b/>
          <w:color w:val="CD001A"/>
          <w:sz w:val="30"/>
          <w:szCs w:val="30"/>
        </w:rPr>
        <w:t>I</w:t>
      </w:r>
      <w:r w:rsidR="001620F4">
        <w:rPr>
          <w:rFonts w:ascii="Calibri" w:eastAsia="Calibri" w:hAnsi="Calibri" w:cs="ScalaSansOT-Black"/>
          <w:b/>
          <w:color w:val="CD001A"/>
          <w:sz w:val="30"/>
          <w:szCs w:val="30"/>
        </w:rPr>
        <w:t>)</w:t>
      </w:r>
    </w:p>
    <w:p w:rsidR="003120EB" w:rsidRDefault="003120EB" w:rsidP="003120EB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sz w:val="22"/>
          <w:szCs w:val="22"/>
          <w:lang w:eastAsia="en-US"/>
        </w:rPr>
      </w:pPr>
    </w:p>
    <w:p w:rsidR="00703AA9" w:rsidRPr="00703AA9" w:rsidRDefault="00703AA9" w:rsidP="00703AA9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703AA9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 Diana mediu o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perímetro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do canteiro do seu jardim em que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estão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plantadas rosas. O canteiro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tem a forma de um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retângulo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com 28 m de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perímetro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 As medidas dos comprimentos dos lados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desse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retângulo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são nú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meros primos.</w:t>
      </w:r>
    </w:p>
    <w:p w:rsidR="00703AA9" w:rsidRDefault="00703AA9" w:rsidP="00703AA9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555124ED" wp14:editId="444FFF9A">
            <wp:extent cx="6120130" cy="16179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1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AA9" w:rsidRPr="00703AA9" w:rsidRDefault="00703AA9" w:rsidP="00703AA9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703AA9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1.1. </w:t>
      </w:r>
      <w:r w:rsidRPr="00703AA9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Determina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as medidas dos comprimentos dos lados do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retângulo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p w:rsidR="00703AA9" w:rsidRPr="00703AA9" w:rsidRDefault="00703AA9" w:rsidP="00703AA9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703AA9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1.2. </w:t>
      </w:r>
      <w:r w:rsidRPr="00703AA9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Calcula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área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do canteiro das rosas.</w:t>
      </w:r>
    </w:p>
    <w:p w:rsidR="002B46CF" w:rsidRDefault="002B46CF" w:rsidP="00703AA9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703AA9" w:rsidRPr="00703AA9" w:rsidRDefault="00703AA9" w:rsidP="00703AA9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bookmarkStart w:id="0" w:name="_GoBack"/>
      <w:bookmarkEnd w:id="0"/>
      <w:r w:rsidRPr="00703AA9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decomposição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em fatores primos do numero </w:t>
      </w:r>
      <w:r w:rsidRPr="00703AA9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 xml:space="preserve">A 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e 2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2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703AA9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703AA9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3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4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703AA9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5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3</w:t>
      </w:r>
    </w:p>
    <w:p w:rsidR="00703AA9" w:rsidRPr="00703AA9" w:rsidRDefault="00703AA9" w:rsidP="00703AA9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703AA9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Escreve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decomposição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em fatores primos de:</w:t>
      </w:r>
    </w:p>
    <w:p w:rsidR="00703AA9" w:rsidRPr="00703AA9" w:rsidRDefault="00703AA9" w:rsidP="00703AA9">
      <w:pPr>
        <w:autoSpaceDE w:val="0"/>
        <w:autoSpaceDN w:val="0"/>
        <w:adjustRightInd w:val="0"/>
        <w:spacing w:after="60" w:line="276" w:lineRule="auto"/>
        <w:ind w:firstLine="708"/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</w:pPr>
      <w:r w:rsidRPr="00703AA9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2.1. 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2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3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703AA9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703AA9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703AA9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 xml:space="preserve">A </w:t>
      </w:r>
      <w:r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ab/>
      </w:r>
      <w:r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ab/>
      </w:r>
      <w:r w:rsidRPr="00703AA9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2.2. 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3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2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703AA9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703AA9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703AA9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 xml:space="preserve">A </w:t>
      </w:r>
      <w:r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ab/>
      </w:r>
      <w:r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ab/>
      </w:r>
      <w:r w:rsidRPr="00703AA9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2.3.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5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vertAlign w:val="superscript"/>
          <w:lang w:eastAsia="en-US"/>
        </w:rPr>
        <w:t>2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703AA9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703AA9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703AA9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 xml:space="preserve">A </w:t>
      </w:r>
      <w:r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ab/>
      </w:r>
      <w:r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ab/>
      </w:r>
      <w:r w:rsidRPr="00703AA9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2.4. </w:t>
      </w:r>
      <w:r w:rsidRPr="00703AA9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7</w:t>
      </w:r>
      <w:r w:rsidRPr="00703AA9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703AA9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×</w:t>
      </w:r>
      <w:r w:rsidRPr="00703AA9">
        <w:rPr>
          <w:rFonts w:asciiTheme="minorHAnsi" w:eastAsia="Calibri" w:hAnsiTheme="minorHAnsi" w:cs="Cambria Math"/>
          <w:color w:val="000000"/>
          <w:sz w:val="22"/>
          <w:szCs w:val="22"/>
          <w:lang w:eastAsia="en-US"/>
        </w:rPr>
        <w:t> </w:t>
      </w:r>
      <w:r w:rsidRPr="00703AA9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A</w:t>
      </w:r>
    </w:p>
    <w:sectPr w:rsidR="00703AA9" w:rsidRPr="00703AA9" w:rsidSect="001F0CBA">
      <w:headerReference w:type="default" r:id="rId7"/>
      <w:footerReference w:type="default" r:id="rId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Obliqu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2B46CF" w:rsidRPr="002B46CF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2B46CF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1620F4">
      <w:rPr>
        <w:rFonts w:eastAsia="Times New Roman"/>
        <w:b/>
        <w:color w:val="C00000"/>
        <w:sz w:val="20"/>
        <w:szCs w:val="20"/>
      </w:rPr>
      <w:t>Números naturais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94D57"/>
    <w:rsid w:val="000B0FD7"/>
    <w:rsid w:val="000F21B8"/>
    <w:rsid w:val="000F7A23"/>
    <w:rsid w:val="001620F4"/>
    <w:rsid w:val="00165FA8"/>
    <w:rsid w:val="002321B2"/>
    <w:rsid w:val="002B46CF"/>
    <w:rsid w:val="003120EB"/>
    <w:rsid w:val="005B03FE"/>
    <w:rsid w:val="00663D9E"/>
    <w:rsid w:val="00703AA9"/>
    <w:rsid w:val="007426E1"/>
    <w:rsid w:val="00847FE0"/>
    <w:rsid w:val="0085374D"/>
    <w:rsid w:val="00856081"/>
    <w:rsid w:val="00902732"/>
    <w:rsid w:val="00935B5E"/>
    <w:rsid w:val="00A65EE7"/>
    <w:rsid w:val="00A732A2"/>
    <w:rsid w:val="00AC5650"/>
    <w:rsid w:val="00AC6BA8"/>
    <w:rsid w:val="00B45876"/>
    <w:rsid w:val="00BE3EFC"/>
    <w:rsid w:val="00C4791A"/>
    <w:rsid w:val="00DA0EFB"/>
    <w:rsid w:val="00DB1E5D"/>
    <w:rsid w:val="00DC3B0F"/>
    <w:rsid w:val="00E37884"/>
    <w:rsid w:val="00F00B04"/>
    <w:rsid w:val="00FE0859"/>
    <w:rsid w:val="00FF4F30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73E61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4</cp:revision>
  <dcterms:created xsi:type="dcterms:W3CDTF">2017-05-24T09:41:00Z</dcterms:created>
  <dcterms:modified xsi:type="dcterms:W3CDTF">2017-05-24T09:45:00Z</dcterms:modified>
</cp:coreProperties>
</file>