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3F2" w:rsidRPr="000D5660" w:rsidRDefault="00E053F2" w:rsidP="00CB3FB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73325" w:rsidRPr="000D5660" w:rsidRDefault="00F73325" w:rsidP="00F73325">
      <w:pPr>
        <w:spacing w:after="0" w:line="240" w:lineRule="auto"/>
        <w:jc w:val="center"/>
        <w:rPr>
          <w:rFonts w:ascii="Arial" w:hAnsi="Arial" w:cs="Arial"/>
          <w:b/>
        </w:rPr>
      </w:pPr>
    </w:p>
    <w:p w:rsidR="00DC5F38" w:rsidRDefault="003B7B8B" w:rsidP="003B7B8B">
      <w:pPr>
        <w:spacing w:before="240" w:after="0" w:line="360" w:lineRule="auto"/>
        <w:jc w:val="both"/>
        <w:rPr>
          <w:rFonts w:ascii="Arial" w:hAnsi="Arial" w:cs="Arial"/>
        </w:rPr>
      </w:pPr>
      <w:r w:rsidRPr="006C4CDC">
        <w:rPr>
          <w:rFonts w:ascii="Arial" w:hAnsi="Arial" w:cs="Arial"/>
          <w:noProof/>
          <w:color w:val="6100A8"/>
          <w:lang w:eastAsia="pt-PT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201476</wp:posOffset>
            </wp:positionV>
            <wp:extent cx="5984240" cy="115824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424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73325" w:rsidRPr="006C4CDC">
        <w:rPr>
          <w:rFonts w:ascii="Arial" w:hAnsi="Arial" w:cs="Arial"/>
          <w:b/>
          <w:color w:val="6100A8"/>
        </w:rPr>
        <w:t>1.</w:t>
      </w:r>
      <w:r w:rsidR="00F73325" w:rsidRPr="000D5660">
        <w:rPr>
          <w:rFonts w:ascii="Arial" w:hAnsi="Arial" w:cs="Arial"/>
        </w:rPr>
        <w:tab/>
      </w:r>
      <w:r w:rsidR="00132F84">
        <w:rPr>
          <w:rFonts w:ascii="Arial" w:hAnsi="Arial" w:cs="Arial"/>
        </w:rPr>
        <w:t>Considera</w:t>
      </w:r>
      <w:proofErr w:type="gramEnd"/>
      <w:r w:rsidR="00043748">
        <w:rPr>
          <w:rFonts w:ascii="Arial" w:hAnsi="Arial" w:cs="Arial"/>
        </w:rPr>
        <w:t xml:space="preserve"> os números </w:t>
      </w:r>
      <w:r w:rsidR="009601AA">
        <w:rPr>
          <w:rFonts w:ascii="Arial" w:hAnsi="Arial" w:cs="Arial"/>
        </w:rPr>
        <w:t xml:space="preserve">escritos nos seguintes </w:t>
      </w:r>
      <w:r w:rsidR="00043748">
        <w:rPr>
          <w:rFonts w:ascii="Arial" w:hAnsi="Arial" w:cs="Arial"/>
        </w:rPr>
        <w:t>cartões.</w:t>
      </w:r>
    </w:p>
    <w:p w:rsidR="00043748" w:rsidRDefault="00043748" w:rsidP="00043748">
      <w:pPr>
        <w:spacing w:after="0" w:line="360" w:lineRule="auto"/>
        <w:jc w:val="both"/>
        <w:rPr>
          <w:rFonts w:ascii="Arial" w:hAnsi="Arial" w:cs="Arial"/>
        </w:rPr>
      </w:pPr>
    </w:p>
    <w:p w:rsidR="00043748" w:rsidRDefault="00376B5E" w:rsidP="00043748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ect id="_x0000_s1399" style="position:absolute;left:0;text-align:left;margin-left:396.15pt;margin-top:7.75pt;width:35.25pt;height:27.95pt;z-index:251882496" filled="f" stroked="f">
            <v:textbox>
              <w:txbxContent>
                <w:p w:rsidR="00043748" w:rsidRPr="00376B5E" w:rsidRDefault="00043748" w:rsidP="00043748">
                  <w:pPr>
                    <w:rPr>
                      <w:b/>
                      <w:sz w:val="32"/>
                      <w:szCs w:val="32"/>
                    </w:rPr>
                  </w:pPr>
                  <w:r w:rsidRPr="00376B5E">
                    <w:rPr>
                      <w:b/>
                      <w:sz w:val="32"/>
                      <w:szCs w:val="32"/>
                    </w:rPr>
                    <w:t>64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pt-PT"/>
        </w:rPr>
        <w:pict>
          <v:rect id="_x0000_s1398" style="position:absolute;left:0;text-align:left;margin-left:281.55pt;margin-top:7.75pt;width:35.25pt;height:27.95pt;z-index:251881472" filled="f" stroked="f">
            <v:textbox>
              <w:txbxContent>
                <w:p w:rsidR="00043748" w:rsidRPr="00376B5E" w:rsidRDefault="00043748" w:rsidP="00043748">
                  <w:pPr>
                    <w:rPr>
                      <w:b/>
                      <w:sz w:val="32"/>
                      <w:szCs w:val="32"/>
                    </w:rPr>
                  </w:pPr>
                  <w:r w:rsidRPr="00376B5E">
                    <w:rPr>
                      <w:b/>
                      <w:sz w:val="32"/>
                      <w:szCs w:val="32"/>
                    </w:rPr>
                    <w:t>5</w:t>
                  </w:r>
                  <w:r w:rsidR="00132F84" w:rsidRPr="00376B5E">
                    <w:rPr>
                      <w:b/>
                      <w:sz w:val="32"/>
                      <w:szCs w:val="32"/>
                    </w:rPr>
                    <w:t>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pt-PT"/>
        </w:rPr>
        <w:pict>
          <v:rect id="_x0000_s1397" style="position:absolute;left:0;text-align:left;margin-left:170.15pt;margin-top:7.75pt;width:35.25pt;height:28.7pt;z-index:251880448" filled="f" stroked="f">
            <v:textbox>
              <w:txbxContent>
                <w:p w:rsidR="00043748" w:rsidRPr="00376B5E" w:rsidRDefault="00043748" w:rsidP="00043748">
                  <w:pPr>
                    <w:rPr>
                      <w:b/>
                      <w:sz w:val="32"/>
                      <w:szCs w:val="32"/>
                    </w:rPr>
                  </w:pPr>
                  <w:r w:rsidRPr="00376B5E">
                    <w:rPr>
                      <w:b/>
                      <w:sz w:val="32"/>
                      <w:szCs w:val="32"/>
                    </w:rPr>
                    <w:t>27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pt-PT"/>
        </w:rPr>
        <w:pict>
          <v:rect id="_x0000_s1396" style="position:absolute;left:0;text-align:left;margin-left:55.65pt;margin-top:8.45pt;width:35.25pt;height:30.05pt;z-index:251879424" filled="f" stroked="f">
            <v:textbox>
              <w:txbxContent>
                <w:p w:rsidR="00043748" w:rsidRPr="00376B5E" w:rsidRDefault="00043748">
                  <w:pPr>
                    <w:rPr>
                      <w:b/>
                      <w:sz w:val="32"/>
                      <w:szCs w:val="32"/>
                    </w:rPr>
                  </w:pPr>
                  <w:r w:rsidRPr="00376B5E">
                    <w:rPr>
                      <w:b/>
                      <w:sz w:val="32"/>
                      <w:szCs w:val="32"/>
                    </w:rPr>
                    <w:t>15</w:t>
                  </w:r>
                </w:p>
              </w:txbxContent>
            </v:textbox>
          </v:rect>
        </w:pict>
      </w:r>
    </w:p>
    <w:p w:rsidR="00043748" w:rsidRDefault="00043748" w:rsidP="00043748">
      <w:pPr>
        <w:spacing w:after="0" w:line="360" w:lineRule="auto"/>
        <w:jc w:val="center"/>
        <w:rPr>
          <w:rFonts w:ascii="Arial" w:hAnsi="Arial" w:cs="Arial"/>
        </w:rPr>
      </w:pPr>
    </w:p>
    <w:p w:rsidR="003B7B8B" w:rsidRDefault="00043748" w:rsidP="000437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B7B8B" w:rsidRPr="00376B5E" w:rsidRDefault="003B7B8B" w:rsidP="0004374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043748" w:rsidRDefault="00043748" w:rsidP="003B7B8B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1.1.</w:t>
      </w:r>
      <w:r w:rsidR="00376B5E">
        <w:rPr>
          <w:rFonts w:ascii="Arial" w:hAnsi="Arial" w:cs="Arial"/>
        </w:rPr>
        <w:tab/>
        <w:t xml:space="preserve">Quais dos números são </w:t>
      </w:r>
      <w:r>
        <w:rPr>
          <w:rFonts w:ascii="Arial" w:hAnsi="Arial" w:cs="Arial"/>
        </w:rPr>
        <w:t>múltiplo</w:t>
      </w:r>
      <w:r w:rsidR="00376B5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de 4?</w:t>
      </w:r>
    </w:p>
    <w:p w:rsidR="00043748" w:rsidRDefault="00043748" w:rsidP="00043748">
      <w:pPr>
        <w:spacing w:after="0" w:line="360" w:lineRule="auto"/>
        <w:jc w:val="both"/>
        <w:rPr>
          <w:rFonts w:ascii="Arial" w:hAnsi="Arial" w:cs="Arial"/>
        </w:rPr>
      </w:pPr>
    </w:p>
    <w:p w:rsidR="00043748" w:rsidRPr="000D5660" w:rsidRDefault="00043748" w:rsidP="000437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Resposta:</w:t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</w:p>
    <w:p w:rsidR="006B1765" w:rsidRPr="000D5660" w:rsidRDefault="006B1765" w:rsidP="00290DFE">
      <w:pPr>
        <w:spacing w:after="0" w:line="360" w:lineRule="auto"/>
        <w:jc w:val="both"/>
        <w:rPr>
          <w:rFonts w:ascii="Arial" w:hAnsi="Arial" w:cs="Arial"/>
        </w:rPr>
      </w:pPr>
    </w:p>
    <w:p w:rsidR="006B1765" w:rsidRDefault="00DC5F38" w:rsidP="00290DFE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ab/>
      </w:r>
      <w:r w:rsidR="00043748" w:rsidRPr="006C4CDC">
        <w:rPr>
          <w:rFonts w:ascii="Arial" w:hAnsi="Arial" w:cs="Arial"/>
          <w:b/>
          <w:color w:val="6100A8"/>
        </w:rPr>
        <w:t>1.2.</w:t>
      </w:r>
      <w:r w:rsidR="00043748">
        <w:rPr>
          <w:rFonts w:ascii="Arial" w:hAnsi="Arial" w:cs="Arial"/>
          <w:b/>
        </w:rPr>
        <w:tab/>
      </w:r>
      <w:r w:rsidR="00043748" w:rsidRPr="00043748">
        <w:rPr>
          <w:rFonts w:ascii="Arial" w:hAnsi="Arial" w:cs="Arial"/>
        </w:rPr>
        <w:t>Qual dos números é divisível por 9?</w:t>
      </w:r>
    </w:p>
    <w:p w:rsidR="00043748" w:rsidRPr="000D5660" w:rsidRDefault="00043748" w:rsidP="00290DFE">
      <w:pPr>
        <w:spacing w:after="0" w:line="360" w:lineRule="auto"/>
        <w:jc w:val="both"/>
        <w:rPr>
          <w:rFonts w:ascii="Arial" w:hAnsi="Arial" w:cs="Arial"/>
        </w:rPr>
      </w:pPr>
    </w:p>
    <w:p w:rsidR="002D13D0" w:rsidRPr="000D5660" w:rsidRDefault="006B1765" w:rsidP="002D13D0">
      <w:pPr>
        <w:spacing w:after="0" w:line="360" w:lineRule="auto"/>
        <w:jc w:val="both"/>
        <w:rPr>
          <w:rFonts w:ascii="Arial" w:hAnsi="Arial" w:cs="Arial"/>
          <w:b/>
        </w:rPr>
      </w:pPr>
      <w:r w:rsidRPr="000D5660">
        <w:rPr>
          <w:rFonts w:ascii="Arial" w:hAnsi="Arial" w:cs="Arial"/>
        </w:rPr>
        <w:tab/>
      </w:r>
      <w:r w:rsidR="00043748">
        <w:rPr>
          <w:rFonts w:ascii="Arial" w:hAnsi="Arial" w:cs="Arial"/>
        </w:rPr>
        <w:tab/>
      </w:r>
      <w:r w:rsidR="002D13D0" w:rsidRPr="000D5660">
        <w:rPr>
          <w:rFonts w:ascii="Arial" w:hAnsi="Arial" w:cs="Arial"/>
          <w:b/>
        </w:rPr>
        <w:t>Resposta:</w:t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  <w:r w:rsidR="002D13D0" w:rsidRPr="00043748">
        <w:rPr>
          <w:rFonts w:ascii="Arial" w:hAnsi="Arial" w:cs="Arial"/>
          <w:u w:val="single"/>
        </w:rPr>
        <w:tab/>
      </w:r>
    </w:p>
    <w:p w:rsidR="00DC5F38" w:rsidRDefault="00043748" w:rsidP="00DC5F38">
      <w:pPr>
        <w:spacing w:after="0" w:line="360" w:lineRule="auto"/>
        <w:jc w:val="both"/>
        <w:rPr>
          <w:rFonts w:ascii="Arial" w:hAnsi="Arial" w:cs="Arial"/>
        </w:rPr>
      </w:pPr>
      <w:proofErr w:type="gramStart"/>
      <w:r w:rsidRPr="006C4CDC">
        <w:rPr>
          <w:rFonts w:ascii="Arial" w:hAnsi="Arial" w:cs="Arial"/>
          <w:b/>
          <w:color w:val="6100A8"/>
        </w:rPr>
        <w:t>2.</w:t>
      </w:r>
      <w:r>
        <w:rPr>
          <w:rFonts w:ascii="Arial" w:hAnsi="Arial" w:cs="Arial"/>
          <w:b/>
        </w:rPr>
        <w:tab/>
      </w:r>
      <w:r w:rsidRPr="00043748">
        <w:rPr>
          <w:rFonts w:ascii="Arial" w:hAnsi="Arial" w:cs="Arial"/>
        </w:rPr>
        <w:t>Calcule</w:t>
      </w:r>
      <w:proofErr w:type="gramEnd"/>
      <w:r w:rsidRPr="00043748">
        <w:rPr>
          <w:rFonts w:ascii="Arial" w:hAnsi="Arial" w:cs="Arial"/>
        </w:rPr>
        <w:t xml:space="preserve"> o valor numérico de cada uma das </w:t>
      </w:r>
      <w:r w:rsidR="009A283D">
        <w:rPr>
          <w:rFonts w:ascii="Arial" w:hAnsi="Arial" w:cs="Arial"/>
        </w:rPr>
        <w:t xml:space="preserve">seguintes </w:t>
      </w:r>
      <w:r w:rsidRPr="00043748">
        <w:rPr>
          <w:rFonts w:ascii="Arial" w:hAnsi="Arial" w:cs="Arial"/>
        </w:rPr>
        <w:t>expressões.</w:t>
      </w:r>
    </w:p>
    <w:p w:rsidR="00043748" w:rsidRDefault="00043748" w:rsidP="00DC5F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C4CDC">
        <w:rPr>
          <w:rFonts w:ascii="Arial" w:hAnsi="Arial" w:cs="Arial"/>
          <w:b/>
          <w:color w:val="6100A8"/>
        </w:rPr>
        <w:t>2.1.</w:t>
      </w:r>
      <w:r w:rsidRPr="006C4CDC">
        <w:rPr>
          <w:rFonts w:ascii="Arial" w:hAnsi="Arial" w:cs="Arial"/>
          <w:color w:val="6100A8"/>
        </w:rPr>
        <w:tab/>
      </w:r>
      <w:r w:rsidRPr="00043748">
        <w:rPr>
          <w:rFonts w:ascii="Arial" w:hAnsi="Arial" w:cs="Arial"/>
          <w:position w:val="-12"/>
        </w:rPr>
        <w:object w:dxaOrig="15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75pt;height:17.85pt" o:ole="">
            <v:imagedata r:id="rId9" o:title=""/>
          </v:shape>
          <o:OLEObject Type="Embed" ProgID="Equation.DSMT4" ShapeID="_x0000_i1025" DrawAspect="Content" ObjectID="_1563088866" r:id="rId10"/>
        </w:object>
      </w:r>
      <w:r>
        <w:rPr>
          <w:rFonts w:ascii="Arial" w:hAnsi="Arial" w:cs="Arial"/>
        </w:rPr>
        <w:t xml:space="preserve"> </w:t>
      </w:r>
    </w:p>
    <w:p w:rsidR="00043748" w:rsidRDefault="00043748" w:rsidP="00DC5F38">
      <w:pPr>
        <w:spacing w:after="0" w:line="360" w:lineRule="auto"/>
        <w:jc w:val="both"/>
        <w:rPr>
          <w:rFonts w:ascii="Arial" w:hAnsi="Arial" w:cs="Arial"/>
        </w:rPr>
      </w:pPr>
    </w:p>
    <w:p w:rsidR="00043748" w:rsidRDefault="00043748" w:rsidP="00DC5F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Resposta:</w:t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</w:p>
    <w:p w:rsidR="00043748" w:rsidRDefault="00043748" w:rsidP="00DC5F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C4CDC">
        <w:rPr>
          <w:rFonts w:ascii="Arial" w:hAnsi="Arial" w:cs="Arial"/>
          <w:b/>
          <w:color w:val="6100A8"/>
        </w:rPr>
        <w:t>2.2.</w:t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26"/>
        </w:rPr>
        <w:object w:dxaOrig="1320" w:dyaOrig="639">
          <v:shape id="_x0000_i1026" type="#_x0000_t75" style="width:65.85pt;height:32.25pt" o:ole="">
            <v:imagedata r:id="rId11" o:title=""/>
          </v:shape>
          <o:OLEObject Type="Embed" ProgID="Equation.DSMT4" ShapeID="_x0000_i1026" DrawAspect="Content" ObjectID="_1563088867" r:id="rId12"/>
        </w:object>
      </w:r>
      <w:r>
        <w:rPr>
          <w:rFonts w:ascii="Arial" w:hAnsi="Arial" w:cs="Arial"/>
        </w:rPr>
        <w:t xml:space="preserve"> </w:t>
      </w:r>
    </w:p>
    <w:p w:rsidR="00043748" w:rsidRDefault="00043748" w:rsidP="00DC5F38">
      <w:pPr>
        <w:spacing w:after="0" w:line="360" w:lineRule="auto"/>
        <w:jc w:val="both"/>
        <w:rPr>
          <w:rFonts w:ascii="Arial" w:hAnsi="Arial" w:cs="Arial"/>
        </w:rPr>
      </w:pPr>
    </w:p>
    <w:p w:rsidR="00043748" w:rsidRPr="000D5660" w:rsidRDefault="00043748" w:rsidP="00DC5F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Resposta:</w:t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  <w:r w:rsidRPr="00043748">
        <w:rPr>
          <w:rFonts w:ascii="Arial" w:hAnsi="Arial" w:cs="Arial"/>
          <w:u w:val="single"/>
        </w:rPr>
        <w:tab/>
      </w:r>
    </w:p>
    <w:p w:rsidR="000D5660" w:rsidRDefault="00DC5F38" w:rsidP="002D13D0">
      <w:pPr>
        <w:spacing w:after="0" w:line="360" w:lineRule="auto"/>
        <w:jc w:val="both"/>
        <w:rPr>
          <w:rFonts w:ascii="Arial" w:hAnsi="Arial" w:cs="Arial"/>
          <w:b/>
        </w:rPr>
      </w:pPr>
      <w:r w:rsidRPr="000D5660">
        <w:rPr>
          <w:rFonts w:ascii="Arial" w:hAnsi="Arial" w:cs="Arial"/>
        </w:rPr>
        <w:tab/>
      </w:r>
    </w:p>
    <w:p w:rsidR="000870BA" w:rsidRDefault="00BB0C35" w:rsidP="002D13D0">
      <w:pPr>
        <w:spacing w:after="0" w:line="360" w:lineRule="auto"/>
        <w:jc w:val="both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3</w:t>
      </w:r>
      <w:r w:rsidR="00AD0779" w:rsidRPr="006C4CDC">
        <w:rPr>
          <w:rFonts w:ascii="Arial" w:hAnsi="Arial" w:cs="Arial"/>
          <w:b/>
          <w:color w:val="6100A8"/>
        </w:rPr>
        <w:t>.</w:t>
      </w:r>
      <w:r w:rsidR="00AD0779" w:rsidRPr="000D5660">
        <w:rPr>
          <w:rFonts w:ascii="Arial" w:hAnsi="Arial" w:cs="Arial"/>
        </w:rPr>
        <w:tab/>
      </w:r>
      <w:r w:rsidR="00043748">
        <w:rPr>
          <w:rFonts w:ascii="Arial" w:hAnsi="Arial" w:cs="Arial"/>
        </w:rPr>
        <w:t>Qual das frações seguintes é uma fração irredutível?</w:t>
      </w:r>
    </w:p>
    <w:p w:rsidR="00043748" w:rsidRPr="000D5660" w:rsidRDefault="00043748" w:rsidP="002D13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A283D" w:rsidRPr="00043748">
        <w:rPr>
          <w:rFonts w:ascii="Arial" w:hAnsi="Arial" w:cs="Arial"/>
          <w:position w:val="-22"/>
        </w:rPr>
        <w:object w:dxaOrig="780" w:dyaOrig="580">
          <v:shape id="_x0000_i1065" type="#_x0000_t75" style="width:39.1pt;height:29.5pt" o:ole="">
            <v:imagedata r:id="rId13" o:title=""/>
          </v:shape>
          <o:OLEObject Type="Embed" ProgID="Equation.DSMT4" ShapeID="_x0000_i1065" DrawAspect="Content" ObjectID="_1563088868" r:id="rId14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A283D" w:rsidRPr="00043748">
        <w:rPr>
          <w:rFonts w:ascii="Arial" w:hAnsi="Arial" w:cs="Arial"/>
          <w:position w:val="-22"/>
        </w:rPr>
        <w:object w:dxaOrig="760" w:dyaOrig="580">
          <v:shape id="_x0000_i1067" type="#_x0000_t75" style="width:37.7pt;height:29.5pt" o:ole="">
            <v:imagedata r:id="rId15" o:title=""/>
          </v:shape>
          <o:OLEObject Type="Embed" ProgID="Equation.DSMT4" ShapeID="_x0000_i1067" DrawAspect="Content" ObjectID="_1563088869" r:id="rId16"/>
        </w:object>
      </w:r>
      <w:r w:rsidR="009A283D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A283D" w:rsidRPr="00043748">
        <w:rPr>
          <w:rFonts w:ascii="Arial" w:hAnsi="Arial" w:cs="Arial"/>
          <w:position w:val="-22"/>
        </w:rPr>
        <w:object w:dxaOrig="740" w:dyaOrig="580">
          <v:shape id="_x0000_i1069" type="#_x0000_t75" style="width:37.05pt;height:29.5pt" o:ole="">
            <v:imagedata r:id="rId17" o:title=""/>
          </v:shape>
          <o:OLEObject Type="Embed" ProgID="Equation.DSMT4" ShapeID="_x0000_i1069" DrawAspect="Content" ObjectID="_1563088870" r:id="rId18"/>
        </w:object>
      </w:r>
      <w:r w:rsidR="009A283D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A283D" w:rsidRPr="00043748">
        <w:rPr>
          <w:rFonts w:ascii="Arial" w:hAnsi="Arial" w:cs="Arial"/>
          <w:position w:val="-22"/>
        </w:rPr>
        <w:object w:dxaOrig="700" w:dyaOrig="580">
          <v:shape id="_x0000_i1071" type="#_x0000_t75" style="width:34.95pt;height:29.5pt" o:ole="">
            <v:imagedata r:id="rId19" o:title=""/>
          </v:shape>
          <o:OLEObject Type="Embed" ProgID="Equation.DSMT4" ShapeID="_x0000_i1071" DrawAspect="Content" ObjectID="_1563088871" r:id="rId20"/>
        </w:object>
      </w:r>
    </w:p>
    <w:p w:rsidR="000D5660" w:rsidRPr="006C4CDC" w:rsidRDefault="00793C75" w:rsidP="002D13D0">
      <w:pPr>
        <w:spacing w:after="0" w:line="360" w:lineRule="auto"/>
        <w:jc w:val="both"/>
        <w:rPr>
          <w:rFonts w:ascii="Arial" w:hAnsi="Arial" w:cs="Arial"/>
          <w:b/>
          <w:color w:val="6100A8"/>
        </w:rPr>
      </w:pPr>
      <w:r w:rsidRPr="00793C75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4371975</wp:posOffset>
            </wp:positionH>
            <wp:positionV relativeFrom="paragraph">
              <wp:posOffset>62230</wp:posOffset>
            </wp:positionV>
            <wp:extent cx="2072640" cy="198818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13D0" w:rsidRDefault="00BB0C35" w:rsidP="00043748">
      <w:pPr>
        <w:spacing w:after="0" w:line="360" w:lineRule="auto"/>
        <w:jc w:val="both"/>
        <w:rPr>
          <w:rFonts w:ascii="Arial" w:hAnsi="Arial" w:cs="Arial"/>
        </w:rPr>
      </w:pPr>
      <w:proofErr w:type="gramStart"/>
      <w:r w:rsidRPr="006C4CDC">
        <w:rPr>
          <w:rFonts w:ascii="Arial" w:hAnsi="Arial" w:cs="Arial"/>
          <w:b/>
          <w:color w:val="6100A8"/>
        </w:rPr>
        <w:t>4</w:t>
      </w:r>
      <w:r w:rsidR="006B1765" w:rsidRPr="006C4CDC">
        <w:rPr>
          <w:rFonts w:ascii="Arial" w:hAnsi="Arial" w:cs="Arial"/>
          <w:b/>
          <w:color w:val="6100A8"/>
        </w:rPr>
        <w:t>.</w:t>
      </w:r>
      <w:r w:rsidR="006B1765" w:rsidRPr="000D5660">
        <w:rPr>
          <w:rFonts w:ascii="Arial" w:hAnsi="Arial" w:cs="Arial"/>
        </w:rPr>
        <w:tab/>
      </w:r>
      <w:r w:rsidR="00043748">
        <w:rPr>
          <w:rFonts w:ascii="Arial" w:hAnsi="Arial" w:cs="Arial"/>
        </w:rPr>
        <w:t>Na</w:t>
      </w:r>
      <w:proofErr w:type="gramEnd"/>
      <w:r w:rsidR="00043748">
        <w:rPr>
          <w:rFonts w:ascii="Arial" w:hAnsi="Arial" w:cs="Arial"/>
        </w:rPr>
        <w:t xml:space="preserve"> figura 1 estão </w:t>
      </w:r>
      <w:r w:rsidR="00793C75">
        <w:rPr>
          <w:rFonts w:ascii="Arial" w:hAnsi="Arial" w:cs="Arial"/>
        </w:rPr>
        <w:t>representadas canecas</w:t>
      </w:r>
      <w:r w:rsidR="00043748">
        <w:rPr>
          <w:rFonts w:ascii="Arial" w:hAnsi="Arial" w:cs="Arial"/>
        </w:rPr>
        <w:t xml:space="preserve"> de duas cores.</w:t>
      </w:r>
    </w:p>
    <w:p w:rsidR="00043748" w:rsidRDefault="00043748" w:rsidP="000437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Qual é a percentagem de </w:t>
      </w:r>
      <w:r w:rsidR="00793C75">
        <w:rPr>
          <w:rFonts w:ascii="Arial" w:hAnsi="Arial" w:cs="Arial"/>
        </w:rPr>
        <w:t>canecas pretas</w:t>
      </w:r>
      <w:r>
        <w:rPr>
          <w:rFonts w:ascii="Arial" w:hAnsi="Arial" w:cs="Arial"/>
        </w:rPr>
        <w:t xml:space="preserve"> relativamente ao </w:t>
      </w:r>
      <w:r>
        <w:rPr>
          <w:rFonts w:ascii="Arial" w:hAnsi="Arial" w:cs="Arial"/>
        </w:rPr>
        <w:tab/>
        <w:t xml:space="preserve">número total de </w:t>
      </w:r>
      <w:r w:rsidR="00793C75">
        <w:rPr>
          <w:rFonts w:ascii="Arial" w:hAnsi="Arial" w:cs="Arial"/>
        </w:rPr>
        <w:t>canecas</w:t>
      </w:r>
      <w:r>
        <w:rPr>
          <w:rFonts w:ascii="Arial" w:hAnsi="Arial" w:cs="Arial"/>
        </w:rPr>
        <w:t>?</w:t>
      </w:r>
    </w:p>
    <w:p w:rsidR="00043748" w:rsidRDefault="009A283D" w:rsidP="00043748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043748">
        <w:rPr>
          <w:rFonts w:ascii="Arial" w:hAnsi="Arial" w:cs="Arial"/>
          <w:position w:val="-14"/>
        </w:rPr>
        <w:object w:dxaOrig="940" w:dyaOrig="400">
          <v:shape id="_x0000_i1073" type="#_x0000_t75" style="width:47.3pt;height:20.55pt" o:ole="">
            <v:imagedata r:id="rId22" o:title=""/>
          </v:shape>
          <o:OLEObject Type="Embed" ProgID="Equation.DSMT4" ShapeID="_x0000_i1073" DrawAspect="Content" ObjectID="_1563088872" r:id="rId23"/>
        </w:object>
      </w:r>
      <w:r w:rsidR="00043748">
        <w:rPr>
          <w:rFonts w:ascii="Arial" w:hAnsi="Arial" w:cs="Arial"/>
        </w:rPr>
        <w:tab/>
      </w:r>
      <w:r w:rsidR="00043748"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940" w:dyaOrig="400">
          <v:shape id="_x0000_i1077" type="#_x0000_t75" style="width:47.3pt;height:20.55pt" o:ole="">
            <v:imagedata r:id="rId24" o:title=""/>
          </v:shape>
          <o:OLEObject Type="Embed" ProgID="Equation.DSMT4" ShapeID="_x0000_i1077" DrawAspect="Content" ObjectID="_1563088873" r:id="rId25"/>
        </w:object>
      </w:r>
      <w:r w:rsidR="00043748">
        <w:rPr>
          <w:rFonts w:ascii="Arial" w:hAnsi="Arial" w:cs="Arial"/>
        </w:rPr>
        <w:tab/>
      </w:r>
    </w:p>
    <w:p w:rsidR="00043748" w:rsidRPr="000D5660" w:rsidRDefault="009A283D" w:rsidP="00043748">
      <w:pPr>
        <w:spacing w:after="0" w:line="360" w:lineRule="auto"/>
        <w:ind w:left="709"/>
        <w:jc w:val="both"/>
        <w:rPr>
          <w:rFonts w:ascii="Arial" w:hAnsi="Arial" w:cs="Arial"/>
        </w:rPr>
      </w:pPr>
      <w:r w:rsidRPr="00043748">
        <w:rPr>
          <w:rFonts w:ascii="Arial" w:hAnsi="Arial" w:cs="Arial"/>
          <w:position w:val="-14"/>
        </w:rPr>
        <w:object w:dxaOrig="940" w:dyaOrig="400">
          <v:shape id="_x0000_i1075" type="#_x0000_t75" style="width:47.3pt;height:20.55pt" o:ole="">
            <v:imagedata r:id="rId26" o:title=""/>
          </v:shape>
          <o:OLEObject Type="Embed" ProgID="Equation.DSMT4" ShapeID="_x0000_i1075" DrawAspect="Content" ObjectID="_1563088874" r:id="rId27"/>
        </w:object>
      </w:r>
      <w:r w:rsidR="00043748">
        <w:rPr>
          <w:rFonts w:ascii="Arial" w:hAnsi="Arial" w:cs="Arial"/>
        </w:rPr>
        <w:tab/>
      </w:r>
      <w:r w:rsidR="00043748"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940" w:dyaOrig="400">
          <v:shape id="_x0000_i1079" type="#_x0000_t75" style="width:47.3pt;height:20.55pt" o:ole="">
            <v:imagedata r:id="rId28" o:title=""/>
          </v:shape>
          <o:OLEObject Type="Embed" ProgID="Equation.DSMT4" ShapeID="_x0000_i1079" DrawAspect="Content" ObjectID="_1563088875" r:id="rId29"/>
        </w:object>
      </w:r>
    </w:p>
    <w:p w:rsidR="002D13D0" w:rsidRPr="000D5660" w:rsidRDefault="002D13D0" w:rsidP="002D13D0">
      <w:pPr>
        <w:spacing w:after="0" w:line="360" w:lineRule="auto"/>
        <w:jc w:val="both"/>
        <w:rPr>
          <w:rFonts w:ascii="Arial" w:hAnsi="Arial" w:cs="Arial"/>
        </w:rPr>
      </w:pPr>
    </w:p>
    <w:p w:rsidR="009A283D" w:rsidRDefault="008D3226" w:rsidP="00290DF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5" type="#_x0000_t202" style="position:absolute;left:0;text-align:left;margin-left:407.7pt;margin-top:11.8pt;width:70.5pt;height:13.9pt;z-index:251844608" filled="f" stroked="f">
            <v:textbox inset="0,0,0,0">
              <w:txbxContent>
                <w:p w:rsidR="00C05E37" w:rsidRPr="000D5660" w:rsidRDefault="00C05E37" w:rsidP="002D13D0">
                  <w:pPr>
                    <w:pStyle w:val="Legenda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0D5660">
                    <w:rPr>
                      <w:b w:val="0"/>
                      <w:color w:val="auto"/>
                      <w:sz w:val="20"/>
                      <w:szCs w:val="20"/>
                    </w:rPr>
                    <w:t>F</w:t>
                  </w:r>
                  <w:r w:rsidR="00043748">
                    <w:rPr>
                      <w:b w:val="0"/>
                      <w:color w:val="auto"/>
                      <w:sz w:val="20"/>
                      <w:szCs w:val="20"/>
                    </w:rPr>
                    <w:t>igura 1</w:t>
                  </w:r>
                </w:p>
              </w:txbxContent>
            </v:textbox>
            <w10:wrap type="square"/>
          </v:shape>
        </w:pict>
      </w:r>
    </w:p>
    <w:p w:rsidR="00290DFE" w:rsidRPr="000D5660" w:rsidRDefault="00290DFE" w:rsidP="00290DFE">
      <w:pPr>
        <w:spacing w:after="0" w:line="360" w:lineRule="auto"/>
        <w:jc w:val="both"/>
        <w:rPr>
          <w:rFonts w:ascii="Arial" w:hAnsi="Arial" w:cs="Arial"/>
        </w:rPr>
      </w:pPr>
    </w:p>
    <w:p w:rsidR="005A30E5" w:rsidRPr="000D5660" w:rsidRDefault="006B1765" w:rsidP="002D13D0">
      <w:pPr>
        <w:spacing w:after="0" w:line="360" w:lineRule="auto"/>
        <w:jc w:val="both"/>
        <w:rPr>
          <w:rFonts w:ascii="Arial" w:eastAsia="Times New Roman" w:hAnsi="Arial" w:cs="Arial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sectPr w:rsidR="005A30E5" w:rsidRPr="000D5660" w:rsidSect="00CC2148">
          <w:headerReference w:type="even" r:id="rId30"/>
          <w:headerReference w:type="default" r:id="rId31"/>
          <w:footerReference w:type="default" r:id="rId32"/>
          <w:headerReference w:type="first" r:id="rId33"/>
          <w:footerReference w:type="first" r:id="rId34"/>
          <w:pgSz w:w="11900" w:h="16840"/>
          <w:pgMar w:top="1560" w:right="1127" w:bottom="895" w:left="1247" w:header="709" w:footer="467" w:gutter="0"/>
          <w:pgNumType w:start="1"/>
          <w:cols w:space="708"/>
          <w:titlePg/>
          <w:docGrid w:linePitch="299"/>
        </w:sectPr>
      </w:pPr>
      <w:r w:rsidRPr="000D5660">
        <w:rPr>
          <w:rFonts w:ascii="Arial" w:hAnsi="Arial" w:cs="Arial"/>
        </w:rPr>
        <w:tab/>
      </w:r>
    </w:p>
    <w:p w:rsidR="00290DFE" w:rsidRDefault="00290DFE" w:rsidP="00AD09B3">
      <w:pPr>
        <w:spacing w:before="240" w:after="0" w:line="360" w:lineRule="auto"/>
        <w:rPr>
          <w:rFonts w:ascii="Arial" w:eastAsia="Times New Roman" w:hAnsi="Arial" w:cs="Arial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A283D" w:rsidRPr="000D5660" w:rsidRDefault="009A283D" w:rsidP="00AD09B3">
      <w:pPr>
        <w:spacing w:before="240" w:after="0" w:line="360" w:lineRule="auto"/>
        <w:rPr>
          <w:rFonts w:ascii="Arial" w:eastAsia="Times New Roman" w:hAnsi="Arial" w:cs="Arial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sectPr w:rsidR="009A283D" w:rsidRPr="000D5660" w:rsidSect="005A30E5">
          <w:type w:val="continuous"/>
          <w:pgSz w:w="11900" w:h="16840"/>
          <w:pgMar w:top="1560" w:right="1127" w:bottom="895" w:left="1247" w:header="709" w:footer="467" w:gutter="0"/>
          <w:pgNumType w:start="1"/>
          <w:cols w:space="708"/>
          <w:titlePg/>
          <w:docGrid w:linePitch="299"/>
        </w:sectPr>
      </w:pPr>
    </w:p>
    <w:p w:rsidR="006A0DC3" w:rsidRDefault="006A0DC3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proofErr w:type="gramStart"/>
      <w:r w:rsidRPr="006C4CDC">
        <w:rPr>
          <w:rFonts w:ascii="Arial" w:hAnsi="Arial" w:cs="Arial"/>
          <w:b/>
          <w:color w:val="6100A8"/>
        </w:rPr>
        <w:lastRenderedPageBreak/>
        <w:t>5</w:t>
      </w:r>
      <w:r w:rsidR="00973DF0" w:rsidRPr="006C4CDC">
        <w:rPr>
          <w:rFonts w:ascii="Arial" w:hAnsi="Arial" w:cs="Arial"/>
          <w:b/>
          <w:color w:val="6100A8"/>
        </w:rPr>
        <w:t>.</w:t>
      </w:r>
      <w:r w:rsidRPr="000D5660">
        <w:rPr>
          <w:rFonts w:ascii="Arial" w:hAnsi="Arial" w:cs="Arial"/>
          <w:b/>
        </w:rPr>
        <w:tab/>
      </w:r>
      <w:r w:rsidR="00043748">
        <w:rPr>
          <w:rFonts w:ascii="Arial" w:hAnsi="Arial" w:cs="Arial"/>
        </w:rPr>
        <w:t>Na</w:t>
      </w:r>
      <w:proofErr w:type="gramEnd"/>
      <w:r w:rsidR="00043748">
        <w:rPr>
          <w:rFonts w:ascii="Arial" w:hAnsi="Arial" w:cs="Arial"/>
        </w:rPr>
        <w:t xml:space="preserve"> casa da tia do João existem janelas no telhado como mostra a fotografia da </w:t>
      </w:r>
      <w:r w:rsidR="00DB0C51" w:rsidRPr="000D5660">
        <w:rPr>
          <w:rFonts w:ascii="Arial" w:hAnsi="Arial" w:cs="Arial"/>
        </w:rPr>
        <w:t xml:space="preserve">figura </w:t>
      </w:r>
      <w:r w:rsidR="00043748">
        <w:rPr>
          <w:rFonts w:ascii="Arial" w:hAnsi="Arial" w:cs="Arial"/>
        </w:rPr>
        <w:t>2</w:t>
      </w:r>
      <w:r w:rsidR="00DB0C51" w:rsidRPr="000D5660">
        <w:rPr>
          <w:rFonts w:ascii="Arial" w:hAnsi="Arial" w:cs="Arial"/>
        </w:rPr>
        <w:t>.</w:t>
      </w:r>
    </w:p>
    <w:p w:rsidR="00043748" w:rsidRDefault="00043748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Na figura 3 está um desenho que o João fez inspirado na fotografia da figura 2.</w:t>
      </w:r>
    </w:p>
    <w:p w:rsidR="00043748" w:rsidRPr="00043748" w:rsidRDefault="008D3226" w:rsidP="00043748">
      <w:pPr>
        <w:spacing w:after="0" w:line="360" w:lineRule="auto"/>
        <w:ind w:left="705" w:hanging="705"/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w:pict>
          <v:shape id="_x0000_s1403" type="#_x0000_t202" style="position:absolute;left:0;text-align:left;margin-left:305.15pt;margin-top:129.4pt;width:70.5pt;height:13.9pt;z-index:251885568" filled="f" stroked="f">
            <v:textbox inset="0,0,0,0">
              <w:txbxContent>
                <w:p w:rsidR="00043748" w:rsidRPr="000D5660" w:rsidRDefault="00043748" w:rsidP="00043748">
                  <w:pPr>
                    <w:pStyle w:val="Legenda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0D5660">
                    <w:rPr>
                      <w:b w:val="0"/>
                      <w:color w:val="auto"/>
                      <w:sz w:val="20"/>
                      <w:szCs w:val="20"/>
                    </w:rPr>
                    <w:t>F</w:t>
                  </w:r>
                  <w:r>
                    <w:rPr>
                      <w:b w:val="0"/>
                      <w:color w:val="auto"/>
                      <w:sz w:val="20"/>
                      <w:szCs w:val="20"/>
                    </w:rPr>
                    <w:t>igura 3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pt-PT"/>
        </w:rPr>
        <w:pict>
          <v:shape id="_x0000_s1402" type="#_x0000_t202" style="position:absolute;left:0;text-align:left;margin-left:89.15pt;margin-top:129.4pt;width:70.5pt;height:13.9pt;z-index:251884544" filled="f" stroked="f">
            <v:textbox inset="0,0,0,0">
              <w:txbxContent>
                <w:p w:rsidR="00043748" w:rsidRPr="000D5660" w:rsidRDefault="00043748" w:rsidP="00043748">
                  <w:pPr>
                    <w:pStyle w:val="Legenda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0D5660">
                    <w:rPr>
                      <w:b w:val="0"/>
                      <w:color w:val="auto"/>
                      <w:sz w:val="20"/>
                      <w:szCs w:val="20"/>
                    </w:rPr>
                    <w:t>F</w:t>
                  </w:r>
                  <w:r>
                    <w:rPr>
                      <w:b w:val="0"/>
                      <w:color w:val="auto"/>
                      <w:sz w:val="20"/>
                      <w:szCs w:val="20"/>
                    </w:rPr>
                    <w:t>igura 2</w:t>
                  </w:r>
                </w:p>
              </w:txbxContent>
            </v:textbox>
          </v:shape>
        </w:pict>
      </w:r>
      <w:r w:rsidR="00043748">
        <w:rPr>
          <w:noProof/>
          <w:lang w:eastAsia="pt-PT"/>
        </w:rPr>
        <w:drawing>
          <wp:inline distT="0" distB="0" distL="0" distR="0">
            <wp:extent cx="2268201" cy="1511715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The roof and the flowers, Hungary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01" cy="151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748">
        <w:rPr>
          <w:rFonts w:ascii="Arial" w:hAnsi="Arial" w:cs="Arial"/>
        </w:rPr>
        <w:tab/>
      </w:r>
      <w:r w:rsidR="00043748" w:rsidRPr="00043748">
        <w:rPr>
          <w:rFonts w:ascii="Arial" w:hAnsi="Arial" w:cs="Arial"/>
          <w:noProof/>
          <w:lang w:eastAsia="pt-PT"/>
        </w:rPr>
        <w:drawing>
          <wp:inline distT="0" distB="0" distL="0" distR="0" wp14:anchorId="45A73240" wp14:editId="757BA121">
            <wp:extent cx="2228850" cy="1475534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359" cy="148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3748">
        <w:rPr>
          <w:rFonts w:ascii="Arial" w:hAnsi="Arial" w:cs="Arial"/>
        </w:rPr>
        <w:tab/>
      </w:r>
    </w:p>
    <w:p w:rsidR="00043748" w:rsidRDefault="00DB0C51" w:rsidP="00DB0C51">
      <w:pPr>
        <w:spacing w:after="0" w:line="360" w:lineRule="auto"/>
        <w:ind w:left="705" w:hanging="705"/>
        <w:jc w:val="both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ab/>
      </w:r>
    </w:p>
    <w:p w:rsidR="00043748" w:rsidRDefault="00043748" w:rsidP="00DB0C51">
      <w:pPr>
        <w:spacing w:after="0" w:line="360" w:lineRule="auto"/>
        <w:ind w:left="705" w:hanging="705"/>
        <w:jc w:val="both"/>
        <w:rPr>
          <w:rFonts w:ascii="Arial" w:hAnsi="Arial" w:cs="Arial"/>
          <w:b/>
        </w:rPr>
      </w:pPr>
    </w:p>
    <w:p w:rsidR="00DB0C51" w:rsidRDefault="00043748" w:rsidP="00043748">
      <w:pPr>
        <w:spacing w:after="0" w:line="360" w:lineRule="auto"/>
        <w:ind w:left="705"/>
        <w:jc w:val="both"/>
        <w:rPr>
          <w:rFonts w:ascii="Arial" w:hAnsi="Arial" w:cs="Arial"/>
        </w:rPr>
      </w:pPr>
      <w:r>
        <w:rPr>
          <w:rFonts w:ascii="Arial" w:hAnsi="Arial" w:cs="Arial"/>
        </w:rPr>
        <w:t>No desenho:</w:t>
      </w:r>
      <w:bookmarkStart w:id="1" w:name="_GoBack"/>
      <w:bookmarkEnd w:id="1"/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840" w:dyaOrig="380">
          <v:shape id="_x0000_i1035" type="#_x0000_t75" style="width:41.85pt;height:18.5pt" o:ole="">
            <v:imagedata r:id="rId37" o:title=""/>
          </v:shape>
          <o:OLEObject Type="Embed" ProgID="Equation.DSMT4" ShapeID="_x0000_i1035" DrawAspect="Content" ObjectID="_1563088876" r:id="rId38"/>
        </w:object>
      </w:r>
      <w:r>
        <w:rPr>
          <w:rFonts w:ascii="Arial" w:hAnsi="Arial" w:cs="Arial"/>
        </w:rPr>
        <w:t xml:space="preserve"> é um retângulo;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660" w:dyaOrig="380">
          <v:shape id="_x0000_i1036" type="#_x0000_t75" style="width:32.9pt;height:18.5pt" o:ole="">
            <v:imagedata r:id="rId39" o:title=""/>
          </v:shape>
          <o:OLEObject Type="Embed" ProgID="Equation.DSMT4" ShapeID="_x0000_i1036" DrawAspect="Content" ObjectID="_1563088877" r:id="rId40"/>
        </w:object>
      </w:r>
      <w:r>
        <w:rPr>
          <w:rFonts w:ascii="Arial" w:hAnsi="Arial" w:cs="Arial"/>
        </w:rPr>
        <w:t xml:space="preserve"> é um triângulo isósceles;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>•</w:t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580" w:dyaOrig="380">
          <v:shape id="_x0000_i1037" type="#_x0000_t75" style="width:29.5pt;height:18.5pt" o:ole="">
            <v:imagedata r:id="rId41" o:title=""/>
          </v:shape>
          <o:OLEObject Type="Embed" ProgID="Equation.DSMT4" ShapeID="_x0000_i1037" DrawAspect="Content" ObjectID="_1563088878" r:id="rId42"/>
        </w:object>
      </w:r>
      <w:r>
        <w:rPr>
          <w:rFonts w:ascii="Arial" w:hAnsi="Arial" w:cs="Arial"/>
        </w:rPr>
        <w:t xml:space="preserve"> é uma altura do triângulo </w:t>
      </w:r>
      <w:r w:rsidRPr="00043748">
        <w:rPr>
          <w:rFonts w:ascii="Arial" w:hAnsi="Arial" w:cs="Arial"/>
          <w:position w:val="-14"/>
        </w:rPr>
        <w:object w:dxaOrig="660" w:dyaOrig="380">
          <v:shape id="_x0000_i1038" type="#_x0000_t75" style="width:32.9pt;height:18.5pt" o:ole="">
            <v:imagedata r:id="rId43" o:title=""/>
          </v:shape>
          <o:OLEObject Type="Embed" ProgID="Equation.DSMT4" ShapeID="_x0000_i1038" DrawAspect="Content" ObjectID="_1563088879" r:id="rId44"/>
        </w:object>
      </w:r>
      <w:r>
        <w:rPr>
          <w:rFonts w:ascii="Arial" w:hAnsi="Arial" w:cs="Arial"/>
        </w:rPr>
        <w:t>.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5.1.</w:t>
      </w:r>
      <w:r w:rsidRPr="006C4CDC">
        <w:rPr>
          <w:rFonts w:ascii="Arial" w:hAnsi="Arial" w:cs="Arial"/>
          <w:color w:val="6100A8"/>
        </w:rPr>
        <w:tab/>
      </w:r>
      <w:r w:rsidR="00D66C9F">
        <w:rPr>
          <w:rFonts w:ascii="Arial" w:hAnsi="Arial" w:cs="Arial"/>
        </w:rPr>
        <w:t>Qual das seguintes retas pode ser</w:t>
      </w:r>
      <w:r>
        <w:rPr>
          <w:rFonts w:ascii="Arial" w:hAnsi="Arial" w:cs="Arial"/>
        </w:rPr>
        <w:t xml:space="preserve"> perpendicular à reta </w:t>
      </w:r>
      <w:r w:rsidRPr="00043748">
        <w:rPr>
          <w:rFonts w:ascii="Arial" w:hAnsi="Arial" w:cs="Arial"/>
          <w:position w:val="-14"/>
        </w:rPr>
        <w:object w:dxaOrig="520" w:dyaOrig="380">
          <v:shape id="_x0000_i1039" type="#_x0000_t75" style="width:26.05pt;height:18.5pt" o:ole="">
            <v:imagedata r:id="rId45" o:title=""/>
          </v:shape>
          <o:OLEObject Type="Embed" ProgID="Equation.DSMT4" ShapeID="_x0000_i1039" DrawAspect="Content" ObjectID="_1563088880" r:id="rId46"/>
        </w:object>
      </w:r>
      <w:r>
        <w:rPr>
          <w:rFonts w:ascii="Arial" w:hAnsi="Arial" w:cs="Arial"/>
        </w:rPr>
        <w:t>?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780" w:dyaOrig="400">
          <v:shape id="_x0000_i1081" type="#_x0000_t75" style="width:38.4pt;height:20.55pt" o:ole="">
            <v:imagedata r:id="rId47" o:title=""/>
          </v:shape>
          <o:OLEObject Type="Embed" ProgID="Equation.DSMT4" ShapeID="_x0000_i1081" DrawAspect="Content" ObjectID="_1563088881" r:id="rId48"/>
        </w:object>
      </w:r>
      <w:r>
        <w:rPr>
          <w:rFonts w:ascii="Arial" w:hAnsi="Arial" w:cs="Arial"/>
        </w:rPr>
        <w:tab/>
      </w:r>
      <w:r w:rsidR="000631C5"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840" w:dyaOrig="400">
          <v:shape id="_x0000_i1083" type="#_x0000_t75" style="width:41.85pt;height:20.55pt" o:ole="">
            <v:imagedata r:id="rId49" o:title=""/>
          </v:shape>
          <o:OLEObject Type="Embed" ProgID="Equation.DSMT4" ShapeID="_x0000_i1083" DrawAspect="Content" ObjectID="_1563088882" r:id="rId50"/>
        </w:object>
      </w:r>
      <w:r>
        <w:rPr>
          <w:rFonts w:ascii="Arial" w:hAnsi="Arial" w:cs="Arial"/>
        </w:rPr>
        <w:tab/>
      </w:r>
      <w:r w:rsidR="000631C5"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800" w:dyaOrig="400">
          <v:shape id="_x0000_i1085" type="#_x0000_t75" style="width:40.45pt;height:20.55pt" o:ole="">
            <v:imagedata r:id="rId51" o:title=""/>
          </v:shape>
          <o:OLEObject Type="Embed" ProgID="Equation.DSMT4" ShapeID="_x0000_i1085" DrawAspect="Content" ObjectID="_1563088883" r:id="rId52"/>
        </w:object>
      </w:r>
      <w:r>
        <w:rPr>
          <w:rFonts w:ascii="Arial" w:hAnsi="Arial" w:cs="Arial"/>
        </w:rPr>
        <w:tab/>
      </w:r>
      <w:r w:rsidR="000631C5"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800" w:dyaOrig="400">
          <v:shape id="_x0000_i1087" type="#_x0000_t75" style="width:40.45pt;height:20.55pt" o:ole="">
            <v:imagedata r:id="rId53" o:title=""/>
          </v:shape>
          <o:OLEObject Type="Embed" ProgID="Equation.DSMT4" ShapeID="_x0000_i1087" DrawAspect="Content" ObjectID="_1563088884" r:id="rId54"/>
        </w:object>
      </w:r>
    </w:p>
    <w:p w:rsidR="00D66C9F" w:rsidRDefault="00D66C9F" w:rsidP="00D66C9F">
      <w:pPr>
        <w:spacing w:after="0" w:line="360" w:lineRule="auto"/>
        <w:ind w:left="993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Assinala com </w:t>
      </w:r>
      <w:r>
        <w:rPr>
          <w:rFonts w:ascii="Arial" w:hAnsi="Arial" w:cs="Arial"/>
          <w:b/>
        </w:rPr>
        <w:t>X</w:t>
      </w:r>
      <w:r>
        <w:rPr>
          <w:rFonts w:ascii="Arial" w:hAnsi="Arial" w:cs="Arial"/>
        </w:rPr>
        <w:t xml:space="preserve"> a opção correta.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5.2.</w:t>
      </w:r>
      <w:r>
        <w:rPr>
          <w:rFonts w:ascii="Arial" w:hAnsi="Arial" w:cs="Arial"/>
        </w:rPr>
        <w:tab/>
        <w:t>Qual é, em metros quadrados, a área do triângulo?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1100" w:dyaOrig="400">
          <v:shape id="_x0000_i1089" type="#_x0000_t75" style="width:55.55pt;height:20.55pt" o:ole="">
            <v:imagedata r:id="rId55" o:title=""/>
          </v:shape>
          <o:OLEObject Type="Embed" ProgID="Equation.DSMT4" ShapeID="_x0000_i1089" DrawAspect="Content" ObjectID="_1563088885" r:id="rId56"/>
        </w:object>
      </w:r>
      <w:r w:rsidR="000631C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1100" w:dyaOrig="400">
          <v:shape id="_x0000_i1091" type="#_x0000_t75" style="width:55.55pt;height:20.55pt" o:ole="">
            <v:imagedata r:id="rId57" o:title=""/>
          </v:shape>
          <o:OLEObject Type="Embed" ProgID="Equation.DSMT4" ShapeID="_x0000_i1091" DrawAspect="Content" ObjectID="_1563088886" r:id="rId58"/>
        </w:object>
      </w:r>
      <w:r w:rsidR="000631C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1100" w:dyaOrig="400">
          <v:shape id="_x0000_i1093" type="#_x0000_t75" style="width:55.55pt;height:20.55pt" o:ole="">
            <v:imagedata r:id="rId59" o:title=""/>
          </v:shape>
          <o:OLEObject Type="Embed" ProgID="Equation.DSMT4" ShapeID="_x0000_i1093" DrawAspect="Content" ObjectID="_1563088887" r:id="rId60"/>
        </w:object>
      </w:r>
      <w:r w:rsidR="000631C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631C5" w:rsidRPr="00043748">
        <w:rPr>
          <w:rFonts w:ascii="Arial" w:hAnsi="Arial" w:cs="Arial"/>
          <w:position w:val="-14"/>
        </w:rPr>
        <w:object w:dxaOrig="1100" w:dyaOrig="400">
          <v:shape id="_x0000_i1095" type="#_x0000_t75" style="width:55.55pt;height:20.55pt" o:ole="">
            <v:imagedata r:id="rId61" o:title=""/>
          </v:shape>
          <o:OLEObject Type="Embed" ProgID="Equation.DSMT4" ShapeID="_x0000_i1095" DrawAspect="Content" ObjectID="_1563088888" r:id="rId62"/>
        </w:object>
      </w:r>
    </w:p>
    <w:p w:rsidR="000631C5" w:rsidRDefault="000631C5" w:rsidP="000631C5">
      <w:pPr>
        <w:spacing w:after="0" w:line="360" w:lineRule="auto"/>
        <w:ind w:left="993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Assinala com </w:t>
      </w:r>
      <w:r>
        <w:rPr>
          <w:rFonts w:ascii="Arial" w:hAnsi="Arial" w:cs="Arial"/>
          <w:b/>
        </w:rPr>
        <w:t>X</w:t>
      </w:r>
      <w:r>
        <w:rPr>
          <w:rFonts w:ascii="Arial" w:hAnsi="Arial" w:cs="Arial"/>
        </w:rPr>
        <w:t xml:space="preserve"> a opção correta.</w:t>
      </w:r>
    </w:p>
    <w:p w:rsidR="00043748" w:rsidRDefault="00043748" w:rsidP="00300DAA">
      <w:pPr>
        <w:spacing w:after="0" w:line="360" w:lineRule="auto"/>
        <w:ind w:left="1418" w:hanging="713"/>
        <w:jc w:val="both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5.3.</w:t>
      </w:r>
      <w:r>
        <w:rPr>
          <w:rFonts w:ascii="Arial" w:hAnsi="Arial" w:cs="Arial"/>
        </w:rPr>
        <w:tab/>
        <w:t xml:space="preserve">Qual das expressões </w:t>
      </w:r>
      <w:r w:rsidR="00300DAA">
        <w:rPr>
          <w:rFonts w:ascii="Arial" w:hAnsi="Arial" w:cs="Arial"/>
        </w:rPr>
        <w:t xml:space="preserve">seguintes </w:t>
      </w:r>
      <w:r>
        <w:rPr>
          <w:rFonts w:ascii="Arial" w:hAnsi="Arial" w:cs="Arial"/>
        </w:rPr>
        <w:t xml:space="preserve">pode representar, em metros, o perímetro do retângulo </w:t>
      </w:r>
      <w:r w:rsidRPr="00043748">
        <w:rPr>
          <w:rFonts w:ascii="Arial" w:hAnsi="Arial" w:cs="Arial"/>
          <w:position w:val="-14"/>
        </w:rPr>
        <w:object w:dxaOrig="840" w:dyaOrig="380">
          <v:shape id="_x0000_i1048" type="#_x0000_t75" style="width:41.85pt;height:18.5pt" o:ole="">
            <v:imagedata r:id="rId63" o:title=""/>
          </v:shape>
          <o:OLEObject Type="Embed" ProgID="Equation.DSMT4" ShapeID="_x0000_i1048" DrawAspect="Content" ObjectID="_1563088889" r:id="rId64"/>
        </w:object>
      </w:r>
      <w:r w:rsidR="000631C5">
        <w:rPr>
          <w:rFonts w:ascii="Arial" w:hAnsi="Arial" w:cs="Arial"/>
        </w:rPr>
        <w:t>?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1560" w:dyaOrig="400">
          <v:shape id="_x0000_i1049" type="#_x0000_t75" style="width:78.15pt;height:20.55pt" o:ole="">
            <v:imagedata r:id="rId65" o:title=""/>
          </v:shape>
          <o:OLEObject Type="Embed" ProgID="Equation.DSMT4" ShapeID="_x0000_i1049" DrawAspect="Content" ObjectID="_1563088890" r:id="rId66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1400" w:dyaOrig="400">
          <v:shape id="_x0000_i1050" type="#_x0000_t75" style="width:69.95pt;height:20.55pt" o:ole="">
            <v:imagedata r:id="rId67" o:title=""/>
          </v:shape>
          <o:OLEObject Type="Embed" ProgID="Equation.DSMT4" ShapeID="_x0000_i1050" DrawAspect="Content" ObjectID="_1563088891" r:id="rId68"/>
        </w:objec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1400" w:dyaOrig="400">
          <v:shape id="_x0000_i1051" type="#_x0000_t75" style="width:69.95pt;height:20.55pt" o:ole="">
            <v:imagedata r:id="rId69" o:title=""/>
          </v:shape>
          <o:OLEObject Type="Embed" ProgID="Equation.DSMT4" ShapeID="_x0000_i1051" DrawAspect="Content" ObjectID="_1563088892" r:id="rId70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43748">
        <w:rPr>
          <w:rFonts w:ascii="Arial" w:hAnsi="Arial" w:cs="Arial"/>
          <w:position w:val="-14"/>
        </w:rPr>
        <w:object w:dxaOrig="1540" w:dyaOrig="400">
          <v:shape id="_x0000_i1052" type="#_x0000_t75" style="width:77.5pt;height:20.55pt" o:ole="">
            <v:imagedata r:id="rId71" o:title=""/>
          </v:shape>
          <o:OLEObject Type="Embed" ProgID="Equation.DSMT4" ShapeID="_x0000_i1052" DrawAspect="Content" ObjectID="_1563088893" r:id="rId72"/>
        </w:object>
      </w:r>
    </w:p>
    <w:p w:rsidR="000631C5" w:rsidRDefault="000631C5" w:rsidP="000631C5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Assinala com </w:t>
      </w:r>
      <w:r>
        <w:rPr>
          <w:rFonts w:ascii="Arial" w:hAnsi="Arial" w:cs="Arial"/>
          <w:b/>
        </w:rPr>
        <w:t>X</w:t>
      </w:r>
      <w:r>
        <w:rPr>
          <w:rFonts w:ascii="Arial" w:hAnsi="Arial" w:cs="Arial"/>
        </w:rPr>
        <w:t xml:space="preserve"> a opção correta.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5.4.</w:t>
      </w:r>
      <w:r>
        <w:rPr>
          <w:rFonts w:ascii="Arial" w:hAnsi="Arial" w:cs="Arial"/>
        </w:rPr>
        <w:tab/>
        <w:t xml:space="preserve">Sabe-se que </w:t>
      </w:r>
      <w:r w:rsidR="000631C5" w:rsidRPr="00043748">
        <w:rPr>
          <w:rFonts w:ascii="Arial" w:hAnsi="Arial" w:cs="Arial"/>
          <w:position w:val="-6"/>
        </w:rPr>
        <w:object w:dxaOrig="1100" w:dyaOrig="340">
          <v:shape id="_x0000_i1098" type="#_x0000_t75" style="width:54.85pt;height:16.45pt" o:ole="">
            <v:imagedata r:id="rId73" o:title=""/>
          </v:shape>
          <o:OLEObject Type="Embed" ProgID="Equation.DSMT4" ShapeID="_x0000_i1098" DrawAspect="Content" ObjectID="_1563088894" r:id="rId74"/>
        </w:object>
      </w:r>
      <w:r>
        <w:rPr>
          <w:rFonts w:ascii="Arial" w:hAnsi="Arial" w:cs="Arial"/>
        </w:rPr>
        <w:t>.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Qual é a amplitude do ângulo </w:t>
      </w:r>
      <w:r w:rsidRPr="00043748">
        <w:rPr>
          <w:rFonts w:ascii="Arial" w:hAnsi="Arial" w:cs="Arial"/>
          <w:position w:val="-6"/>
        </w:rPr>
        <w:object w:dxaOrig="540" w:dyaOrig="279">
          <v:shape id="_x0000_i1054" type="#_x0000_t75" style="width:26.75pt;height:14.4pt" o:ole="">
            <v:imagedata r:id="rId75" o:title=""/>
          </v:shape>
          <o:OLEObject Type="Embed" ProgID="Equation.DSMT4" ShapeID="_x0000_i1054" DrawAspect="Content" ObjectID="_1563088895" r:id="rId76"/>
        </w:object>
      </w:r>
      <w:r>
        <w:rPr>
          <w:rFonts w:ascii="Arial" w:hAnsi="Arial" w:cs="Arial"/>
        </w:rPr>
        <w:t>?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Mostra como obtiveste a tua resposta.</w:t>
      </w: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</w:p>
    <w:p w:rsidR="00043748" w:rsidRDefault="00043748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</w:p>
    <w:p w:rsidR="000631C5" w:rsidRPr="00043748" w:rsidRDefault="000631C5" w:rsidP="00043748">
      <w:pPr>
        <w:spacing w:after="0" w:line="360" w:lineRule="auto"/>
        <w:ind w:left="993" w:hanging="288"/>
        <w:jc w:val="both"/>
        <w:rPr>
          <w:rFonts w:ascii="Arial" w:hAnsi="Arial" w:cs="Arial"/>
        </w:rPr>
      </w:pPr>
    </w:p>
    <w:p w:rsidR="006A7B0C" w:rsidRPr="000D5660" w:rsidRDefault="00DB0C51" w:rsidP="00D66C9F">
      <w:pPr>
        <w:spacing w:after="0" w:line="360" w:lineRule="auto"/>
        <w:jc w:val="both"/>
        <w:rPr>
          <w:rFonts w:ascii="Arial" w:hAnsi="Arial" w:cs="Arial"/>
          <w:b/>
          <w:smallCaps/>
        </w:rPr>
        <w:sectPr w:rsidR="006A7B0C" w:rsidRPr="000D5660" w:rsidSect="00A355AC">
          <w:footerReference w:type="default" r:id="rId77"/>
          <w:headerReference w:type="first" r:id="rId78"/>
          <w:footerReference w:type="first" r:id="rId79"/>
          <w:type w:val="continuous"/>
          <w:pgSz w:w="11900" w:h="16840"/>
          <w:pgMar w:top="1959" w:right="1127" w:bottom="895" w:left="1247" w:header="709" w:footer="466" w:gutter="0"/>
          <w:cols w:space="708"/>
          <w:titlePg/>
          <w:docGrid w:linePitch="299"/>
        </w:sectPr>
      </w:pPr>
      <w:r w:rsidRPr="000D5660">
        <w:rPr>
          <w:rFonts w:ascii="Arial" w:hAnsi="Arial" w:cs="Arial"/>
        </w:rPr>
        <w:tab/>
      </w:r>
      <w:r w:rsidR="00043748">
        <w:rPr>
          <w:rFonts w:ascii="Arial" w:hAnsi="Arial" w:cs="Arial"/>
        </w:rPr>
        <w:tab/>
      </w:r>
      <w:r w:rsidR="00043748" w:rsidRPr="000D5660">
        <w:rPr>
          <w:rFonts w:ascii="Arial" w:hAnsi="Arial" w:cs="Arial"/>
          <w:b/>
        </w:rPr>
        <w:t>Resposta:</w:t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  <w:r w:rsidR="00043748" w:rsidRPr="00043748">
        <w:rPr>
          <w:rFonts w:ascii="Arial" w:hAnsi="Arial" w:cs="Arial"/>
          <w:u w:val="single"/>
        </w:rPr>
        <w:tab/>
      </w:r>
    </w:p>
    <w:p w:rsidR="001169C7" w:rsidRDefault="001169C7" w:rsidP="00F73325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2"/>
          <w:szCs w:val="22"/>
        </w:rPr>
      </w:pPr>
    </w:p>
    <w:p w:rsidR="003B7B8B" w:rsidRPr="003B7B8B" w:rsidRDefault="003B7B8B" w:rsidP="00992BFF">
      <w:pPr>
        <w:pStyle w:val="QUESTAO1"/>
        <w:tabs>
          <w:tab w:val="clear" w:pos="113"/>
          <w:tab w:val="left" w:pos="0"/>
        </w:tabs>
        <w:spacing w:before="0" w:after="120" w:line="360" w:lineRule="auto"/>
        <w:ind w:firstLine="0"/>
        <w:jc w:val="both"/>
        <w:rPr>
          <w:rFonts w:eastAsia="Calibri"/>
          <w:b/>
          <w:bCs/>
          <w:color w:val="6100A8"/>
        </w:rPr>
      </w:pPr>
      <w:r w:rsidRPr="003B7B8B">
        <w:rPr>
          <w:rFonts w:eastAsia="Calibri"/>
          <w:b/>
          <w:bCs/>
          <w:color w:val="6100A8"/>
        </w:rPr>
        <w:t>Sugestão de cotações</w:t>
      </w:r>
    </w:p>
    <w:tbl>
      <w:tblPr>
        <w:tblStyle w:val="Tabelacomgrelha"/>
        <w:tblW w:w="0" w:type="auto"/>
        <w:tblInd w:w="250" w:type="dxa"/>
        <w:tblLook w:val="04A0" w:firstRow="1" w:lastRow="0" w:firstColumn="1" w:lastColumn="0" w:noHBand="0" w:noVBand="1"/>
      </w:tblPr>
      <w:tblGrid>
        <w:gridCol w:w="937"/>
        <w:gridCol w:w="517"/>
        <w:gridCol w:w="517"/>
        <w:gridCol w:w="517"/>
        <w:gridCol w:w="517"/>
        <w:gridCol w:w="417"/>
        <w:gridCol w:w="417"/>
        <w:gridCol w:w="517"/>
        <w:gridCol w:w="517"/>
        <w:gridCol w:w="517"/>
        <w:gridCol w:w="517"/>
        <w:gridCol w:w="646"/>
      </w:tblGrid>
      <w:tr w:rsidR="00992BFF" w:rsidRPr="000D5660" w:rsidTr="00992BFF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Questão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1.1.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1.2.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2.1.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2.2.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5.1.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5.2.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5.3.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5.4.</w:t>
            </w:r>
          </w:p>
        </w:tc>
        <w:tc>
          <w:tcPr>
            <w:tcW w:w="0" w:type="auto"/>
            <w:shd w:val="clear" w:color="auto" w:fill="EBD1FF"/>
            <w:vAlign w:val="center"/>
          </w:tcPr>
          <w:p w:rsidR="00992BFF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Total</w:t>
            </w:r>
          </w:p>
        </w:tc>
      </w:tr>
      <w:tr w:rsidR="00992BFF" w:rsidRPr="000D5660" w:rsidTr="00992BFF">
        <w:trPr>
          <w:trHeight w:val="315"/>
        </w:trPr>
        <w:tc>
          <w:tcPr>
            <w:tcW w:w="0" w:type="auto"/>
            <w:shd w:val="clear" w:color="auto" w:fill="EBD1FF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0D5660">
              <w:rPr>
                <w:b/>
                <w:color w:val="auto"/>
                <w:sz w:val="18"/>
                <w:szCs w:val="18"/>
              </w:rPr>
              <w:t>C</w:t>
            </w:r>
            <w:r>
              <w:rPr>
                <w:b/>
                <w:color w:val="auto"/>
                <w:sz w:val="18"/>
                <w:szCs w:val="18"/>
              </w:rPr>
              <w:t>otação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992BFF" w:rsidRPr="000D5660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992BFF" w:rsidRPr="00992BFF" w:rsidRDefault="00992BFF" w:rsidP="00F91E94">
            <w:pPr>
              <w:pStyle w:val="QUESTAO1"/>
              <w:tabs>
                <w:tab w:val="clear" w:pos="113"/>
                <w:tab w:val="left" w:pos="0"/>
              </w:tabs>
              <w:spacing w:before="0" w:line="240" w:lineRule="auto"/>
              <w:ind w:firstLine="0"/>
              <w:jc w:val="center"/>
              <w:rPr>
                <w:b/>
                <w:color w:val="auto"/>
                <w:sz w:val="18"/>
                <w:szCs w:val="18"/>
              </w:rPr>
            </w:pPr>
            <w:r w:rsidRPr="00992BFF">
              <w:rPr>
                <w:b/>
                <w:color w:val="auto"/>
                <w:sz w:val="18"/>
                <w:szCs w:val="18"/>
              </w:rPr>
              <w:t>100</w:t>
            </w:r>
          </w:p>
        </w:tc>
      </w:tr>
    </w:tbl>
    <w:p w:rsidR="003B7B8B" w:rsidRDefault="003B7B8B" w:rsidP="00F73325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2"/>
          <w:szCs w:val="22"/>
        </w:rPr>
      </w:pPr>
    </w:p>
    <w:p w:rsidR="00992BFF" w:rsidRDefault="00992BFF" w:rsidP="00992BFF">
      <w:pPr>
        <w:pStyle w:val="QUESTAO1"/>
        <w:tabs>
          <w:tab w:val="clear" w:pos="113"/>
          <w:tab w:val="left" w:pos="0"/>
        </w:tabs>
        <w:spacing w:before="0" w:after="120" w:line="360" w:lineRule="auto"/>
        <w:ind w:firstLine="0"/>
        <w:jc w:val="both"/>
        <w:rPr>
          <w:rFonts w:eastAsia="Calibri"/>
          <w:b/>
          <w:bCs/>
          <w:color w:val="6100A8"/>
        </w:rPr>
      </w:pPr>
      <w:r>
        <w:rPr>
          <w:rFonts w:eastAsia="Calibri"/>
          <w:b/>
          <w:bCs/>
          <w:color w:val="6100A8"/>
        </w:rPr>
        <w:t>Soluções</w:t>
      </w:r>
    </w:p>
    <w:p w:rsidR="00992BFF" w:rsidRPr="000D5660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1.1.</w:t>
      </w:r>
      <w:r w:rsidRPr="006C4CDC">
        <w:rPr>
          <w:rFonts w:ascii="Arial" w:hAnsi="Arial" w:cs="Arial"/>
          <w:b/>
          <w:color w:val="6100A8"/>
        </w:rPr>
        <w:tab/>
      </w:r>
      <w:r w:rsidRPr="000D5660">
        <w:rPr>
          <w:rFonts w:ascii="Arial" w:hAnsi="Arial" w:cs="Arial"/>
          <w:b/>
        </w:rPr>
        <w:tab/>
      </w:r>
      <w:r w:rsidRPr="00992BFF">
        <w:rPr>
          <w:rFonts w:ascii="Arial" w:hAnsi="Arial" w:cs="Arial"/>
        </w:rPr>
        <w:t>56 e</w:t>
      </w:r>
      <w:r>
        <w:rPr>
          <w:rFonts w:ascii="Arial" w:hAnsi="Arial" w:cs="Arial"/>
          <w:b/>
        </w:rPr>
        <w:t xml:space="preserve"> </w:t>
      </w:r>
      <w:r w:rsidRPr="007C078E">
        <w:rPr>
          <w:rFonts w:ascii="Arial" w:hAnsi="Arial" w:cs="Arial"/>
        </w:rPr>
        <w:t>64</w:t>
      </w:r>
    </w:p>
    <w:p w:rsidR="00992BFF" w:rsidRPr="000D5660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1.2.</w:t>
      </w:r>
      <w:r w:rsidRPr="006C4CDC">
        <w:rPr>
          <w:rFonts w:ascii="Arial" w:hAnsi="Arial" w:cs="Arial"/>
          <w:b/>
          <w:color w:val="6100A8"/>
        </w:rPr>
        <w:tab/>
      </w: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</w:rPr>
        <w:t>27</w:t>
      </w:r>
    </w:p>
    <w:p w:rsidR="00300DAA" w:rsidRDefault="00300DAA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6C4CDC">
        <w:rPr>
          <w:rFonts w:ascii="Arial" w:hAnsi="Arial" w:cs="Arial"/>
          <w:b/>
          <w:color w:val="6100A8"/>
        </w:rPr>
        <w:t>2.1.</w:t>
      </w:r>
      <w:r w:rsidRPr="006C4CDC">
        <w:rPr>
          <w:rFonts w:ascii="Arial" w:hAnsi="Arial" w:cs="Arial"/>
          <w:b/>
          <w:color w:val="6100A8"/>
        </w:rPr>
        <w:tab/>
      </w:r>
      <w:r w:rsidRPr="000D5660">
        <w:rPr>
          <w:rFonts w:ascii="Arial" w:hAnsi="Arial" w:cs="Arial"/>
          <w:b/>
        </w:rPr>
        <w:tab/>
      </w:r>
      <w:r w:rsidRPr="007C078E">
        <w:rPr>
          <w:rFonts w:ascii="Arial" w:hAnsi="Arial" w:cs="Arial"/>
          <w:position w:val="-12"/>
        </w:rPr>
        <w:object w:dxaOrig="1680" w:dyaOrig="360">
          <v:shape id="_x0000_i1195" type="#_x0000_t75" style="width:84.35pt;height:17.85pt" o:ole="">
            <v:imagedata r:id="rId80" o:title=""/>
          </v:shape>
          <o:OLEObject Type="Embed" ProgID="Equation.DSMT4" ShapeID="_x0000_i1195" DrawAspect="Content" ObjectID="_1563088896" r:id="rId81"/>
        </w:object>
      </w:r>
      <w:r>
        <w:rPr>
          <w:rFonts w:ascii="Arial" w:hAnsi="Arial" w:cs="Arial"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C078E">
        <w:rPr>
          <w:rFonts w:ascii="Arial" w:hAnsi="Arial" w:cs="Arial"/>
          <w:position w:val="-12"/>
        </w:rPr>
        <w:object w:dxaOrig="1640" w:dyaOrig="360">
          <v:shape id="_x0000_i1196" type="#_x0000_t75" style="width:81.6pt;height:17.85pt" o:ole="">
            <v:imagedata r:id="rId82" o:title=""/>
          </v:shape>
          <o:OLEObject Type="Embed" ProgID="Equation.DSMT4" ShapeID="_x0000_i1196" DrawAspect="Content" ObjectID="_1563088897" r:id="rId83"/>
        </w:object>
      </w:r>
      <w:r>
        <w:rPr>
          <w:rFonts w:ascii="Arial" w:hAnsi="Arial" w:cs="Arial"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C078E">
        <w:rPr>
          <w:rFonts w:ascii="Arial" w:hAnsi="Arial" w:cs="Arial"/>
          <w:position w:val="-6"/>
        </w:rPr>
        <w:object w:dxaOrig="920" w:dyaOrig="260">
          <v:shape id="_x0000_i1197" type="#_x0000_t75" style="width:45.95pt;height:13.05pt" o:ole="">
            <v:imagedata r:id="rId84" o:title=""/>
          </v:shape>
          <o:OLEObject Type="Embed" ProgID="Equation.DSMT4" ShapeID="_x0000_i1197" DrawAspect="Content" ObjectID="_1563088898" r:id="rId85"/>
        </w:object>
      </w:r>
      <w:r>
        <w:rPr>
          <w:rFonts w:ascii="Arial" w:hAnsi="Arial" w:cs="Arial"/>
        </w:rPr>
        <w:t xml:space="preserve"> </w:t>
      </w:r>
    </w:p>
    <w:p w:rsidR="00992BFF" w:rsidRPr="000D5660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C078E">
        <w:rPr>
          <w:rFonts w:ascii="Arial" w:hAnsi="Arial" w:cs="Arial"/>
          <w:position w:val="-6"/>
        </w:rPr>
        <w:object w:dxaOrig="380" w:dyaOrig="260">
          <v:shape id="_x0000_i1198" type="#_x0000_t75" style="width:18.5pt;height:13.05pt" o:ole="">
            <v:imagedata r:id="rId86" o:title=""/>
          </v:shape>
          <o:OLEObject Type="Embed" ProgID="Equation.DSMT4" ShapeID="_x0000_i1198" DrawAspect="Content" ObjectID="_1563088899" r:id="rId87"/>
        </w:object>
      </w:r>
      <w:r>
        <w:rPr>
          <w:rFonts w:ascii="Arial" w:hAnsi="Arial" w:cs="Arial"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6C4CDC">
        <w:rPr>
          <w:rFonts w:ascii="Arial" w:hAnsi="Arial" w:cs="Arial"/>
          <w:b/>
          <w:color w:val="6100A8"/>
        </w:rPr>
        <w:t>2.2.</w:t>
      </w:r>
      <w:r w:rsidRPr="006C4CDC">
        <w:rPr>
          <w:rFonts w:ascii="Arial" w:hAnsi="Arial" w:cs="Arial"/>
          <w:b/>
          <w:color w:val="6100A8"/>
        </w:rPr>
        <w:tab/>
      </w:r>
      <w:r w:rsidRPr="007C078E">
        <w:rPr>
          <w:rFonts w:ascii="Arial" w:hAnsi="Arial" w:cs="Arial"/>
          <w:b/>
          <w:position w:val="-26"/>
        </w:rPr>
        <w:object w:dxaOrig="1480" w:dyaOrig="639">
          <v:shape id="_x0000_i1199" type="#_x0000_t75" style="width:74.05pt;height:32.25pt" o:ole="">
            <v:imagedata r:id="rId88" o:title=""/>
          </v:shape>
          <o:OLEObject Type="Embed" ProgID="Equation.DSMT4" ShapeID="_x0000_i1199" DrawAspect="Content" ObjectID="_1563088900" r:id="rId89"/>
        </w:object>
      </w:r>
      <w:r>
        <w:rPr>
          <w:rFonts w:ascii="Arial" w:hAnsi="Arial" w:cs="Arial"/>
          <w:b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  <w:b/>
          <w:position w:val="-26"/>
        </w:rPr>
        <w:object w:dxaOrig="1520" w:dyaOrig="639">
          <v:shape id="_x0000_i1200" type="#_x0000_t75" style="width:76.1pt;height:32.25pt" o:ole="">
            <v:imagedata r:id="rId90" o:title=""/>
          </v:shape>
          <o:OLEObject Type="Embed" ProgID="Equation.DSMT4" ShapeID="_x0000_i1200" DrawAspect="Content" ObjectID="_1563088901" r:id="rId91"/>
        </w:object>
      </w:r>
      <w:r>
        <w:rPr>
          <w:rFonts w:ascii="Arial" w:hAnsi="Arial" w:cs="Arial"/>
          <w:b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  <w:b/>
          <w:position w:val="-22"/>
        </w:rPr>
        <w:object w:dxaOrig="940" w:dyaOrig="580">
          <v:shape id="_x0000_i1201" type="#_x0000_t75" style="width:47.3pt;height:29.5pt" o:ole="">
            <v:imagedata r:id="rId92" o:title=""/>
          </v:shape>
          <o:OLEObject Type="Embed" ProgID="Equation.DSMT4" ShapeID="_x0000_i1201" DrawAspect="Content" ObjectID="_1563088902" r:id="rId93"/>
        </w:objec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  <w:b/>
          <w:position w:val="-22"/>
        </w:rPr>
        <w:object w:dxaOrig="520" w:dyaOrig="580">
          <v:shape id="_x0000_i1202" type="#_x0000_t75" style="width:26.05pt;height:29.5pt" o:ole="">
            <v:imagedata r:id="rId94" o:title=""/>
          </v:shape>
          <o:OLEObject Type="Embed" ProgID="Equation.DSMT4" ShapeID="_x0000_i1202" DrawAspect="Content" ObjectID="_1563088903" r:id="rId95"/>
        </w:object>
      </w:r>
      <w:r>
        <w:rPr>
          <w:rFonts w:ascii="Arial" w:hAnsi="Arial" w:cs="Arial"/>
          <w:b/>
        </w:rPr>
        <w:t xml:space="preserve"> </w:t>
      </w:r>
    </w:p>
    <w:p w:rsidR="00300DAA" w:rsidRDefault="00300DAA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6C4CDC">
        <w:rPr>
          <w:rFonts w:ascii="Arial" w:hAnsi="Arial" w:cs="Arial"/>
          <w:b/>
          <w:color w:val="6100A8"/>
        </w:rPr>
        <w:t>3.</w:t>
      </w: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  <w:b/>
          <w:position w:val="-22"/>
        </w:rPr>
        <w:object w:dxaOrig="320" w:dyaOrig="580">
          <v:shape id="_x0000_i1203" type="#_x0000_t75" style="width:15.75pt;height:29.5pt" o:ole="">
            <v:imagedata r:id="rId96" o:title=""/>
          </v:shape>
          <o:OLEObject Type="Embed" ProgID="Equation.DSMT4" ShapeID="_x0000_i1203" DrawAspect="Content" ObjectID="_1563088904" r:id="rId97"/>
        </w:object>
      </w:r>
      <w:r>
        <w:rPr>
          <w:rFonts w:ascii="Arial" w:hAnsi="Arial" w:cs="Arial"/>
          <w:b/>
        </w:rPr>
        <w:t xml:space="preserve"> </w:t>
      </w:r>
    </w:p>
    <w:p w:rsidR="00300DAA" w:rsidRDefault="00300DAA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6C4CDC">
        <w:rPr>
          <w:rFonts w:ascii="Arial" w:hAnsi="Arial" w:cs="Arial"/>
          <w:b/>
          <w:color w:val="6100A8"/>
        </w:rPr>
        <w:t>4.</w:t>
      </w: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  <w:b/>
          <w:position w:val="-6"/>
        </w:rPr>
        <w:object w:dxaOrig="520" w:dyaOrig="279">
          <v:shape id="_x0000_i1204" type="#_x0000_t75" style="width:26.05pt;height:14.4pt" o:ole="">
            <v:imagedata r:id="rId98" o:title=""/>
          </v:shape>
          <o:OLEObject Type="Embed" ProgID="Equation.DSMT4" ShapeID="_x0000_i1204" DrawAspect="Content" ObjectID="_1563088905" r:id="rId99"/>
        </w:object>
      </w:r>
      <w:r>
        <w:rPr>
          <w:rFonts w:ascii="Arial" w:hAnsi="Arial" w:cs="Arial"/>
          <w:b/>
        </w:rPr>
        <w:t xml:space="preserve"> </w:t>
      </w:r>
    </w:p>
    <w:p w:rsidR="00300DAA" w:rsidRDefault="00300DAA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6C4CDC">
        <w:rPr>
          <w:rFonts w:ascii="Arial" w:hAnsi="Arial" w:cs="Arial"/>
          <w:b/>
          <w:color w:val="6100A8"/>
        </w:rPr>
        <w:t>5.1.</w:t>
      </w:r>
      <w:r w:rsidRPr="006C4CDC">
        <w:rPr>
          <w:rFonts w:ascii="Arial" w:hAnsi="Arial" w:cs="Arial"/>
          <w:b/>
          <w:color w:val="6100A8"/>
        </w:rPr>
        <w:tab/>
      </w:r>
      <w:r w:rsidRPr="007C078E">
        <w:rPr>
          <w:rFonts w:ascii="Arial" w:hAnsi="Arial" w:cs="Arial"/>
          <w:b/>
          <w:position w:val="-6"/>
        </w:rPr>
        <w:object w:dxaOrig="440" w:dyaOrig="279">
          <v:shape id="_x0000_i1205" type="#_x0000_t75" style="width:21.95pt;height:14.4pt" o:ole="">
            <v:imagedata r:id="rId100" o:title=""/>
          </v:shape>
          <o:OLEObject Type="Embed" ProgID="Equation.DSMT4" ShapeID="_x0000_i1205" DrawAspect="Content" ObjectID="_1563088906" r:id="rId101"/>
        </w:object>
      </w:r>
      <w:r>
        <w:rPr>
          <w:rFonts w:ascii="Arial" w:hAnsi="Arial" w:cs="Arial"/>
          <w:b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6C4CDC">
        <w:rPr>
          <w:rFonts w:ascii="Arial" w:hAnsi="Arial" w:cs="Arial"/>
          <w:b/>
          <w:color w:val="6100A8"/>
        </w:rPr>
        <w:t>5.2.</w:t>
      </w: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  <w:b/>
          <w:position w:val="-10"/>
        </w:rPr>
        <w:object w:dxaOrig="680" w:dyaOrig="340">
          <v:shape id="_x0000_i1206" type="#_x0000_t75" style="width:33.6pt;height:17.15pt" o:ole="">
            <v:imagedata r:id="rId102" o:title=""/>
          </v:shape>
          <o:OLEObject Type="Embed" ProgID="Equation.DSMT4" ShapeID="_x0000_i1206" DrawAspect="Content" ObjectID="_1563088907" r:id="rId103"/>
        </w:object>
      </w:r>
      <w:r>
        <w:rPr>
          <w:rFonts w:ascii="Arial" w:hAnsi="Arial" w:cs="Arial"/>
          <w:b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6C4CDC">
        <w:rPr>
          <w:rFonts w:ascii="Arial" w:hAnsi="Arial" w:cs="Arial"/>
          <w:b/>
          <w:color w:val="6100A8"/>
        </w:rPr>
        <w:t>5.3.</w:t>
      </w:r>
      <w:r w:rsidRPr="006C4CDC">
        <w:rPr>
          <w:rFonts w:ascii="Arial" w:hAnsi="Arial" w:cs="Arial"/>
          <w:b/>
          <w:color w:val="6100A8"/>
        </w:rPr>
        <w:tab/>
      </w:r>
      <w:r w:rsidRPr="007C078E">
        <w:rPr>
          <w:rFonts w:ascii="Arial" w:hAnsi="Arial" w:cs="Arial"/>
          <w:b/>
          <w:position w:val="-12"/>
        </w:rPr>
        <w:object w:dxaOrig="1200" w:dyaOrig="360">
          <v:shape id="_x0000_i1207" type="#_x0000_t75" style="width:60.35pt;height:17.85pt" o:ole="">
            <v:imagedata r:id="rId104" o:title=""/>
          </v:shape>
          <o:OLEObject Type="Embed" ProgID="Equation.DSMT4" ShapeID="_x0000_i1207" DrawAspect="Content" ObjectID="_1563088908" r:id="rId105"/>
        </w:object>
      </w:r>
      <w:r>
        <w:rPr>
          <w:rFonts w:ascii="Arial" w:hAnsi="Arial" w:cs="Arial"/>
          <w:b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6C4CDC">
        <w:rPr>
          <w:rFonts w:ascii="Arial" w:hAnsi="Arial" w:cs="Arial"/>
          <w:b/>
          <w:color w:val="6100A8"/>
        </w:rPr>
        <w:t>5.4.</w:t>
      </w:r>
      <w:r w:rsidRPr="006C4CDC">
        <w:rPr>
          <w:rFonts w:ascii="Arial" w:hAnsi="Arial" w:cs="Arial"/>
          <w:b/>
          <w:color w:val="6100A8"/>
        </w:rPr>
        <w:tab/>
      </w:r>
      <w:r w:rsidRPr="00992BFF">
        <w:rPr>
          <w:rFonts w:ascii="Arial" w:hAnsi="Arial" w:cs="Arial"/>
          <w:b/>
          <w:position w:val="-10"/>
        </w:rPr>
        <w:object w:dxaOrig="1500" w:dyaOrig="320">
          <v:shape id="_x0000_i1228" type="#_x0000_t75" style="width:75.45pt;height:16.45pt" o:ole="">
            <v:imagedata r:id="rId106" o:title=""/>
          </v:shape>
          <o:OLEObject Type="Embed" ProgID="Equation.DSMT4" ShapeID="_x0000_i1228" DrawAspect="Content" ObjectID="_1563088909" r:id="rId107"/>
        </w:object>
      </w:r>
      <w:r>
        <w:rPr>
          <w:rFonts w:ascii="Arial" w:hAnsi="Arial" w:cs="Arial"/>
          <w:b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992BFF">
        <w:rPr>
          <w:rFonts w:ascii="Arial" w:hAnsi="Arial" w:cs="Arial"/>
          <w:b/>
          <w:position w:val="-10"/>
        </w:rPr>
        <w:object w:dxaOrig="1359" w:dyaOrig="320">
          <v:shape id="_x0000_i1230" type="#_x0000_t75" style="width:67.9pt;height:16.45pt" o:ole="">
            <v:imagedata r:id="rId108" o:title=""/>
          </v:shape>
          <o:OLEObject Type="Embed" ProgID="Equation.DSMT4" ShapeID="_x0000_i1230" DrawAspect="Content" ObjectID="_1563088910" r:id="rId109"/>
        </w:object>
      </w:r>
      <w:r>
        <w:rPr>
          <w:rFonts w:ascii="Arial" w:hAnsi="Arial" w:cs="Arial"/>
          <w:b/>
        </w:rPr>
        <w:t xml:space="preserve"> </w:t>
      </w:r>
    </w:p>
    <w:p w:rsidR="00992BFF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  <w:b/>
          <w:position w:val="-6"/>
        </w:rPr>
        <w:object w:dxaOrig="580" w:dyaOrig="279">
          <v:shape id="_x0000_i1210" type="#_x0000_t75" style="width:29.5pt;height:14.4pt" o:ole="">
            <v:imagedata r:id="rId110" o:title=""/>
          </v:shape>
          <o:OLEObject Type="Embed" ProgID="Equation.DSMT4" ShapeID="_x0000_i1210" DrawAspect="Content" ObjectID="_1563088911" r:id="rId111"/>
        </w:object>
      </w:r>
      <w:r>
        <w:rPr>
          <w:rFonts w:ascii="Arial" w:hAnsi="Arial" w:cs="Arial"/>
          <w:b/>
        </w:rPr>
        <w:t xml:space="preserve"> </w:t>
      </w:r>
    </w:p>
    <w:p w:rsidR="00992BFF" w:rsidRPr="007C078E" w:rsidRDefault="00992BFF" w:rsidP="00992BFF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7C078E">
        <w:rPr>
          <w:rFonts w:ascii="Arial" w:hAnsi="Arial" w:cs="Arial"/>
        </w:rPr>
        <w:t xml:space="preserve">Resposta: </w:t>
      </w:r>
      <w:r w:rsidRPr="00043748">
        <w:rPr>
          <w:rFonts w:ascii="Arial" w:hAnsi="Arial" w:cs="Arial"/>
          <w:position w:val="-6"/>
        </w:rPr>
        <w:object w:dxaOrig="1100" w:dyaOrig="340">
          <v:shape id="_x0000_i1233" type="#_x0000_t75" style="width:54.85pt;height:17.15pt" o:ole="">
            <v:imagedata r:id="rId112" o:title=""/>
          </v:shape>
          <o:OLEObject Type="Embed" ProgID="Equation.DSMT4" ShapeID="_x0000_i1233" DrawAspect="Content" ObjectID="_1563088912" r:id="rId113"/>
        </w:object>
      </w:r>
    </w:p>
    <w:p w:rsidR="00992BFF" w:rsidRPr="003B7B8B" w:rsidRDefault="00992BFF" w:rsidP="00F73325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2"/>
          <w:szCs w:val="22"/>
        </w:rPr>
      </w:pPr>
    </w:p>
    <w:p w:rsidR="003B7B8B" w:rsidRDefault="003B7B8B" w:rsidP="00F73325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2"/>
          <w:szCs w:val="22"/>
        </w:rPr>
      </w:pPr>
    </w:p>
    <w:sectPr w:rsidR="003B7B8B" w:rsidSect="00992BFF">
      <w:footerReference w:type="first" r:id="rId114"/>
      <w:type w:val="continuous"/>
      <w:pgSz w:w="11900" w:h="16840"/>
      <w:pgMar w:top="1242" w:right="1127" w:bottom="895" w:left="1247" w:header="709" w:footer="466" w:gutter="0"/>
      <w:pgNumType w:start="4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27A" w:rsidRDefault="00AB627A" w:rsidP="00D177B5">
      <w:pPr>
        <w:spacing w:after="0" w:line="240" w:lineRule="auto"/>
      </w:pPr>
      <w:r>
        <w:separator/>
      </w:r>
    </w:p>
  </w:endnote>
  <w:endnote w:type="continuationSeparator" w:id="0">
    <w:p w:rsidR="00AB627A" w:rsidRDefault="00AB627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7" w:rsidRPr="00CC2148" w:rsidRDefault="00C05E37" w:rsidP="00CC2148">
    <w:r>
      <w:rPr>
        <w:rFonts w:asciiTheme="minorHAnsi" w:hAnsiTheme="minorHAnsi"/>
        <w:b/>
        <w:sz w:val="20"/>
        <w:szCs w:val="20"/>
      </w:rPr>
      <w:t>Parte</w:t>
    </w:r>
    <w:r w:rsidRPr="00420C3E">
      <w:rPr>
        <w:rFonts w:asciiTheme="minorHAnsi" w:hAnsiTheme="minorHAnsi"/>
        <w:b/>
        <w:sz w:val="20"/>
        <w:szCs w:val="20"/>
      </w:rPr>
      <w:t xml:space="preserve"> 1</w:t>
    </w:r>
    <w:r w:rsidRPr="00420C3E">
      <w:rPr>
        <w:rFonts w:asciiTheme="minorHAnsi" w:hAnsiTheme="minorHAnsi"/>
        <w:sz w:val="20"/>
        <w:szCs w:val="20"/>
      </w:rPr>
      <w:t xml:space="preserve"> – Página </w:t>
    </w:r>
    <w:sdt>
      <w:sdtPr>
        <w:rPr>
          <w:rFonts w:asciiTheme="minorHAnsi" w:hAnsiTheme="minorHAnsi"/>
          <w:sz w:val="20"/>
          <w:szCs w:val="20"/>
        </w:rPr>
        <w:id w:val="1129438274"/>
        <w:docPartObj>
          <w:docPartGallery w:val="Page Numbers (Bottom of Page)"/>
          <w:docPartUnique/>
        </w:docPartObj>
      </w:sdtPr>
      <w:sdtEndPr/>
      <w:sdtContent>
        <w:r w:rsidRPr="00420C3E">
          <w:rPr>
            <w:rFonts w:asciiTheme="minorHAnsi" w:hAnsiTheme="minorHAnsi"/>
            <w:sz w:val="20"/>
            <w:szCs w:val="20"/>
          </w:rPr>
          <w:fldChar w:fldCharType="begin"/>
        </w:r>
        <w:r w:rsidRPr="00420C3E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420C3E">
          <w:rPr>
            <w:rFonts w:asciiTheme="minorHAnsi" w:hAnsiTheme="minorHAnsi"/>
            <w:sz w:val="20"/>
            <w:szCs w:val="20"/>
          </w:rPr>
          <w:fldChar w:fldCharType="separate"/>
        </w:r>
        <w:r w:rsidR="008D3226">
          <w:rPr>
            <w:rFonts w:asciiTheme="minorHAnsi" w:hAnsiTheme="minorHAnsi"/>
            <w:noProof/>
            <w:sz w:val="20"/>
            <w:szCs w:val="20"/>
          </w:rPr>
          <w:t>2</w:t>
        </w:r>
        <w:r w:rsidRPr="00420C3E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 w:rsidRPr="00CC2148">
      <w:t>augustaneves@portoeditora.pt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7" w:rsidRPr="00A355AC" w:rsidRDefault="00992BFF" w:rsidP="003B7B8B">
    <w:pPr>
      <w:jc w:val="right"/>
      <w:rPr>
        <w:rFonts w:ascii="Arial" w:hAnsi="Arial" w:cs="Arial"/>
      </w:rPr>
    </w:pPr>
    <w:r>
      <w:rPr>
        <w:noProof/>
        <w:lang w:eastAsia="pt-PT"/>
      </w:rPr>
      <w:drawing>
        <wp:anchor distT="0" distB="0" distL="114300" distR="114300" simplePos="0" relativeHeight="251657216" behindDoc="1" locked="0" layoutInCell="1" allowOverlap="1" wp14:anchorId="46ED8838" wp14:editId="218FA835">
          <wp:simplePos x="0" y="0"/>
          <wp:positionH relativeFrom="margin">
            <wp:posOffset>-782320</wp:posOffset>
          </wp:positionH>
          <wp:positionV relativeFrom="paragraph">
            <wp:posOffset>128724</wp:posOffset>
          </wp:positionV>
          <wp:extent cx="7621200" cy="446400"/>
          <wp:effectExtent l="0" t="0" r="0" b="0"/>
          <wp:wrapNone/>
          <wp:docPr id="15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cor_1_rodapé_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0DAA" w:rsidRPr="00300DAA">
      <w:rPr>
        <w:rFonts w:ascii="Arial" w:hAnsi="Arial" w:cs="Arial"/>
        <w:sz w:val="20"/>
        <w:szCs w:val="20"/>
      </w:rPr>
      <w:t xml:space="preserve"> </w:t>
    </w:r>
    <w:r w:rsidR="00300DAA" w:rsidRPr="00A355AC">
      <w:rPr>
        <w:rFonts w:ascii="Arial" w:hAnsi="Arial" w:cs="Arial"/>
        <w:sz w:val="20"/>
        <w:szCs w:val="20"/>
      </w:rPr>
      <w:t>Página</w:t>
    </w:r>
    <w:r w:rsidR="00C05E37" w:rsidRPr="00A355AC">
      <w:rPr>
        <w:rFonts w:ascii="Arial" w:hAnsi="Arial" w:cs="Arial"/>
        <w:sz w:val="20"/>
        <w:szCs w:val="20"/>
      </w:rPr>
      <w:t xml:space="preserve"> </w:t>
    </w:r>
    <w:sdt>
      <w:sdtPr>
        <w:rPr>
          <w:rFonts w:ascii="Arial" w:hAnsi="Arial" w:cs="Arial"/>
          <w:sz w:val="20"/>
          <w:szCs w:val="20"/>
        </w:rPr>
        <w:id w:val="944423766"/>
        <w:docPartObj>
          <w:docPartGallery w:val="Page Numbers (Bottom of Page)"/>
          <w:docPartUnique/>
        </w:docPartObj>
      </w:sdtPr>
      <w:sdtEndPr/>
      <w:sdtContent>
        <w:r w:rsidR="00C05E37" w:rsidRPr="00A355AC">
          <w:rPr>
            <w:rFonts w:ascii="Arial" w:hAnsi="Arial" w:cs="Arial"/>
            <w:sz w:val="20"/>
            <w:szCs w:val="20"/>
          </w:rPr>
          <w:fldChar w:fldCharType="begin"/>
        </w:r>
        <w:r w:rsidR="00C05E37" w:rsidRPr="00A355AC">
          <w:rPr>
            <w:rFonts w:ascii="Arial" w:hAnsi="Arial" w:cs="Arial"/>
            <w:sz w:val="20"/>
            <w:szCs w:val="20"/>
          </w:rPr>
          <w:instrText>PAGE   \* MERGEFORMAT</w:instrText>
        </w:r>
        <w:r w:rsidR="00C05E37" w:rsidRPr="00A355AC">
          <w:rPr>
            <w:rFonts w:ascii="Arial" w:hAnsi="Arial" w:cs="Arial"/>
            <w:sz w:val="20"/>
            <w:szCs w:val="20"/>
          </w:rPr>
          <w:fldChar w:fldCharType="separate"/>
        </w:r>
        <w:r w:rsidR="008D3226">
          <w:rPr>
            <w:rFonts w:ascii="Arial" w:hAnsi="Arial" w:cs="Arial"/>
            <w:noProof/>
            <w:sz w:val="20"/>
            <w:szCs w:val="20"/>
          </w:rPr>
          <w:t>1</w:t>
        </w:r>
        <w:r w:rsidR="00C05E37" w:rsidRPr="00A355AC">
          <w:rPr>
            <w:rFonts w:ascii="Arial" w:hAnsi="Arial" w:cs="Arial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7" w:rsidRPr="00A355AC" w:rsidRDefault="00C05E37" w:rsidP="00CC2148">
    <w:pPr>
      <w:rPr>
        <w:rFonts w:ascii="Arial" w:hAnsi="Arial" w:cs="Arial"/>
      </w:rPr>
    </w:pPr>
    <w:r w:rsidRPr="00A355AC">
      <w:rPr>
        <w:rFonts w:ascii="Arial" w:hAnsi="Arial" w:cs="Arial"/>
        <w:b/>
        <w:sz w:val="20"/>
        <w:szCs w:val="20"/>
      </w:rPr>
      <w:t xml:space="preserve">Parte 2 </w:t>
    </w:r>
    <w:r w:rsidRPr="00A355AC">
      <w:rPr>
        <w:rFonts w:ascii="Arial" w:hAnsi="Arial" w:cs="Arial"/>
        <w:sz w:val="20"/>
        <w:szCs w:val="20"/>
      </w:rPr>
      <w:t>– Página</w:t>
    </w:r>
    <w:r w:rsidRPr="00A355AC">
      <w:rPr>
        <w:rFonts w:ascii="Arial" w:hAnsi="Arial" w:cs="Arial"/>
        <w:sz w:val="28"/>
        <w:szCs w:val="28"/>
      </w:rPr>
      <w:t xml:space="preserve"> </w:t>
    </w:r>
    <w:r w:rsidR="00A355AC">
      <w:rPr>
        <w:rFonts w:ascii="Arial" w:hAnsi="Arial" w:cs="Arial"/>
        <w:sz w:val="20"/>
        <w:szCs w:val="20"/>
      </w:rPr>
      <w:t>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7" w:rsidRPr="00A355AC" w:rsidRDefault="00992BFF" w:rsidP="003B7B8B">
    <w:pPr>
      <w:jc w:val="right"/>
      <w:rPr>
        <w:rFonts w:ascii="Arial" w:hAnsi="Arial" w:cs="Arial"/>
      </w:rPr>
    </w:pPr>
    <w:r>
      <w:rPr>
        <w:noProof/>
        <w:lang w:eastAsia="pt-PT"/>
      </w:rPr>
      <w:drawing>
        <wp:anchor distT="0" distB="0" distL="114300" distR="114300" simplePos="0" relativeHeight="251644928" behindDoc="1" locked="0" layoutInCell="1" allowOverlap="1" wp14:anchorId="46ED8838" wp14:editId="218FA835">
          <wp:simplePos x="0" y="0"/>
          <wp:positionH relativeFrom="margin">
            <wp:posOffset>-782955</wp:posOffset>
          </wp:positionH>
          <wp:positionV relativeFrom="paragraph">
            <wp:posOffset>127454</wp:posOffset>
          </wp:positionV>
          <wp:extent cx="7621200" cy="4464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cor_1_rodapé_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5E37" w:rsidRPr="00A355AC">
      <w:rPr>
        <w:rFonts w:ascii="Arial" w:hAnsi="Arial" w:cs="Arial"/>
        <w:sz w:val="20"/>
        <w:szCs w:val="20"/>
      </w:rPr>
      <w:t xml:space="preserve">Página </w:t>
    </w:r>
    <w:sdt>
      <w:sdtPr>
        <w:rPr>
          <w:rFonts w:ascii="Arial" w:hAnsi="Arial" w:cs="Arial"/>
          <w:sz w:val="20"/>
          <w:szCs w:val="20"/>
        </w:rPr>
        <w:id w:val="6496797"/>
        <w:docPartObj>
          <w:docPartGallery w:val="Page Numbers (Bottom of Page)"/>
          <w:docPartUnique/>
        </w:docPartObj>
      </w:sdtPr>
      <w:sdtEndPr/>
      <w:sdtContent>
        <w:r w:rsidR="00A355AC" w:rsidRPr="00A355AC">
          <w:rPr>
            <w:rFonts w:ascii="Arial" w:hAnsi="Arial" w:cs="Arial"/>
            <w:sz w:val="20"/>
            <w:szCs w:val="20"/>
          </w:rPr>
          <w:t>2</w:t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BFF" w:rsidRPr="00A355AC" w:rsidRDefault="00992BFF" w:rsidP="003B7B8B">
    <w:pPr>
      <w:jc w:val="right"/>
      <w:rPr>
        <w:rFonts w:ascii="Arial" w:hAnsi="Arial" w:cs="Arial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2AEAE705" wp14:editId="10AD8602">
          <wp:simplePos x="0" y="0"/>
          <wp:positionH relativeFrom="margin">
            <wp:posOffset>-782955</wp:posOffset>
          </wp:positionH>
          <wp:positionV relativeFrom="paragraph">
            <wp:posOffset>127454</wp:posOffset>
          </wp:positionV>
          <wp:extent cx="7621200" cy="446400"/>
          <wp:effectExtent l="0" t="0" r="0" b="0"/>
          <wp:wrapNone/>
          <wp:docPr id="16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cor_1_rodapé_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2BFF">
      <w:rPr>
        <w:rFonts w:ascii="Arial" w:hAnsi="Arial" w:cs="Arial"/>
        <w:sz w:val="20"/>
        <w:szCs w:val="20"/>
      </w:rPr>
      <w:t xml:space="preserve"> </w:t>
    </w:r>
    <w:r w:rsidRPr="00A355AC">
      <w:rPr>
        <w:rFonts w:ascii="Arial" w:hAnsi="Arial" w:cs="Arial"/>
        <w:sz w:val="20"/>
        <w:szCs w:val="20"/>
      </w:rPr>
      <w:t xml:space="preserve">Página </w:t>
    </w:r>
    <w:sdt>
      <w:sdtPr>
        <w:rPr>
          <w:rFonts w:ascii="Arial" w:hAnsi="Arial" w:cs="Arial"/>
          <w:sz w:val="20"/>
          <w:szCs w:val="20"/>
        </w:rPr>
        <w:id w:val="-1864440135"/>
        <w:docPartObj>
          <w:docPartGallery w:val="Page Numbers (Bottom of Page)"/>
          <w:docPartUnique/>
        </w:docPartObj>
      </w:sdtPr>
      <w:sdtContent>
        <w:r w:rsidR="00300DAA">
          <w:rPr>
            <w:rFonts w:ascii="Arial" w:hAnsi="Arial" w:cs="Arial"/>
            <w:sz w:val="20"/>
            <w:szCs w:val="20"/>
          </w:rPr>
          <w:t>3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27A" w:rsidRDefault="00AB627A" w:rsidP="00D177B5">
      <w:pPr>
        <w:spacing w:after="0" w:line="240" w:lineRule="auto"/>
      </w:pPr>
      <w:bookmarkStart w:id="0" w:name="_Hlk489346508"/>
      <w:bookmarkEnd w:id="0"/>
      <w:r>
        <w:separator/>
      </w:r>
    </w:p>
  </w:footnote>
  <w:footnote w:type="continuationSeparator" w:id="0">
    <w:p w:rsidR="00AB627A" w:rsidRDefault="00AB627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7" w:rsidRPr="00360BC9" w:rsidRDefault="00C05E37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C05E37" w:rsidRPr="00360BC9" w:rsidRDefault="00C05E37">
    <w:pPr>
      <w:pStyle w:val="Cabealho"/>
      <w:rPr>
        <w:lang w:val="pt-PT"/>
      </w:rPr>
    </w:pPr>
  </w:p>
  <w:p w:rsidR="00C05E37" w:rsidRPr="00360BC9" w:rsidRDefault="00C05E37">
    <w:pPr>
      <w:pStyle w:val="Cabealho"/>
      <w:rPr>
        <w:lang w:val="pt-PT"/>
      </w:rPr>
    </w:pPr>
  </w:p>
  <w:p w:rsidR="00C05E37" w:rsidRPr="00360BC9" w:rsidRDefault="00C05E37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B8B" w:rsidRPr="003B7B8B" w:rsidRDefault="003B7B8B" w:rsidP="003B7B8B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63.55pt;margin-top:37.3pt;width:506.4pt;height:23.15pt;z-index:251661824;visibility:visible;mso-wrap-style:square;mso-width-percent:0;mso-height-percent:0;mso-wrap-distance-left:9pt;mso-wrap-distance-top:0;mso-wrap-distance-right:9pt;mso-wrap-distance-bottom:0;mso-position-horizontal-relative:margin;mso-position-vertical-relative:page;mso-width-percent:0;mso-height-percent:0;mso-width-relative:margin;mso-height-relative:page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" filled="f" stroked="f">
          <v:path arrowok="t"/>
          <v:textbox>
            <w:txbxContent>
              <w:p w:rsidR="003B7B8B" w:rsidRPr="008C50B1" w:rsidRDefault="003B7B8B" w:rsidP="003B7B8B">
                <w:pPr>
                  <w:pStyle w:val="TITULOFICHAS"/>
                  <w:jc w:val="left"/>
                  <w:rPr>
                    <w:color w:val="3473B8"/>
                    <w:spacing w:val="0"/>
                    <w:sz w:val="20"/>
                    <w:szCs w:val="20"/>
                    <w:lang w:val="pt-PT"/>
                  </w:rPr>
                </w:pP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  <w:t>Proposta de teste de diagnóstico</w:t>
                </w:r>
              </w:p>
            </w:txbxContent>
          </v:textbox>
          <w10:wrap type="through" anchorx="margin" anchory="page"/>
        </v:shape>
      </w:pict>
    </w:r>
    <w:r>
      <w:rPr>
        <w:noProof/>
        <w:lang w:val="pt-PT" w:eastAsia="pt-PT"/>
      </w:rPr>
      <w:drawing>
        <wp:anchor distT="0" distB="0" distL="114300" distR="114300" simplePos="0" relativeHeight="251658752" behindDoc="1" locked="0" layoutInCell="1" allowOverlap="1" wp14:anchorId="27426604" wp14:editId="39506CB0">
          <wp:simplePos x="0" y="0"/>
          <wp:positionH relativeFrom="column">
            <wp:posOffset>-783137</wp:posOffset>
          </wp:positionH>
          <wp:positionV relativeFrom="paragraph">
            <wp:posOffset>-441597</wp:posOffset>
          </wp:positionV>
          <wp:extent cx="7617600" cy="810000"/>
          <wp:effectExtent l="0" t="0" r="0" b="0"/>
          <wp:wrapNone/>
          <wp:docPr id="8" name="Imagem 8" descr="C:\Users\dalves\AppData\Local\Microsoft\Windows\INetCache\Content.Word\cor_1_cabecalho p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C:\Users\dalves\AppData\Local\Microsoft\Windows\INetCache\Content.Word\cor_1_cabecalho p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7600" cy="81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B7B8B" w:rsidRDefault="003B7B8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AA" w:rsidRPr="003B7B8B" w:rsidRDefault="006C4CDC" w:rsidP="003B7B8B">
    <w:pPr>
      <w:pStyle w:val="TITULOFICHAS"/>
      <w:spacing w:after="120"/>
      <w:rPr>
        <w:color w:val="6100A8"/>
        <w:spacing w:val="0"/>
        <w:sz w:val="24"/>
        <w:szCs w:val="24"/>
        <w:lang w:val="pt-PT"/>
      </w:rPr>
    </w:pPr>
    <w:r w:rsidRPr="003B7B8B">
      <w:rPr>
        <w:noProof/>
        <w:color w:val="6100A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7" type="#_x0000_t202" style="position:absolute;left:0;text-align:left;margin-left:60.1pt;margin-top:51.85pt;width:471.3pt;height:51.05pt;z-index:251659776;visibility:visible;mso-wrap-style:square;mso-width-percent:0;mso-height-percent:0;mso-wrap-distance-left:9pt;mso-wrap-distance-top:0;mso-wrap-distance-right:9pt;mso-wrap-distance-bottom:0;mso-position-horizontal-relative:page;mso-position-vertical-relative:page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12" w:space="0" w:color="B200FF"/>
                    <w:left w:val="single" w:sz="12" w:space="0" w:color="B200FF"/>
                    <w:bottom w:val="single" w:sz="12" w:space="0" w:color="B200FF"/>
                    <w:right w:val="single" w:sz="12" w:space="0" w:color="B200FF"/>
                    <w:insideH w:val="single" w:sz="2" w:space="0" w:color="B200FF"/>
                    <w:insideV w:val="single" w:sz="2" w:space="0" w:color="B200FF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B7B8B" w:rsidRPr="00493BAA" w:rsidTr="003B7B8B">
                  <w:trPr>
                    <w:trHeight w:val="284"/>
                  </w:trPr>
                  <w:tc>
                    <w:tcPr>
                      <w:tcW w:w="6343" w:type="dxa"/>
                      <w:tcBorders>
                        <w:top w:val="single" w:sz="12" w:space="0" w:color="6100A8"/>
                        <w:left w:val="single" w:sz="12" w:space="0" w:color="6100A8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top w:val="single" w:sz="12" w:space="0" w:color="6100A8"/>
                        <w:left w:val="single" w:sz="6" w:space="0" w:color="6100A8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top w:val="single" w:sz="12" w:space="0" w:color="6100A8"/>
                        <w:left w:val="single" w:sz="6" w:space="0" w:color="6100A8"/>
                        <w:bottom w:val="single" w:sz="2" w:space="0" w:color="B200FF"/>
                        <w:right w:val="single" w:sz="12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2109D0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B7B8B" w:rsidRPr="00493BAA" w:rsidTr="003B7B8B">
                  <w:trPr>
                    <w:trHeight w:val="284"/>
                  </w:trPr>
                  <w:tc>
                    <w:tcPr>
                      <w:tcW w:w="6343" w:type="dxa"/>
                      <w:tcBorders>
                        <w:left w:val="single" w:sz="12" w:space="0" w:color="6100A8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top w:val="single" w:sz="2" w:space="0" w:color="B200FF"/>
                        <w:left w:val="single" w:sz="6" w:space="0" w:color="6100A8"/>
                        <w:bottom w:val="nil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top w:val="single" w:sz="2" w:space="0" w:color="B200FF"/>
                        <w:left w:val="single" w:sz="6" w:space="0" w:color="6100A8"/>
                        <w:bottom w:val="nil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  <w:proofErr w:type="gramStart"/>
                      <w:r w:rsidRPr="00493BAA">
                        <w:t>N.º</w:t>
                      </w:r>
                      <w:proofErr w:type="gramEnd"/>
                    </w:p>
                  </w:tc>
                  <w:tc>
                    <w:tcPr>
                      <w:tcW w:w="1703" w:type="dxa"/>
                      <w:tcBorders>
                        <w:top w:val="single" w:sz="2" w:space="0" w:color="B200FF"/>
                        <w:left w:val="single" w:sz="6" w:space="0" w:color="6100A8"/>
                        <w:bottom w:val="nil"/>
                        <w:right w:val="single" w:sz="12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B7B8B" w:rsidRPr="00493BAA" w:rsidTr="003B7B8B">
                  <w:trPr>
                    <w:trHeight w:val="284"/>
                  </w:trPr>
                  <w:tc>
                    <w:tcPr>
                      <w:tcW w:w="6343" w:type="dxa"/>
                      <w:tcBorders>
                        <w:left w:val="single" w:sz="12" w:space="0" w:color="6100A8"/>
                        <w:bottom w:val="single" w:sz="12" w:space="0" w:color="6100A8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  <w:left w:val="single" w:sz="6" w:space="0" w:color="6100A8"/>
                        <w:bottom w:val="single" w:sz="12" w:space="0" w:color="6100A8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  <w:left w:val="single" w:sz="6" w:space="0" w:color="6100A8"/>
                        <w:bottom w:val="single" w:sz="12" w:space="0" w:color="6100A8"/>
                        <w:right w:val="single" w:sz="6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  <w:left w:val="single" w:sz="6" w:space="0" w:color="6100A8"/>
                        <w:bottom w:val="single" w:sz="12" w:space="0" w:color="6100A8"/>
                        <w:right w:val="single" w:sz="12" w:space="0" w:color="6100A8"/>
                      </w:tcBorders>
                      <w:shd w:val="clear" w:color="auto" w:fill="FFFFFF"/>
                      <w:vAlign w:val="center"/>
                    </w:tcPr>
                    <w:p w:rsidR="003B7B8B" w:rsidRPr="00493BAA" w:rsidRDefault="003B7B8B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3B7B8B" w:rsidRPr="0005099D" w:rsidRDefault="003B7B8B" w:rsidP="003B7B8B"/>
            </w:txbxContent>
          </v:textbox>
          <w10:wrap type="through" anchorx="page" anchory="page"/>
        </v:shape>
      </w:pict>
    </w:r>
    <w:r w:rsidR="003B7B8B">
      <w:rPr>
        <w:noProof/>
        <w:lang w:val="pt-PT" w:eastAsia="pt-PT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-782955</wp:posOffset>
          </wp:positionH>
          <wp:positionV relativeFrom="paragraph">
            <wp:posOffset>-450034</wp:posOffset>
          </wp:positionV>
          <wp:extent cx="7624800" cy="810000"/>
          <wp:effectExtent l="0" t="0" r="0" b="0"/>
          <wp:wrapNone/>
          <wp:docPr id="6" name="Imagem 6" descr="C:\Users\dalves\AppData\Local\Microsoft\Windows\INetCache\Content.Word\cor_1_cabecalho imp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dalves\AppData\Local\Microsoft\Windows\INetCache\Content.Word\cor_1_cabecalho imp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4800" cy="81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7B8B" w:rsidRPr="003B7B8B">
      <w:rPr>
        <w:color w:val="6100A8"/>
        <w:spacing w:val="0"/>
        <w:sz w:val="24"/>
        <w:szCs w:val="24"/>
        <w:lang w:val="pt-PT"/>
      </w:rPr>
      <w:t>Proposta de teste de diagnóstico</w:t>
    </w:r>
  </w:p>
  <w:p w:rsidR="00C05E37" w:rsidRPr="009601AA" w:rsidRDefault="008D3226">
    <w:pPr>
      <w:pStyle w:val="Cabealho"/>
      <w:rPr>
        <w:lang w:val="pt-PT"/>
      </w:rPr>
    </w:pPr>
    <w:r>
      <w:rPr>
        <w:noProof/>
        <w:lang w:eastAsia="pt-PT"/>
      </w:rPr>
      <w:drawing>
        <wp:anchor distT="0" distB="0" distL="114300" distR="114300" simplePos="0" relativeHeight="251668480" behindDoc="1" locked="0" layoutInCell="1" allowOverlap="1" wp14:anchorId="58FB2F94" wp14:editId="375D2EB0">
          <wp:simplePos x="0" y="0"/>
          <wp:positionH relativeFrom="column">
            <wp:posOffset>6053093</wp:posOffset>
          </wp:positionH>
          <wp:positionV relativeFrom="paragraph">
            <wp:posOffset>108222</wp:posOffset>
          </wp:positionV>
          <wp:extent cx="485396" cy="435429"/>
          <wp:effectExtent l="0" t="0" r="0" b="0"/>
          <wp:wrapNone/>
          <wp:docPr id="19" name="Imagem 19" descr="C:\Users\dalves\AppData\Local\Microsoft\Windows\INetCache\Content.Word\logo_mm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0" descr="C:\Users\dalves\AppData\Local\Microsoft\Windows\INetCache\Content.Word\logo_mm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63" cy="44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7" w:rsidRPr="003B7B8B" w:rsidRDefault="008D3226" w:rsidP="003B7B8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9504" behindDoc="1" locked="0" layoutInCell="1" allowOverlap="1" wp14:anchorId="542ED9B9" wp14:editId="246369C5">
          <wp:simplePos x="0" y="0"/>
          <wp:positionH relativeFrom="column">
            <wp:posOffset>6118225</wp:posOffset>
          </wp:positionH>
          <wp:positionV relativeFrom="paragraph">
            <wp:posOffset>7166</wp:posOffset>
          </wp:positionV>
          <wp:extent cx="485396" cy="435429"/>
          <wp:effectExtent l="0" t="0" r="0" b="0"/>
          <wp:wrapNone/>
          <wp:docPr id="20" name="Imagem 20" descr="C:\Users\dalves\AppData\Local\Microsoft\Windows\INetCache\Content.Word\logo_mm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0" descr="C:\Users\dalves\AppData\Local\Microsoft\Windows\INetCache\Content.Word\logo_mm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96" cy="435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7B8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8" type="#_x0000_t202" style="position:absolute;margin-left:63.55pt;margin-top:37.3pt;width:506.4pt;height:23.15pt;z-index:251660800;visibility:visible;mso-wrap-style:square;mso-width-percent:0;mso-height-percent:0;mso-wrap-distance-left:9pt;mso-wrap-distance-top:0;mso-wrap-distance-right:9pt;mso-wrap-distance-bottom:0;mso-position-horizontal-relative:margin;mso-position-vertical-relative:page;mso-width-percent:0;mso-height-percent:0;mso-width-relative:margin;mso-height-relative:page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" filled="f" stroked="f">
          <v:path arrowok="t"/>
          <v:textbox>
            <w:txbxContent>
              <w:p w:rsidR="003B7B8B" w:rsidRPr="008C50B1" w:rsidRDefault="003B7B8B" w:rsidP="003B7B8B">
                <w:pPr>
                  <w:pStyle w:val="TITULOFICHAS"/>
                  <w:jc w:val="left"/>
                  <w:rPr>
                    <w:color w:val="3473B8"/>
                    <w:spacing w:val="0"/>
                    <w:sz w:val="20"/>
                    <w:szCs w:val="20"/>
                    <w:lang w:val="pt-PT"/>
                  </w:rPr>
                </w:pP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ab/>
                </w:r>
                <w:r>
                  <w:rPr>
                    <w:rFonts w:eastAsia="Calibri"/>
                    <w:bCs w:val="0"/>
                    <w:spacing w:val="0"/>
                    <w:sz w:val="20"/>
                    <w:szCs w:val="20"/>
                    <w:lang w:val="pt-PT" w:eastAsia="en-US"/>
                  </w:rPr>
                  <w:t>Proposta de teste de diagnóstico</w:t>
                </w:r>
              </w:p>
            </w:txbxContent>
          </v:textbox>
          <w10:wrap type="through" anchorx="margin" anchory="page"/>
        </v:shape>
      </w:pict>
    </w:r>
    <w:r w:rsidR="003B7B8B">
      <w:rPr>
        <w:noProof/>
        <w:lang w:val="pt-PT" w:eastAsia="pt-PT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-783137</wp:posOffset>
          </wp:positionH>
          <wp:positionV relativeFrom="paragraph">
            <wp:posOffset>-441597</wp:posOffset>
          </wp:positionV>
          <wp:extent cx="7617600" cy="810000"/>
          <wp:effectExtent l="0" t="0" r="0" b="0"/>
          <wp:wrapNone/>
          <wp:docPr id="4" name="Imagem 4" descr="C:\Users\dalves\AppData\Local\Microsoft\Windows\INetCache\Content.Word\cor_1_cabecalho p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C:\Users\dalves\AppData\Local\Microsoft\Windows\INetCache\Content.Word\cor_1_cabecalho pa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7600" cy="81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2323C"/>
    <w:rsid w:val="00034128"/>
    <w:rsid w:val="00041CBE"/>
    <w:rsid w:val="00043748"/>
    <w:rsid w:val="00056BB5"/>
    <w:rsid w:val="000631C5"/>
    <w:rsid w:val="00066800"/>
    <w:rsid w:val="00072347"/>
    <w:rsid w:val="000870BA"/>
    <w:rsid w:val="00091691"/>
    <w:rsid w:val="000A563A"/>
    <w:rsid w:val="000C37B1"/>
    <w:rsid w:val="000D5660"/>
    <w:rsid w:val="000D5904"/>
    <w:rsid w:val="000D5F6F"/>
    <w:rsid w:val="000E1D9E"/>
    <w:rsid w:val="000E296C"/>
    <w:rsid w:val="000E4D4B"/>
    <w:rsid w:val="000E4DF4"/>
    <w:rsid w:val="000F3806"/>
    <w:rsid w:val="000F5C16"/>
    <w:rsid w:val="001169C7"/>
    <w:rsid w:val="00130517"/>
    <w:rsid w:val="00131D60"/>
    <w:rsid w:val="00132F84"/>
    <w:rsid w:val="00133D52"/>
    <w:rsid w:val="0016050B"/>
    <w:rsid w:val="00162D59"/>
    <w:rsid w:val="001B7161"/>
    <w:rsid w:val="001C72A7"/>
    <w:rsid w:val="001C7EF9"/>
    <w:rsid w:val="001D2549"/>
    <w:rsid w:val="001E121F"/>
    <w:rsid w:val="001F1F75"/>
    <w:rsid w:val="001F427E"/>
    <w:rsid w:val="001F5730"/>
    <w:rsid w:val="002018A9"/>
    <w:rsid w:val="00201CC9"/>
    <w:rsid w:val="00205E1D"/>
    <w:rsid w:val="00207013"/>
    <w:rsid w:val="00215169"/>
    <w:rsid w:val="002216BB"/>
    <w:rsid w:val="002230B9"/>
    <w:rsid w:val="00241938"/>
    <w:rsid w:val="0025716A"/>
    <w:rsid w:val="002632A4"/>
    <w:rsid w:val="00263638"/>
    <w:rsid w:val="00266005"/>
    <w:rsid w:val="00271F71"/>
    <w:rsid w:val="00290DFE"/>
    <w:rsid w:val="002A1042"/>
    <w:rsid w:val="002A12AB"/>
    <w:rsid w:val="002B48CC"/>
    <w:rsid w:val="002B5D48"/>
    <w:rsid w:val="002D13D0"/>
    <w:rsid w:val="002F5A14"/>
    <w:rsid w:val="00300DAA"/>
    <w:rsid w:val="003012AD"/>
    <w:rsid w:val="00315F89"/>
    <w:rsid w:val="00325031"/>
    <w:rsid w:val="00330319"/>
    <w:rsid w:val="00336803"/>
    <w:rsid w:val="00360BC9"/>
    <w:rsid w:val="0036406B"/>
    <w:rsid w:val="003653C4"/>
    <w:rsid w:val="00376B5E"/>
    <w:rsid w:val="003A4D51"/>
    <w:rsid w:val="003B7B8B"/>
    <w:rsid w:val="003C0155"/>
    <w:rsid w:val="003C2A6F"/>
    <w:rsid w:val="003E6AA3"/>
    <w:rsid w:val="003F112B"/>
    <w:rsid w:val="003F5A65"/>
    <w:rsid w:val="00404ADF"/>
    <w:rsid w:val="0040597E"/>
    <w:rsid w:val="00407891"/>
    <w:rsid w:val="004139DE"/>
    <w:rsid w:val="00416820"/>
    <w:rsid w:val="00420C3E"/>
    <w:rsid w:val="00424797"/>
    <w:rsid w:val="00433136"/>
    <w:rsid w:val="00451252"/>
    <w:rsid w:val="004602AB"/>
    <w:rsid w:val="00474C8B"/>
    <w:rsid w:val="00476446"/>
    <w:rsid w:val="00481D71"/>
    <w:rsid w:val="00481DE1"/>
    <w:rsid w:val="00493BAA"/>
    <w:rsid w:val="004A59C3"/>
    <w:rsid w:val="004A68BC"/>
    <w:rsid w:val="004B7377"/>
    <w:rsid w:val="004C44FD"/>
    <w:rsid w:val="004D0B7B"/>
    <w:rsid w:val="004D23F5"/>
    <w:rsid w:val="004F7045"/>
    <w:rsid w:val="005108DB"/>
    <w:rsid w:val="00515500"/>
    <w:rsid w:val="0052210E"/>
    <w:rsid w:val="00532BE3"/>
    <w:rsid w:val="00560EC5"/>
    <w:rsid w:val="00565851"/>
    <w:rsid w:val="005775D5"/>
    <w:rsid w:val="00587ABA"/>
    <w:rsid w:val="00596566"/>
    <w:rsid w:val="005A021B"/>
    <w:rsid w:val="005A30E5"/>
    <w:rsid w:val="005B30B4"/>
    <w:rsid w:val="005C354B"/>
    <w:rsid w:val="005E1CF5"/>
    <w:rsid w:val="005F6EFE"/>
    <w:rsid w:val="006007F1"/>
    <w:rsid w:val="00603127"/>
    <w:rsid w:val="00627293"/>
    <w:rsid w:val="006313AB"/>
    <w:rsid w:val="0064700B"/>
    <w:rsid w:val="00653546"/>
    <w:rsid w:val="00661DD4"/>
    <w:rsid w:val="0068034A"/>
    <w:rsid w:val="00685C8E"/>
    <w:rsid w:val="00686C4F"/>
    <w:rsid w:val="00690788"/>
    <w:rsid w:val="00691CE6"/>
    <w:rsid w:val="00696DA3"/>
    <w:rsid w:val="006A0DC3"/>
    <w:rsid w:val="006A50CF"/>
    <w:rsid w:val="006A59C6"/>
    <w:rsid w:val="006A7B0C"/>
    <w:rsid w:val="006B1765"/>
    <w:rsid w:val="006B4F0A"/>
    <w:rsid w:val="006B562F"/>
    <w:rsid w:val="006C34B7"/>
    <w:rsid w:val="006C3C18"/>
    <w:rsid w:val="006C3CF3"/>
    <w:rsid w:val="006C4CDC"/>
    <w:rsid w:val="006D4D88"/>
    <w:rsid w:val="006F3158"/>
    <w:rsid w:val="0070429C"/>
    <w:rsid w:val="00712A6F"/>
    <w:rsid w:val="00715D47"/>
    <w:rsid w:val="007212AD"/>
    <w:rsid w:val="007273BB"/>
    <w:rsid w:val="00751EFB"/>
    <w:rsid w:val="0076259D"/>
    <w:rsid w:val="007634A7"/>
    <w:rsid w:val="00773ADD"/>
    <w:rsid w:val="00787FD3"/>
    <w:rsid w:val="00793C75"/>
    <w:rsid w:val="007947BA"/>
    <w:rsid w:val="00794D89"/>
    <w:rsid w:val="007968CE"/>
    <w:rsid w:val="007A3ED8"/>
    <w:rsid w:val="007A5DAC"/>
    <w:rsid w:val="007B03B3"/>
    <w:rsid w:val="007B1BAC"/>
    <w:rsid w:val="007B66B9"/>
    <w:rsid w:val="007C077E"/>
    <w:rsid w:val="007C335B"/>
    <w:rsid w:val="007D301E"/>
    <w:rsid w:val="007D6A4F"/>
    <w:rsid w:val="007E1C14"/>
    <w:rsid w:val="007E522D"/>
    <w:rsid w:val="007E542D"/>
    <w:rsid w:val="00841E06"/>
    <w:rsid w:val="00847190"/>
    <w:rsid w:val="00853CE5"/>
    <w:rsid w:val="008614D3"/>
    <w:rsid w:val="00863BE0"/>
    <w:rsid w:val="00867A2C"/>
    <w:rsid w:val="00870ACF"/>
    <w:rsid w:val="00871045"/>
    <w:rsid w:val="008858DC"/>
    <w:rsid w:val="0088637F"/>
    <w:rsid w:val="00886548"/>
    <w:rsid w:val="00890722"/>
    <w:rsid w:val="008A0CBD"/>
    <w:rsid w:val="008A2AB8"/>
    <w:rsid w:val="008D3226"/>
    <w:rsid w:val="008D557C"/>
    <w:rsid w:val="008F680B"/>
    <w:rsid w:val="0090200B"/>
    <w:rsid w:val="00921A06"/>
    <w:rsid w:val="00931E5F"/>
    <w:rsid w:val="009438D7"/>
    <w:rsid w:val="009519C0"/>
    <w:rsid w:val="009559C7"/>
    <w:rsid w:val="009601AA"/>
    <w:rsid w:val="00960394"/>
    <w:rsid w:val="00973DF0"/>
    <w:rsid w:val="00992BFF"/>
    <w:rsid w:val="009961CD"/>
    <w:rsid w:val="009A283D"/>
    <w:rsid w:val="009A5BE2"/>
    <w:rsid w:val="009B264D"/>
    <w:rsid w:val="009C06B3"/>
    <w:rsid w:val="009C2ABF"/>
    <w:rsid w:val="009D20E1"/>
    <w:rsid w:val="009E04ED"/>
    <w:rsid w:val="009E27C9"/>
    <w:rsid w:val="009E32A9"/>
    <w:rsid w:val="009E7339"/>
    <w:rsid w:val="00A0425D"/>
    <w:rsid w:val="00A10055"/>
    <w:rsid w:val="00A115C4"/>
    <w:rsid w:val="00A12D5C"/>
    <w:rsid w:val="00A25439"/>
    <w:rsid w:val="00A355AC"/>
    <w:rsid w:val="00A5121F"/>
    <w:rsid w:val="00A86C5A"/>
    <w:rsid w:val="00A911DE"/>
    <w:rsid w:val="00A97CA5"/>
    <w:rsid w:val="00AB4EC7"/>
    <w:rsid w:val="00AB4FF3"/>
    <w:rsid w:val="00AB627A"/>
    <w:rsid w:val="00AC4A00"/>
    <w:rsid w:val="00AC74EF"/>
    <w:rsid w:val="00AD0779"/>
    <w:rsid w:val="00AD09B3"/>
    <w:rsid w:val="00AD5825"/>
    <w:rsid w:val="00AE1236"/>
    <w:rsid w:val="00AE2A8A"/>
    <w:rsid w:val="00AF2C77"/>
    <w:rsid w:val="00AF6BEC"/>
    <w:rsid w:val="00B108B4"/>
    <w:rsid w:val="00B11852"/>
    <w:rsid w:val="00B22DF6"/>
    <w:rsid w:val="00B35244"/>
    <w:rsid w:val="00B35DE9"/>
    <w:rsid w:val="00B43FCC"/>
    <w:rsid w:val="00B47FF7"/>
    <w:rsid w:val="00B50C52"/>
    <w:rsid w:val="00B514FB"/>
    <w:rsid w:val="00B51703"/>
    <w:rsid w:val="00B55532"/>
    <w:rsid w:val="00B622FF"/>
    <w:rsid w:val="00B732B4"/>
    <w:rsid w:val="00B84C42"/>
    <w:rsid w:val="00B93726"/>
    <w:rsid w:val="00B95A43"/>
    <w:rsid w:val="00BA1400"/>
    <w:rsid w:val="00BA4776"/>
    <w:rsid w:val="00BB0C35"/>
    <w:rsid w:val="00BB2354"/>
    <w:rsid w:val="00BB299E"/>
    <w:rsid w:val="00BB57A9"/>
    <w:rsid w:val="00BB77A9"/>
    <w:rsid w:val="00BD26BB"/>
    <w:rsid w:val="00BD6B39"/>
    <w:rsid w:val="00BE0AAD"/>
    <w:rsid w:val="00BE18BB"/>
    <w:rsid w:val="00BE6E70"/>
    <w:rsid w:val="00BF1E21"/>
    <w:rsid w:val="00BF2D64"/>
    <w:rsid w:val="00BF5DA5"/>
    <w:rsid w:val="00C05E37"/>
    <w:rsid w:val="00C13629"/>
    <w:rsid w:val="00C21C02"/>
    <w:rsid w:val="00C23320"/>
    <w:rsid w:val="00C251E0"/>
    <w:rsid w:val="00C32D9D"/>
    <w:rsid w:val="00C34871"/>
    <w:rsid w:val="00C43FFB"/>
    <w:rsid w:val="00C615BE"/>
    <w:rsid w:val="00C758E0"/>
    <w:rsid w:val="00C7736F"/>
    <w:rsid w:val="00C83FD9"/>
    <w:rsid w:val="00CA56F7"/>
    <w:rsid w:val="00CB3FBE"/>
    <w:rsid w:val="00CC05E3"/>
    <w:rsid w:val="00CC2148"/>
    <w:rsid w:val="00CC6822"/>
    <w:rsid w:val="00CD2952"/>
    <w:rsid w:val="00CD6C40"/>
    <w:rsid w:val="00CF06E6"/>
    <w:rsid w:val="00CF3164"/>
    <w:rsid w:val="00CF755D"/>
    <w:rsid w:val="00D05434"/>
    <w:rsid w:val="00D0706C"/>
    <w:rsid w:val="00D177B5"/>
    <w:rsid w:val="00D2748D"/>
    <w:rsid w:val="00D27DE7"/>
    <w:rsid w:val="00D42ACF"/>
    <w:rsid w:val="00D533B8"/>
    <w:rsid w:val="00D62E7B"/>
    <w:rsid w:val="00D63E63"/>
    <w:rsid w:val="00D66C9F"/>
    <w:rsid w:val="00D712D5"/>
    <w:rsid w:val="00D75F59"/>
    <w:rsid w:val="00D87A8B"/>
    <w:rsid w:val="00DA022F"/>
    <w:rsid w:val="00DB0C51"/>
    <w:rsid w:val="00DB2D17"/>
    <w:rsid w:val="00DB53AA"/>
    <w:rsid w:val="00DC5B66"/>
    <w:rsid w:val="00DC5F38"/>
    <w:rsid w:val="00DD03EE"/>
    <w:rsid w:val="00DD4B02"/>
    <w:rsid w:val="00DE16D4"/>
    <w:rsid w:val="00DF08FF"/>
    <w:rsid w:val="00DF509D"/>
    <w:rsid w:val="00E053F2"/>
    <w:rsid w:val="00E12069"/>
    <w:rsid w:val="00E1472A"/>
    <w:rsid w:val="00E1561C"/>
    <w:rsid w:val="00E21BD4"/>
    <w:rsid w:val="00E3145D"/>
    <w:rsid w:val="00E32D68"/>
    <w:rsid w:val="00E70E42"/>
    <w:rsid w:val="00E71A39"/>
    <w:rsid w:val="00E733D4"/>
    <w:rsid w:val="00E755D9"/>
    <w:rsid w:val="00E756EF"/>
    <w:rsid w:val="00E921C9"/>
    <w:rsid w:val="00EB419E"/>
    <w:rsid w:val="00EC1FDD"/>
    <w:rsid w:val="00ED1653"/>
    <w:rsid w:val="00EE0E1E"/>
    <w:rsid w:val="00F007C4"/>
    <w:rsid w:val="00F06B41"/>
    <w:rsid w:val="00F1013F"/>
    <w:rsid w:val="00F10940"/>
    <w:rsid w:val="00F23FE9"/>
    <w:rsid w:val="00F26CE7"/>
    <w:rsid w:val="00F31856"/>
    <w:rsid w:val="00F33611"/>
    <w:rsid w:val="00F363B7"/>
    <w:rsid w:val="00F55927"/>
    <w:rsid w:val="00F5791C"/>
    <w:rsid w:val="00F73325"/>
    <w:rsid w:val="00F77632"/>
    <w:rsid w:val="00F804DC"/>
    <w:rsid w:val="00F870D5"/>
    <w:rsid w:val="00F92FE8"/>
    <w:rsid w:val="00FA19DC"/>
    <w:rsid w:val="00FB0C5B"/>
    <w:rsid w:val="00FB14A2"/>
    <w:rsid w:val="00FC44E9"/>
    <w:rsid w:val="00FC5A5C"/>
    <w:rsid w:val="00FC5AF9"/>
    <w:rsid w:val="00FD4101"/>
    <w:rsid w:val="00FD71AC"/>
    <w:rsid w:val="00FE0106"/>
    <w:rsid w:val="00FE1BA1"/>
    <w:rsid w:val="00FE3267"/>
    <w:rsid w:val="00FE3C2F"/>
    <w:rsid w:val="00FE4879"/>
    <w:rsid w:val="00FE5902"/>
    <w:rsid w:val="00FE7905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0"/>
    <o:shapelayout v:ext="edit">
      <o:idmap v:ext="edit" data="1"/>
    </o:shapelayout>
  </w:shapeDefaults>
  <w:doNotEmbedSmartTags/>
  <w:decimalSymbol w:val=","/>
  <w:listSeparator w:val=";"/>
  <w14:docId w14:val="0D3FA61C"/>
  <w15:docId w15:val="{0E87879F-40AD-4CE0-8A15-02735167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image" Target="media/image8.jpg"/><Relationship Id="rId42" Type="http://schemas.openxmlformats.org/officeDocument/2006/relationships/oleObject" Target="embeddings/oleObject13.bin"/><Relationship Id="rId47" Type="http://schemas.openxmlformats.org/officeDocument/2006/relationships/image" Target="media/image24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6.bin"/><Relationship Id="rId84" Type="http://schemas.openxmlformats.org/officeDocument/2006/relationships/image" Target="media/image41.wmf"/><Relationship Id="rId89" Type="http://schemas.openxmlformats.org/officeDocument/2006/relationships/oleObject" Target="embeddings/oleObject35.bin"/><Relationship Id="rId112" Type="http://schemas.openxmlformats.org/officeDocument/2006/relationships/image" Target="media/image55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4.bin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footer" Target="footer1.xml"/><Relationship Id="rId37" Type="http://schemas.openxmlformats.org/officeDocument/2006/relationships/image" Target="media/image19.wmf"/><Relationship Id="rId40" Type="http://schemas.openxmlformats.org/officeDocument/2006/relationships/oleObject" Target="embeddings/oleObject12.bin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5.bin"/><Relationship Id="rId74" Type="http://schemas.openxmlformats.org/officeDocument/2006/relationships/oleObject" Target="embeddings/oleObject29.bin"/><Relationship Id="rId79" Type="http://schemas.openxmlformats.org/officeDocument/2006/relationships/footer" Target="footer4.xml"/><Relationship Id="rId87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10" Type="http://schemas.openxmlformats.org/officeDocument/2006/relationships/image" Target="media/image54.wmf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1.wmf"/><Relationship Id="rId82" Type="http://schemas.openxmlformats.org/officeDocument/2006/relationships/image" Target="media/image40.wmf"/><Relationship Id="rId90" Type="http://schemas.openxmlformats.org/officeDocument/2006/relationships/image" Target="media/image44.wmf"/><Relationship Id="rId95" Type="http://schemas.openxmlformats.org/officeDocument/2006/relationships/oleObject" Target="embeddings/oleObject38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header" Target="header1.xml"/><Relationship Id="rId35" Type="http://schemas.openxmlformats.org/officeDocument/2006/relationships/image" Target="media/image17.jpg"/><Relationship Id="rId43" Type="http://schemas.openxmlformats.org/officeDocument/2006/relationships/image" Target="media/image22.wmf"/><Relationship Id="rId48" Type="http://schemas.openxmlformats.org/officeDocument/2006/relationships/oleObject" Target="embeddings/oleObject16.bin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4.bin"/><Relationship Id="rId69" Type="http://schemas.openxmlformats.org/officeDocument/2006/relationships/image" Target="media/image35.wmf"/><Relationship Id="rId77" Type="http://schemas.openxmlformats.org/officeDocument/2006/relationships/footer" Target="footer3.xml"/><Relationship Id="rId100" Type="http://schemas.openxmlformats.org/officeDocument/2006/relationships/image" Target="media/image49.wmf"/><Relationship Id="rId105" Type="http://schemas.openxmlformats.org/officeDocument/2006/relationships/oleObject" Target="embeddings/oleObject43.bin"/><Relationship Id="rId113" Type="http://schemas.openxmlformats.org/officeDocument/2006/relationships/oleObject" Target="embeddings/oleObject47.bin"/><Relationship Id="rId8" Type="http://schemas.openxmlformats.org/officeDocument/2006/relationships/image" Target="media/image1.jpg"/><Relationship Id="rId51" Type="http://schemas.openxmlformats.org/officeDocument/2006/relationships/image" Target="media/image26.wmf"/><Relationship Id="rId72" Type="http://schemas.openxmlformats.org/officeDocument/2006/relationships/oleObject" Target="embeddings/oleObject28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3.bin"/><Relationship Id="rId93" Type="http://schemas.openxmlformats.org/officeDocument/2006/relationships/oleObject" Target="embeddings/oleObject37.bin"/><Relationship Id="rId98" Type="http://schemas.openxmlformats.org/officeDocument/2006/relationships/image" Target="media/image48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oleObject" Target="embeddings/oleObject8.bin"/><Relationship Id="rId33" Type="http://schemas.openxmlformats.org/officeDocument/2006/relationships/header" Target="header3.xml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5.bin"/><Relationship Id="rId59" Type="http://schemas.openxmlformats.org/officeDocument/2006/relationships/image" Target="media/image30.wmf"/><Relationship Id="rId67" Type="http://schemas.openxmlformats.org/officeDocument/2006/relationships/image" Target="media/image34.wmf"/><Relationship Id="rId103" Type="http://schemas.openxmlformats.org/officeDocument/2006/relationships/oleObject" Target="embeddings/oleObject42.bin"/><Relationship Id="rId108" Type="http://schemas.openxmlformats.org/officeDocument/2006/relationships/image" Target="media/image53.wmf"/><Relationship Id="rId116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21.wmf"/><Relationship Id="rId54" Type="http://schemas.openxmlformats.org/officeDocument/2006/relationships/oleObject" Target="embeddings/oleObject19.bin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75" Type="http://schemas.openxmlformats.org/officeDocument/2006/relationships/image" Target="media/image38.wmf"/><Relationship Id="rId83" Type="http://schemas.openxmlformats.org/officeDocument/2006/relationships/oleObject" Target="embeddings/oleObject32.bin"/><Relationship Id="rId88" Type="http://schemas.openxmlformats.org/officeDocument/2006/relationships/image" Target="media/image43.wmf"/><Relationship Id="rId91" Type="http://schemas.openxmlformats.org/officeDocument/2006/relationships/oleObject" Target="embeddings/oleObject36.bin"/><Relationship Id="rId96" Type="http://schemas.openxmlformats.org/officeDocument/2006/relationships/image" Target="media/image47.wmf"/><Relationship Id="rId111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8.png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6" Type="http://schemas.openxmlformats.org/officeDocument/2006/relationships/image" Target="media/image52.wmf"/><Relationship Id="rId114" Type="http://schemas.openxmlformats.org/officeDocument/2006/relationships/footer" Target="footer5.xml"/><Relationship Id="rId10" Type="http://schemas.openxmlformats.org/officeDocument/2006/relationships/oleObject" Target="embeddings/oleObject1.bin"/><Relationship Id="rId31" Type="http://schemas.openxmlformats.org/officeDocument/2006/relationships/header" Target="header2.xml"/><Relationship Id="rId44" Type="http://schemas.openxmlformats.org/officeDocument/2006/relationships/oleObject" Target="embeddings/oleObject14.bin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2.bin"/><Relationship Id="rId65" Type="http://schemas.openxmlformats.org/officeDocument/2006/relationships/image" Target="media/image33.wmf"/><Relationship Id="rId73" Type="http://schemas.openxmlformats.org/officeDocument/2006/relationships/image" Target="media/image37.wmf"/><Relationship Id="rId78" Type="http://schemas.openxmlformats.org/officeDocument/2006/relationships/header" Target="header4.xml"/><Relationship Id="rId81" Type="http://schemas.openxmlformats.org/officeDocument/2006/relationships/oleObject" Target="embeddings/oleObject31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0.bin"/><Relationship Id="rId101" Type="http://schemas.openxmlformats.org/officeDocument/2006/relationships/oleObject" Target="embeddings/oleObject4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20.wmf"/><Relationship Id="rId109" Type="http://schemas.openxmlformats.org/officeDocument/2006/relationships/oleObject" Target="embeddings/oleObject45.bin"/><Relationship Id="rId34" Type="http://schemas.openxmlformats.org/officeDocument/2006/relationships/footer" Target="footer2.xml"/><Relationship Id="rId50" Type="http://schemas.openxmlformats.org/officeDocument/2006/relationships/oleObject" Target="embeddings/oleObject17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0.bin"/><Relationship Id="rId97" Type="http://schemas.openxmlformats.org/officeDocument/2006/relationships/oleObject" Target="embeddings/oleObject39.bin"/><Relationship Id="rId104" Type="http://schemas.openxmlformats.org/officeDocument/2006/relationships/image" Target="media/image51.wmf"/><Relationship Id="rId7" Type="http://schemas.openxmlformats.org/officeDocument/2006/relationships/endnotes" Target="endnotes.xml"/><Relationship Id="rId71" Type="http://schemas.openxmlformats.org/officeDocument/2006/relationships/image" Target="media/image36.wmf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DAFC3-7D5D-4B7A-B0EB-FE759BAE9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854</TotalTime>
  <Pages>3</Pages>
  <Words>430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68</cp:revision>
  <cp:lastPrinted>2017-08-01T09:30:00Z</cp:lastPrinted>
  <dcterms:created xsi:type="dcterms:W3CDTF">2014-02-06T14:47:00Z</dcterms:created>
  <dcterms:modified xsi:type="dcterms:W3CDTF">2017-08-01T09:31:00Z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