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D9A" w:rsidRDefault="00DB5D9A" w:rsidP="00DB5D9A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jc w:val="center"/>
        <w:rPr>
          <w:rFonts w:ascii="Arial" w:hAnsi="Arial" w:cs="Arial"/>
          <w:b/>
          <w:bCs/>
          <w:color w:val="17365D" w:themeColor="text2" w:themeShade="BF"/>
          <w:sz w:val="20"/>
          <w:szCs w:val="20"/>
        </w:rPr>
      </w:pPr>
    </w:p>
    <w:p w:rsidR="00DB5D9A" w:rsidRDefault="00DB5D9A" w:rsidP="00DB5D9A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jc w:val="center"/>
        <w:rPr>
          <w:rFonts w:ascii="Arial" w:hAnsi="Arial" w:cs="Arial"/>
          <w:b/>
          <w:bCs/>
          <w:color w:val="17365D" w:themeColor="text2" w:themeShade="BF"/>
          <w:sz w:val="20"/>
          <w:szCs w:val="20"/>
        </w:rPr>
      </w:pPr>
      <w:r w:rsidRPr="00DB5D9A">
        <w:rPr>
          <w:rFonts w:ascii="Arial" w:hAnsi="Arial" w:cs="Arial"/>
          <w:b/>
          <w:bCs/>
          <w:color w:val="17365D" w:themeColor="text2" w:themeShade="BF"/>
          <w:sz w:val="20"/>
          <w:szCs w:val="20"/>
        </w:rPr>
        <w:t>FICHA DE PORTUGUÊS</w:t>
      </w:r>
      <w:r>
        <w:rPr>
          <w:rFonts w:ascii="Arial" w:hAnsi="Arial" w:cs="Arial"/>
          <w:b/>
          <w:bCs/>
          <w:color w:val="17365D" w:themeColor="text2" w:themeShade="BF"/>
          <w:sz w:val="20"/>
          <w:szCs w:val="20"/>
        </w:rPr>
        <w:t xml:space="preserve"> 6º </w:t>
      </w:r>
      <w:r w:rsidRPr="00DB5D9A">
        <w:rPr>
          <w:rFonts w:ascii="Arial" w:hAnsi="Arial" w:cs="Arial"/>
          <w:b/>
          <w:bCs/>
          <w:color w:val="17365D" w:themeColor="text2" w:themeShade="BF"/>
          <w:sz w:val="20"/>
          <w:szCs w:val="20"/>
        </w:rPr>
        <w:t>- CONHECIMENTO EXPLÍCITO DA LÍNGUA</w:t>
      </w:r>
    </w:p>
    <w:p w:rsidR="00DB5D9A" w:rsidRPr="00DB5D9A" w:rsidRDefault="00DB5D9A" w:rsidP="00DB5D9A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jc w:val="center"/>
        <w:rPr>
          <w:rFonts w:ascii="Arial" w:hAnsi="Arial" w:cs="Arial"/>
          <w:b/>
          <w:bCs/>
          <w:color w:val="17365D" w:themeColor="text2" w:themeShade="BF"/>
          <w:sz w:val="20"/>
          <w:szCs w:val="20"/>
        </w:rPr>
      </w:pPr>
    </w:p>
    <w:p w:rsidR="00D15D20" w:rsidRDefault="00D15D20" w:rsidP="00D15D20">
      <w:pPr>
        <w:tabs>
          <w:tab w:val="left" w:pos="7950"/>
        </w:tabs>
        <w:ind w:right="-852"/>
        <w:rPr>
          <w:b/>
          <w:color w:val="17365D" w:themeColor="text2" w:themeShade="BF"/>
        </w:rPr>
      </w:pPr>
    </w:p>
    <w:p w:rsidR="00DB5D9A" w:rsidRPr="00DB5D9A" w:rsidRDefault="00DB5D9A" w:rsidP="00D15D20">
      <w:pPr>
        <w:tabs>
          <w:tab w:val="left" w:pos="7950"/>
        </w:tabs>
        <w:ind w:right="-852"/>
        <w:rPr>
          <w:b/>
          <w:color w:val="17365D" w:themeColor="text2" w:themeShade="BF"/>
        </w:rPr>
      </w:pPr>
    </w:p>
    <w:p w:rsidR="00D15D20" w:rsidRPr="00DB5D9A" w:rsidRDefault="00EC5BFC" w:rsidP="00D15D20">
      <w:pPr>
        <w:numPr>
          <w:ilvl w:val="0"/>
          <w:numId w:val="1"/>
        </w:numPr>
        <w:autoSpaceDE w:val="0"/>
        <w:autoSpaceDN w:val="0"/>
        <w:adjustRightInd w:val="0"/>
        <w:spacing w:after="200" w:line="360" w:lineRule="auto"/>
        <w:rPr>
          <w:rFonts w:eastAsia="Calibri"/>
          <w:b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Sublinha a cores </w:t>
      </w:r>
      <w:proofErr w:type="gramStart"/>
      <w:r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diferentes </w:t>
      </w:r>
      <w:r w:rsidR="00D15D20"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 o</w:t>
      </w:r>
      <w:proofErr w:type="gramEnd"/>
      <w:r w:rsidR="00D15D20"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 sujeito e o predicado das frases abaixo.</w:t>
      </w:r>
    </w:p>
    <w:p w:rsidR="006A25AB" w:rsidRPr="00DB5D9A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a)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  </w:t>
      </w:r>
      <w:r w:rsidRPr="00DB5D9A">
        <w:rPr>
          <w:rFonts w:eastAsia="Calibri"/>
          <w:color w:val="17365D" w:themeColor="text2" w:themeShade="BF"/>
          <w:sz w:val="22"/>
          <w:szCs w:val="22"/>
        </w:rPr>
        <w:t>A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professora entregou os testes aos alunos.</w:t>
      </w:r>
    </w:p>
    <w:p w:rsidR="007309DC" w:rsidRPr="00DB5D9A" w:rsidRDefault="007309DC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b) 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F40098" w:rsidRPr="00DB5D9A">
        <w:rPr>
          <w:rFonts w:eastAsia="Calibri"/>
          <w:color w:val="17365D" w:themeColor="text2" w:themeShade="BF"/>
          <w:sz w:val="22"/>
          <w:szCs w:val="22"/>
        </w:rPr>
        <w:t>Salvaram</w:t>
      </w:r>
      <w:proofErr w:type="gramEnd"/>
      <w:r w:rsidR="00F40098" w:rsidRPr="00DB5D9A">
        <w:rPr>
          <w:rFonts w:eastAsia="Calibri"/>
          <w:color w:val="17365D" w:themeColor="text2" w:themeShade="BF"/>
          <w:sz w:val="22"/>
          <w:szCs w:val="22"/>
        </w:rPr>
        <w:t xml:space="preserve"> os golfinhos os vários banhistas presentes na praia.</w:t>
      </w:r>
    </w:p>
    <w:p w:rsidR="006A25AB" w:rsidRPr="00DB5D9A" w:rsidRDefault="007309DC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c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 xml:space="preserve">) 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>A</w:t>
      </w:r>
      <w:proofErr w:type="gramEnd"/>
      <w:r w:rsidR="006A25AB" w:rsidRPr="00DB5D9A">
        <w:rPr>
          <w:rFonts w:eastAsia="Calibri"/>
          <w:color w:val="17365D" w:themeColor="text2" w:themeShade="BF"/>
          <w:sz w:val="22"/>
          <w:szCs w:val="22"/>
        </w:rPr>
        <w:t xml:space="preserve"> professora telefonou aos Encarregados de Ed</w:t>
      </w:r>
      <w:r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>cação.</w:t>
      </w:r>
    </w:p>
    <w:p w:rsidR="00D15D20" w:rsidRPr="00DB5D9A" w:rsidRDefault="007309DC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d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 xml:space="preserve">) 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>O</w:t>
      </w:r>
      <w:proofErr w:type="gramEnd"/>
      <w:r w:rsidR="006A25AB" w:rsidRPr="00DB5D9A">
        <w:rPr>
          <w:rFonts w:eastAsia="Calibri"/>
          <w:color w:val="17365D" w:themeColor="text2" w:themeShade="BF"/>
          <w:sz w:val="22"/>
          <w:szCs w:val="22"/>
        </w:rPr>
        <w:t xml:space="preserve"> rapaz vive em Angra do Heroísmo.</w:t>
      </w:r>
    </w:p>
    <w:p w:rsidR="006A25AB" w:rsidRPr="00DB5D9A" w:rsidRDefault="007309DC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e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>)  O</w:t>
      </w:r>
      <w:proofErr w:type="gramEnd"/>
      <w:r w:rsidR="006A25AB" w:rsidRPr="00DB5D9A">
        <w:rPr>
          <w:rFonts w:eastAsia="Calibri"/>
          <w:color w:val="17365D" w:themeColor="text2" w:themeShade="BF"/>
          <w:sz w:val="22"/>
          <w:szCs w:val="22"/>
        </w:rPr>
        <w:t xml:space="preserve"> rapaz caiu.</w:t>
      </w:r>
    </w:p>
    <w:p w:rsidR="006A25AB" w:rsidRDefault="006A25AB" w:rsidP="00DB5D9A">
      <w:pPr>
        <w:autoSpaceDE w:val="0"/>
        <w:autoSpaceDN w:val="0"/>
        <w:adjustRightInd w:val="0"/>
        <w:rPr>
          <w:rFonts w:eastAsia="Calibri"/>
          <w:color w:val="17365D" w:themeColor="text2" w:themeShade="BF"/>
          <w:sz w:val="22"/>
          <w:szCs w:val="22"/>
        </w:rPr>
      </w:pPr>
    </w:p>
    <w:p w:rsidR="00DB5D9A" w:rsidRPr="00DB5D9A" w:rsidRDefault="00DB5D9A" w:rsidP="00DB5D9A">
      <w:pPr>
        <w:autoSpaceDE w:val="0"/>
        <w:autoSpaceDN w:val="0"/>
        <w:adjustRightInd w:val="0"/>
        <w:rPr>
          <w:rFonts w:eastAsia="Calibri"/>
          <w:color w:val="17365D" w:themeColor="text2" w:themeShade="BF"/>
          <w:sz w:val="22"/>
          <w:szCs w:val="22"/>
        </w:rPr>
      </w:pPr>
    </w:p>
    <w:p w:rsidR="00DB5D9A" w:rsidRDefault="00782D04" w:rsidP="00105DD0">
      <w:pPr>
        <w:pStyle w:val="PargrafodaLista"/>
        <w:numPr>
          <w:ilvl w:val="1"/>
          <w:numId w:val="6"/>
        </w:numPr>
        <w:autoSpaceDE w:val="0"/>
        <w:autoSpaceDN w:val="0"/>
        <w:adjustRightInd w:val="0"/>
        <w:spacing w:after="200" w:line="360" w:lineRule="auto"/>
        <w:jc w:val="both"/>
        <w:rPr>
          <w:rFonts w:eastAsia="Calibri"/>
          <w:b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Completa a frase seguinte</w:t>
      </w:r>
      <w:r w:rsidR="00DB5D9A">
        <w:rPr>
          <w:rFonts w:eastAsia="Calibri"/>
          <w:b/>
          <w:color w:val="17365D" w:themeColor="text2" w:themeShade="BF"/>
          <w:sz w:val="22"/>
          <w:szCs w:val="22"/>
        </w:rPr>
        <w:t>:</w:t>
      </w:r>
    </w:p>
    <w:p w:rsidR="00782D04" w:rsidRDefault="00782D04" w:rsidP="00DB5D9A">
      <w:pPr>
        <w:pStyle w:val="PargrafodaLista"/>
        <w:autoSpaceDE w:val="0"/>
        <w:autoSpaceDN w:val="0"/>
        <w:adjustRightInd w:val="0"/>
        <w:spacing w:after="200" w:line="360" w:lineRule="auto"/>
        <w:ind w:left="360"/>
        <w:jc w:val="both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O sujeito corresponde a um grupo 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e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o predicado é  constituído por um grupo 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</w:rPr>
        <w:t>.</w:t>
      </w:r>
    </w:p>
    <w:p w:rsidR="00DB5D9A" w:rsidRPr="00DB5D9A" w:rsidRDefault="00DB5D9A" w:rsidP="00DB5D9A">
      <w:pPr>
        <w:autoSpaceDE w:val="0"/>
        <w:autoSpaceDN w:val="0"/>
        <w:adjustRightInd w:val="0"/>
        <w:spacing w:after="200" w:line="360" w:lineRule="auto"/>
        <w:jc w:val="both"/>
        <w:rPr>
          <w:rFonts w:eastAsia="Calibri"/>
          <w:b/>
          <w:color w:val="17365D" w:themeColor="text2" w:themeShade="BF"/>
          <w:sz w:val="22"/>
          <w:szCs w:val="22"/>
        </w:rPr>
      </w:pPr>
    </w:p>
    <w:p w:rsidR="006A25AB" w:rsidRPr="00DB5D9A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1.2.</w:t>
      </w:r>
      <w:r w:rsidRPr="00DB5D9A">
        <w:rPr>
          <w:rFonts w:eastAsia="Calibri"/>
          <w:color w:val="17365D" w:themeColor="text2" w:themeShade="BF"/>
          <w:sz w:val="22"/>
          <w:szCs w:val="22"/>
        </w:rPr>
        <w:t>I</w:t>
      </w:r>
      <w:r w:rsidR="00105DD0" w:rsidRPr="00DB5D9A">
        <w:rPr>
          <w:rFonts w:eastAsia="Calibri"/>
          <w:color w:val="17365D" w:themeColor="text2" w:themeShade="BF"/>
          <w:sz w:val="22"/>
          <w:szCs w:val="22"/>
        </w:rPr>
        <w:t xml:space="preserve">ndica a alínea que corresponde à </w:t>
      </w:r>
      <w:r w:rsidRPr="00DB5D9A">
        <w:rPr>
          <w:rFonts w:eastAsia="Calibri"/>
          <w:color w:val="17365D" w:themeColor="text2" w:themeShade="BF"/>
          <w:sz w:val="22"/>
          <w:szCs w:val="22"/>
        </w:rPr>
        <w:t>fra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se cujo predicado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apresenta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a seguinte estrutura:</w:t>
      </w:r>
    </w:p>
    <w:p w:rsidR="006A25AB" w:rsidRPr="00DB5D9A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* Verbo</w:t>
      </w:r>
      <w:r w:rsidR="00C40D2F" w:rsidRPr="00DB5D9A">
        <w:rPr>
          <w:rFonts w:eastAsia="Calibri"/>
          <w:color w:val="17365D" w:themeColor="text2" w:themeShade="BF"/>
          <w:sz w:val="22"/>
          <w:szCs w:val="22"/>
        </w:rPr>
        <w:t>___________________</w:t>
      </w:r>
    </w:p>
    <w:p w:rsidR="006A25AB" w:rsidRPr="00DB5D9A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*Verbo + complemento oblíquo:</w:t>
      </w:r>
      <w:r w:rsidR="00C40D2F"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="00C40D2F"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="00C40D2F"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</w:p>
    <w:p w:rsidR="006A25AB" w:rsidRPr="00DB5D9A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* Verbo + 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complemento </w:t>
      </w:r>
      <w:r w:rsidR="00EC5BFC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Pr="00DB5D9A">
        <w:rPr>
          <w:rFonts w:eastAsia="Calibri"/>
          <w:color w:val="17365D" w:themeColor="text2" w:themeShade="BF"/>
          <w:sz w:val="22"/>
          <w:szCs w:val="22"/>
        </w:rPr>
        <w:t>direto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+ complemento indireto: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="007309DC" w:rsidRPr="00DB5D9A">
        <w:rPr>
          <w:rFonts w:eastAsia="Calibri"/>
          <w:color w:val="17365D" w:themeColor="text2" w:themeShade="BF"/>
          <w:sz w:val="22"/>
          <w:szCs w:val="22"/>
          <w:u w:val="single"/>
        </w:rPr>
        <w:t>____________</w:t>
      </w:r>
    </w:p>
    <w:p w:rsidR="006A25AB" w:rsidRPr="00DB5D9A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* Verbo + 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complemento </w:t>
      </w:r>
      <w:r w:rsidR="00EC5BFC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Pr="00DB5D9A">
        <w:rPr>
          <w:rFonts w:eastAsia="Calibri"/>
          <w:color w:val="17365D" w:themeColor="text2" w:themeShade="BF"/>
          <w:sz w:val="22"/>
          <w:szCs w:val="22"/>
        </w:rPr>
        <w:t>direto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>: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="007309DC" w:rsidRPr="00DB5D9A">
        <w:rPr>
          <w:rFonts w:eastAsia="Calibri"/>
          <w:color w:val="17365D" w:themeColor="text2" w:themeShade="BF"/>
          <w:sz w:val="22"/>
          <w:szCs w:val="22"/>
          <w:u w:val="single"/>
        </w:rPr>
        <w:t>_______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</w:p>
    <w:p w:rsidR="007309DC" w:rsidRPr="00DB5D9A" w:rsidRDefault="00E33AE9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* Verbo + 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complemento</w:t>
      </w:r>
      <w:r w:rsidR="00EC5BFC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indireto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>: _______________________________________</w:t>
      </w:r>
    </w:p>
    <w:p w:rsidR="00E33AE9" w:rsidRDefault="00E33AE9" w:rsidP="007309DC">
      <w:pPr>
        <w:autoSpaceDE w:val="0"/>
        <w:autoSpaceDN w:val="0"/>
        <w:adjustRightInd w:val="0"/>
        <w:spacing w:line="276" w:lineRule="auto"/>
        <w:rPr>
          <w:rFonts w:eastAsia="Calibri"/>
          <w:color w:val="17365D" w:themeColor="text2" w:themeShade="BF"/>
          <w:sz w:val="22"/>
          <w:szCs w:val="22"/>
        </w:rPr>
      </w:pPr>
    </w:p>
    <w:p w:rsidR="00DB5D9A" w:rsidRPr="00DB5D9A" w:rsidRDefault="00DB5D9A" w:rsidP="007309DC">
      <w:pPr>
        <w:autoSpaceDE w:val="0"/>
        <w:autoSpaceDN w:val="0"/>
        <w:adjustRightInd w:val="0"/>
        <w:spacing w:line="276" w:lineRule="auto"/>
        <w:rPr>
          <w:rFonts w:eastAsia="Calibri"/>
          <w:color w:val="17365D" w:themeColor="text2" w:themeShade="BF"/>
          <w:sz w:val="22"/>
          <w:szCs w:val="22"/>
        </w:rPr>
      </w:pPr>
    </w:p>
    <w:p w:rsidR="00F40098" w:rsidRPr="00DB5D9A" w:rsidRDefault="00F40098" w:rsidP="007309DC">
      <w:pPr>
        <w:autoSpaceDE w:val="0"/>
        <w:autoSpaceDN w:val="0"/>
        <w:adjustRightInd w:val="0"/>
        <w:spacing w:line="276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1.3.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Refere a alínea em que o sujeito da frase aparece na ordem inversa._______________________</w:t>
      </w:r>
    </w:p>
    <w:p w:rsidR="00105DD0" w:rsidRDefault="00105DD0" w:rsidP="00105DD0">
      <w:pPr>
        <w:widowControl w:val="0"/>
        <w:autoSpaceDE w:val="0"/>
        <w:autoSpaceDN w:val="0"/>
        <w:adjustRightInd w:val="0"/>
        <w:spacing w:line="200" w:lineRule="exact"/>
        <w:rPr>
          <w:color w:val="17365D" w:themeColor="text2" w:themeShade="BF"/>
          <w:sz w:val="22"/>
          <w:szCs w:val="22"/>
        </w:rPr>
      </w:pPr>
    </w:p>
    <w:p w:rsidR="00DB5D9A" w:rsidRPr="00DB5D9A" w:rsidRDefault="00DB5D9A" w:rsidP="00105DD0">
      <w:pPr>
        <w:widowControl w:val="0"/>
        <w:autoSpaceDE w:val="0"/>
        <w:autoSpaceDN w:val="0"/>
        <w:adjustRightInd w:val="0"/>
        <w:spacing w:line="200" w:lineRule="exact"/>
        <w:rPr>
          <w:color w:val="17365D" w:themeColor="text2" w:themeShade="BF"/>
          <w:sz w:val="22"/>
          <w:szCs w:val="22"/>
        </w:rPr>
      </w:pPr>
    </w:p>
    <w:p w:rsidR="00C40D2F" w:rsidRPr="00DB5D9A" w:rsidRDefault="00105DD0" w:rsidP="00C40D2F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200" w:line="360" w:lineRule="auto"/>
        <w:rPr>
          <w:rFonts w:eastAsia="Calibri"/>
          <w:b/>
          <w:color w:val="17365D" w:themeColor="text2" w:themeShade="BF"/>
          <w:sz w:val="22"/>
          <w:szCs w:val="22"/>
          <w:lang w:eastAsia="en-US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Reescreve cada uma das frases seguintes, substituindo por pronomes pessoais os complementos</w:t>
      </w:r>
      <w:r w:rsidRPr="00DB5D9A">
        <w:rPr>
          <w:rFonts w:eastAsia="Calibri"/>
          <w:b/>
          <w:color w:val="17365D" w:themeColor="text2" w:themeShade="BF"/>
          <w:sz w:val="22"/>
          <w:szCs w:val="22"/>
          <w:lang w:eastAsia="en-US"/>
        </w:rPr>
        <w:t xml:space="preserve"> </w:t>
      </w:r>
      <w:r w:rsidRPr="00DB5D9A">
        <w:rPr>
          <w:rFonts w:eastAsia="Calibri"/>
          <w:b/>
          <w:color w:val="17365D" w:themeColor="text2" w:themeShade="BF"/>
          <w:sz w:val="22"/>
          <w:szCs w:val="22"/>
        </w:rPr>
        <w:t>indicados em cada caso.</w:t>
      </w:r>
    </w:p>
    <w:p w:rsidR="00105DD0" w:rsidRPr="00DB5D9A" w:rsidRDefault="00105DD0" w:rsidP="00105DD0">
      <w:pPr>
        <w:numPr>
          <w:ilvl w:val="1"/>
          <w:numId w:val="1"/>
        </w:numPr>
        <w:autoSpaceDE w:val="0"/>
        <w:autoSpaceDN w:val="0"/>
        <w:adjustRightInd w:val="0"/>
        <w:spacing w:after="200"/>
        <w:rPr>
          <w:rFonts w:eastAsia="Calibri"/>
          <w:color w:val="17365D" w:themeColor="text2" w:themeShade="BF"/>
          <w:sz w:val="22"/>
          <w:szCs w:val="22"/>
          <w:lang w:eastAsia="en-US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Complemento direto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:</w:t>
      </w:r>
      <w:r w:rsidRPr="00DB5D9A">
        <w:rPr>
          <w:rFonts w:eastAsia="Calibri"/>
          <w:color w:val="17365D" w:themeColor="text2" w:themeShade="BF"/>
          <w:sz w:val="22"/>
          <w:szCs w:val="22"/>
          <w:lang w:eastAsia="en-US"/>
        </w:rPr>
        <w:t xml:space="preserve"> </w:t>
      </w:r>
      <w:r w:rsidR="00EC5BFC" w:rsidRPr="00DB5D9A">
        <w:rPr>
          <w:rFonts w:eastAsia="Calibri"/>
          <w:color w:val="17365D" w:themeColor="text2" w:themeShade="BF"/>
          <w:sz w:val="22"/>
          <w:szCs w:val="22"/>
          <w:lang w:eastAsia="en-US"/>
        </w:rPr>
        <w:t xml:space="preserve"> </w:t>
      </w:r>
      <w:r w:rsidRPr="00DB5D9A">
        <w:rPr>
          <w:rFonts w:eastAsia="Calibri"/>
          <w:color w:val="17365D" w:themeColor="text2" w:themeShade="BF"/>
          <w:sz w:val="22"/>
          <w:szCs w:val="22"/>
        </w:rPr>
        <w:t>A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Mara pediu aos pais o seu casaco.</w:t>
      </w:r>
    </w:p>
    <w:p w:rsidR="00105DD0" w:rsidRPr="00DB5D9A" w:rsidRDefault="00105DD0" w:rsidP="00105DD0">
      <w:pPr>
        <w:autoSpaceDE w:val="0"/>
        <w:autoSpaceDN w:val="0"/>
        <w:adjustRightInd w:val="0"/>
        <w:ind w:left="1440"/>
        <w:rPr>
          <w:rFonts w:eastAsia="Calibri"/>
          <w:color w:val="17365D" w:themeColor="text2" w:themeShade="BF"/>
          <w:sz w:val="22"/>
          <w:szCs w:val="22"/>
          <w:lang w:eastAsia="en-US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_________________________________________________________________</w:t>
      </w:r>
    </w:p>
    <w:p w:rsidR="00105DD0" w:rsidRPr="00DB5D9A" w:rsidRDefault="00105DD0" w:rsidP="00105DD0">
      <w:pPr>
        <w:numPr>
          <w:ilvl w:val="1"/>
          <w:numId w:val="1"/>
        </w:numPr>
        <w:autoSpaceDE w:val="0"/>
        <w:autoSpaceDN w:val="0"/>
        <w:adjustRightInd w:val="0"/>
        <w:spacing w:after="200"/>
        <w:rPr>
          <w:rFonts w:eastAsia="Calibri"/>
          <w:color w:val="17365D" w:themeColor="text2" w:themeShade="BF"/>
          <w:sz w:val="22"/>
          <w:szCs w:val="22"/>
          <w:lang w:eastAsia="en-US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Complemento indireto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:</w:t>
      </w:r>
      <w:r w:rsidRPr="00DB5D9A">
        <w:rPr>
          <w:rFonts w:eastAsia="Calibri"/>
          <w:color w:val="17365D" w:themeColor="text2" w:themeShade="BF"/>
          <w:sz w:val="22"/>
          <w:szCs w:val="22"/>
          <w:lang w:eastAsia="en-US"/>
        </w:rPr>
        <w:t xml:space="preserve"> </w:t>
      </w:r>
      <w:r w:rsidR="00EC5BFC" w:rsidRPr="00DB5D9A">
        <w:rPr>
          <w:rFonts w:eastAsia="Calibri"/>
          <w:color w:val="17365D" w:themeColor="text2" w:themeShade="BF"/>
          <w:sz w:val="22"/>
          <w:szCs w:val="22"/>
          <w:lang w:eastAsia="en-US"/>
        </w:rPr>
        <w:t xml:space="preserve"> </w:t>
      </w:r>
      <w:r w:rsidRPr="00DB5D9A">
        <w:rPr>
          <w:rFonts w:eastAsia="Calibri"/>
          <w:color w:val="17365D" w:themeColor="text2" w:themeShade="BF"/>
          <w:sz w:val="22"/>
          <w:szCs w:val="22"/>
        </w:rPr>
        <w:t>Entregou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os livros ao irmão da amiga.</w:t>
      </w:r>
    </w:p>
    <w:p w:rsidR="00105DD0" w:rsidRPr="00DB5D9A" w:rsidRDefault="00105DD0" w:rsidP="00105DD0">
      <w:pPr>
        <w:autoSpaceDE w:val="0"/>
        <w:autoSpaceDN w:val="0"/>
        <w:adjustRightInd w:val="0"/>
        <w:ind w:left="708" w:firstLine="708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__________________________________________________________________</w:t>
      </w:r>
    </w:p>
    <w:p w:rsidR="00105DD0" w:rsidRPr="00DB5D9A" w:rsidRDefault="00105DD0" w:rsidP="00105DD0">
      <w:pPr>
        <w:pStyle w:val="PargrafodaLista"/>
        <w:numPr>
          <w:ilvl w:val="1"/>
          <w:numId w:val="1"/>
        </w:numPr>
        <w:autoSpaceDE w:val="0"/>
        <w:autoSpaceDN w:val="0"/>
        <w:adjustRightInd w:val="0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Complemento direto e indireto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:</w:t>
      </w:r>
      <w:r w:rsidR="00EC5BFC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C40D2F" w:rsidRPr="00DB5D9A">
        <w:rPr>
          <w:rFonts w:eastAsia="Calibri"/>
          <w:color w:val="17365D" w:themeColor="text2" w:themeShade="BF"/>
          <w:sz w:val="22"/>
          <w:szCs w:val="22"/>
        </w:rPr>
        <w:t>O</w:t>
      </w:r>
      <w:proofErr w:type="gramEnd"/>
      <w:r w:rsidR="00C40D2F" w:rsidRPr="00DB5D9A">
        <w:rPr>
          <w:rFonts w:eastAsia="Calibri"/>
          <w:color w:val="17365D" w:themeColor="text2" w:themeShade="BF"/>
          <w:sz w:val="22"/>
          <w:szCs w:val="22"/>
        </w:rPr>
        <w:t xml:space="preserve"> Francisco o</w:t>
      </w:r>
      <w:r w:rsidRPr="00DB5D9A">
        <w:rPr>
          <w:rFonts w:eastAsia="Calibri"/>
          <w:color w:val="17365D" w:themeColor="text2" w:themeShade="BF"/>
          <w:sz w:val="22"/>
          <w:szCs w:val="22"/>
        </w:rPr>
        <w:t>fereceu flores à namorada.</w:t>
      </w:r>
    </w:p>
    <w:p w:rsidR="00105DD0" w:rsidRPr="00DB5D9A" w:rsidRDefault="00105DD0" w:rsidP="00C40D2F">
      <w:pPr>
        <w:autoSpaceDE w:val="0"/>
        <w:autoSpaceDN w:val="0"/>
        <w:adjustRightInd w:val="0"/>
        <w:spacing w:after="200"/>
        <w:ind w:left="708" w:firstLine="708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__________________________________________________________________</w:t>
      </w:r>
    </w:p>
    <w:p w:rsidR="00C40D2F" w:rsidRPr="00DB5D9A" w:rsidRDefault="00C40D2F" w:rsidP="00C40D2F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200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Sujeito: A Ana e a Rita estudaram muito.</w:t>
      </w:r>
    </w:p>
    <w:p w:rsidR="00C40D2F" w:rsidRPr="00DB5D9A" w:rsidRDefault="00C40D2F" w:rsidP="00C40D2F">
      <w:pPr>
        <w:pStyle w:val="PargrafodaLista"/>
        <w:autoSpaceDE w:val="0"/>
        <w:autoSpaceDN w:val="0"/>
        <w:adjustRightInd w:val="0"/>
        <w:spacing w:after="200"/>
        <w:ind w:left="1440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_________________________________________________________________</w:t>
      </w:r>
    </w:p>
    <w:p w:rsidR="00105DD0" w:rsidRPr="00DB5D9A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color w:val="17365D" w:themeColor="text2" w:themeShade="BF"/>
          <w:sz w:val="22"/>
          <w:szCs w:val="22"/>
        </w:rPr>
      </w:pPr>
    </w:p>
    <w:p w:rsidR="00105DD0" w:rsidRPr="00DB5D9A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color w:val="17365D" w:themeColor="text2" w:themeShade="BF"/>
          <w:sz w:val="22"/>
          <w:szCs w:val="22"/>
        </w:rPr>
      </w:pPr>
    </w:p>
    <w:p w:rsidR="00105DD0" w:rsidRPr="00DB5D9A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color w:val="17365D" w:themeColor="text2" w:themeShade="BF"/>
          <w:sz w:val="22"/>
          <w:szCs w:val="22"/>
        </w:rPr>
      </w:pPr>
    </w:p>
    <w:p w:rsidR="00782D04" w:rsidRPr="00DB5D9A" w:rsidRDefault="00105DD0" w:rsidP="00E33AE9">
      <w:pPr>
        <w:widowControl w:val="0"/>
        <w:autoSpaceDE w:val="0"/>
        <w:autoSpaceDN w:val="0"/>
        <w:adjustRightInd w:val="0"/>
        <w:spacing w:before="16" w:line="265" w:lineRule="exact"/>
        <w:ind w:left="897"/>
        <w:rPr>
          <w:b/>
          <w:color w:val="17365D" w:themeColor="text2" w:themeShade="BF"/>
          <w:sz w:val="22"/>
          <w:szCs w:val="22"/>
        </w:rPr>
      </w:pPr>
      <w:r w:rsidRPr="00DB5D9A">
        <w:rPr>
          <w:b/>
          <w:color w:val="17365D" w:themeColor="text2" w:themeShade="BF"/>
          <w:spacing w:val="3"/>
          <w:sz w:val="22"/>
          <w:szCs w:val="22"/>
        </w:rPr>
        <w:lastRenderedPageBreak/>
        <w:t>3</w:t>
      </w:r>
      <w:r w:rsidR="00782D04" w:rsidRPr="00DB5D9A">
        <w:rPr>
          <w:b/>
          <w:color w:val="17365D" w:themeColor="text2" w:themeShade="BF"/>
          <w:sz w:val="22"/>
          <w:szCs w:val="22"/>
        </w:rPr>
        <w:t xml:space="preserve">. 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I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nd</w:t>
      </w:r>
      <w:r w:rsidR="00782D04" w:rsidRPr="00DB5D9A">
        <w:rPr>
          <w:b/>
          <w:color w:val="17365D" w:themeColor="text2" w:themeShade="BF"/>
          <w:spacing w:val="-3"/>
          <w:sz w:val="22"/>
          <w:szCs w:val="22"/>
        </w:rPr>
        <w:t>i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c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-2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-2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z w:val="22"/>
          <w:szCs w:val="22"/>
        </w:rPr>
        <w:t>f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un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ç</w:t>
      </w:r>
      <w:r w:rsidR="00782D04" w:rsidRPr="00DB5D9A">
        <w:rPr>
          <w:b/>
          <w:color w:val="17365D" w:themeColor="text2" w:themeShade="BF"/>
          <w:sz w:val="22"/>
          <w:szCs w:val="22"/>
        </w:rPr>
        <w:t>ão</w:t>
      </w:r>
      <w:r w:rsidR="00782D04" w:rsidRPr="00DB5D9A">
        <w:rPr>
          <w:b/>
          <w:color w:val="17365D" w:themeColor="text2" w:themeShade="BF"/>
          <w:spacing w:val="-3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z w:val="22"/>
          <w:szCs w:val="22"/>
        </w:rPr>
        <w:t>s</w:t>
      </w:r>
      <w:r w:rsidR="00782D04" w:rsidRPr="00DB5D9A">
        <w:rPr>
          <w:b/>
          <w:color w:val="17365D" w:themeColor="text2" w:themeShade="BF"/>
          <w:spacing w:val="-3"/>
          <w:sz w:val="22"/>
          <w:szCs w:val="22"/>
        </w:rPr>
        <w:t>i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n</w:t>
      </w:r>
      <w:r w:rsidR="00782D04" w:rsidRPr="00DB5D9A">
        <w:rPr>
          <w:b/>
          <w:color w:val="17365D" w:themeColor="text2" w:themeShade="BF"/>
          <w:spacing w:val="3"/>
          <w:sz w:val="22"/>
          <w:szCs w:val="22"/>
        </w:rPr>
        <w:t>t</w:t>
      </w:r>
      <w:r w:rsidR="00782D04" w:rsidRPr="00DB5D9A">
        <w:rPr>
          <w:b/>
          <w:color w:val="17365D" w:themeColor="text2" w:themeShade="BF"/>
          <w:sz w:val="22"/>
          <w:szCs w:val="22"/>
        </w:rPr>
        <w:t>á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t</w:t>
      </w:r>
      <w:r w:rsidR="00782D04" w:rsidRPr="00DB5D9A">
        <w:rPr>
          <w:b/>
          <w:color w:val="17365D" w:themeColor="text2" w:themeShade="BF"/>
          <w:spacing w:val="-3"/>
          <w:sz w:val="22"/>
          <w:szCs w:val="22"/>
        </w:rPr>
        <w:t>i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c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-2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d</w:t>
      </w:r>
      <w:r w:rsidR="00782D04" w:rsidRPr="00DB5D9A">
        <w:rPr>
          <w:b/>
          <w:color w:val="17365D" w:themeColor="text2" w:themeShade="BF"/>
          <w:sz w:val="22"/>
          <w:szCs w:val="22"/>
        </w:rPr>
        <w:t>e</w:t>
      </w:r>
      <w:r w:rsidR="00782D04" w:rsidRPr="00DB5D9A">
        <w:rPr>
          <w:b/>
          <w:color w:val="17365D" w:themeColor="text2" w:themeShade="BF"/>
          <w:spacing w:val="-6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c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d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-2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pacing w:val="-4"/>
          <w:sz w:val="22"/>
          <w:szCs w:val="22"/>
        </w:rPr>
        <w:t>e</w:t>
      </w:r>
      <w:r w:rsidR="00782D04" w:rsidRPr="00DB5D9A">
        <w:rPr>
          <w:b/>
          <w:color w:val="17365D" w:themeColor="text2" w:themeShade="BF"/>
          <w:spacing w:val="-3"/>
          <w:sz w:val="22"/>
          <w:szCs w:val="22"/>
        </w:rPr>
        <w:t>l</w:t>
      </w:r>
      <w:r w:rsidR="00782D04" w:rsidRPr="00DB5D9A">
        <w:rPr>
          <w:b/>
          <w:color w:val="17365D" w:themeColor="text2" w:themeShade="BF"/>
          <w:spacing w:val="-4"/>
          <w:sz w:val="22"/>
          <w:szCs w:val="22"/>
        </w:rPr>
        <w:t>e</w:t>
      </w:r>
      <w:r w:rsidR="00782D04" w:rsidRPr="00DB5D9A">
        <w:rPr>
          <w:b/>
          <w:color w:val="17365D" w:themeColor="text2" w:themeShade="BF"/>
          <w:spacing w:val="6"/>
          <w:sz w:val="22"/>
          <w:szCs w:val="22"/>
        </w:rPr>
        <w:t>m</w:t>
      </w:r>
      <w:r w:rsidR="00782D04" w:rsidRPr="00DB5D9A">
        <w:rPr>
          <w:b/>
          <w:color w:val="17365D" w:themeColor="text2" w:themeShade="BF"/>
          <w:spacing w:val="-4"/>
          <w:sz w:val="22"/>
          <w:szCs w:val="22"/>
        </w:rPr>
        <w:t>e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n</w:t>
      </w:r>
      <w:r w:rsidR="00782D04" w:rsidRPr="00DB5D9A">
        <w:rPr>
          <w:b/>
          <w:color w:val="17365D" w:themeColor="text2" w:themeShade="BF"/>
          <w:spacing w:val="3"/>
          <w:sz w:val="22"/>
          <w:szCs w:val="22"/>
        </w:rPr>
        <w:t>t</w:t>
      </w:r>
      <w:r w:rsidR="00782D04" w:rsidRPr="00DB5D9A">
        <w:rPr>
          <w:b/>
          <w:color w:val="17365D" w:themeColor="text2" w:themeShade="BF"/>
          <w:sz w:val="22"/>
          <w:szCs w:val="22"/>
        </w:rPr>
        <w:t>o</w:t>
      </w:r>
      <w:r w:rsidR="00782D04" w:rsidRPr="00DB5D9A">
        <w:rPr>
          <w:b/>
          <w:color w:val="17365D" w:themeColor="text2" w:themeShade="BF"/>
          <w:spacing w:val="-3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d</w:t>
      </w:r>
      <w:r w:rsidR="00782D04" w:rsidRPr="00DB5D9A">
        <w:rPr>
          <w:b/>
          <w:color w:val="17365D" w:themeColor="text2" w:themeShade="BF"/>
          <w:spacing w:val="-4"/>
          <w:sz w:val="22"/>
          <w:szCs w:val="22"/>
        </w:rPr>
        <w:t>e</w:t>
      </w:r>
      <w:r w:rsidR="00782D04" w:rsidRPr="00DB5D9A">
        <w:rPr>
          <w:b/>
          <w:color w:val="17365D" w:themeColor="text2" w:themeShade="BF"/>
          <w:sz w:val="22"/>
          <w:szCs w:val="22"/>
        </w:rPr>
        <w:t>s</w:t>
      </w:r>
      <w:r w:rsidR="00782D04" w:rsidRPr="00DB5D9A">
        <w:rPr>
          <w:b/>
          <w:color w:val="17365D" w:themeColor="text2" w:themeShade="BF"/>
          <w:spacing w:val="3"/>
          <w:sz w:val="22"/>
          <w:szCs w:val="22"/>
        </w:rPr>
        <w:t>t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c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do</w:t>
      </w:r>
      <w:r w:rsidR="00E33AE9" w:rsidRPr="00DB5D9A">
        <w:rPr>
          <w:b/>
          <w:color w:val="17365D" w:themeColor="text2" w:themeShade="BF"/>
          <w:sz w:val="22"/>
          <w:szCs w:val="22"/>
        </w:rPr>
        <w:t>, assinalando com um X.</w:t>
      </w:r>
    </w:p>
    <w:p w:rsidR="00782D04" w:rsidRPr="00DB5D9A" w:rsidRDefault="00782D04" w:rsidP="00782D04">
      <w:pPr>
        <w:widowControl w:val="0"/>
        <w:autoSpaceDE w:val="0"/>
        <w:autoSpaceDN w:val="0"/>
        <w:adjustRightInd w:val="0"/>
        <w:spacing w:line="200" w:lineRule="exact"/>
        <w:rPr>
          <w:color w:val="17365D" w:themeColor="text2" w:themeShade="BF"/>
          <w:sz w:val="22"/>
          <w:szCs w:val="22"/>
        </w:rPr>
      </w:pPr>
    </w:p>
    <w:p w:rsidR="00782D04" w:rsidRPr="00DB5D9A" w:rsidRDefault="00782D04" w:rsidP="00782D04">
      <w:pPr>
        <w:widowControl w:val="0"/>
        <w:autoSpaceDE w:val="0"/>
        <w:autoSpaceDN w:val="0"/>
        <w:adjustRightInd w:val="0"/>
        <w:spacing w:line="200" w:lineRule="exact"/>
        <w:rPr>
          <w:color w:val="17365D" w:themeColor="text2" w:themeShade="BF"/>
          <w:sz w:val="22"/>
          <w:szCs w:val="22"/>
        </w:rPr>
      </w:pPr>
    </w:p>
    <w:tbl>
      <w:tblPr>
        <w:tblW w:w="0" w:type="auto"/>
        <w:tblInd w:w="29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1"/>
        <w:gridCol w:w="1499"/>
        <w:gridCol w:w="1825"/>
        <w:gridCol w:w="1615"/>
      </w:tblGrid>
      <w:tr w:rsidR="00DB5D9A" w:rsidRPr="00DB5D9A" w:rsidTr="00956C32">
        <w:trPr>
          <w:trHeight w:hRule="exact" w:val="548"/>
        </w:trPr>
        <w:tc>
          <w:tcPr>
            <w:tcW w:w="4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78" w:right="68"/>
              <w:jc w:val="center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>C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p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l</w:t>
            </w:r>
            <w:r w:rsidRPr="00DB5D9A">
              <w:rPr>
                <w:color w:val="17365D" w:themeColor="text2" w:themeShade="BF"/>
                <w:spacing w:val="5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n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433" w:right="423"/>
              <w:jc w:val="center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spacing w:val="-3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r</w:t>
            </w:r>
            <w:r w:rsidRPr="00DB5D9A">
              <w:rPr>
                <w:color w:val="17365D" w:themeColor="text2" w:themeShade="BF"/>
                <w:spacing w:val="-4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3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o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31" w:right="241"/>
              <w:jc w:val="center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>C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p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l</w:t>
            </w:r>
            <w:r w:rsidRPr="00DB5D9A">
              <w:rPr>
                <w:color w:val="17365D" w:themeColor="text2" w:themeShade="BF"/>
                <w:spacing w:val="5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n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510" w:right="519"/>
              <w:jc w:val="center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2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nd</w:t>
            </w:r>
            <w:r w:rsidRPr="00DB5D9A">
              <w:rPr>
                <w:color w:val="17365D" w:themeColor="text2" w:themeShade="BF"/>
                <w:spacing w:val="-3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r</w:t>
            </w:r>
            <w:r w:rsidRPr="00DB5D9A">
              <w:rPr>
                <w:color w:val="17365D" w:themeColor="text2" w:themeShade="BF"/>
                <w:spacing w:val="-4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3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o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35" w:right="126"/>
              <w:jc w:val="center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>C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p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l</w:t>
            </w:r>
            <w:r w:rsidRPr="00DB5D9A">
              <w:rPr>
                <w:color w:val="17365D" w:themeColor="text2" w:themeShade="BF"/>
                <w:spacing w:val="5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n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414" w:right="413"/>
              <w:jc w:val="center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-2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b</w:t>
            </w:r>
            <w:r w:rsidRPr="00DB5D9A">
              <w:rPr>
                <w:color w:val="17365D" w:themeColor="text2" w:themeShade="BF"/>
                <w:spacing w:val="-3"/>
                <w:sz w:val="22"/>
                <w:szCs w:val="22"/>
              </w:rPr>
              <w:t>lí</w:t>
            </w: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qu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o</w:t>
            </w:r>
          </w:p>
        </w:tc>
      </w:tr>
      <w:tr w:rsidR="00DB5D9A" w:rsidRPr="00DB5D9A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B5D9A" w:rsidRDefault="00782D04" w:rsidP="00C40D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proofErr w:type="gramStart"/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) </w:t>
            </w:r>
            <w:r w:rsidRPr="00DB5D9A">
              <w:rPr>
                <w:color w:val="17365D" w:themeColor="text2" w:themeShade="BF"/>
                <w:spacing w:val="4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J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á</w:t>
            </w:r>
            <w:proofErr w:type="gramEnd"/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c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b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spacing w:val="-5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l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r</w:t>
            </w:r>
            <w:r w:rsidRPr="00DB5D9A">
              <w:rPr>
                <w:color w:val="17365D" w:themeColor="text2" w:themeShade="BF"/>
                <w:spacing w:val="9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o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s</w:t>
            </w:r>
            <w:r w:rsidRPr="00DB5D9A">
              <w:rPr>
                <w:b/>
                <w:bCs/>
                <w:color w:val="17365D" w:themeColor="text2" w:themeShade="BF"/>
                <w:spacing w:val="-4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3"/>
                <w:position w:val="1"/>
                <w:sz w:val="22"/>
                <w:szCs w:val="22"/>
              </w:rPr>
              <w:t>li</w:t>
            </w:r>
            <w:r w:rsidRPr="00DB5D9A">
              <w:rPr>
                <w:b/>
                <w:bCs/>
                <w:color w:val="17365D" w:themeColor="text2" w:themeShade="BF"/>
                <w:spacing w:val="1"/>
                <w:position w:val="1"/>
                <w:sz w:val="22"/>
                <w:szCs w:val="22"/>
              </w:rPr>
              <w:t>v</w:t>
            </w:r>
            <w:r w:rsidRPr="00DB5D9A">
              <w:rPr>
                <w:b/>
                <w:bCs/>
                <w:color w:val="17365D" w:themeColor="text2" w:themeShade="BF"/>
                <w:spacing w:val="-2"/>
                <w:position w:val="1"/>
                <w:sz w:val="22"/>
                <w:szCs w:val="22"/>
              </w:rPr>
              <w:t>r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o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s</w:t>
            </w:r>
            <w:r w:rsidR="00C40D2F" w:rsidRPr="00DB5D9A">
              <w:rPr>
                <w:b/>
                <w:bCs/>
                <w:color w:val="17365D" w:themeColor="text2" w:themeShade="BF"/>
                <w:spacing w:val="-2"/>
                <w:position w:val="1"/>
                <w:sz w:val="22"/>
                <w:szCs w:val="22"/>
              </w:rPr>
              <w:t>.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proofErr w:type="gramStart"/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b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) </w:t>
            </w:r>
            <w:r w:rsidRPr="00DB5D9A">
              <w:rPr>
                <w:color w:val="17365D" w:themeColor="text2" w:themeShade="BF"/>
                <w:spacing w:val="4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1"/>
                <w:position w:val="1"/>
                <w:sz w:val="22"/>
                <w:szCs w:val="22"/>
              </w:rPr>
              <w:t>P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1"/>
                <w:position w:val="1"/>
                <w:sz w:val="22"/>
                <w:szCs w:val="22"/>
              </w:rPr>
              <w:t>g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u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i</w:t>
            </w:r>
            <w:proofErr w:type="gramEnd"/>
            <w:r w:rsidRPr="00DB5D9A">
              <w:rPr>
                <w:color w:val="17365D" w:themeColor="text2" w:themeShade="BF"/>
                <w:spacing w:val="-5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1"/>
                <w:position w:val="1"/>
                <w:sz w:val="22"/>
                <w:szCs w:val="22"/>
              </w:rPr>
              <w:t>a</w:t>
            </w:r>
            <w:r w:rsidRPr="00DB5D9A">
              <w:rPr>
                <w:bCs/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bCs/>
                <w:color w:val="17365D" w:themeColor="text2" w:themeShade="BF"/>
                <w:spacing w:val="-5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Cs/>
                <w:color w:val="17365D" w:themeColor="text2" w:themeShade="BF"/>
                <w:position w:val="1"/>
                <w:sz w:val="22"/>
                <w:szCs w:val="22"/>
              </w:rPr>
              <w:t>R</w:t>
            </w:r>
            <w:r w:rsidRPr="00DB5D9A">
              <w:rPr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u</w:t>
            </w:r>
            <w:r w:rsidRPr="00DB5D9A">
              <w:rPr>
                <w:bCs/>
                <w:color w:val="17365D" w:themeColor="text2" w:themeShade="BF"/>
                <w:position w:val="1"/>
                <w:sz w:val="22"/>
                <w:szCs w:val="22"/>
              </w:rPr>
              <w:t>i</w:t>
            </w:r>
            <w:r w:rsidRPr="00DB5D9A">
              <w:rPr>
                <w:bCs/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Cs/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bCs/>
                <w:color w:val="17365D" w:themeColor="text2" w:themeShade="BF"/>
                <w:spacing w:val="4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b</w:t>
            </w:r>
            <w:r w:rsidRPr="00DB5D9A">
              <w:rPr>
                <w:b/>
                <w:bCs/>
                <w:color w:val="17365D" w:themeColor="text2" w:themeShade="BF"/>
                <w:spacing w:val="3"/>
                <w:position w:val="1"/>
                <w:sz w:val="22"/>
                <w:szCs w:val="22"/>
              </w:rPr>
              <w:t>il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h</w:t>
            </w:r>
            <w:r w:rsidRPr="00DB5D9A">
              <w:rPr>
                <w:b/>
                <w:bCs/>
                <w:color w:val="17365D" w:themeColor="text2" w:themeShade="BF"/>
                <w:spacing w:val="4"/>
                <w:position w:val="1"/>
                <w:sz w:val="22"/>
                <w:szCs w:val="22"/>
              </w:rPr>
              <w:t>e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te</w:t>
            </w:r>
            <w:r w:rsidRPr="00DB5D9A">
              <w:rPr>
                <w:b/>
                <w:bCs/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d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o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  <w:proofErr w:type="gramStart"/>
            <w:r w:rsidRPr="00DB5D9A">
              <w:rPr>
                <w:b/>
                <w:bCs/>
                <w:color w:val="17365D" w:themeColor="text2" w:themeShade="BF"/>
                <w:spacing w:val="4"/>
                <w:sz w:val="22"/>
                <w:szCs w:val="22"/>
              </w:rPr>
              <w:t>e</w:t>
            </w:r>
            <w:r w:rsidRPr="00DB5D9A">
              <w:rPr>
                <w:b/>
                <w:bCs/>
                <w:color w:val="17365D" w:themeColor="text2" w:themeShade="BF"/>
                <w:spacing w:val="-2"/>
                <w:sz w:val="22"/>
                <w:szCs w:val="22"/>
              </w:rPr>
              <w:t>s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p</w:t>
            </w:r>
            <w:r w:rsidRPr="00DB5D9A">
              <w:rPr>
                <w:b/>
                <w:bCs/>
                <w:color w:val="17365D" w:themeColor="text2" w:themeShade="BF"/>
                <w:spacing w:val="4"/>
                <w:sz w:val="22"/>
                <w:szCs w:val="22"/>
              </w:rPr>
              <w:t>e</w:t>
            </w:r>
            <w:r w:rsidRPr="00DB5D9A">
              <w:rPr>
                <w:b/>
                <w:bCs/>
                <w:color w:val="17365D" w:themeColor="text2" w:themeShade="BF"/>
                <w:sz w:val="22"/>
                <w:szCs w:val="22"/>
              </w:rPr>
              <w:t>t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á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c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u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l</w:t>
            </w:r>
            <w:r w:rsidRPr="00DB5D9A">
              <w:rPr>
                <w:b/>
                <w:bCs/>
                <w:color w:val="17365D" w:themeColor="text2" w:themeShade="BF"/>
                <w:spacing w:val="-2"/>
                <w:sz w:val="22"/>
                <w:szCs w:val="22"/>
              </w:rPr>
              <w:t>o</w:t>
            </w:r>
            <w:proofErr w:type="gramEnd"/>
            <w:r w:rsidRPr="00DB5D9A">
              <w:rPr>
                <w:color w:val="17365D" w:themeColor="text2" w:themeShade="BF"/>
                <w:sz w:val="22"/>
                <w:szCs w:val="22"/>
              </w:rPr>
              <w:t xml:space="preserve">.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proofErr w:type="gramStart"/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>c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)  </w:t>
            </w:r>
            <w:r w:rsidRPr="00DB5D9A">
              <w:rPr>
                <w:color w:val="17365D" w:themeColor="text2" w:themeShade="BF"/>
                <w:spacing w:val="27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po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s</w:t>
            </w:r>
            <w:proofErr w:type="gramEnd"/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as</w:t>
            </w: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8"/>
                <w:position w:val="1"/>
                <w:sz w:val="22"/>
                <w:szCs w:val="22"/>
              </w:rPr>
              <w:t>u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l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as, 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u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n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f</w:t>
            </w:r>
            <w:r w:rsidRPr="00DB5D9A">
              <w:rPr>
                <w:color w:val="17365D" w:themeColor="text2" w:themeShade="BF"/>
                <w:spacing w:val="8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s</w:t>
            </w:r>
            <w:r w:rsidRPr="00DB5D9A">
              <w:rPr>
                <w:color w:val="17365D" w:themeColor="text2" w:themeShade="BF"/>
                <w:spacing w:val="1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a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o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  <w:proofErr w:type="gramStart"/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ci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n</w:t>
            </w:r>
            <w:r w:rsidRPr="00DB5D9A">
              <w:rPr>
                <w:b/>
                <w:bCs/>
                <w:color w:val="17365D" w:themeColor="text2" w:themeShade="BF"/>
                <w:spacing w:val="4"/>
                <w:sz w:val="22"/>
                <w:szCs w:val="22"/>
              </w:rPr>
              <w:t>e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m</w:t>
            </w:r>
            <w:r w:rsidRPr="00DB5D9A">
              <w:rPr>
                <w:b/>
                <w:bCs/>
                <w:color w:val="17365D" w:themeColor="text2" w:themeShade="BF"/>
                <w:spacing w:val="-2"/>
                <w:sz w:val="22"/>
                <w:szCs w:val="22"/>
              </w:rPr>
              <w:t>a</w:t>
            </w:r>
            <w:proofErr w:type="gramEnd"/>
            <w:r w:rsidRPr="00DB5D9A">
              <w:rPr>
                <w:color w:val="17365D" w:themeColor="text2" w:themeShade="BF"/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proofErr w:type="gramStart"/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) </w:t>
            </w:r>
            <w:r w:rsidRPr="00DB5D9A">
              <w:rPr>
                <w:color w:val="17365D" w:themeColor="text2" w:themeShade="BF"/>
                <w:spacing w:val="4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4"/>
                <w:position w:val="1"/>
                <w:sz w:val="22"/>
                <w:szCs w:val="22"/>
              </w:rPr>
              <w:t>F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qu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i</w:t>
            </w:r>
            <w:proofErr w:type="gramEnd"/>
            <w:r w:rsidRPr="00DB5D9A">
              <w:rPr>
                <w:color w:val="17365D" w:themeColor="text2" w:themeShade="BF"/>
                <w:spacing w:val="-5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sp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an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c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4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b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ra</w:t>
            </w: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ç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qu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6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1"/>
                <w:sz w:val="22"/>
                <w:szCs w:val="22"/>
              </w:rPr>
              <w:t>P</w:t>
            </w:r>
            <w:r w:rsidRPr="00DB5D9A">
              <w:rPr>
                <w:color w:val="17365D" w:themeColor="text2" w:themeShade="BF"/>
                <w:spacing w:val="-4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ro</w:t>
            </w:r>
            <w:r w:rsidRPr="00DB5D9A">
              <w:rPr>
                <w:color w:val="17365D" w:themeColor="text2" w:themeShade="BF"/>
                <w:spacing w:val="-2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 xml:space="preserve">lhe </w:t>
            </w: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spacing w:val="-4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u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proofErr w:type="gramStart"/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)  </w:t>
            </w:r>
            <w:r w:rsidRPr="00DB5D9A">
              <w:rPr>
                <w:color w:val="17365D" w:themeColor="text2" w:themeShade="BF"/>
                <w:spacing w:val="8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Ai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nd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proofErr w:type="gramEnd"/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1"/>
                <w:position w:val="1"/>
                <w:sz w:val="22"/>
                <w:szCs w:val="22"/>
              </w:rPr>
              <w:t>g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s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6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7"/>
                <w:position w:val="1"/>
                <w:sz w:val="22"/>
                <w:szCs w:val="22"/>
              </w:rPr>
              <w:t>l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r 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u</w:t>
            </w:r>
            <w:r w:rsidRPr="00DB5D9A">
              <w:rPr>
                <w:b/>
                <w:bCs/>
                <w:color w:val="17365D" w:themeColor="text2" w:themeShade="BF"/>
                <w:spacing w:val="3"/>
                <w:position w:val="1"/>
                <w:sz w:val="22"/>
                <w:szCs w:val="22"/>
              </w:rPr>
              <w:t>m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b/>
                <w:bCs/>
                <w:color w:val="17365D" w:themeColor="text2" w:themeShade="BF"/>
                <w:spacing w:val="4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2"/>
                <w:position w:val="1"/>
                <w:sz w:val="22"/>
                <w:szCs w:val="22"/>
              </w:rPr>
              <w:t>r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o</w:t>
            </w:r>
            <w:r w:rsidRPr="00DB5D9A">
              <w:rPr>
                <w:b/>
                <w:bCs/>
                <w:color w:val="17365D" w:themeColor="text2" w:themeShade="BF"/>
                <w:spacing w:val="3"/>
                <w:position w:val="1"/>
                <w:sz w:val="22"/>
                <w:szCs w:val="22"/>
              </w:rPr>
              <w:t>m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ân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t</w:t>
            </w:r>
            <w:r w:rsidRPr="00DB5D9A">
              <w:rPr>
                <w:b/>
                <w:bCs/>
                <w:color w:val="17365D" w:themeColor="text2" w:themeShade="BF"/>
                <w:spacing w:val="3"/>
                <w:position w:val="1"/>
                <w:sz w:val="22"/>
                <w:szCs w:val="22"/>
              </w:rPr>
              <w:t>ic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b/>
                <w:bCs/>
                <w:color w:val="17365D" w:themeColor="text2" w:themeShade="BF"/>
                <w:spacing w:val="-5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3"/>
                <w:position w:val="1"/>
                <w:sz w:val="22"/>
                <w:szCs w:val="22"/>
              </w:rPr>
              <w:t>c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a</w:t>
            </w:r>
            <w:r w:rsidRPr="00DB5D9A">
              <w:rPr>
                <w:b/>
                <w:bCs/>
                <w:color w:val="17365D" w:themeColor="text2" w:themeShade="BF"/>
                <w:spacing w:val="-2"/>
                <w:position w:val="1"/>
                <w:sz w:val="22"/>
                <w:szCs w:val="22"/>
              </w:rPr>
              <w:t>r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ta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  <w:proofErr w:type="gramStart"/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d</w:t>
            </w:r>
            <w:r w:rsidRPr="00DB5D9A">
              <w:rPr>
                <w:b/>
                <w:bCs/>
                <w:color w:val="17365D" w:themeColor="text2" w:themeShade="BF"/>
                <w:sz w:val="22"/>
                <w:szCs w:val="22"/>
              </w:rPr>
              <w:t>e</w:t>
            </w:r>
            <w:proofErr w:type="gramEnd"/>
            <w:r w:rsidRPr="00DB5D9A">
              <w:rPr>
                <w:b/>
                <w:bCs/>
                <w:color w:val="17365D" w:themeColor="text2" w:themeShade="BF"/>
                <w:spacing w:val="2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a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m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o</w:t>
            </w:r>
            <w:r w:rsidRPr="00DB5D9A">
              <w:rPr>
                <w:b/>
                <w:bCs/>
                <w:color w:val="17365D" w:themeColor="text2" w:themeShade="BF"/>
                <w:spacing w:val="-2"/>
                <w:sz w:val="22"/>
                <w:szCs w:val="22"/>
              </w:rPr>
              <w:t>r</w:t>
            </w:r>
            <w:r w:rsidRPr="00DB5D9A">
              <w:rPr>
                <w:b/>
                <w:bCs/>
                <w:color w:val="17365D" w:themeColor="text2" w:themeShade="BF"/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proofErr w:type="gramStart"/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g) </w:t>
            </w:r>
            <w:r w:rsidRPr="00DB5D9A">
              <w:rPr>
                <w:color w:val="17365D" w:themeColor="text2" w:themeShade="BF"/>
                <w:spacing w:val="5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4"/>
                <w:position w:val="1"/>
                <w:sz w:val="22"/>
                <w:szCs w:val="22"/>
              </w:rPr>
              <w:t>F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qu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i</w:t>
            </w:r>
            <w:proofErr w:type="gramEnd"/>
            <w:r w:rsidRPr="00DB5D9A">
              <w:rPr>
                <w:color w:val="17365D" w:themeColor="text2" w:themeShade="BF"/>
                <w:spacing w:val="-5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sa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b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r</w:t>
            </w:r>
            <w:r w:rsidRPr="00DB5D9A">
              <w:rPr>
                <w:color w:val="17365D" w:themeColor="text2" w:themeShade="BF"/>
                <w:spacing w:val="8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qu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6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10"/>
                <w:position w:val="1"/>
                <w:sz w:val="22"/>
                <w:szCs w:val="22"/>
              </w:rPr>
              <w:t>P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ro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1"/>
                <w:position w:val="1"/>
                <w:sz w:val="22"/>
                <w:szCs w:val="22"/>
              </w:rPr>
              <w:t>g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s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b/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color w:val="17365D" w:themeColor="text2" w:themeShade="BF"/>
                <w:spacing w:val="3"/>
                <w:position w:val="1"/>
                <w:sz w:val="22"/>
                <w:szCs w:val="22"/>
              </w:rPr>
              <w:t>d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e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  <w:proofErr w:type="gramStart"/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bo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l</w:t>
            </w:r>
            <w:r w:rsidRPr="00DB5D9A">
              <w:rPr>
                <w:b/>
                <w:bCs/>
                <w:color w:val="17365D" w:themeColor="text2" w:themeShade="BF"/>
                <w:sz w:val="22"/>
                <w:szCs w:val="22"/>
              </w:rPr>
              <w:t>o</w:t>
            </w:r>
            <w:proofErr w:type="gramEnd"/>
            <w:r w:rsidRPr="00DB5D9A">
              <w:rPr>
                <w:b/>
                <w:bCs/>
                <w:color w:val="17365D" w:themeColor="text2" w:themeShade="BF"/>
                <w:spacing w:val="-5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d</w:t>
            </w:r>
            <w:r w:rsidRPr="00DB5D9A">
              <w:rPr>
                <w:b/>
                <w:bCs/>
                <w:color w:val="17365D" w:themeColor="text2" w:themeShade="BF"/>
                <w:sz w:val="22"/>
                <w:szCs w:val="22"/>
              </w:rPr>
              <w:t>e</w:t>
            </w:r>
            <w:r w:rsidRPr="00DB5D9A">
              <w:rPr>
                <w:b/>
                <w:bCs/>
                <w:color w:val="17365D" w:themeColor="text2" w:themeShade="BF"/>
                <w:spacing w:val="2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c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ho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c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o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l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a</w:t>
            </w:r>
            <w:r w:rsidRPr="00DB5D9A">
              <w:rPr>
                <w:b/>
                <w:bCs/>
                <w:color w:val="17365D" w:themeColor="text2" w:themeShade="BF"/>
                <w:sz w:val="22"/>
                <w:szCs w:val="22"/>
              </w:rPr>
              <w:t>t</w:t>
            </w:r>
            <w:r w:rsidRPr="00DB5D9A">
              <w:rPr>
                <w:b/>
                <w:bCs/>
                <w:color w:val="17365D" w:themeColor="text2" w:themeShade="BF"/>
                <w:spacing w:val="6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h) A Joana partiu </w:t>
            </w:r>
            <w:r w:rsidRPr="00DB5D9A">
              <w:rPr>
                <w:b/>
                <w:color w:val="17365D" w:themeColor="text2" w:themeShade="BF"/>
                <w:spacing w:val="2"/>
                <w:position w:val="1"/>
                <w:sz w:val="22"/>
                <w:szCs w:val="22"/>
              </w:rPr>
              <w:t>para França.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z w:val="22"/>
                <w:szCs w:val="22"/>
              </w:rPr>
              <w:t xml:space="preserve">    i)A Maria vive </w:t>
            </w:r>
            <w:r w:rsidRPr="00DB5D9A">
              <w:rPr>
                <w:b/>
                <w:color w:val="17365D" w:themeColor="text2" w:themeShade="BF"/>
                <w:sz w:val="22"/>
                <w:szCs w:val="22"/>
              </w:rPr>
              <w:t>em Londres.</w:t>
            </w:r>
          </w:p>
          <w:p w:rsidR="00782D04" w:rsidRPr="00DB5D9A" w:rsidRDefault="00782D04" w:rsidP="00782D04">
            <w:pPr>
              <w:pStyle w:val="PargrafodaLista"/>
              <w:widowControl w:val="0"/>
              <w:autoSpaceDE w:val="0"/>
              <w:autoSpaceDN w:val="0"/>
              <w:adjustRightInd w:val="0"/>
              <w:spacing w:line="260" w:lineRule="exact"/>
              <w:ind w:left="2700"/>
              <w:rPr>
                <w:color w:val="17365D" w:themeColor="text2" w:themeShade="BF"/>
              </w:rPr>
            </w:pPr>
          </w:p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    j) Elas escrevem </w:t>
            </w:r>
            <w:r w:rsidRPr="00DB5D9A">
              <w:rPr>
                <w:b/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cartas de amor </w:t>
            </w: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aos namorados.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k)</w:t>
            </w: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 Elas escrevem cartas de amor</w:t>
            </w:r>
            <w:r w:rsidRPr="00DB5D9A">
              <w:rPr>
                <w:b/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 aos namorados.</w:t>
            </w:r>
          </w:p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732CD9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B5D9A" w:rsidRDefault="00C40D2F" w:rsidP="00732CD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k)</w:t>
            </w: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 Elas escrevem –</w:t>
            </w:r>
            <w:proofErr w:type="gramStart"/>
            <w:r w:rsidRPr="00DB5D9A">
              <w:rPr>
                <w:b/>
                <w:color w:val="17365D" w:themeColor="text2" w:themeShade="BF"/>
                <w:spacing w:val="2"/>
                <w:position w:val="1"/>
                <w:sz w:val="22"/>
                <w:szCs w:val="22"/>
              </w:rPr>
              <w:t>lhas.</w:t>
            </w:r>
            <w:proofErr w:type="gramEnd"/>
          </w:p>
          <w:p w:rsidR="00C40D2F" w:rsidRPr="00DB5D9A" w:rsidRDefault="00C40D2F" w:rsidP="00732CD9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B5D9A" w:rsidRDefault="00C40D2F" w:rsidP="00732CD9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B5D9A" w:rsidRDefault="00C40D2F" w:rsidP="00732CD9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B5D9A" w:rsidRDefault="00C40D2F" w:rsidP="00732CD9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</w:tbl>
    <w:p w:rsidR="00C40D2F" w:rsidRPr="00DB5D9A" w:rsidRDefault="00C40D2F" w:rsidP="00C40D2F">
      <w:pPr>
        <w:widowControl w:val="0"/>
        <w:autoSpaceDE w:val="0"/>
        <w:autoSpaceDN w:val="0"/>
        <w:adjustRightInd w:val="0"/>
        <w:spacing w:before="16"/>
        <w:ind w:left="897"/>
        <w:rPr>
          <w:color w:val="17365D" w:themeColor="text2" w:themeShade="BF"/>
          <w:spacing w:val="3"/>
          <w:sz w:val="22"/>
          <w:szCs w:val="22"/>
        </w:rPr>
      </w:pPr>
    </w:p>
    <w:p w:rsidR="00C40D2F" w:rsidRPr="00DB5D9A" w:rsidRDefault="00105DD0" w:rsidP="00C40D2F">
      <w:pPr>
        <w:autoSpaceDE w:val="0"/>
        <w:autoSpaceDN w:val="0"/>
        <w:adjustRightInd w:val="0"/>
        <w:spacing w:line="360" w:lineRule="auto"/>
        <w:rPr>
          <w:rFonts w:eastAsia="Calibri"/>
          <w:b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3</w:t>
      </w:r>
      <w:r w:rsidR="00E33AE9"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.1. </w:t>
      </w:r>
      <w:r w:rsidR="006A25AB" w:rsidRPr="00DB5D9A">
        <w:rPr>
          <w:rFonts w:eastAsia="Calibri"/>
          <w:b/>
          <w:color w:val="17365D" w:themeColor="text2" w:themeShade="BF"/>
          <w:sz w:val="22"/>
          <w:szCs w:val="22"/>
        </w:rPr>
        <w:t>Classifica as frases que se seguem como Verdadeiras o Falsas:</w:t>
      </w:r>
    </w:p>
    <w:p w:rsidR="00C40D2F" w:rsidRPr="00DB5D9A" w:rsidRDefault="00C40D2F" w:rsidP="00C40D2F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a)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O complemento oblíquo é 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ma f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="000D5A93" w:rsidRPr="00DB5D9A">
        <w:rPr>
          <w:rFonts w:eastAsia="Calibri"/>
          <w:color w:val="17365D" w:themeColor="text2" w:themeShade="BF"/>
          <w:sz w:val="22"/>
          <w:szCs w:val="22"/>
        </w:rPr>
        <w:t>nção sintática sele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cionada pelo verbo e, como tal, é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 u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m constituinte obrigatório no gr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po verbal. ______________________________</w:t>
      </w:r>
    </w:p>
    <w:p w:rsidR="00C40D2F" w:rsidRPr="00DB5D9A" w:rsidRDefault="00C40D2F" w:rsidP="00C40D2F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b)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O complemento oblíquo pode ser s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bstit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ído pelo pronome pessoal </w:t>
      </w:r>
      <w:r w:rsidR="007309DC" w:rsidRPr="00DB5D9A">
        <w:rPr>
          <w:rFonts w:eastAsia="Calibri"/>
          <w:b/>
          <w:i/>
          <w:color w:val="17365D" w:themeColor="text2" w:themeShade="BF"/>
          <w:sz w:val="22"/>
          <w:szCs w:val="22"/>
        </w:rPr>
        <w:t>Ele / Ela.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_______________</w:t>
      </w:r>
    </w:p>
    <w:p w:rsidR="00C40D2F" w:rsidRPr="00DB5D9A" w:rsidRDefault="00C40D2F" w:rsidP="00C40D2F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c)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O complemento direto pode ser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 substituído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 pelo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s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pronomes pessoais </w:t>
      </w:r>
      <w:r w:rsidR="007309DC" w:rsidRPr="00DB5D9A">
        <w:rPr>
          <w:rFonts w:eastAsia="Calibri"/>
          <w:b/>
          <w:i/>
          <w:color w:val="17365D" w:themeColor="text2" w:themeShade="BF"/>
          <w:sz w:val="22"/>
          <w:szCs w:val="22"/>
        </w:rPr>
        <w:t xml:space="preserve">o / a; os / </w:t>
      </w:r>
      <w:proofErr w:type="gramStart"/>
      <w:r w:rsidR="007309DC" w:rsidRPr="00DB5D9A">
        <w:rPr>
          <w:rFonts w:eastAsia="Calibri"/>
          <w:b/>
          <w:i/>
          <w:color w:val="17365D" w:themeColor="text2" w:themeShade="BF"/>
          <w:sz w:val="22"/>
          <w:szCs w:val="22"/>
        </w:rPr>
        <w:t>as</w:t>
      </w:r>
      <w:proofErr w:type="gramEnd"/>
      <w:r w:rsidR="00E33AE9" w:rsidRPr="00DB5D9A">
        <w:rPr>
          <w:rFonts w:eastAsia="Calibri"/>
          <w:color w:val="17365D" w:themeColor="text2" w:themeShade="BF"/>
          <w:sz w:val="22"/>
          <w:szCs w:val="22"/>
        </w:rPr>
        <w:t>.____________</w:t>
      </w:r>
    </w:p>
    <w:p w:rsidR="00E33AE9" w:rsidRPr="00DB5D9A" w:rsidRDefault="00C40D2F" w:rsidP="00C40D2F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d)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O complemento indireto pode </w:t>
      </w:r>
      <w:proofErr w:type="gramStart"/>
      <w:r w:rsidR="007309DC" w:rsidRPr="00DB5D9A">
        <w:rPr>
          <w:rFonts w:eastAsia="Calibri"/>
          <w:color w:val="17365D" w:themeColor="text2" w:themeShade="BF"/>
          <w:sz w:val="22"/>
          <w:szCs w:val="22"/>
        </w:rPr>
        <w:t>ser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substituído</w:t>
      </w:r>
      <w:proofErr w:type="gramEnd"/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pelo pronome pessoal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E33AE9" w:rsidRPr="00DB5D9A">
        <w:rPr>
          <w:rFonts w:eastAsia="Calibri"/>
          <w:b/>
          <w:i/>
          <w:color w:val="17365D" w:themeColor="text2" w:themeShade="BF"/>
          <w:sz w:val="22"/>
          <w:szCs w:val="22"/>
        </w:rPr>
        <w:t>lhe</w:t>
      </w:r>
      <w:r w:rsidR="007309DC" w:rsidRPr="00DB5D9A">
        <w:rPr>
          <w:rFonts w:eastAsia="Calibri"/>
          <w:b/>
          <w:i/>
          <w:color w:val="17365D" w:themeColor="text2" w:themeShade="BF"/>
          <w:sz w:val="22"/>
          <w:szCs w:val="22"/>
        </w:rPr>
        <w:t>.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__________________</w:t>
      </w:r>
    </w:p>
    <w:p w:rsidR="00105DD0" w:rsidRPr="00DB5D9A" w:rsidRDefault="00105DD0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b/>
          <w:color w:val="17365D" w:themeColor="text2" w:themeShade="BF"/>
          <w:sz w:val="22"/>
          <w:szCs w:val="22"/>
        </w:rPr>
      </w:pPr>
    </w:p>
    <w:p w:rsidR="007309DC" w:rsidRPr="00DB5D9A" w:rsidRDefault="007309DC" w:rsidP="00105DD0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line="360" w:lineRule="auto"/>
        <w:rPr>
          <w:rFonts w:eastAsia="Calibri"/>
          <w:b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Distingue nas frases </w:t>
      </w:r>
      <w:r w:rsidR="00E33AE9" w:rsidRPr="00DB5D9A">
        <w:rPr>
          <w:rFonts w:eastAsia="Calibri"/>
          <w:b/>
          <w:color w:val="17365D" w:themeColor="text2" w:themeShade="BF"/>
          <w:sz w:val="22"/>
          <w:szCs w:val="22"/>
        </w:rPr>
        <w:t>qu</w:t>
      </w:r>
      <w:r w:rsidRPr="00DB5D9A">
        <w:rPr>
          <w:rFonts w:eastAsia="Calibri"/>
          <w:b/>
          <w:color w:val="17365D" w:themeColor="text2" w:themeShade="BF"/>
          <w:sz w:val="22"/>
          <w:szCs w:val="22"/>
        </w:rPr>
        <w:t>e se seg</w:t>
      </w:r>
      <w:r w:rsidR="00FA111B" w:rsidRPr="00DB5D9A">
        <w:rPr>
          <w:rFonts w:eastAsia="Calibri"/>
          <w:b/>
          <w:color w:val="17365D" w:themeColor="text2" w:themeShade="BF"/>
          <w:sz w:val="22"/>
          <w:szCs w:val="22"/>
        </w:rPr>
        <w:t>u</w:t>
      </w:r>
      <w:r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em os elementos obrigatórios dos elementos dispensáveis na frase, assinalando com </w:t>
      </w:r>
      <w:r w:rsidR="00E33AE9" w:rsidRPr="00DB5D9A">
        <w:rPr>
          <w:rFonts w:eastAsia="Calibri"/>
          <w:b/>
          <w:color w:val="17365D" w:themeColor="text2" w:themeShade="BF"/>
          <w:sz w:val="22"/>
          <w:szCs w:val="22"/>
        </w:rPr>
        <w:t>u</w:t>
      </w:r>
      <w:r w:rsidRPr="00DB5D9A">
        <w:rPr>
          <w:rFonts w:eastAsia="Calibri"/>
          <w:b/>
          <w:color w:val="17365D" w:themeColor="text2" w:themeShade="BF"/>
          <w:sz w:val="22"/>
          <w:szCs w:val="22"/>
        </w:rPr>
        <w:t>m X:</w:t>
      </w:r>
    </w:p>
    <w:tbl>
      <w:tblPr>
        <w:tblStyle w:val="Tabelacomgrelha"/>
        <w:tblW w:w="0" w:type="auto"/>
        <w:tblInd w:w="1440" w:type="dxa"/>
        <w:tblLook w:val="04A0"/>
      </w:tblPr>
      <w:tblGrid>
        <w:gridCol w:w="4132"/>
        <w:gridCol w:w="2062"/>
        <w:gridCol w:w="2219"/>
      </w:tblGrid>
      <w:tr w:rsidR="00DB5D9A" w:rsidRPr="00DB5D9A" w:rsidTr="007309DC">
        <w:tc>
          <w:tcPr>
            <w:tcW w:w="4338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127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proofErr w:type="gramStart"/>
            <w:r w:rsidRPr="00DB5D9A">
              <w:rPr>
                <w:rFonts w:eastAsia="Calibri"/>
                <w:color w:val="17365D" w:themeColor="text2" w:themeShade="BF"/>
              </w:rPr>
              <w:t>obrigatório</w:t>
            </w:r>
            <w:proofErr w:type="gramEnd"/>
          </w:p>
        </w:tc>
        <w:tc>
          <w:tcPr>
            <w:tcW w:w="2291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proofErr w:type="gramStart"/>
            <w:r w:rsidRPr="00DB5D9A">
              <w:rPr>
                <w:rFonts w:eastAsia="Calibri"/>
                <w:color w:val="17365D" w:themeColor="text2" w:themeShade="BF"/>
              </w:rPr>
              <w:t>dispensável</w:t>
            </w:r>
            <w:proofErr w:type="gramEnd"/>
          </w:p>
        </w:tc>
      </w:tr>
      <w:tr w:rsidR="00DB5D9A" w:rsidRPr="00DB5D9A" w:rsidTr="007309DC">
        <w:tc>
          <w:tcPr>
            <w:tcW w:w="4338" w:type="dxa"/>
          </w:tcPr>
          <w:p w:rsidR="007309DC" w:rsidRPr="00DB5D9A" w:rsidRDefault="007309DC" w:rsidP="007309DC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A Ana gosta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de bolos.</w:t>
            </w:r>
          </w:p>
        </w:tc>
        <w:tc>
          <w:tcPr>
            <w:tcW w:w="2127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7309DC">
        <w:tc>
          <w:tcPr>
            <w:tcW w:w="4338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A Maria falará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com o André</w:t>
            </w:r>
            <w:r w:rsidRPr="00DB5D9A">
              <w:rPr>
                <w:rFonts w:eastAsia="Calibri"/>
                <w:color w:val="17365D" w:themeColor="text2" w:themeShade="BF"/>
              </w:rPr>
              <w:t xml:space="preserve"> amanhã.</w:t>
            </w:r>
          </w:p>
        </w:tc>
        <w:tc>
          <w:tcPr>
            <w:tcW w:w="2127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956C32">
        <w:tc>
          <w:tcPr>
            <w:tcW w:w="4338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A Helena decorou o bolo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depressa.</w:t>
            </w:r>
          </w:p>
        </w:tc>
        <w:tc>
          <w:tcPr>
            <w:tcW w:w="2127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956C32">
        <w:tc>
          <w:tcPr>
            <w:tcW w:w="4338" w:type="dxa"/>
          </w:tcPr>
          <w:p w:rsidR="00FA111B" w:rsidRPr="00DB5D9A" w:rsidRDefault="00E33AE9" w:rsidP="00FA111B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Os meus primos vivem </w:t>
            </w:r>
            <w:r w:rsidR="00FA111B" w:rsidRPr="00DB5D9A">
              <w:rPr>
                <w:rFonts w:eastAsia="Calibri"/>
                <w:b/>
                <w:color w:val="17365D" w:themeColor="text2" w:themeShade="BF"/>
              </w:rPr>
              <w:t>e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m</w:t>
            </w:r>
            <w:r w:rsidR="00FA111B" w:rsidRPr="00DB5D9A">
              <w:rPr>
                <w:rFonts w:eastAsia="Calibri"/>
                <w:b/>
                <w:color w:val="17365D" w:themeColor="text2" w:themeShade="BF"/>
              </w:rPr>
              <w:t xml:space="preserve"> Itália.</w:t>
            </w:r>
          </w:p>
        </w:tc>
        <w:tc>
          <w:tcPr>
            <w:tcW w:w="2127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956C32">
        <w:tc>
          <w:tcPr>
            <w:tcW w:w="4338" w:type="dxa"/>
          </w:tcPr>
          <w:p w:rsidR="00FA111B" w:rsidRPr="00DB5D9A" w:rsidRDefault="00FA111B" w:rsidP="00FA111B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Ele recebeu o presente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com admiração.</w:t>
            </w:r>
          </w:p>
        </w:tc>
        <w:tc>
          <w:tcPr>
            <w:tcW w:w="2127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956C32">
        <w:tc>
          <w:tcPr>
            <w:tcW w:w="4338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A Júlia caiu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acolá.</w:t>
            </w:r>
          </w:p>
        </w:tc>
        <w:tc>
          <w:tcPr>
            <w:tcW w:w="2127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F925D8">
        <w:tc>
          <w:tcPr>
            <w:tcW w:w="4338" w:type="dxa"/>
          </w:tcPr>
          <w:p w:rsidR="00F2186B" w:rsidRPr="00DB5D9A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Comprei </w:t>
            </w:r>
            <w:r w:rsidR="001C5D4A" w:rsidRPr="00DB5D9A">
              <w:rPr>
                <w:rFonts w:eastAsia="Calibri"/>
                <w:color w:val="17365D" w:themeColor="text2" w:themeShade="BF"/>
              </w:rPr>
              <w:t>u</w:t>
            </w:r>
            <w:r w:rsidRPr="00DB5D9A">
              <w:rPr>
                <w:rFonts w:eastAsia="Calibri"/>
                <w:color w:val="17365D" w:themeColor="text2" w:themeShade="BF"/>
              </w:rPr>
              <w:t xml:space="preserve">ma gramática nova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na livraria.</w:t>
            </w:r>
          </w:p>
        </w:tc>
        <w:tc>
          <w:tcPr>
            <w:tcW w:w="2127" w:type="dxa"/>
          </w:tcPr>
          <w:p w:rsidR="00F2186B" w:rsidRPr="00DB5D9A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F2186B" w:rsidRPr="00DB5D9A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F925D8">
        <w:tc>
          <w:tcPr>
            <w:tcW w:w="4338" w:type="dxa"/>
          </w:tcPr>
          <w:p w:rsidR="00F2186B" w:rsidRPr="00DB5D9A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Regressei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a casa</w:t>
            </w:r>
            <w:r w:rsidRPr="00DB5D9A">
              <w:rPr>
                <w:rFonts w:eastAsia="Calibri"/>
                <w:color w:val="17365D" w:themeColor="text2" w:themeShade="BF"/>
              </w:rPr>
              <w:t xml:space="preserve"> rapidamente.</w:t>
            </w:r>
          </w:p>
        </w:tc>
        <w:tc>
          <w:tcPr>
            <w:tcW w:w="2127" w:type="dxa"/>
          </w:tcPr>
          <w:p w:rsidR="00F2186B" w:rsidRPr="00DB5D9A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F2186B" w:rsidRPr="00DB5D9A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</w:tbl>
    <w:p w:rsidR="00105DD0" w:rsidRPr="00DB5D9A" w:rsidRDefault="00105DD0" w:rsidP="00F2186B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</w:p>
    <w:p w:rsidR="00FA111B" w:rsidRPr="00DB5D9A" w:rsidRDefault="00E33AE9" w:rsidP="00AD5793">
      <w:pPr>
        <w:pStyle w:val="PargrafodaLista"/>
        <w:numPr>
          <w:ilvl w:val="1"/>
          <w:numId w:val="16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Como classificas sintaticamente os elementos que consideraste obrigatórios?</w:t>
      </w:r>
    </w:p>
    <w:p w:rsidR="00DB5D9A" w:rsidRDefault="00E33AE9" w:rsidP="00DB5D9A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_________________________________________________________________________</w:t>
      </w:r>
      <w:r w:rsidR="00AD5793" w:rsidRPr="00DB5D9A">
        <w:rPr>
          <w:rFonts w:eastAsia="Calibri"/>
          <w:color w:val="17365D" w:themeColor="text2" w:themeShade="BF"/>
          <w:sz w:val="22"/>
          <w:szCs w:val="22"/>
        </w:rPr>
        <w:t>______________</w:t>
      </w:r>
    </w:p>
    <w:p w:rsidR="00E33AE9" w:rsidRPr="00DB5D9A" w:rsidRDefault="00E33AE9" w:rsidP="00DB5D9A">
      <w:pPr>
        <w:pStyle w:val="PargrafodaLista"/>
        <w:numPr>
          <w:ilvl w:val="1"/>
          <w:numId w:val="16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Qual a função sintática dos elementos dispensáveis na frase?</w:t>
      </w:r>
    </w:p>
    <w:p w:rsidR="00E33AE9" w:rsidRPr="00DB5D9A" w:rsidRDefault="00E33AE9" w:rsidP="00AD5793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__________________________________________________________________</w:t>
      </w:r>
      <w:r w:rsidR="00AD5793" w:rsidRPr="00DB5D9A">
        <w:rPr>
          <w:rFonts w:eastAsia="Calibri"/>
          <w:color w:val="17365D" w:themeColor="text2" w:themeShade="BF"/>
          <w:sz w:val="22"/>
          <w:szCs w:val="22"/>
        </w:rPr>
        <w:t>_______________</w:t>
      </w:r>
      <w:r w:rsidR="00DB5D9A">
        <w:rPr>
          <w:rFonts w:eastAsia="Calibri"/>
          <w:color w:val="17365D" w:themeColor="text2" w:themeShade="BF"/>
          <w:sz w:val="22"/>
          <w:szCs w:val="22"/>
        </w:rPr>
        <w:t>______</w:t>
      </w:r>
    </w:p>
    <w:p w:rsidR="00FA111B" w:rsidRPr="00DB5D9A" w:rsidRDefault="00FA111B" w:rsidP="00FA111B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color w:val="17365D" w:themeColor="text2" w:themeShade="BF"/>
          <w:sz w:val="22"/>
          <w:szCs w:val="22"/>
        </w:rPr>
      </w:pPr>
    </w:p>
    <w:p w:rsidR="00F2186B" w:rsidRPr="00DB5D9A" w:rsidRDefault="00AD5793" w:rsidP="00DB5D9A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proofErr w:type="gramStart"/>
      <w:r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5 </w:t>
      </w:r>
      <w:r w:rsidR="00F40098" w:rsidRPr="00DB5D9A">
        <w:rPr>
          <w:rFonts w:eastAsia="Calibri"/>
          <w:b/>
          <w:color w:val="17365D" w:themeColor="text2" w:themeShade="BF"/>
          <w:sz w:val="22"/>
          <w:szCs w:val="22"/>
        </w:rPr>
        <w:t>.</w:t>
      </w:r>
      <w:proofErr w:type="gramEnd"/>
      <w:r w:rsidR="00EC5BFC"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 </w:t>
      </w:r>
      <w:r w:rsidR="00F40098" w:rsidRPr="00DB5D9A">
        <w:rPr>
          <w:rFonts w:eastAsia="Calibri"/>
          <w:color w:val="17365D" w:themeColor="text2" w:themeShade="BF"/>
          <w:sz w:val="22"/>
          <w:szCs w:val="22"/>
        </w:rPr>
        <w:t xml:space="preserve">Na frase que se segue, existem três </w:t>
      </w:r>
      <w:r w:rsidR="00F40098" w:rsidRPr="00DB5D9A">
        <w:rPr>
          <w:rFonts w:eastAsia="Calibri"/>
          <w:b/>
          <w:color w:val="17365D" w:themeColor="text2" w:themeShade="BF"/>
          <w:sz w:val="22"/>
          <w:szCs w:val="22"/>
        </w:rPr>
        <w:t>modificadores do grupo verbal</w:t>
      </w:r>
      <w:r w:rsidR="00F40098" w:rsidRPr="00DB5D9A">
        <w:rPr>
          <w:rFonts w:eastAsia="Calibri"/>
          <w:color w:val="17365D" w:themeColor="text2" w:themeShade="BF"/>
          <w:sz w:val="22"/>
          <w:szCs w:val="22"/>
        </w:rPr>
        <w:t xml:space="preserve">. </w:t>
      </w:r>
    </w:p>
    <w:p w:rsidR="00C40D2F" w:rsidRPr="00DB5D9A" w:rsidRDefault="00C40D2F" w:rsidP="00C40D2F">
      <w:pPr>
        <w:pStyle w:val="PargrafodaLista"/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</w:p>
    <w:p w:rsidR="00F40098" w:rsidRPr="00DB5D9A" w:rsidRDefault="00F40098" w:rsidP="00F2186B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As temperaturas vão subir rapidamente em todo o país a partir de quarta-feira.</w:t>
      </w:r>
    </w:p>
    <w:p w:rsidR="00F2186B" w:rsidRPr="00DB5D9A" w:rsidRDefault="00F2186B" w:rsidP="00F2186B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color w:val="17365D" w:themeColor="text2" w:themeShade="BF"/>
          <w:sz w:val="22"/>
          <w:szCs w:val="22"/>
        </w:rPr>
      </w:pPr>
    </w:p>
    <w:p w:rsidR="00F40098" w:rsidRPr="00DB5D9A" w:rsidRDefault="00F40098" w:rsidP="00AD5793">
      <w:pPr>
        <w:pStyle w:val="PargrafodaLista"/>
        <w:numPr>
          <w:ilvl w:val="1"/>
          <w:numId w:val="17"/>
        </w:numPr>
        <w:autoSpaceDE w:val="0"/>
        <w:autoSpaceDN w:val="0"/>
        <w:adjustRightInd w:val="0"/>
        <w:spacing w:line="360" w:lineRule="auto"/>
        <w:rPr>
          <w:rFonts w:eastAsia="Calibri"/>
          <w:b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Completa o quadro com os modificadores presentes na frase:</w:t>
      </w:r>
    </w:p>
    <w:tbl>
      <w:tblPr>
        <w:tblStyle w:val="Tabelacomgrelha"/>
        <w:tblW w:w="0" w:type="auto"/>
        <w:tblInd w:w="108" w:type="dxa"/>
        <w:tblLook w:val="04A0"/>
      </w:tblPr>
      <w:tblGrid>
        <w:gridCol w:w="4820"/>
        <w:gridCol w:w="4925"/>
      </w:tblGrid>
      <w:tr w:rsidR="00DB5D9A" w:rsidRPr="00DB5D9A" w:rsidTr="001E238C">
        <w:tc>
          <w:tcPr>
            <w:tcW w:w="4820" w:type="dxa"/>
          </w:tcPr>
          <w:p w:rsidR="00F40098" w:rsidRPr="00DB5D9A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Modificador do grupo verbal com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valor de tempo</w:t>
            </w:r>
          </w:p>
        </w:tc>
        <w:tc>
          <w:tcPr>
            <w:tcW w:w="4925" w:type="dxa"/>
          </w:tcPr>
          <w:p w:rsidR="00F40098" w:rsidRPr="00DB5D9A" w:rsidRDefault="00F40098" w:rsidP="00F40098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1E238C">
        <w:tc>
          <w:tcPr>
            <w:tcW w:w="4820" w:type="dxa"/>
          </w:tcPr>
          <w:p w:rsidR="00F40098" w:rsidRPr="00DB5D9A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Modificador do grupo verbal com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valor de lugar</w:t>
            </w:r>
          </w:p>
        </w:tc>
        <w:tc>
          <w:tcPr>
            <w:tcW w:w="4925" w:type="dxa"/>
          </w:tcPr>
          <w:p w:rsidR="00F40098" w:rsidRPr="00DB5D9A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1E238C">
        <w:tc>
          <w:tcPr>
            <w:tcW w:w="4820" w:type="dxa"/>
          </w:tcPr>
          <w:p w:rsidR="00F40098" w:rsidRPr="00DB5D9A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Modificador do grupo verbal com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valor de modo</w:t>
            </w:r>
          </w:p>
        </w:tc>
        <w:tc>
          <w:tcPr>
            <w:tcW w:w="4925" w:type="dxa"/>
          </w:tcPr>
          <w:p w:rsidR="00F40098" w:rsidRPr="00DB5D9A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</w:tbl>
    <w:p w:rsidR="00F40098" w:rsidRPr="00DB5D9A" w:rsidRDefault="00F40098" w:rsidP="00F40098">
      <w:pPr>
        <w:pStyle w:val="PargrafodaLista"/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</w:p>
    <w:p w:rsidR="00F40098" w:rsidRPr="00DB5D9A" w:rsidRDefault="00AD5793" w:rsidP="00105DD0">
      <w:pPr>
        <w:pStyle w:val="PargrafodaLista"/>
        <w:autoSpaceDE w:val="0"/>
        <w:autoSpaceDN w:val="0"/>
        <w:adjustRightInd w:val="0"/>
        <w:spacing w:line="360" w:lineRule="auto"/>
        <w:ind w:left="360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6</w:t>
      </w:r>
      <w:r w:rsidR="00F40098" w:rsidRPr="00DB5D9A">
        <w:rPr>
          <w:rFonts w:eastAsia="Calibri"/>
          <w:b/>
          <w:color w:val="17365D" w:themeColor="text2" w:themeShade="BF"/>
          <w:sz w:val="22"/>
          <w:szCs w:val="22"/>
        </w:rPr>
        <w:t>.Reduz as frases, retirando-lhes os modificadores do grupo verbal:</w:t>
      </w:r>
    </w:p>
    <w:p w:rsidR="00F40098" w:rsidRPr="00DB5D9A" w:rsidRDefault="00F40098" w:rsidP="00F40098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O presidente está a discursar animadamente no palanque.</w:t>
      </w:r>
    </w:p>
    <w:p w:rsidR="00F40098" w:rsidRPr="00DB5D9A" w:rsidRDefault="00F40098" w:rsidP="00F40098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O público aplaudi</w:t>
      </w:r>
      <w:r w:rsidR="001C5D4A"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Pr="00DB5D9A">
        <w:rPr>
          <w:rFonts w:eastAsia="Calibri"/>
          <w:color w:val="17365D" w:themeColor="text2" w:themeShade="BF"/>
          <w:sz w:val="22"/>
          <w:szCs w:val="22"/>
        </w:rPr>
        <w:t>-o de pé mesmo ali.</w:t>
      </w:r>
    </w:p>
    <w:p w:rsidR="00F40098" w:rsidRPr="00DB5D9A" w:rsidRDefault="00F40098" w:rsidP="00F40098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Os ciclistas desfilaram na avenida ao som da música.</w:t>
      </w:r>
    </w:p>
    <w:p w:rsidR="00F40098" w:rsidRPr="00DB5D9A" w:rsidRDefault="00F2186B" w:rsidP="00F40098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O rapaz comeu um bolo na pastelaria.</w:t>
      </w:r>
    </w:p>
    <w:p w:rsidR="00F2186B" w:rsidRPr="00DB5D9A" w:rsidRDefault="00F2186B" w:rsidP="00F2186B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Aceitei a sua ajuda com agrado.</w:t>
      </w:r>
    </w:p>
    <w:p w:rsidR="00F2186B" w:rsidRPr="00DB5D9A" w:rsidRDefault="00F2186B" w:rsidP="00F2186B">
      <w:pPr>
        <w:pStyle w:val="PargrafodaLista"/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</w:p>
    <w:p w:rsidR="00F2186B" w:rsidRPr="00DB5D9A" w:rsidRDefault="00AD5793" w:rsidP="00AD5793">
      <w:pPr>
        <w:pStyle w:val="PargrafodaLista"/>
        <w:autoSpaceDE w:val="0"/>
        <w:autoSpaceDN w:val="0"/>
        <w:adjustRightInd w:val="0"/>
        <w:spacing w:line="360" w:lineRule="auto"/>
        <w:ind w:left="360"/>
        <w:rPr>
          <w:rFonts w:eastAsia="Calibri"/>
          <w:b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7.</w:t>
      </w:r>
      <w:r w:rsidR="00F2186B" w:rsidRPr="00DB5D9A">
        <w:rPr>
          <w:rFonts w:eastAsia="Calibri"/>
          <w:b/>
          <w:color w:val="17365D" w:themeColor="text2" w:themeShade="BF"/>
          <w:sz w:val="22"/>
          <w:szCs w:val="22"/>
        </w:rPr>
        <w:t>Identifica a função sintática dos elementos sublinhados nas frases:</w:t>
      </w:r>
    </w:p>
    <w:p w:rsidR="00F2186B" w:rsidRPr="00DB5D9A" w:rsidRDefault="00F2186B" w:rsidP="00F2186B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A Maria vive em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 xml:space="preserve"> Londres.______________________________</w:t>
      </w:r>
      <w:r w:rsidR="001E238C">
        <w:rPr>
          <w:rFonts w:eastAsia="Calibri"/>
          <w:color w:val="17365D" w:themeColor="text2" w:themeShade="BF"/>
          <w:sz w:val="22"/>
          <w:szCs w:val="22"/>
          <w:u w:val="single"/>
        </w:rPr>
        <w:t>____________________________</w:t>
      </w:r>
    </w:p>
    <w:p w:rsidR="00F2186B" w:rsidRPr="00DB5D9A" w:rsidRDefault="00F2186B" w:rsidP="00F2186B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>Os pais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compraram-lhe 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>uma mochila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no supermercado.____</w:t>
      </w:r>
      <w:r w:rsidR="001E238C">
        <w:rPr>
          <w:rFonts w:eastAsia="Calibri"/>
          <w:color w:val="17365D" w:themeColor="text2" w:themeShade="BF"/>
          <w:sz w:val="22"/>
          <w:szCs w:val="22"/>
        </w:rPr>
        <w:t>_____________________________</w:t>
      </w:r>
      <w:r w:rsidRPr="00DB5D9A">
        <w:rPr>
          <w:rFonts w:eastAsia="Calibri"/>
          <w:color w:val="17365D" w:themeColor="text2" w:themeShade="BF"/>
          <w:sz w:val="22"/>
          <w:szCs w:val="22"/>
        </w:rPr>
        <w:t>___</w:t>
      </w:r>
    </w:p>
    <w:p w:rsidR="00F2186B" w:rsidRPr="00DB5D9A" w:rsidRDefault="00F2186B" w:rsidP="00F2186B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Os pais compraram-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>lhe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uma mochila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 xml:space="preserve"> no supermer</w:t>
      </w:r>
      <w:r w:rsidR="001E238C">
        <w:rPr>
          <w:rFonts w:eastAsia="Calibri"/>
          <w:color w:val="17365D" w:themeColor="text2" w:themeShade="BF"/>
          <w:sz w:val="22"/>
          <w:szCs w:val="22"/>
          <w:u w:val="single"/>
        </w:rPr>
        <w:t>cado.________________________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>____________</w:t>
      </w:r>
    </w:p>
    <w:p w:rsidR="00F2186B" w:rsidRPr="00DB5D9A" w:rsidRDefault="00F2186B" w:rsidP="00F2186B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O José 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>aceitou o convite.______</w:t>
      </w:r>
      <w:r w:rsidR="001E238C">
        <w:rPr>
          <w:rFonts w:eastAsia="Calibri"/>
          <w:color w:val="17365D" w:themeColor="text2" w:themeShade="BF"/>
          <w:sz w:val="22"/>
          <w:szCs w:val="22"/>
          <w:u w:val="single"/>
        </w:rPr>
        <w:t>______________________________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>_________________________</w:t>
      </w:r>
    </w:p>
    <w:p w:rsidR="00F40098" w:rsidRPr="00DB5D9A" w:rsidRDefault="00F40098" w:rsidP="005844B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</w:p>
    <w:p w:rsidR="005844B0" w:rsidRPr="00DB5D9A" w:rsidRDefault="001C5D4A" w:rsidP="005844B0">
      <w:pPr>
        <w:autoSpaceDE w:val="0"/>
        <w:autoSpaceDN w:val="0"/>
        <w:adjustRightInd w:val="0"/>
        <w:rPr>
          <w:color w:val="17365D" w:themeColor="text2" w:themeShade="BF"/>
          <w:sz w:val="22"/>
          <w:szCs w:val="22"/>
        </w:rPr>
      </w:pPr>
      <w:r w:rsidRPr="00DB5D9A">
        <w:rPr>
          <w:b/>
          <w:color w:val="17365D" w:themeColor="text2" w:themeShade="BF"/>
          <w:sz w:val="22"/>
          <w:szCs w:val="22"/>
        </w:rPr>
        <w:t>8.</w:t>
      </w:r>
      <w:r w:rsidR="005844B0" w:rsidRPr="00DB5D9A">
        <w:rPr>
          <w:color w:val="17365D" w:themeColor="text2" w:themeShade="BF"/>
          <w:sz w:val="22"/>
          <w:szCs w:val="22"/>
        </w:rPr>
        <w:t>Nas frases seguintes</w:t>
      </w:r>
      <w:proofErr w:type="gramStart"/>
      <w:r w:rsidR="005844B0" w:rsidRPr="00DB5D9A">
        <w:rPr>
          <w:color w:val="17365D" w:themeColor="text2" w:themeShade="BF"/>
          <w:sz w:val="22"/>
          <w:szCs w:val="22"/>
        </w:rPr>
        <w:t>,</w:t>
      </w:r>
      <w:proofErr w:type="gramEnd"/>
      <w:r w:rsidR="005844B0" w:rsidRPr="00DB5D9A">
        <w:rPr>
          <w:color w:val="17365D" w:themeColor="text2" w:themeShade="BF"/>
          <w:sz w:val="22"/>
          <w:szCs w:val="22"/>
        </w:rPr>
        <w:t xml:space="preserve"> identifica a subclasse dos verbos destacados.</w:t>
      </w:r>
    </w:p>
    <w:tbl>
      <w:tblPr>
        <w:tblStyle w:val="Tabelacomgrelha"/>
        <w:tblpPr w:leftFromText="141" w:rightFromText="141" w:vertAnchor="text" w:horzAnchor="page" w:tblpX="1078" w:tblpY="167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3794"/>
        <w:gridCol w:w="1276"/>
        <w:gridCol w:w="1275"/>
        <w:gridCol w:w="1985"/>
        <w:gridCol w:w="1417"/>
      </w:tblGrid>
      <w:tr w:rsidR="00DB5D9A" w:rsidRPr="00DB5D9A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jc w:val="center"/>
              <w:rPr>
                <w:b/>
                <w:color w:val="17365D" w:themeColor="text2" w:themeShade="BF"/>
                <w:sz w:val="16"/>
                <w:szCs w:val="16"/>
                <w:lang w:eastAsia="en-US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FRASE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TRANSITIVO</w:t>
            </w: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DIRETO</w:t>
            </w: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TRANSITIVO</w:t>
            </w: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  <w:lang w:eastAsia="en-US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INDIRETO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TRANSITIVO</w:t>
            </w: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  <w:lang w:eastAsia="en-US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DIRETO E INDIRETO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  <w:lang w:eastAsia="en-US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INTRANSITIVO</w:t>
            </w:r>
          </w:p>
        </w:tc>
      </w:tr>
      <w:tr w:rsidR="00DB5D9A" w:rsidRPr="00DB5D9A" w:rsidTr="001C5D4A">
        <w:trPr>
          <w:trHeight w:val="484"/>
        </w:trPr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</w:rPr>
              <w:t>O m</w:t>
            </w:r>
            <w:bookmarkStart w:id="0" w:name="_GoBack"/>
            <w:bookmarkEnd w:id="0"/>
            <w:r w:rsidRPr="00DB5D9A">
              <w:rPr>
                <w:color w:val="17365D" w:themeColor="text2" w:themeShade="BF"/>
              </w:rPr>
              <w:t>eu avô leu o jornal.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</w:tr>
      <w:tr w:rsidR="00DB5D9A" w:rsidRPr="00DB5D9A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</w:rPr>
              <w:t>O Miguel desmaiou.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</w:tr>
      <w:tr w:rsidR="00DB5D9A" w:rsidRPr="00DB5D9A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</w:rPr>
              <w:t>O Rui ofereceu um relógio à namorada.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</w:tr>
      <w:tr w:rsidR="00DB5D9A" w:rsidRPr="00DB5D9A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</w:rPr>
              <w:t>A Sónia emprestou a régua ao Ricardo.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</w:tr>
      <w:tr w:rsidR="00DB5D9A" w:rsidRPr="00DB5D9A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</w:rPr>
              <w:t>A Maria vai ao parque infantil.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</w:tr>
      <w:tr w:rsidR="00DB5D9A" w:rsidRPr="00DB5D9A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</w:rPr>
              <w:t xml:space="preserve">A Ana e a Susana praticam equitação. 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</w:tr>
    </w:tbl>
    <w:p w:rsidR="007309DC" w:rsidRPr="00DB5D9A" w:rsidRDefault="007309DC" w:rsidP="00DB5D9A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</w:p>
    <w:sectPr w:rsidR="007309DC" w:rsidRPr="00DB5D9A" w:rsidSect="00DB5D9A">
      <w:footerReference w:type="default" r:id="rId7"/>
      <w:pgSz w:w="11905" w:h="16837" w:code="9"/>
      <w:pgMar w:top="1134" w:right="1134" w:bottom="1134" w:left="1134" w:header="720" w:footer="720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B33" w:rsidRDefault="00664B33" w:rsidP="009445C4">
      <w:r>
        <w:separator/>
      </w:r>
    </w:p>
  </w:endnote>
  <w:endnote w:type="continuationSeparator" w:id="0">
    <w:p w:rsidR="00664B33" w:rsidRDefault="00664B33" w:rsidP="009445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opular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C4" w:rsidRPr="009445C4" w:rsidRDefault="009445C4" w:rsidP="009445C4">
    <w:pPr>
      <w:pStyle w:val="Rodap"/>
      <w:jc w:val="right"/>
      <w:rPr>
        <w:b/>
      </w:rPr>
    </w:pPr>
    <w:r w:rsidRPr="009445C4">
      <w:rPr>
        <w:b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B33" w:rsidRDefault="00664B33" w:rsidP="009445C4">
      <w:r>
        <w:separator/>
      </w:r>
    </w:p>
  </w:footnote>
  <w:footnote w:type="continuationSeparator" w:id="0">
    <w:p w:rsidR="00664B33" w:rsidRDefault="00664B33" w:rsidP="009445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03FE"/>
    <w:multiLevelType w:val="hybridMultilevel"/>
    <w:tmpl w:val="F938654C"/>
    <w:lvl w:ilvl="0" w:tplc="081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A553B"/>
    <w:multiLevelType w:val="multilevel"/>
    <w:tmpl w:val="EDF462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F3F609A"/>
    <w:multiLevelType w:val="multilevel"/>
    <w:tmpl w:val="D1B4A0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2815A12"/>
    <w:multiLevelType w:val="hybridMultilevel"/>
    <w:tmpl w:val="48F0843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50ABD"/>
    <w:multiLevelType w:val="multilevel"/>
    <w:tmpl w:val="34B457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5">
    <w:nsid w:val="3028385A"/>
    <w:multiLevelType w:val="hybridMultilevel"/>
    <w:tmpl w:val="B7A4BD32"/>
    <w:lvl w:ilvl="0" w:tplc="31CA86E6">
      <w:start w:val="1"/>
      <w:numFmt w:val="decimal"/>
      <w:lvlText w:val="%1."/>
      <w:lvlJc w:val="left"/>
      <w:pPr>
        <w:ind w:left="720" w:hanging="360"/>
      </w:pPr>
      <w:rPr>
        <w:rFonts w:cs="HelveticaLTStd-Bold" w:hint="default"/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997A8AAE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D05955"/>
    <w:multiLevelType w:val="multilevel"/>
    <w:tmpl w:val="C7C21B8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4233521D"/>
    <w:multiLevelType w:val="multilevel"/>
    <w:tmpl w:val="53541E80"/>
    <w:lvl w:ilvl="0">
      <w:start w:val="5"/>
      <w:numFmt w:val="decimal"/>
      <w:lvlText w:val="%1."/>
      <w:lvlJc w:val="left"/>
      <w:pPr>
        <w:ind w:left="390" w:hanging="390"/>
      </w:pPr>
      <w:rPr>
        <w:rFonts w:cs="HelveticaLTStd-Light" w:hint="default"/>
        <w:color w:val="000000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HelveticaLTStd-Light" w:hint="default"/>
        <w:color w:val="00000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HelveticaLTStd-Light" w:hint="default"/>
        <w:color w:val="00000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HelveticaLTStd-Light" w:hint="default"/>
        <w:color w:val="00000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HelveticaLTStd-Light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HelveticaLTStd-Light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HelveticaLTStd-Light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HelveticaLTStd-Light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HelveticaLTStd-Light" w:hint="default"/>
        <w:color w:val="000000"/>
      </w:rPr>
    </w:lvl>
  </w:abstractNum>
  <w:abstractNum w:abstractNumId="8">
    <w:nsid w:val="43512B65"/>
    <w:multiLevelType w:val="hybridMultilevel"/>
    <w:tmpl w:val="F03A8374"/>
    <w:lvl w:ilvl="0" w:tplc="31CA86E6">
      <w:start w:val="1"/>
      <w:numFmt w:val="decimal"/>
      <w:lvlText w:val="%1."/>
      <w:lvlJc w:val="left"/>
      <w:pPr>
        <w:ind w:left="720" w:hanging="360"/>
      </w:pPr>
      <w:rPr>
        <w:rFonts w:cs="HelveticaLTStd-Bold" w:hint="default"/>
        <w:b/>
        <w:color w:val="auto"/>
      </w:r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1E55E9"/>
    <w:multiLevelType w:val="hybridMultilevel"/>
    <w:tmpl w:val="3FB2E260"/>
    <w:lvl w:ilvl="0" w:tplc="79C02B08">
      <w:start w:val="1"/>
      <w:numFmt w:val="decimal"/>
      <w:lvlText w:val="%1."/>
      <w:lvlJc w:val="left"/>
      <w:pPr>
        <w:ind w:left="720" w:hanging="360"/>
      </w:pPr>
      <w:rPr>
        <w:rFonts w:ascii="Popular-Bold" w:hAnsi="Popular-Bold" w:cs="Popular-Bold" w:hint="default"/>
        <w:b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1764E3"/>
    <w:multiLevelType w:val="multilevel"/>
    <w:tmpl w:val="33D041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1">
    <w:nsid w:val="53C1567B"/>
    <w:multiLevelType w:val="hybridMultilevel"/>
    <w:tmpl w:val="F58EE87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167626"/>
    <w:multiLevelType w:val="hybridMultilevel"/>
    <w:tmpl w:val="610C8D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857B5A"/>
    <w:multiLevelType w:val="hybridMultilevel"/>
    <w:tmpl w:val="48F0843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FE6497"/>
    <w:multiLevelType w:val="multilevel"/>
    <w:tmpl w:val="37FE7B8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hint="default"/>
      </w:rPr>
    </w:lvl>
  </w:abstractNum>
  <w:abstractNum w:abstractNumId="15">
    <w:nsid w:val="69274218"/>
    <w:multiLevelType w:val="hybridMultilevel"/>
    <w:tmpl w:val="B7A4BD32"/>
    <w:lvl w:ilvl="0" w:tplc="31CA86E6">
      <w:start w:val="1"/>
      <w:numFmt w:val="decimal"/>
      <w:lvlText w:val="%1."/>
      <w:lvlJc w:val="left"/>
      <w:pPr>
        <w:ind w:left="720" w:hanging="360"/>
      </w:pPr>
      <w:rPr>
        <w:rFonts w:cs="HelveticaLTStd-Bold" w:hint="default"/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997A8AAE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F0FFE"/>
    <w:multiLevelType w:val="hybridMultilevel"/>
    <w:tmpl w:val="E864FA62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6"/>
  </w:num>
  <w:num w:numId="5">
    <w:abstractNumId w:val="13"/>
  </w:num>
  <w:num w:numId="6">
    <w:abstractNumId w:val="1"/>
  </w:num>
  <w:num w:numId="7">
    <w:abstractNumId w:val="9"/>
  </w:num>
  <w:num w:numId="8">
    <w:abstractNumId w:val="7"/>
  </w:num>
  <w:num w:numId="9">
    <w:abstractNumId w:val="14"/>
  </w:num>
  <w:num w:numId="10">
    <w:abstractNumId w:val="10"/>
  </w:num>
  <w:num w:numId="11">
    <w:abstractNumId w:val="11"/>
  </w:num>
  <w:num w:numId="12">
    <w:abstractNumId w:val="12"/>
  </w:num>
  <w:num w:numId="13">
    <w:abstractNumId w:val="0"/>
  </w:num>
  <w:num w:numId="14">
    <w:abstractNumId w:val="5"/>
  </w:num>
  <w:num w:numId="15">
    <w:abstractNumId w:val="16"/>
  </w:num>
  <w:num w:numId="16">
    <w:abstractNumId w:val="2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5D20"/>
    <w:rsid w:val="000D5A93"/>
    <w:rsid w:val="00105DD0"/>
    <w:rsid w:val="001C5D4A"/>
    <w:rsid w:val="001E238C"/>
    <w:rsid w:val="001E4F3A"/>
    <w:rsid w:val="002329ED"/>
    <w:rsid w:val="003666BA"/>
    <w:rsid w:val="00384F55"/>
    <w:rsid w:val="004C3A3F"/>
    <w:rsid w:val="005364B9"/>
    <w:rsid w:val="00552346"/>
    <w:rsid w:val="005844B0"/>
    <w:rsid w:val="00664B33"/>
    <w:rsid w:val="006A25AB"/>
    <w:rsid w:val="007309DC"/>
    <w:rsid w:val="00741555"/>
    <w:rsid w:val="00782D04"/>
    <w:rsid w:val="00824F48"/>
    <w:rsid w:val="009445C4"/>
    <w:rsid w:val="00A552FD"/>
    <w:rsid w:val="00AD5793"/>
    <w:rsid w:val="00BE4ED6"/>
    <w:rsid w:val="00C40D2F"/>
    <w:rsid w:val="00D15437"/>
    <w:rsid w:val="00D15D20"/>
    <w:rsid w:val="00D7508B"/>
    <w:rsid w:val="00DB5D9A"/>
    <w:rsid w:val="00DB682D"/>
    <w:rsid w:val="00E33897"/>
    <w:rsid w:val="00E33AE9"/>
    <w:rsid w:val="00EC5BFC"/>
    <w:rsid w:val="00F2186B"/>
    <w:rsid w:val="00F40098"/>
    <w:rsid w:val="00FA1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B682D"/>
    <w:pPr>
      <w:ind w:left="720"/>
      <w:contextualSpacing/>
    </w:pPr>
  </w:style>
  <w:style w:type="table" w:styleId="Tabelacomgrelha">
    <w:name w:val="Table Grid"/>
    <w:basedOn w:val="Tabelanormal"/>
    <w:uiPriority w:val="59"/>
    <w:rsid w:val="00730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C5BF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C5BFC"/>
    <w:rPr>
      <w:rFonts w:ascii="Tahoma" w:eastAsia="Times New Roman" w:hAnsi="Tahoma" w:cs="Tahoma"/>
      <w:sz w:val="16"/>
      <w:szCs w:val="16"/>
      <w:lang w:eastAsia="pt-PT"/>
    </w:rPr>
  </w:style>
  <w:style w:type="paragraph" w:styleId="Cabealho">
    <w:name w:val="header"/>
    <w:basedOn w:val="Normal"/>
    <w:link w:val="CabealhoCarcter"/>
    <w:uiPriority w:val="99"/>
    <w:semiHidden/>
    <w:unhideWhenUsed/>
    <w:rsid w:val="009445C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9445C4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semiHidden/>
    <w:unhideWhenUsed/>
    <w:rsid w:val="009445C4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9445C4"/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B682D"/>
    <w:pPr>
      <w:ind w:left="720"/>
      <w:contextualSpacing/>
    </w:pPr>
  </w:style>
  <w:style w:type="table" w:styleId="Tabelacomgrelha">
    <w:name w:val="Table Grid"/>
    <w:basedOn w:val="Tabelanormal"/>
    <w:uiPriority w:val="59"/>
    <w:rsid w:val="00730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764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Ferreira</dc:creator>
  <cp:lastModifiedBy>Carlos</cp:lastModifiedBy>
  <cp:revision>21</cp:revision>
  <cp:lastPrinted>2016-05-25T13:38:00Z</cp:lastPrinted>
  <dcterms:created xsi:type="dcterms:W3CDTF">2013-03-26T13:25:00Z</dcterms:created>
  <dcterms:modified xsi:type="dcterms:W3CDTF">2016-05-25T13:43:00Z</dcterms:modified>
</cp:coreProperties>
</file>