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01D0F" w14:textId="77777777" w:rsidR="0023453D" w:rsidRPr="00976454" w:rsidRDefault="00976454" w:rsidP="0023453D">
      <w:pPr>
        <w:pStyle w:val="NoSpacing"/>
        <w:rPr>
          <w:rFonts w:cs="Arial"/>
          <w:sz w:val="28"/>
        </w:rPr>
      </w:pPr>
      <w:r w:rsidRPr="00976454">
        <w:rPr>
          <w:rFonts w:cs="Arial"/>
          <w:b/>
          <w:bCs/>
          <w:color w:val="848688"/>
          <w:sz w:val="28"/>
          <w:szCs w:val="19"/>
        </w:rPr>
        <w:t xml:space="preserve">Modelo de Prova Final de </w:t>
      </w:r>
      <w:r w:rsidR="00484368">
        <w:rPr>
          <w:rFonts w:cs="Arial"/>
          <w:b/>
          <w:bCs/>
          <w:color w:val="848688"/>
          <w:sz w:val="28"/>
          <w:szCs w:val="19"/>
        </w:rPr>
        <w:t>Português</w:t>
      </w:r>
      <w:r w:rsidRPr="00976454">
        <w:rPr>
          <w:rFonts w:cs="Arial"/>
          <w:b/>
          <w:bCs/>
          <w:color w:val="848688"/>
          <w:sz w:val="28"/>
          <w:szCs w:val="19"/>
        </w:rPr>
        <w:t xml:space="preserve"> 1</w:t>
      </w:r>
    </w:p>
    <w:p w14:paraId="6AC77FBE" w14:textId="77777777" w:rsidR="0023453D" w:rsidRPr="00C22438" w:rsidRDefault="00C22438" w:rsidP="00C22438">
      <w:pPr>
        <w:spacing w:before="240"/>
        <w:jc w:val="center"/>
        <w:rPr>
          <w:rFonts w:cs="Arial"/>
          <w:b/>
          <w:bCs/>
          <w:sz w:val="24"/>
        </w:rPr>
      </w:pPr>
      <w:r w:rsidRPr="00C22438">
        <w:rPr>
          <w:rFonts w:cs="Arial"/>
          <w:b/>
          <w:bCs/>
          <w:sz w:val="24"/>
        </w:rPr>
        <w:t>GRUPO I</w:t>
      </w:r>
    </w:p>
    <w:p w14:paraId="027C9E2E" w14:textId="77777777" w:rsidR="0023453D" w:rsidRPr="00D22A34" w:rsidRDefault="0023453D" w:rsidP="00337EAF">
      <w:pPr>
        <w:spacing w:before="480" w:after="360"/>
        <w:jc w:val="center"/>
        <w:rPr>
          <w:rFonts w:cs="Arial"/>
          <w:b/>
          <w:bCs/>
          <w:szCs w:val="20"/>
        </w:rPr>
      </w:pPr>
      <w:r w:rsidRPr="00D22A34">
        <w:rPr>
          <w:rFonts w:cs="Arial"/>
          <w:b/>
          <w:bCs/>
          <w:szCs w:val="20"/>
        </w:rPr>
        <w:t>PARTE A</w:t>
      </w:r>
    </w:p>
    <w:p w14:paraId="01CD0263" w14:textId="77777777" w:rsidR="00F704B9" w:rsidRPr="00D22A34" w:rsidRDefault="00F704B9" w:rsidP="00894FEB">
      <w:pPr>
        <w:spacing w:before="120" w:after="240"/>
        <w:rPr>
          <w:rFonts w:cs="Arial"/>
          <w:b/>
          <w:bCs/>
          <w:szCs w:val="21"/>
        </w:rPr>
      </w:pPr>
      <w:r w:rsidRPr="00D22A34">
        <w:rPr>
          <w:rFonts w:cs="Arial"/>
          <w:b/>
          <w:bCs/>
          <w:szCs w:val="21"/>
        </w:rPr>
        <w:t>Lê o seguinte excerto de um artigo jornalístico sobre um meio de transporte original.</w:t>
      </w:r>
    </w:p>
    <w:tbl>
      <w:tblPr>
        <w:tblStyle w:val="TableGrid"/>
        <w:tblW w:w="0" w:type="auto"/>
        <w:tblInd w:w="-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334"/>
      </w:tblGrid>
      <w:tr w:rsidR="00F704B9" w:rsidRPr="00D22A34" w14:paraId="03778830" w14:textId="77777777" w:rsidTr="00694C3F">
        <w:tc>
          <w:tcPr>
            <w:tcW w:w="817" w:type="dxa"/>
          </w:tcPr>
          <w:p w14:paraId="30E141DF" w14:textId="77777777" w:rsidR="00F704B9" w:rsidRPr="00D22A34" w:rsidRDefault="00F704B9" w:rsidP="00AC5CCE">
            <w:pPr>
              <w:rPr>
                <w:rFonts w:cs="Arial"/>
              </w:rPr>
            </w:pPr>
          </w:p>
        </w:tc>
        <w:tc>
          <w:tcPr>
            <w:tcW w:w="8334" w:type="dxa"/>
          </w:tcPr>
          <w:p w14:paraId="4CA8D170" w14:textId="77777777" w:rsidR="00F704B9" w:rsidRPr="00C22438" w:rsidRDefault="00F704B9" w:rsidP="00894FEB">
            <w:pPr>
              <w:spacing w:before="360" w:after="360"/>
              <w:jc w:val="center"/>
              <w:rPr>
                <w:rFonts w:cs="Arial"/>
                <w:sz w:val="32"/>
                <w:szCs w:val="32"/>
              </w:rPr>
            </w:pPr>
            <w:r w:rsidRPr="00C22438">
              <w:rPr>
                <w:rFonts w:cs="Arial"/>
                <w:b/>
                <w:bCs/>
                <w:color w:val="727376"/>
                <w:sz w:val="32"/>
                <w:szCs w:val="32"/>
              </w:rPr>
              <w:t>Arquiteto português Tiago Barros poderá ter criado o meio de transporte mais sustentável de sempre</w:t>
            </w:r>
          </w:p>
        </w:tc>
      </w:tr>
      <w:tr w:rsidR="00F704B9" w:rsidRPr="00D22A34" w14:paraId="2E896A18" w14:textId="77777777" w:rsidTr="00694C3F">
        <w:trPr>
          <w:trHeight w:val="1649"/>
        </w:trPr>
        <w:tc>
          <w:tcPr>
            <w:tcW w:w="817" w:type="dxa"/>
            <w:vAlign w:val="bottom"/>
          </w:tcPr>
          <w:p w14:paraId="1BB04C64" w14:textId="77777777" w:rsidR="00F704B9" w:rsidRPr="00D22A34" w:rsidRDefault="00F704B9" w:rsidP="00F704B9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cs="Arial"/>
                <w:color w:val="727376"/>
                <w:sz w:val="16"/>
                <w:szCs w:val="14"/>
              </w:rPr>
              <w:t>5</w:t>
            </w:r>
          </w:p>
        </w:tc>
        <w:tc>
          <w:tcPr>
            <w:tcW w:w="8334" w:type="dxa"/>
            <w:vMerge w:val="restart"/>
          </w:tcPr>
          <w:p w14:paraId="556F5F95" w14:textId="77777777" w:rsidR="00F704B9" w:rsidRPr="00D22A34" w:rsidRDefault="00F704B9" w:rsidP="00894FE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>Já sonhou em flutuar nas nuvens? Então o arquiteto português Tiago Barros poderá, em breve, tornar o seu sonho em realidade. O projeto chama-se</w:t>
            </w:r>
            <w:r w:rsidRPr="00C8142A">
              <w:rPr>
                <w:rFonts w:cs="Arial"/>
                <w:color w:val="auto"/>
                <w:sz w:val="22"/>
                <w:szCs w:val="24"/>
              </w:rPr>
              <w:t xml:space="preserve"> </w:t>
            </w:r>
            <w:proofErr w:type="spellStart"/>
            <w:r w:rsidRPr="00C8142A">
              <w:rPr>
                <w:rFonts w:cs="Arial"/>
                <w:bCs/>
                <w:i/>
                <w:iCs/>
                <w:color w:val="auto"/>
                <w:sz w:val="22"/>
                <w:szCs w:val="24"/>
              </w:rPr>
              <w:t>Passing</w:t>
            </w:r>
            <w:proofErr w:type="spellEnd"/>
            <w:r w:rsidRPr="00C8142A">
              <w:rPr>
                <w:rFonts w:cs="Arial"/>
                <w:bCs/>
                <w:i/>
                <w:iCs/>
                <w:color w:val="auto"/>
                <w:sz w:val="22"/>
                <w:szCs w:val="24"/>
              </w:rPr>
              <w:t xml:space="preserve"> Cloud</w:t>
            </w:r>
            <w:r w:rsidR="00C8142A" w:rsidRPr="00C8142A">
              <w:rPr>
                <w:rFonts w:cs="Arial"/>
                <w:b/>
                <w:bCs/>
                <w:iCs/>
                <w:color w:val="auto"/>
                <w:sz w:val="22"/>
                <w:szCs w:val="24"/>
                <w:vertAlign w:val="superscript"/>
              </w:rPr>
              <w:t>1</w:t>
            </w:r>
            <w:r w:rsidRPr="00D22A34">
              <w:rPr>
                <w:rFonts w:cs="Arial"/>
                <w:sz w:val="22"/>
                <w:szCs w:val="24"/>
              </w:rPr>
              <w:t xml:space="preserve">, é uma espécie de </w:t>
            </w:r>
            <w:r w:rsidRPr="00C8142A">
              <w:rPr>
                <w:rFonts w:cs="Arial"/>
                <w:bCs/>
                <w:color w:val="auto"/>
                <w:sz w:val="22"/>
                <w:szCs w:val="24"/>
              </w:rPr>
              <w:t>“Zeppelin-meets-balão”</w:t>
            </w:r>
            <w:r w:rsidR="00C8142A" w:rsidRPr="00C8142A">
              <w:rPr>
                <w:rFonts w:cs="Arial"/>
                <w:b/>
                <w:bCs/>
                <w:color w:val="auto"/>
                <w:sz w:val="22"/>
                <w:szCs w:val="24"/>
                <w:vertAlign w:val="superscript"/>
              </w:rPr>
              <w:t>2</w:t>
            </w:r>
            <w:r w:rsidRPr="00C8142A">
              <w:rPr>
                <w:rFonts w:cs="Arial"/>
                <w:bCs/>
                <w:color w:val="auto"/>
                <w:sz w:val="22"/>
                <w:szCs w:val="24"/>
              </w:rPr>
              <w:t xml:space="preserve"> </w:t>
            </w:r>
            <w:r w:rsidRPr="00C8142A">
              <w:rPr>
                <w:rFonts w:cs="Arial"/>
                <w:color w:val="auto"/>
                <w:sz w:val="22"/>
                <w:szCs w:val="24"/>
              </w:rPr>
              <w:t xml:space="preserve">e </w:t>
            </w:r>
            <w:r w:rsidRPr="00D22A34">
              <w:rPr>
                <w:rFonts w:cs="Arial"/>
                <w:sz w:val="22"/>
                <w:szCs w:val="24"/>
              </w:rPr>
              <w:t>está a ser altamente elogiado pela comunidade internacional.</w:t>
            </w:r>
          </w:p>
          <w:p w14:paraId="2CB2CD5E" w14:textId="77777777" w:rsidR="00F704B9" w:rsidRPr="00D22A34" w:rsidRDefault="00F00E21" w:rsidP="00894FEB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57728" behindDoc="0" locked="0" layoutInCell="1" allowOverlap="1" wp14:anchorId="63DF587F" wp14:editId="0A52F27B">
                  <wp:simplePos x="0" y="0"/>
                  <wp:positionH relativeFrom="margin">
                    <wp:posOffset>3691255</wp:posOffset>
                  </wp:positionH>
                  <wp:positionV relativeFrom="margin">
                    <wp:posOffset>923925</wp:posOffset>
                  </wp:positionV>
                  <wp:extent cx="1524000" cy="962025"/>
                  <wp:effectExtent l="0" t="0" r="0" b="9525"/>
                  <wp:wrapSquare wrapText="bothSides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F704B9" w:rsidRPr="00D22A34">
              <w:rPr>
                <w:rFonts w:cs="Arial"/>
                <w:sz w:val="22"/>
                <w:szCs w:val="24"/>
              </w:rPr>
              <w:t xml:space="preserve">Na verdade, o </w:t>
            </w:r>
            <w:proofErr w:type="spellStart"/>
            <w:r w:rsidR="00F704B9" w:rsidRPr="00D22A34">
              <w:rPr>
                <w:rFonts w:cs="Arial"/>
                <w:i/>
                <w:iCs/>
                <w:sz w:val="22"/>
                <w:szCs w:val="24"/>
              </w:rPr>
              <w:t>Passing</w:t>
            </w:r>
            <w:proofErr w:type="spellEnd"/>
            <w:r w:rsidR="00F704B9"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proofErr w:type="spellStart"/>
            <w:r w:rsidR="00F704B9" w:rsidRPr="00D22A34">
              <w:rPr>
                <w:rFonts w:cs="Arial"/>
                <w:i/>
                <w:iCs/>
                <w:sz w:val="22"/>
                <w:szCs w:val="24"/>
              </w:rPr>
              <w:t>Cloud</w:t>
            </w:r>
            <w:proofErr w:type="spellEnd"/>
            <w:r w:rsidR="00F704B9"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r w:rsidR="0034339D">
              <w:rPr>
                <w:rFonts w:cs="Arial"/>
                <w:i/>
                <w:iCs/>
                <w:sz w:val="22"/>
                <w:szCs w:val="24"/>
              </w:rPr>
              <w:t xml:space="preserve">– </w:t>
            </w:r>
            <w:r w:rsidR="00F704B9" w:rsidRPr="00D22A34">
              <w:rPr>
                <w:rFonts w:cs="Arial"/>
                <w:sz w:val="22"/>
                <w:szCs w:val="24"/>
              </w:rPr>
              <w:t>o nome é sugestivo</w:t>
            </w:r>
            <w:r w:rsidR="0034339D">
              <w:rPr>
                <w:rFonts w:cs="Arial"/>
                <w:sz w:val="22"/>
                <w:szCs w:val="24"/>
              </w:rPr>
              <w:t xml:space="preserve"> </w:t>
            </w:r>
            <w:r w:rsidR="0034339D">
              <w:rPr>
                <w:rFonts w:cs="Arial"/>
                <w:i/>
                <w:iCs/>
                <w:sz w:val="22"/>
                <w:szCs w:val="24"/>
              </w:rPr>
              <w:t>–</w:t>
            </w:r>
            <w:proofErr w:type="gramStart"/>
            <w:r w:rsidR="0034339D">
              <w:rPr>
                <w:rFonts w:cs="Arial"/>
                <w:sz w:val="22"/>
                <w:szCs w:val="24"/>
              </w:rPr>
              <w:t xml:space="preserve"> </w:t>
            </w:r>
            <w:r w:rsidR="00F704B9" w:rsidRPr="00D22A34">
              <w:rPr>
                <w:rFonts w:cs="Arial"/>
                <w:sz w:val="22"/>
                <w:szCs w:val="24"/>
              </w:rPr>
              <w:t xml:space="preserve"> tem</w:t>
            </w:r>
            <w:proofErr w:type="gramEnd"/>
            <w:r w:rsidR="00F704B9" w:rsidRPr="00D22A34">
              <w:rPr>
                <w:rFonts w:cs="Arial"/>
                <w:sz w:val="22"/>
                <w:szCs w:val="24"/>
              </w:rPr>
              <w:t xml:space="preserve"> outra característica que está a levar os elogios da comunidade internacional aos píncaros </w:t>
            </w:r>
            <w:r w:rsidR="0034339D">
              <w:rPr>
                <w:rFonts w:cs="Arial"/>
                <w:sz w:val="22"/>
                <w:szCs w:val="24"/>
              </w:rPr>
              <w:t xml:space="preserve">– </w:t>
            </w:r>
            <w:r w:rsidR="00F704B9" w:rsidRPr="00D22A34">
              <w:rPr>
                <w:rFonts w:cs="Arial"/>
                <w:sz w:val="22"/>
                <w:szCs w:val="24"/>
              </w:rPr>
              <w:t>literalmente, às nuvens. Ele é muito sustentável. Poderá ser, inclusive, o meio de transporte mais sustentável de sempre.</w:t>
            </w:r>
          </w:p>
          <w:p w14:paraId="627D5AC0" w14:textId="77777777" w:rsidR="00F704B9" w:rsidRPr="00D22A34" w:rsidRDefault="00F704B9" w:rsidP="00694C3F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O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Cloud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>é uma série de balões pesados e unidos em forma de nuvem.</w:t>
            </w:r>
            <w:r w:rsidRPr="00D22A34">
              <w:rPr>
                <w:rFonts w:cs="Arial"/>
                <w:color w:val="000000"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 xml:space="preserve">Os balões estão envoltos numa estrutura de aço inoxidável coberta por uma tela elástica de </w:t>
            </w:r>
            <w:proofErr w:type="gramStart"/>
            <w:r w:rsidRPr="00D22A34">
              <w:rPr>
                <w:rFonts w:cs="Arial"/>
                <w:i/>
                <w:iCs/>
                <w:sz w:val="22"/>
                <w:szCs w:val="24"/>
              </w:rPr>
              <w:t>nylon</w:t>
            </w:r>
            <w:proofErr w:type="gramEnd"/>
            <w:r w:rsidRPr="00D22A34">
              <w:rPr>
                <w:rFonts w:cs="Arial"/>
                <w:sz w:val="22"/>
                <w:szCs w:val="24"/>
              </w:rPr>
              <w:t xml:space="preserve">. A tela é inacreditavelmente forte e flexível, movendo-se com o vento, capturando as ventanias mais fortes e protegendo os passageiros de serem empurrados do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Cloud</w:t>
            </w:r>
            <w:proofErr w:type="spellEnd"/>
            <w:r w:rsidRPr="00D22A34">
              <w:rPr>
                <w:rFonts w:cs="Arial"/>
                <w:sz w:val="22"/>
                <w:szCs w:val="24"/>
              </w:rPr>
              <w:t>.</w:t>
            </w:r>
          </w:p>
          <w:p w14:paraId="7E0F5C27" w14:textId="77777777" w:rsidR="00F704B9" w:rsidRPr="00D22A34" w:rsidRDefault="00F704B9" w:rsidP="00694C3F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Uma das características mais inovadoras </w:t>
            </w:r>
            <w:r w:rsidR="0034339D">
              <w:rPr>
                <w:rFonts w:cs="Arial"/>
                <w:sz w:val="22"/>
                <w:szCs w:val="24"/>
              </w:rPr>
              <w:t xml:space="preserve">– </w:t>
            </w:r>
            <w:r w:rsidRPr="00D22A34">
              <w:rPr>
                <w:rFonts w:cs="Arial"/>
                <w:sz w:val="22"/>
                <w:szCs w:val="24"/>
              </w:rPr>
              <w:t xml:space="preserve">e extravagantes </w:t>
            </w:r>
            <w:r w:rsidR="0034339D">
              <w:rPr>
                <w:rFonts w:cs="Arial"/>
                <w:sz w:val="22"/>
                <w:szCs w:val="24"/>
              </w:rPr>
              <w:t xml:space="preserve">– </w:t>
            </w:r>
            <w:r w:rsidRPr="00D22A34">
              <w:rPr>
                <w:rFonts w:cs="Arial"/>
                <w:sz w:val="22"/>
                <w:szCs w:val="24"/>
              </w:rPr>
              <w:t xml:space="preserve">do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Cloud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 xml:space="preserve">é a incapacidade para prever a duração da viagem. Este é um modo de transporte focado na viagem </w:t>
            </w:r>
            <w:r w:rsidR="0034339D">
              <w:rPr>
                <w:rFonts w:cs="Arial"/>
                <w:sz w:val="22"/>
                <w:szCs w:val="24"/>
              </w:rPr>
              <w:t xml:space="preserve">– </w:t>
            </w:r>
            <w:r w:rsidRPr="00D22A34">
              <w:rPr>
                <w:rFonts w:cs="Arial"/>
                <w:sz w:val="22"/>
                <w:szCs w:val="24"/>
              </w:rPr>
              <w:t>e na experiência de flutuar no céu, como uma nuvem. Os passageiros sobem para a estrutura a partir de uma escada e ficam à superfície durante toda a viagem. Não há destino, não há horários nem velocidades</w:t>
            </w:r>
            <w:r w:rsidR="00894FEB" w:rsidRPr="00D22A34">
              <w:rPr>
                <w:rFonts w:cs="Arial"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>máximas e mínimas. É o vento quem comanda a viagem.</w:t>
            </w:r>
          </w:p>
          <w:p w14:paraId="2E4F2D4B" w14:textId="77777777" w:rsidR="00F704B9" w:rsidRPr="00D22A34" w:rsidRDefault="00F704B9" w:rsidP="00894FEB">
            <w:pPr>
              <w:spacing w:after="60" w:line="312" w:lineRule="auto"/>
              <w:ind w:firstLine="284"/>
              <w:jc w:val="both"/>
              <w:rPr>
                <w:rFonts w:cs="Arial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O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 w:val="22"/>
                <w:szCs w:val="24"/>
              </w:rPr>
              <w:t>Cloud</w:t>
            </w:r>
            <w:proofErr w:type="spellEnd"/>
            <w:r w:rsidRPr="00D22A34">
              <w:rPr>
                <w:rFonts w:cs="Arial"/>
                <w:i/>
                <w:iCs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>não emite CO</w:t>
            </w:r>
            <w:r w:rsidRPr="00D22A34">
              <w:rPr>
                <w:rFonts w:cs="Arial"/>
                <w:sz w:val="12"/>
                <w:szCs w:val="14"/>
              </w:rPr>
              <w:t>2</w:t>
            </w:r>
            <w:r w:rsidRPr="00D22A34">
              <w:rPr>
                <w:rFonts w:cs="Arial"/>
                <w:sz w:val="22"/>
                <w:szCs w:val="24"/>
              </w:rPr>
              <w:t>, não produz resíduos e utiliza apenas uma energia mínima. É, em si, quase uma parte da natureza. Será este o meio de transporte mais sustentável de sempre?</w:t>
            </w:r>
          </w:p>
        </w:tc>
      </w:tr>
      <w:tr w:rsidR="00F704B9" w:rsidRPr="00D22A34" w14:paraId="00B68BD0" w14:textId="77777777" w:rsidTr="00694C3F">
        <w:trPr>
          <w:trHeight w:val="1677"/>
        </w:trPr>
        <w:tc>
          <w:tcPr>
            <w:tcW w:w="817" w:type="dxa"/>
            <w:vAlign w:val="bottom"/>
          </w:tcPr>
          <w:p w14:paraId="68B7D802" w14:textId="77777777" w:rsidR="00F704B9" w:rsidRPr="00D22A34" w:rsidRDefault="00F704B9" w:rsidP="00F704B9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cs="Arial"/>
                <w:color w:val="727376"/>
                <w:sz w:val="16"/>
                <w:szCs w:val="14"/>
              </w:rPr>
              <w:t>10</w:t>
            </w:r>
          </w:p>
        </w:tc>
        <w:tc>
          <w:tcPr>
            <w:tcW w:w="8334" w:type="dxa"/>
            <w:vMerge/>
          </w:tcPr>
          <w:p w14:paraId="6FE6B4E4" w14:textId="77777777" w:rsidR="00F704B9" w:rsidRPr="00D22A34" w:rsidRDefault="00F704B9" w:rsidP="00F704B9">
            <w:pPr>
              <w:widowControl w:val="0"/>
              <w:autoSpaceDE w:val="0"/>
              <w:autoSpaceDN w:val="0"/>
              <w:adjustRightInd w:val="0"/>
              <w:spacing w:before="29" w:after="0" w:line="278" w:lineRule="auto"/>
              <w:ind w:firstLine="283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F704B9" w:rsidRPr="00D22A34" w14:paraId="2F42D994" w14:textId="77777777" w:rsidTr="00694C3F">
        <w:trPr>
          <w:trHeight w:val="1701"/>
        </w:trPr>
        <w:tc>
          <w:tcPr>
            <w:tcW w:w="817" w:type="dxa"/>
            <w:vAlign w:val="bottom"/>
          </w:tcPr>
          <w:p w14:paraId="761E5D23" w14:textId="77777777" w:rsidR="00F704B9" w:rsidRPr="00D22A34" w:rsidRDefault="00F704B9" w:rsidP="00F704B9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cs="Arial"/>
                <w:color w:val="727376"/>
                <w:sz w:val="16"/>
                <w:szCs w:val="14"/>
              </w:rPr>
              <w:t>15</w:t>
            </w:r>
          </w:p>
        </w:tc>
        <w:tc>
          <w:tcPr>
            <w:tcW w:w="8334" w:type="dxa"/>
            <w:vMerge/>
          </w:tcPr>
          <w:p w14:paraId="05E7F8DD" w14:textId="77777777" w:rsidR="00F704B9" w:rsidRPr="00D22A34" w:rsidRDefault="00F704B9" w:rsidP="00F704B9">
            <w:pPr>
              <w:widowControl w:val="0"/>
              <w:autoSpaceDE w:val="0"/>
              <w:autoSpaceDN w:val="0"/>
              <w:adjustRightInd w:val="0"/>
              <w:spacing w:before="29" w:after="0" w:line="278" w:lineRule="auto"/>
              <w:ind w:firstLine="283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F704B9" w:rsidRPr="00D22A34" w14:paraId="1071789D" w14:textId="77777777" w:rsidTr="00694C3F">
        <w:trPr>
          <w:trHeight w:val="1656"/>
        </w:trPr>
        <w:tc>
          <w:tcPr>
            <w:tcW w:w="817" w:type="dxa"/>
            <w:vAlign w:val="bottom"/>
          </w:tcPr>
          <w:p w14:paraId="32A1CB72" w14:textId="77777777" w:rsidR="00F704B9" w:rsidRPr="00D22A34" w:rsidRDefault="00F704B9" w:rsidP="00F704B9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cs="Arial"/>
                <w:color w:val="727376"/>
                <w:sz w:val="16"/>
                <w:szCs w:val="14"/>
              </w:rPr>
              <w:t>20</w:t>
            </w:r>
          </w:p>
        </w:tc>
        <w:tc>
          <w:tcPr>
            <w:tcW w:w="8334" w:type="dxa"/>
            <w:vMerge/>
          </w:tcPr>
          <w:p w14:paraId="0406B59A" w14:textId="77777777" w:rsidR="00F704B9" w:rsidRPr="00D22A34" w:rsidRDefault="00F704B9" w:rsidP="00F704B9">
            <w:pPr>
              <w:widowControl w:val="0"/>
              <w:autoSpaceDE w:val="0"/>
              <w:autoSpaceDN w:val="0"/>
              <w:adjustRightInd w:val="0"/>
              <w:spacing w:before="29" w:after="0" w:line="278" w:lineRule="auto"/>
              <w:ind w:firstLine="283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F704B9" w:rsidRPr="00D22A34" w14:paraId="24172B14" w14:textId="77777777" w:rsidTr="00694C3F">
        <w:trPr>
          <w:trHeight w:val="1191"/>
        </w:trPr>
        <w:tc>
          <w:tcPr>
            <w:tcW w:w="817" w:type="dxa"/>
          </w:tcPr>
          <w:p w14:paraId="6C2CE431" w14:textId="77777777" w:rsidR="00F704B9" w:rsidRPr="00D22A34" w:rsidRDefault="00F704B9" w:rsidP="00AC5CCE">
            <w:pPr>
              <w:rPr>
                <w:rFonts w:cs="Arial"/>
              </w:rPr>
            </w:pPr>
          </w:p>
        </w:tc>
        <w:tc>
          <w:tcPr>
            <w:tcW w:w="8334" w:type="dxa"/>
            <w:vMerge/>
          </w:tcPr>
          <w:p w14:paraId="113B1EBE" w14:textId="77777777" w:rsidR="00F704B9" w:rsidRPr="00D22A34" w:rsidRDefault="00F704B9" w:rsidP="00F704B9">
            <w:pPr>
              <w:widowControl w:val="0"/>
              <w:autoSpaceDE w:val="0"/>
              <w:autoSpaceDN w:val="0"/>
              <w:adjustRightInd w:val="0"/>
              <w:spacing w:before="29" w:after="0" w:line="278" w:lineRule="auto"/>
              <w:ind w:firstLine="283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27DC5FC1" w14:textId="0D4BA7BF" w:rsidR="00894FEB" w:rsidRPr="00D22A34" w:rsidRDefault="00C8142A" w:rsidP="00C8142A">
      <w:pPr>
        <w:pStyle w:val="NoSpacing"/>
        <w:jc w:val="right"/>
        <w:rPr>
          <w:rFonts w:cs="Arial"/>
        </w:rPr>
      </w:pPr>
      <w:proofErr w:type="gramStart"/>
      <w:r w:rsidRPr="00D22A34">
        <w:rPr>
          <w:rFonts w:cs="Arial"/>
          <w:sz w:val="16"/>
          <w:szCs w:val="16"/>
          <w:lang w:val="en-US"/>
        </w:rPr>
        <w:t>in</w:t>
      </w:r>
      <w:proofErr w:type="gramEnd"/>
      <w:r w:rsidRPr="00D22A34">
        <w:rPr>
          <w:rFonts w:cs="Arial"/>
          <w:sz w:val="16"/>
          <w:szCs w:val="16"/>
          <w:lang w:val="en-US"/>
        </w:rPr>
        <w:t xml:space="preserve"> http://www.greensavers.pt/2</w:t>
      </w:r>
      <w:r>
        <w:rPr>
          <w:rFonts w:cs="Arial"/>
          <w:sz w:val="16"/>
          <w:szCs w:val="16"/>
          <w:lang w:val="en-US"/>
        </w:rPr>
        <w:t>011/10/19/arquitecto-portugues-</w:t>
      </w:r>
      <w:r w:rsidRPr="00D22A34">
        <w:rPr>
          <w:rFonts w:cs="Arial"/>
          <w:sz w:val="16"/>
          <w:szCs w:val="16"/>
          <w:lang w:val="en-US"/>
        </w:rPr>
        <w:t>tiago-barros-podera-ter-criado-o-meio-de-</w:t>
      </w:r>
      <w:r>
        <w:rPr>
          <w:rFonts w:cs="Arial"/>
          <w:sz w:val="16"/>
          <w:szCs w:val="16"/>
          <w:lang w:val="en-US"/>
        </w:rPr>
        <w:t>transporte-</w:t>
      </w:r>
      <w:r w:rsidRPr="00D22A34">
        <w:rPr>
          <w:rFonts w:cs="Arial"/>
          <w:sz w:val="16"/>
          <w:szCs w:val="16"/>
          <w:lang w:val="en-US"/>
        </w:rPr>
        <w:t xml:space="preserve">mais-sustentavel-de-sempre/ [Consult. </w:t>
      </w:r>
      <w:r w:rsidRPr="00D22A34">
        <w:rPr>
          <w:rFonts w:cs="Arial"/>
          <w:sz w:val="16"/>
          <w:szCs w:val="16"/>
        </w:rPr>
        <w:t>16-01-2012</w:t>
      </w:r>
      <w:r w:rsidR="005C6D26">
        <w:rPr>
          <w:rFonts w:cs="Arial"/>
          <w:sz w:val="16"/>
          <w:szCs w:val="16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94FEB" w:rsidRPr="00D22A34" w14:paraId="0E53CED2" w14:textId="77777777" w:rsidTr="00C8142A">
        <w:tc>
          <w:tcPr>
            <w:tcW w:w="4361" w:type="dxa"/>
          </w:tcPr>
          <w:p w14:paraId="4C523F83" w14:textId="77777777" w:rsidR="00C8142A" w:rsidRDefault="00C8142A" w:rsidP="00894FEB">
            <w:pPr>
              <w:spacing w:before="120"/>
              <w:ind w:left="142" w:hanging="142"/>
              <w:rPr>
                <w:rFonts w:cs="Arial"/>
                <w:b/>
                <w:iCs/>
                <w:sz w:val="16"/>
                <w:szCs w:val="16"/>
              </w:rPr>
            </w:pPr>
            <w:r>
              <w:rPr>
                <w:rFonts w:cs="Arial"/>
                <w:b/>
                <w:iCs/>
                <w:sz w:val="16"/>
                <w:szCs w:val="16"/>
              </w:rPr>
              <w:t>Vocabulário</w:t>
            </w:r>
          </w:p>
          <w:p w14:paraId="0A5B5A9C" w14:textId="77777777" w:rsidR="00894FEB" w:rsidRPr="00C8142A" w:rsidRDefault="00C8142A" w:rsidP="00894FEB">
            <w:pPr>
              <w:spacing w:before="120"/>
              <w:ind w:left="142" w:hanging="142"/>
              <w:rPr>
                <w:rFonts w:cs="Arial"/>
                <w:iCs/>
                <w:sz w:val="16"/>
                <w:szCs w:val="16"/>
              </w:rPr>
            </w:pPr>
            <w:r w:rsidRPr="00C8142A">
              <w:rPr>
                <w:rFonts w:cs="Arial"/>
                <w:b/>
                <w:iCs/>
                <w:sz w:val="16"/>
                <w:szCs w:val="16"/>
              </w:rPr>
              <w:t>1.</w:t>
            </w:r>
            <w:r w:rsidRPr="00C8142A">
              <w:rPr>
                <w:rFonts w:cs="Arial"/>
                <w:iCs/>
                <w:sz w:val="16"/>
                <w:szCs w:val="16"/>
              </w:rPr>
              <w:t xml:space="preserve"> </w:t>
            </w:r>
            <w:proofErr w:type="spellStart"/>
            <w:r w:rsidR="00894FEB" w:rsidRPr="00C8142A">
              <w:rPr>
                <w:rFonts w:cs="Arial"/>
                <w:b/>
                <w:i/>
                <w:iCs/>
                <w:sz w:val="16"/>
                <w:szCs w:val="16"/>
              </w:rPr>
              <w:t>Passing</w:t>
            </w:r>
            <w:proofErr w:type="spellEnd"/>
            <w:r w:rsidR="00894FEB" w:rsidRPr="00C8142A">
              <w:rPr>
                <w:rFonts w:cs="Arial"/>
                <w:b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894FEB" w:rsidRPr="00C8142A">
              <w:rPr>
                <w:rFonts w:cs="Arial"/>
                <w:b/>
                <w:i/>
                <w:iCs/>
                <w:sz w:val="16"/>
                <w:szCs w:val="16"/>
              </w:rPr>
              <w:t>Cloud</w:t>
            </w:r>
            <w:proofErr w:type="spellEnd"/>
            <w:r>
              <w:rPr>
                <w:rFonts w:cs="Arial"/>
                <w:b/>
                <w:iCs/>
                <w:sz w:val="16"/>
                <w:szCs w:val="16"/>
              </w:rPr>
              <w:t xml:space="preserve"> –</w:t>
            </w:r>
            <w:r w:rsidR="00894FEB" w:rsidRPr="00C8142A">
              <w:rPr>
                <w:rFonts w:cs="Arial"/>
                <w:b/>
                <w:iCs/>
                <w:sz w:val="16"/>
                <w:szCs w:val="16"/>
              </w:rPr>
              <w:t xml:space="preserve"> </w:t>
            </w:r>
            <w:r w:rsidR="00894FEB" w:rsidRPr="00C8142A">
              <w:rPr>
                <w:rFonts w:cs="Arial"/>
                <w:iCs/>
                <w:sz w:val="16"/>
                <w:szCs w:val="16"/>
              </w:rPr>
              <w:t>[</w:t>
            </w:r>
            <w:proofErr w:type="spellStart"/>
            <w:r w:rsidR="00894FEB" w:rsidRPr="00C8142A">
              <w:rPr>
                <w:rFonts w:cs="Arial"/>
                <w:iCs/>
                <w:sz w:val="16"/>
                <w:szCs w:val="16"/>
              </w:rPr>
              <w:t>ing</w:t>
            </w:r>
            <w:proofErr w:type="spellEnd"/>
            <w:r w:rsidR="00894FEB" w:rsidRPr="00C8142A">
              <w:rPr>
                <w:rFonts w:cs="Arial"/>
                <w:iCs/>
                <w:sz w:val="16"/>
                <w:szCs w:val="16"/>
              </w:rPr>
              <w:t>.] nuvem passageira.</w:t>
            </w:r>
          </w:p>
          <w:p w14:paraId="6DAFDA3A" w14:textId="77777777" w:rsidR="00894FEB" w:rsidRPr="00D22A34" w:rsidRDefault="00C8142A" w:rsidP="00894FEB">
            <w:pPr>
              <w:spacing w:before="120"/>
              <w:ind w:left="142" w:hanging="142"/>
              <w:rPr>
                <w:rFonts w:cs="Arial"/>
                <w:szCs w:val="20"/>
              </w:rPr>
            </w:pPr>
            <w:r w:rsidRPr="00C8142A">
              <w:rPr>
                <w:rFonts w:cs="Arial"/>
                <w:b/>
                <w:iCs/>
                <w:sz w:val="16"/>
                <w:szCs w:val="16"/>
              </w:rPr>
              <w:t>2.</w:t>
            </w:r>
            <w:r w:rsidRPr="00C8142A">
              <w:rPr>
                <w:rFonts w:cs="Arial"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b/>
                <w:iCs/>
                <w:sz w:val="16"/>
                <w:szCs w:val="16"/>
              </w:rPr>
              <w:t>Zeppelin</w:t>
            </w:r>
            <w:proofErr w:type="spellEnd"/>
            <w:r>
              <w:rPr>
                <w:rFonts w:cs="Arial"/>
                <w:b/>
                <w:iCs/>
                <w:sz w:val="16"/>
                <w:szCs w:val="16"/>
              </w:rPr>
              <w:t>-</w:t>
            </w:r>
            <w:proofErr w:type="spellStart"/>
            <w:r>
              <w:rPr>
                <w:rFonts w:cs="Arial"/>
                <w:b/>
                <w:iCs/>
                <w:sz w:val="16"/>
                <w:szCs w:val="16"/>
              </w:rPr>
              <w:t>meets</w:t>
            </w:r>
            <w:proofErr w:type="spellEnd"/>
            <w:r>
              <w:rPr>
                <w:rFonts w:cs="Arial"/>
                <w:b/>
                <w:iCs/>
                <w:sz w:val="16"/>
                <w:szCs w:val="16"/>
              </w:rPr>
              <w:t>-balão –</w:t>
            </w:r>
            <w:proofErr w:type="gramStart"/>
            <w:r>
              <w:rPr>
                <w:rFonts w:cs="Arial"/>
                <w:b/>
                <w:iCs/>
                <w:sz w:val="16"/>
                <w:szCs w:val="16"/>
              </w:rPr>
              <w:t xml:space="preserve"> </w:t>
            </w:r>
            <w:r w:rsidR="00894FEB" w:rsidRPr="00C8142A">
              <w:rPr>
                <w:rFonts w:cs="Arial"/>
                <w:iCs/>
                <w:sz w:val="16"/>
                <w:szCs w:val="16"/>
              </w:rPr>
              <w:t xml:space="preserve"> esta</w:t>
            </w:r>
            <w:proofErr w:type="gramEnd"/>
            <w:r w:rsidR="00894FEB" w:rsidRPr="00C8142A">
              <w:rPr>
                <w:rFonts w:cs="Arial"/>
                <w:iCs/>
                <w:sz w:val="16"/>
                <w:szCs w:val="16"/>
              </w:rPr>
              <w:t xml:space="preserve"> expressão dá conta da estrutura híbrida deste meio de</w:t>
            </w:r>
            <w:r w:rsidR="00894FEB" w:rsidRPr="00C8142A">
              <w:rPr>
                <w:rFonts w:cs="Arial"/>
                <w:sz w:val="16"/>
                <w:szCs w:val="16"/>
              </w:rPr>
              <w:t xml:space="preserve"> transporte, um misto de zepelim e balão.</w:t>
            </w:r>
          </w:p>
        </w:tc>
      </w:tr>
    </w:tbl>
    <w:p w14:paraId="5AA5806C" w14:textId="77777777" w:rsidR="00694C3F" w:rsidRDefault="00694C3F" w:rsidP="00694C3F">
      <w:pPr>
        <w:pStyle w:val="ListParagraph"/>
        <w:spacing w:after="240"/>
        <w:ind w:left="357"/>
        <w:contextualSpacing w:val="0"/>
        <w:rPr>
          <w:rFonts w:cs="Arial"/>
          <w:szCs w:val="21"/>
        </w:rPr>
      </w:pPr>
    </w:p>
    <w:p w14:paraId="1A3CA865" w14:textId="77777777" w:rsidR="00894FEB" w:rsidRPr="00D22A34" w:rsidRDefault="00894FEB" w:rsidP="00D9440E">
      <w:pPr>
        <w:pStyle w:val="ListParagraph"/>
        <w:numPr>
          <w:ilvl w:val="0"/>
          <w:numId w:val="1"/>
        </w:numPr>
        <w:spacing w:after="240"/>
        <w:ind w:left="357" w:hanging="357"/>
        <w:contextualSpacing w:val="0"/>
        <w:rPr>
          <w:rFonts w:cs="Arial"/>
          <w:szCs w:val="21"/>
        </w:rPr>
      </w:pPr>
      <w:r w:rsidRPr="00D22A34">
        <w:rPr>
          <w:rFonts w:cs="Arial"/>
          <w:szCs w:val="21"/>
        </w:rPr>
        <w:lastRenderedPageBreak/>
        <w:t xml:space="preserve">Numera os assuntos, de </w:t>
      </w:r>
      <w:r w:rsidRPr="00D22A34">
        <w:rPr>
          <w:rFonts w:cs="Arial"/>
          <w:b/>
          <w:bCs/>
          <w:szCs w:val="21"/>
        </w:rPr>
        <w:t xml:space="preserve">1 </w:t>
      </w:r>
      <w:r w:rsidRPr="00D22A34">
        <w:rPr>
          <w:rFonts w:cs="Arial"/>
          <w:szCs w:val="21"/>
        </w:rPr>
        <w:t xml:space="preserve">a </w:t>
      </w:r>
      <w:r w:rsidRPr="00D22A34">
        <w:rPr>
          <w:rFonts w:cs="Arial"/>
          <w:b/>
          <w:bCs/>
          <w:szCs w:val="21"/>
        </w:rPr>
        <w:t>6</w:t>
      </w:r>
      <w:r w:rsidRPr="00D22A34">
        <w:rPr>
          <w:rFonts w:cs="Arial"/>
          <w:szCs w:val="21"/>
        </w:rPr>
        <w:t>, de acordo com a sequência pela qual são apresentados no texto.</w:t>
      </w:r>
    </w:p>
    <w:tbl>
      <w:tblPr>
        <w:tblW w:w="0" w:type="auto"/>
        <w:jc w:val="center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single" w:sz="8" w:space="0" w:color="363435"/>
          <w:insideV w:val="single" w:sz="8" w:space="0" w:color="363435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103"/>
      </w:tblGrid>
      <w:tr w:rsidR="00894FEB" w:rsidRPr="00D22A34" w14:paraId="65B6B5BA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2414F985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3B51A17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>Sucesso internacional deste projeto</w:t>
            </w:r>
          </w:p>
        </w:tc>
      </w:tr>
      <w:tr w:rsidR="00894FEB" w:rsidRPr="00D22A34" w14:paraId="3DDC9BAA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2D668474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0F40E7C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 xml:space="preserve">Forma como se move o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Cs w:val="20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Cloud</w:t>
            </w:r>
            <w:proofErr w:type="spellEnd"/>
          </w:p>
        </w:tc>
      </w:tr>
      <w:tr w:rsidR="00894FEB" w:rsidRPr="00D22A34" w14:paraId="690569AC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534CA2D2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E0F38DE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>Características ecológicas deste transporte</w:t>
            </w:r>
          </w:p>
        </w:tc>
      </w:tr>
      <w:tr w:rsidR="00894FEB" w:rsidRPr="00D22A34" w14:paraId="78E7A15E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0FB3E133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D322B8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 xml:space="preserve">Sustentabilidade do projeto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Cs w:val="20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Cloud</w:t>
            </w:r>
            <w:proofErr w:type="spellEnd"/>
          </w:p>
        </w:tc>
      </w:tr>
      <w:tr w:rsidR="00894FEB" w:rsidRPr="00D22A34" w14:paraId="552B2835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692679A7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415D8CF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>Imprevisibilidade da viagem</w:t>
            </w:r>
          </w:p>
        </w:tc>
      </w:tr>
      <w:tr w:rsidR="00894FEB" w:rsidRPr="00D22A34" w14:paraId="03F3F012" w14:textId="77777777" w:rsidTr="00894FEB">
        <w:trPr>
          <w:trHeight w:hRule="exact" w:val="283"/>
          <w:jc w:val="center"/>
        </w:trPr>
        <w:tc>
          <w:tcPr>
            <w:tcW w:w="850" w:type="dxa"/>
          </w:tcPr>
          <w:p w14:paraId="73B25D21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CABC010" w14:textId="77777777" w:rsidR="00894FEB" w:rsidRPr="00D22A34" w:rsidRDefault="00894FEB" w:rsidP="00F526C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13"/>
              <w:rPr>
                <w:rFonts w:cs="Arial"/>
                <w:sz w:val="24"/>
                <w:szCs w:val="24"/>
              </w:rPr>
            </w:pPr>
            <w:r w:rsidRPr="00D22A34">
              <w:rPr>
                <w:rFonts w:cs="Arial"/>
                <w:szCs w:val="20"/>
              </w:rPr>
              <w:t xml:space="preserve">Composição do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Passing</w:t>
            </w:r>
            <w:proofErr w:type="spellEnd"/>
            <w:r w:rsidRPr="00D22A34">
              <w:rPr>
                <w:rFonts w:cs="Arial"/>
                <w:i/>
                <w:iCs/>
                <w:szCs w:val="20"/>
              </w:rPr>
              <w:t xml:space="preserve"> </w:t>
            </w:r>
            <w:proofErr w:type="spellStart"/>
            <w:r w:rsidRPr="00D22A34">
              <w:rPr>
                <w:rFonts w:cs="Arial"/>
                <w:i/>
                <w:iCs/>
                <w:szCs w:val="20"/>
              </w:rPr>
              <w:t>Cloud</w:t>
            </w:r>
            <w:proofErr w:type="spellEnd"/>
          </w:p>
        </w:tc>
      </w:tr>
    </w:tbl>
    <w:p w14:paraId="404D963D" w14:textId="77777777" w:rsidR="00894FEB" w:rsidRDefault="00894FEB" w:rsidP="00D9440E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  <w:rPr>
          <w:rFonts w:cs="Arial"/>
          <w:szCs w:val="21"/>
        </w:rPr>
      </w:pPr>
      <w:r w:rsidRPr="00D22A34">
        <w:rPr>
          <w:rFonts w:cs="Arial"/>
          <w:szCs w:val="21"/>
        </w:rPr>
        <w:t>Transcreve do texto uma expressão comprovativa do sucesso que este projeto está a ter na comunidade internacional.</w:t>
      </w:r>
    </w:p>
    <w:p w14:paraId="7B8988BC" w14:textId="77777777" w:rsidR="00315588" w:rsidRDefault="00315588" w:rsidP="00315588">
      <w:pPr>
        <w:pStyle w:val="ListParagraph"/>
        <w:spacing w:before="360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664F87AF" w14:textId="77777777" w:rsidR="00315588" w:rsidRPr="00D22A34" w:rsidRDefault="00315588" w:rsidP="00315588">
      <w:pPr>
        <w:pStyle w:val="ListParagraph"/>
        <w:spacing w:before="200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14153A4A" w14:textId="77777777" w:rsidR="00894FEB" w:rsidRPr="00D22A34" w:rsidRDefault="00894FEB" w:rsidP="00D9440E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  <w:rPr>
          <w:rFonts w:cs="Arial"/>
          <w:szCs w:val="21"/>
        </w:rPr>
      </w:pPr>
      <w:r w:rsidRPr="00D22A34">
        <w:rPr>
          <w:rFonts w:cs="Arial"/>
          <w:szCs w:val="21"/>
        </w:rPr>
        <w:t>De acordo com o texto, este projeto é inovador e simultaneamente invulgar.</w:t>
      </w:r>
    </w:p>
    <w:p w14:paraId="0D69EA13" w14:textId="77777777" w:rsidR="00894FEB" w:rsidRPr="00512063" w:rsidRDefault="00894FEB" w:rsidP="00512063">
      <w:pPr>
        <w:ind w:firstLine="426"/>
        <w:rPr>
          <w:rFonts w:cs="Arial"/>
          <w:szCs w:val="21"/>
        </w:rPr>
      </w:pPr>
      <w:r w:rsidRPr="00512063">
        <w:rPr>
          <w:rFonts w:cs="Arial"/>
          <w:szCs w:val="21"/>
        </w:rPr>
        <w:t>Indica duas razões aí apresentadas que justifiquem esta afirmação.</w:t>
      </w:r>
    </w:p>
    <w:p w14:paraId="33458F6E" w14:textId="77777777" w:rsidR="00315588" w:rsidRDefault="00315588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0E9C2F1A" w14:textId="77777777" w:rsidR="00694C3F" w:rsidRDefault="00315588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18C7BE82" w14:textId="77777777" w:rsidR="00315588" w:rsidRDefault="00315588" w:rsidP="00494A6D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41E42E55" w14:textId="77777777" w:rsidR="00315588" w:rsidRPr="00D22A34" w:rsidRDefault="00315588" w:rsidP="00494A6D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69D25A0E" w14:textId="77777777" w:rsidR="00694C3F" w:rsidRDefault="00694C3F" w:rsidP="00694C3F">
      <w:pPr>
        <w:rPr>
          <w:rFonts w:cs="Arial"/>
          <w:szCs w:val="21"/>
        </w:rPr>
      </w:pPr>
    </w:p>
    <w:p w14:paraId="45D5A97F" w14:textId="77777777" w:rsidR="00694C3F" w:rsidRDefault="00694C3F" w:rsidP="00694C3F">
      <w:pPr>
        <w:rPr>
          <w:rFonts w:cs="Arial"/>
          <w:szCs w:val="21"/>
        </w:rPr>
      </w:pPr>
    </w:p>
    <w:p w14:paraId="30D441E2" w14:textId="77777777" w:rsidR="00694C3F" w:rsidRDefault="00694C3F" w:rsidP="00694C3F">
      <w:pPr>
        <w:pStyle w:val="ListParagraph"/>
        <w:spacing w:after="360"/>
        <w:ind w:left="360"/>
        <w:jc w:val="center"/>
        <w:rPr>
          <w:rFonts w:cs="Arial"/>
          <w:b/>
          <w:bCs/>
          <w:szCs w:val="20"/>
        </w:rPr>
      </w:pPr>
      <w:r w:rsidRPr="00694C3F">
        <w:rPr>
          <w:rFonts w:cs="Arial"/>
          <w:b/>
          <w:bCs/>
          <w:szCs w:val="20"/>
        </w:rPr>
        <w:t>PARTE B</w:t>
      </w:r>
    </w:p>
    <w:p w14:paraId="59F03F49" w14:textId="77777777" w:rsidR="00694C3F" w:rsidRDefault="00694C3F" w:rsidP="00694C3F">
      <w:pPr>
        <w:pStyle w:val="ListParagraph"/>
        <w:spacing w:after="360"/>
        <w:ind w:left="360"/>
        <w:jc w:val="center"/>
        <w:rPr>
          <w:rFonts w:cs="Arial"/>
          <w:b/>
          <w:bCs/>
          <w:szCs w:val="20"/>
        </w:rPr>
      </w:pPr>
    </w:p>
    <w:p w14:paraId="70B8B898" w14:textId="77777777" w:rsidR="00694C3F" w:rsidRDefault="00694C3F" w:rsidP="00694C3F">
      <w:pPr>
        <w:spacing w:before="120" w:after="240"/>
        <w:rPr>
          <w:rFonts w:cs="Arial"/>
          <w:b/>
          <w:bCs/>
          <w:szCs w:val="21"/>
        </w:rPr>
      </w:pPr>
      <w:r w:rsidRPr="00D22A34">
        <w:rPr>
          <w:rFonts w:cs="Arial"/>
          <w:b/>
          <w:bCs/>
          <w:szCs w:val="21"/>
        </w:rPr>
        <w:t>Lê o texto sobre uma personalidade histórica que marcou o início da navegação aérea. Podes consultar o vocabulário a seguir ao texto.</w:t>
      </w:r>
    </w:p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964"/>
      </w:tblGrid>
      <w:tr w:rsidR="00315588" w14:paraId="29919374" w14:textId="77777777" w:rsidTr="00494A6D">
        <w:tc>
          <w:tcPr>
            <w:tcW w:w="426" w:type="dxa"/>
          </w:tcPr>
          <w:p w14:paraId="798EA0B1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6FB7A1B5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72C37CE2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509AEC1A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626080FA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2B40E75D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73F8ADE1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  <w:r w:rsidRPr="00D22A34">
              <w:rPr>
                <w:rFonts w:cs="Arial"/>
                <w:color w:val="727376"/>
                <w:sz w:val="16"/>
                <w:szCs w:val="14"/>
              </w:rPr>
              <w:t>5</w:t>
            </w:r>
          </w:p>
          <w:p w14:paraId="26337B70" w14:textId="77777777" w:rsidR="00315588" w:rsidRDefault="00315588" w:rsidP="00315588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20134457" w14:textId="77777777" w:rsidR="00315588" w:rsidRDefault="00315588" w:rsidP="00694C3F">
            <w:pPr>
              <w:spacing w:before="120" w:after="240"/>
              <w:rPr>
                <w:rFonts w:cs="Arial"/>
                <w:b/>
                <w:bCs/>
                <w:szCs w:val="21"/>
              </w:rPr>
            </w:pPr>
          </w:p>
        </w:tc>
        <w:tc>
          <w:tcPr>
            <w:tcW w:w="9102" w:type="dxa"/>
          </w:tcPr>
          <w:p w14:paraId="1E31907B" w14:textId="77777777" w:rsidR="00315588" w:rsidRPr="00D22A34" w:rsidRDefault="00315588" w:rsidP="00315588">
            <w:pPr>
              <w:spacing w:before="360" w:after="360"/>
              <w:jc w:val="center"/>
              <w:rPr>
                <w:rFonts w:cs="Arial"/>
              </w:rPr>
            </w:pPr>
            <w:r w:rsidRPr="00C8142A">
              <w:rPr>
                <w:rFonts w:cs="Arial"/>
                <w:b/>
                <w:bCs/>
                <w:color w:val="727376"/>
                <w:sz w:val="32"/>
                <w:szCs w:val="34"/>
              </w:rPr>
              <w:t>O padre Bartolomeu de Gusmão</w:t>
            </w:r>
          </w:p>
          <w:p w14:paraId="6E806E1C" w14:textId="77777777" w:rsidR="00315588" w:rsidRPr="00D22A34" w:rsidRDefault="00315588" w:rsidP="00315588">
            <w:pPr>
              <w:widowControl w:val="0"/>
              <w:autoSpaceDE w:val="0"/>
              <w:autoSpaceDN w:val="0"/>
              <w:adjustRightInd w:val="0"/>
              <w:spacing w:before="29" w:after="6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>No dia 3 de agosto de 1709, o padre Bartolomeu de Gusmão apresentou-se na corte do rei D. João V, dizendo que tinha inventado um “instrumento de andar pelo ar”.</w:t>
            </w:r>
          </w:p>
          <w:p w14:paraId="500D278D" w14:textId="77777777" w:rsidR="00315588" w:rsidRPr="00D22A34" w:rsidRDefault="00315588" w:rsidP="00315588">
            <w:pPr>
              <w:widowControl w:val="0"/>
              <w:autoSpaceDE w:val="0"/>
              <w:autoSpaceDN w:val="0"/>
              <w:adjustRightInd w:val="0"/>
              <w:spacing w:before="1" w:after="6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>Era um pequeno balão que logo se incendiou, o que pôs toda a gente a</w:t>
            </w:r>
            <w:r w:rsidRPr="00D22A34">
              <w:rPr>
                <w:rFonts w:cs="Arial"/>
                <w:color w:val="000000"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>rir à socapa. Andar pelo ar? Que ideia maluca! Isso é para os pássaros!</w:t>
            </w:r>
          </w:p>
          <w:p w14:paraId="23B31DF9" w14:textId="77777777" w:rsidR="00315588" w:rsidRPr="00315588" w:rsidRDefault="00315588" w:rsidP="00315588">
            <w:pPr>
              <w:widowControl w:val="0"/>
              <w:autoSpaceDE w:val="0"/>
              <w:autoSpaceDN w:val="0"/>
              <w:adjustRightInd w:val="0"/>
              <w:spacing w:before="42" w:after="6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Mas o padre era teimoso e o rei curioso: passados cinco dias repetiu-se a experiência, desta vez com sucesso. O balão elevou-se na sala a uma altura de 4 metros e </w:t>
            </w:r>
            <w:r w:rsidRPr="009F5A6B">
              <w:rPr>
                <w:rFonts w:cs="Arial"/>
                <w:bCs/>
                <w:color w:val="auto"/>
                <w:sz w:val="22"/>
                <w:szCs w:val="24"/>
              </w:rPr>
              <w:t>deambulou</w:t>
            </w:r>
            <w:r w:rsidR="009F5A6B" w:rsidRPr="009F5A6B">
              <w:rPr>
                <w:rFonts w:cs="Arial"/>
                <w:b/>
                <w:sz w:val="22"/>
                <w:szCs w:val="24"/>
                <w:vertAlign w:val="superscript"/>
              </w:rPr>
              <w:t>1</w:t>
            </w:r>
            <w:r w:rsidRPr="009F5A6B">
              <w:rPr>
                <w:rFonts w:cs="Arial"/>
                <w:sz w:val="22"/>
                <w:szCs w:val="24"/>
              </w:rPr>
              <w:t xml:space="preserve"> </w:t>
            </w:r>
            <w:r w:rsidRPr="00D22A34">
              <w:rPr>
                <w:rFonts w:cs="Arial"/>
                <w:sz w:val="22"/>
                <w:szCs w:val="24"/>
              </w:rPr>
              <w:t>ao acaso, embatendo onde calhava. As pessoas soltaram as mais variadas exclamações de espanto.</w:t>
            </w:r>
          </w:p>
        </w:tc>
      </w:tr>
    </w:tbl>
    <w:tbl>
      <w:tblPr>
        <w:tblStyle w:val="TableGrid"/>
        <w:tblpPr w:leftFromText="141" w:rightFromText="141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503"/>
      </w:tblGrid>
      <w:tr w:rsidR="00494A6D" w14:paraId="061FD1CD" w14:textId="77777777" w:rsidTr="00494A6D">
        <w:trPr>
          <w:trHeight w:val="4548"/>
        </w:trPr>
        <w:tc>
          <w:tcPr>
            <w:tcW w:w="568" w:type="dxa"/>
          </w:tcPr>
          <w:p w14:paraId="50D2933E" w14:textId="77777777" w:rsidR="00494A6D" w:rsidRP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2"/>
                <w:szCs w:val="14"/>
              </w:rPr>
            </w:pPr>
          </w:p>
          <w:p w14:paraId="3967A404" w14:textId="77777777" w:rsidR="00494A6D" w:rsidRDefault="00976454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  <w:r>
              <w:rPr>
                <w:rFonts w:cs="Arial"/>
                <w:color w:val="727376"/>
                <w:sz w:val="16"/>
                <w:szCs w:val="14"/>
              </w:rPr>
              <w:t>10</w:t>
            </w:r>
          </w:p>
          <w:p w14:paraId="580BF5E8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5DE5B7EC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50CDAF20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7DC44905" w14:textId="77777777" w:rsidR="00494A6D" w:rsidRDefault="00976454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  <w:r>
              <w:rPr>
                <w:rFonts w:cs="Arial"/>
                <w:color w:val="727376"/>
                <w:sz w:val="16"/>
                <w:szCs w:val="14"/>
              </w:rPr>
              <w:t>15</w:t>
            </w:r>
          </w:p>
          <w:p w14:paraId="6E324252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19272739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0E186AAF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</w:p>
          <w:p w14:paraId="59C17F29" w14:textId="77777777" w:rsidR="00494A6D" w:rsidRDefault="00976454" w:rsidP="00494A6D">
            <w:pPr>
              <w:spacing w:before="120" w:after="240"/>
              <w:jc w:val="right"/>
              <w:rPr>
                <w:rFonts w:cs="Arial"/>
                <w:color w:val="727376"/>
                <w:sz w:val="16"/>
                <w:szCs w:val="14"/>
              </w:rPr>
            </w:pPr>
            <w:r>
              <w:rPr>
                <w:rFonts w:cs="Arial"/>
                <w:color w:val="727376"/>
                <w:sz w:val="16"/>
                <w:szCs w:val="14"/>
              </w:rPr>
              <w:t>20</w:t>
            </w:r>
          </w:p>
          <w:p w14:paraId="6F381B96" w14:textId="77777777" w:rsidR="00494A6D" w:rsidRDefault="00494A6D" w:rsidP="00494A6D">
            <w:pPr>
              <w:spacing w:before="120" w:after="240"/>
              <w:jc w:val="right"/>
              <w:rPr>
                <w:rFonts w:cs="Arial"/>
                <w:b/>
                <w:bCs/>
                <w:szCs w:val="21"/>
              </w:rPr>
            </w:pPr>
          </w:p>
        </w:tc>
        <w:tc>
          <w:tcPr>
            <w:tcW w:w="8535" w:type="dxa"/>
          </w:tcPr>
          <w:p w14:paraId="56874593" w14:textId="77777777" w:rsidR="00494A6D" w:rsidRPr="00D22A34" w:rsidRDefault="00494A6D" w:rsidP="00494A6D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before="4" w:after="6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>Os criados, porém, assustadíssimos, recearam que o engenho pegasse fogo às cortinas e, sem esperar ordens, destruíram o balão. Apesar do desfecho infeliz, ficou provado, sem margem para dúvidas, que o padre português tinha inventado uma máquina que voava mesmo. Não servia para nada, mas voava…</w:t>
            </w:r>
          </w:p>
          <w:p w14:paraId="1E84EA74" w14:textId="77777777" w:rsidR="00494A6D" w:rsidRPr="00D22A34" w:rsidRDefault="00494A6D" w:rsidP="00494A6D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before="5" w:after="6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>D. João V, que era um rei de espírito aberto a projetos grandiosos, decidiu financiar-lhe as experiências. Bartolomeu de Gusmão pôde assim continuar a trabalhar. Segundo a tradição, teria construído balões cada vez maiores e mais resistentes. Há quem diga que chegou a fazer uma viagem aérea entre o Castelo de S. Jorge e o Terre</w:t>
            </w:r>
            <w:r w:rsidR="00C22438">
              <w:rPr>
                <w:rFonts w:cs="Arial"/>
                <w:sz w:val="22"/>
                <w:szCs w:val="24"/>
              </w:rPr>
              <w:t>iro do Paço, mas, como não exis</w:t>
            </w:r>
            <w:r w:rsidRPr="00D22A34">
              <w:rPr>
                <w:rFonts w:cs="Arial"/>
                <w:sz w:val="22"/>
                <w:szCs w:val="24"/>
              </w:rPr>
              <w:t>tem documentos escritos nem imagens, não se pode ter a certeza.</w:t>
            </w:r>
          </w:p>
          <w:p w14:paraId="6C2313A5" w14:textId="77777777" w:rsidR="00494A6D" w:rsidRDefault="00494A6D" w:rsidP="00494A6D">
            <w:pPr>
              <w:widowControl w:val="0"/>
              <w:autoSpaceDE w:val="0"/>
              <w:autoSpaceDN w:val="0"/>
              <w:adjustRightInd w:val="0"/>
              <w:spacing w:before="40" w:after="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As pessoas daquele tempo, entre sérias e risonhas, chamavam-lhe </w:t>
            </w:r>
            <w:r w:rsidRPr="00D22A34">
              <w:rPr>
                <w:rFonts w:cs="Arial"/>
                <w:i/>
                <w:iCs/>
                <w:sz w:val="22"/>
                <w:szCs w:val="24"/>
              </w:rPr>
              <w:t>O Voador</w:t>
            </w:r>
            <w:r w:rsidRPr="00D22A34">
              <w:rPr>
                <w:rFonts w:cs="Arial"/>
                <w:sz w:val="22"/>
                <w:szCs w:val="24"/>
              </w:rPr>
              <w:t>.</w:t>
            </w:r>
          </w:p>
          <w:p w14:paraId="18B580ED" w14:textId="77777777" w:rsidR="00494A6D" w:rsidRPr="00494A6D" w:rsidRDefault="00494A6D" w:rsidP="00494A6D">
            <w:pPr>
              <w:widowControl w:val="0"/>
              <w:autoSpaceDE w:val="0"/>
              <w:autoSpaceDN w:val="0"/>
              <w:adjustRightInd w:val="0"/>
              <w:spacing w:before="40" w:after="0" w:line="312" w:lineRule="auto"/>
              <w:ind w:left="23" w:firstLine="284"/>
              <w:jc w:val="both"/>
              <w:rPr>
                <w:rFonts w:cs="Arial"/>
                <w:color w:val="000000"/>
                <w:sz w:val="22"/>
                <w:szCs w:val="24"/>
              </w:rPr>
            </w:pPr>
            <w:r w:rsidRPr="00D22A34">
              <w:rPr>
                <w:rFonts w:cs="Arial"/>
                <w:sz w:val="22"/>
                <w:szCs w:val="24"/>
              </w:rPr>
              <w:t xml:space="preserve">E ao aparelho deram o nome de </w:t>
            </w:r>
            <w:r w:rsidRPr="00D22A34">
              <w:rPr>
                <w:rFonts w:cs="Arial"/>
                <w:b/>
                <w:bCs/>
                <w:sz w:val="22"/>
                <w:szCs w:val="24"/>
              </w:rPr>
              <w:t>Passarola</w:t>
            </w:r>
            <w:r w:rsidRPr="00D22A34">
              <w:rPr>
                <w:rFonts w:cs="Arial"/>
                <w:sz w:val="22"/>
                <w:szCs w:val="24"/>
              </w:rPr>
              <w:t>. Em 1774, um livro publicado em Lisboa com a descrição da experiência de Bartolomeu de Gusmão apresentava um desenho que pretendia ser a reconstituição da tal máquina de voar.</w:t>
            </w:r>
          </w:p>
        </w:tc>
      </w:tr>
    </w:tbl>
    <w:p w14:paraId="0DC066D0" w14:textId="3E4AFC9B" w:rsidR="009F5A6B" w:rsidRPr="009F5A6B" w:rsidRDefault="009F5A6B" w:rsidP="009F5A6B">
      <w:pPr>
        <w:widowControl w:val="0"/>
        <w:autoSpaceDE w:val="0"/>
        <w:autoSpaceDN w:val="0"/>
        <w:adjustRightInd w:val="0"/>
        <w:spacing w:before="39" w:after="0" w:line="240" w:lineRule="auto"/>
        <w:jc w:val="right"/>
        <w:rPr>
          <w:rFonts w:cs="Arial"/>
          <w:sz w:val="16"/>
          <w:szCs w:val="16"/>
        </w:rPr>
      </w:pPr>
    </w:p>
    <w:p w14:paraId="5DC99791" w14:textId="19C88253" w:rsidR="005C6D26" w:rsidRDefault="005C6D26" w:rsidP="005C6D26">
      <w:pPr>
        <w:spacing w:before="120"/>
        <w:ind w:left="142" w:hanging="142"/>
        <w:jc w:val="right"/>
        <w:rPr>
          <w:rFonts w:cs="Arial"/>
          <w:b/>
          <w:iCs/>
          <w:sz w:val="16"/>
          <w:szCs w:val="16"/>
        </w:rPr>
      </w:pPr>
      <w:r w:rsidRPr="00D22A34">
        <w:rPr>
          <w:rFonts w:cs="Arial"/>
          <w:sz w:val="16"/>
          <w:szCs w:val="16"/>
        </w:rPr>
        <w:lastRenderedPageBreak/>
        <w:t xml:space="preserve">Ana Maria MAGALHÃES e Isabel ALÇADA, in revista </w:t>
      </w:r>
      <w:r w:rsidRPr="00D22A34">
        <w:rPr>
          <w:rFonts w:cs="Arial"/>
          <w:i/>
          <w:iCs/>
          <w:sz w:val="16"/>
          <w:szCs w:val="16"/>
        </w:rPr>
        <w:t xml:space="preserve">Na crista da onda </w:t>
      </w:r>
      <w:r w:rsidRPr="00D22A34">
        <w:rPr>
          <w:rFonts w:cs="Arial"/>
          <w:sz w:val="16"/>
          <w:szCs w:val="16"/>
        </w:rPr>
        <w:t>–</w:t>
      </w:r>
      <w:r w:rsidRPr="00D22A34">
        <w:rPr>
          <w:rFonts w:cs="Arial"/>
          <w:sz w:val="16"/>
          <w:szCs w:val="16"/>
        </w:rPr>
        <w:br/>
      </w:r>
      <w:r w:rsidRPr="00D22A34">
        <w:rPr>
          <w:rFonts w:cs="Arial"/>
          <w:i/>
          <w:iCs/>
          <w:sz w:val="16"/>
          <w:szCs w:val="16"/>
        </w:rPr>
        <w:t xml:space="preserve">Viagens aeronáuticas dos Portugueses </w:t>
      </w:r>
      <w:r w:rsidRPr="00D22A34">
        <w:rPr>
          <w:rFonts w:cs="Arial"/>
          <w:sz w:val="16"/>
          <w:szCs w:val="16"/>
        </w:rPr>
        <w:t>(n.º 17). Setembro, 1997</w:t>
      </w:r>
    </w:p>
    <w:p w14:paraId="34FC7937" w14:textId="77777777" w:rsidR="005C6D26" w:rsidRDefault="005C6D26" w:rsidP="005C6D26">
      <w:pPr>
        <w:spacing w:before="120"/>
        <w:ind w:left="142" w:hanging="142"/>
        <w:rPr>
          <w:rFonts w:cs="Arial"/>
          <w:b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t>Vocabulário</w:t>
      </w:r>
    </w:p>
    <w:p w14:paraId="76DBC5DB" w14:textId="0D70C7A7" w:rsidR="00694C3F" w:rsidRPr="005C6D26" w:rsidRDefault="009F5A6B" w:rsidP="005C6D26">
      <w:pPr>
        <w:spacing w:before="120"/>
        <w:ind w:left="142" w:hanging="142"/>
        <w:rPr>
          <w:rFonts w:cs="Arial"/>
          <w:iCs/>
          <w:sz w:val="16"/>
          <w:szCs w:val="16"/>
        </w:rPr>
      </w:pPr>
      <w:r w:rsidRPr="00C8142A">
        <w:rPr>
          <w:rFonts w:cs="Arial"/>
          <w:b/>
          <w:iCs/>
          <w:sz w:val="16"/>
          <w:szCs w:val="16"/>
        </w:rPr>
        <w:t>1.</w:t>
      </w:r>
      <w:r w:rsidRPr="00C8142A">
        <w:rPr>
          <w:rFonts w:cs="Arial"/>
          <w:iCs/>
          <w:sz w:val="16"/>
          <w:szCs w:val="16"/>
        </w:rPr>
        <w:t xml:space="preserve"> </w:t>
      </w:r>
      <w:proofErr w:type="gramStart"/>
      <w:r>
        <w:rPr>
          <w:rFonts w:cs="Arial"/>
          <w:b/>
          <w:i/>
          <w:iCs/>
          <w:sz w:val="16"/>
          <w:szCs w:val="16"/>
        </w:rPr>
        <w:t>deambular</w:t>
      </w:r>
      <w:proofErr w:type="gramEnd"/>
      <w:r>
        <w:rPr>
          <w:rFonts w:cs="Arial"/>
          <w:b/>
          <w:iCs/>
          <w:sz w:val="16"/>
          <w:szCs w:val="16"/>
        </w:rPr>
        <w:t xml:space="preserve"> –</w:t>
      </w:r>
      <w:r w:rsidRPr="00C8142A">
        <w:rPr>
          <w:rFonts w:cs="Arial"/>
          <w:iCs/>
          <w:sz w:val="16"/>
          <w:szCs w:val="16"/>
        </w:rPr>
        <w:t xml:space="preserve"> </w:t>
      </w:r>
      <w:r>
        <w:rPr>
          <w:rFonts w:cs="Arial"/>
          <w:iCs/>
          <w:sz w:val="16"/>
          <w:szCs w:val="16"/>
        </w:rPr>
        <w:t>passear</w:t>
      </w:r>
      <w:r w:rsidRPr="00C8142A">
        <w:rPr>
          <w:rFonts w:cs="Arial"/>
          <w:iCs/>
          <w:sz w:val="16"/>
          <w:szCs w:val="16"/>
        </w:rPr>
        <w:t>.</w:t>
      </w:r>
    </w:p>
    <w:p w14:paraId="6842556C" w14:textId="77777777" w:rsidR="00694C3F" w:rsidRPr="009F5A6B" w:rsidRDefault="00694C3F" w:rsidP="00694C3F">
      <w:pPr>
        <w:widowControl w:val="0"/>
        <w:autoSpaceDE w:val="0"/>
        <w:autoSpaceDN w:val="0"/>
        <w:adjustRightInd w:val="0"/>
        <w:spacing w:before="39" w:after="0" w:line="240" w:lineRule="auto"/>
        <w:rPr>
          <w:rFonts w:cs="Arial"/>
          <w:sz w:val="6"/>
          <w:szCs w:val="20"/>
        </w:rPr>
      </w:pPr>
    </w:p>
    <w:p w14:paraId="53D3FB9B" w14:textId="77777777" w:rsidR="00694C3F" w:rsidRPr="00D22A34" w:rsidRDefault="00694C3F" w:rsidP="00694C3F">
      <w:pPr>
        <w:jc w:val="both"/>
        <w:rPr>
          <w:rFonts w:cs="Arial"/>
        </w:rPr>
      </w:pPr>
      <w:r w:rsidRPr="00D22A34">
        <w:rPr>
          <w:rFonts w:cs="Arial"/>
          <w:b/>
          <w:bCs/>
          <w:szCs w:val="21"/>
        </w:rPr>
        <w:t>Responde ao que te é pedido sobre o texto que acabaste de ler, seguindo as orientações que te são dadas.</w:t>
      </w:r>
    </w:p>
    <w:p w14:paraId="06684E51" w14:textId="77777777" w:rsidR="00694C3F" w:rsidRPr="00D22A34" w:rsidRDefault="00694C3F" w:rsidP="00694C3F">
      <w:pPr>
        <w:pStyle w:val="ListParagraph"/>
        <w:numPr>
          <w:ilvl w:val="0"/>
          <w:numId w:val="1"/>
        </w:numPr>
        <w:spacing w:before="480"/>
        <w:ind w:left="357" w:hanging="357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 xml:space="preserve">Assinala com </w:t>
      </w:r>
      <w:r w:rsidRPr="00C8142A">
        <w:rPr>
          <w:rFonts w:cs="Arial"/>
          <w:b/>
          <w:szCs w:val="21"/>
        </w:rPr>
        <w:t>X</w:t>
      </w:r>
      <w:r w:rsidRPr="00D22A34">
        <w:rPr>
          <w:rFonts w:cs="Arial"/>
          <w:szCs w:val="21"/>
        </w:rPr>
        <w:t xml:space="preserve"> a opção que completa cada frase, de acordo com o sentido do texto.</w:t>
      </w:r>
    </w:p>
    <w:p w14:paraId="6A912734" w14:textId="77777777" w:rsidR="00694C3F" w:rsidRPr="00D22A34" w:rsidRDefault="00694C3F" w:rsidP="00694C3F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>No primeiro parágrafo do texto fornece-se</w:t>
      </w:r>
    </w:p>
    <w:p w14:paraId="5D99F56B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</w:rPr>
      </w:pPr>
      <w:proofErr w:type="gramStart"/>
      <w:r w:rsidRPr="00D22A34">
        <w:rPr>
          <w:rFonts w:cs="Arial"/>
        </w:rPr>
        <w:t>apenas</w:t>
      </w:r>
      <w:proofErr w:type="gramEnd"/>
      <w:r w:rsidRPr="00D22A34">
        <w:rPr>
          <w:rFonts w:cs="Arial"/>
        </w:rPr>
        <w:t xml:space="preserve"> uma informação temporal.</w:t>
      </w:r>
    </w:p>
    <w:p w14:paraId="7668E98D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color w:val="000000"/>
        </w:rPr>
      </w:pPr>
      <w:proofErr w:type="gramStart"/>
      <w:r w:rsidRPr="00D22A34">
        <w:rPr>
          <w:rFonts w:cs="Arial"/>
        </w:rPr>
        <w:t>apenas</w:t>
      </w:r>
      <w:proofErr w:type="gramEnd"/>
      <w:r w:rsidRPr="00D22A34">
        <w:rPr>
          <w:rFonts w:cs="Arial"/>
        </w:rPr>
        <w:t xml:space="preserve"> uma informação espacial.</w:t>
      </w:r>
    </w:p>
    <w:p w14:paraId="31D4C4B4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</w:rPr>
      </w:pPr>
      <w:proofErr w:type="gramStart"/>
      <w:r w:rsidRPr="00D22A34">
        <w:rPr>
          <w:rFonts w:cs="Arial"/>
        </w:rPr>
        <w:t>informação</w:t>
      </w:r>
      <w:proofErr w:type="gramEnd"/>
      <w:r w:rsidRPr="00D22A34">
        <w:rPr>
          <w:rFonts w:cs="Arial"/>
        </w:rPr>
        <w:t xml:space="preserve"> temporal e espacial, respetivamente.</w:t>
      </w:r>
    </w:p>
    <w:p w14:paraId="4A8AF83E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 w:hanging="357"/>
        <w:contextualSpacing w:val="0"/>
        <w:jc w:val="both"/>
        <w:rPr>
          <w:rFonts w:cs="Arial"/>
        </w:rPr>
      </w:pPr>
      <w:proofErr w:type="gramStart"/>
      <w:r w:rsidRPr="00D22A34">
        <w:rPr>
          <w:rFonts w:cs="Arial"/>
        </w:rPr>
        <w:t>informação</w:t>
      </w:r>
      <w:proofErr w:type="gramEnd"/>
      <w:r w:rsidRPr="00D22A34">
        <w:rPr>
          <w:rFonts w:cs="Arial"/>
        </w:rPr>
        <w:t xml:space="preserve"> espacial e temporal, respetivamente.</w:t>
      </w:r>
    </w:p>
    <w:p w14:paraId="50624DF8" w14:textId="77777777" w:rsidR="00694C3F" w:rsidRPr="00D22A34" w:rsidRDefault="00694C3F" w:rsidP="00694C3F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 xml:space="preserve">Na expressão </w:t>
      </w:r>
      <w:r w:rsidRPr="00D22A34">
        <w:rPr>
          <w:rFonts w:cs="Arial"/>
          <w:i/>
          <w:iCs/>
          <w:szCs w:val="21"/>
        </w:rPr>
        <w:t xml:space="preserve">“pôs toda a gente a rir </w:t>
      </w:r>
      <w:r w:rsidRPr="00D22A34">
        <w:rPr>
          <w:rFonts w:cs="Arial"/>
          <w:i/>
          <w:iCs/>
          <w:szCs w:val="21"/>
          <w:u w:val="single"/>
        </w:rPr>
        <w:t>à socapa</w:t>
      </w:r>
      <w:r w:rsidRPr="00D22A34">
        <w:rPr>
          <w:rFonts w:cs="Arial"/>
          <w:i/>
          <w:iCs/>
          <w:szCs w:val="21"/>
        </w:rPr>
        <w:t xml:space="preserve">” </w:t>
      </w:r>
      <w:r w:rsidR="00976454">
        <w:rPr>
          <w:rFonts w:cs="Arial"/>
          <w:b/>
          <w:bCs/>
          <w:color w:val="5F6062"/>
          <w:sz w:val="18"/>
          <w:szCs w:val="18"/>
        </w:rPr>
        <w:t>(l. 3</w:t>
      </w:r>
      <w:r w:rsidRPr="00D22A34">
        <w:rPr>
          <w:rFonts w:cs="Arial"/>
          <w:b/>
          <w:bCs/>
          <w:color w:val="5F6062"/>
          <w:sz w:val="18"/>
          <w:szCs w:val="18"/>
        </w:rPr>
        <w:t>)</w:t>
      </w:r>
      <w:r>
        <w:rPr>
          <w:rFonts w:cs="Arial"/>
          <w:b/>
          <w:bCs/>
          <w:color w:val="5F6062"/>
          <w:sz w:val="18"/>
          <w:szCs w:val="18"/>
        </w:rPr>
        <w:t>,</w:t>
      </w:r>
      <w:r w:rsidRPr="00D22A34">
        <w:rPr>
          <w:rFonts w:cs="Arial"/>
          <w:b/>
          <w:bCs/>
          <w:color w:val="5F6062"/>
          <w:sz w:val="18"/>
          <w:szCs w:val="18"/>
        </w:rPr>
        <w:t xml:space="preserve"> </w:t>
      </w:r>
      <w:r w:rsidRPr="00D22A34">
        <w:rPr>
          <w:rFonts w:cs="Arial"/>
          <w:szCs w:val="21"/>
        </w:rPr>
        <w:t>o segmento sublinhado pode ser substituído pelo advérbio</w:t>
      </w:r>
    </w:p>
    <w:p w14:paraId="66560F10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</w:rPr>
      </w:pPr>
      <w:proofErr w:type="gramStart"/>
      <w:r w:rsidRPr="00D22A34">
        <w:rPr>
          <w:rFonts w:cs="Arial"/>
        </w:rPr>
        <w:t>abertamente</w:t>
      </w:r>
      <w:proofErr w:type="gramEnd"/>
      <w:r w:rsidRPr="00D22A34">
        <w:rPr>
          <w:rFonts w:cs="Arial"/>
        </w:rPr>
        <w:t>.</w:t>
      </w:r>
    </w:p>
    <w:p w14:paraId="0E8CCF34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</w:rPr>
      </w:pPr>
      <w:proofErr w:type="gramStart"/>
      <w:r w:rsidRPr="00D22A34">
        <w:rPr>
          <w:rFonts w:cs="Arial"/>
        </w:rPr>
        <w:t>exageradamente</w:t>
      </w:r>
      <w:proofErr w:type="gramEnd"/>
      <w:r w:rsidRPr="00D22A34">
        <w:rPr>
          <w:rFonts w:cs="Arial"/>
        </w:rPr>
        <w:t>.</w:t>
      </w:r>
    </w:p>
    <w:p w14:paraId="4AF5B111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</w:rPr>
      </w:pPr>
      <w:proofErr w:type="gramStart"/>
      <w:r w:rsidRPr="00D22A34">
        <w:rPr>
          <w:rFonts w:cs="Arial"/>
        </w:rPr>
        <w:t>efusivamente</w:t>
      </w:r>
      <w:proofErr w:type="gramEnd"/>
      <w:r w:rsidRPr="00D22A34">
        <w:rPr>
          <w:rFonts w:cs="Arial"/>
        </w:rPr>
        <w:t>.</w:t>
      </w:r>
    </w:p>
    <w:p w14:paraId="4E96B556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 w:hanging="357"/>
        <w:contextualSpacing w:val="0"/>
        <w:jc w:val="both"/>
        <w:rPr>
          <w:rFonts w:cs="Arial"/>
        </w:rPr>
      </w:pPr>
      <w:proofErr w:type="gramStart"/>
      <w:r w:rsidRPr="00D22A34">
        <w:rPr>
          <w:rFonts w:cs="Arial"/>
        </w:rPr>
        <w:t>disfarçadamente</w:t>
      </w:r>
      <w:proofErr w:type="gramEnd"/>
      <w:r w:rsidRPr="00D22A34">
        <w:rPr>
          <w:rFonts w:cs="Arial"/>
        </w:rPr>
        <w:t>.</w:t>
      </w:r>
    </w:p>
    <w:p w14:paraId="06B78E1F" w14:textId="77777777" w:rsidR="00694C3F" w:rsidRPr="00D22A34" w:rsidRDefault="00694C3F" w:rsidP="00694C3F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 xml:space="preserve">O padre, depois de várias tentativas, terá conseguido inventar </w:t>
      </w:r>
      <w:r w:rsidRPr="00D22A34">
        <w:rPr>
          <w:rFonts w:cs="Arial"/>
          <w:i/>
          <w:iCs/>
          <w:szCs w:val="21"/>
        </w:rPr>
        <w:t>“um instrumento de andar pelo ar”</w:t>
      </w:r>
      <w:r w:rsidRPr="00D22A34">
        <w:rPr>
          <w:rFonts w:cs="Arial"/>
          <w:szCs w:val="21"/>
        </w:rPr>
        <w:t>, em virtude</w:t>
      </w:r>
    </w:p>
    <w:p w14:paraId="4AD3E1A0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do</w:t>
      </w:r>
      <w:proofErr w:type="gramEnd"/>
      <w:r w:rsidRPr="00D22A34">
        <w:rPr>
          <w:rFonts w:cs="Arial"/>
          <w:szCs w:val="21"/>
        </w:rPr>
        <w:t xml:space="preserve"> incidente ocorrido na corte, com um pequeno balão.</w:t>
      </w:r>
    </w:p>
    <w:p w14:paraId="3D8390F7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do</w:t>
      </w:r>
      <w:proofErr w:type="gramEnd"/>
      <w:r w:rsidRPr="00D22A34">
        <w:rPr>
          <w:rFonts w:cs="Arial"/>
          <w:szCs w:val="21"/>
        </w:rPr>
        <w:t xml:space="preserve"> apoio das pessoas que assistiam às suas experiências.</w:t>
      </w:r>
    </w:p>
    <w:p w14:paraId="7B5D2566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da</w:t>
      </w:r>
      <w:proofErr w:type="gramEnd"/>
      <w:r w:rsidRPr="00D22A34">
        <w:rPr>
          <w:rFonts w:cs="Arial"/>
          <w:szCs w:val="21"/>
        </w:rPr>
        <w:t xml:space="preserve"> desconfiança dos populares em relação aos seus inventos.</w:t>
      </w:r>
    </w:p>
    <w:p w14:paraId="3F70B9CF" w14:textId="77777777" w:rsidR="00694C3F" w:rsidRPr="00494A6D" w:rsidRDefault="00694C3F" w:rsidP="00494A6D">
      <w:pPr>
        <w:pStyle w:val="ListParagraph"/>
        <w:numPr>
          <w:ilvl w:val="0"/>
          <w:numId w:val="2"/>
        </w:numPr>
        <w:ind w:left="1134" w:hanging="357"/>
        <w:contextualSpacing w:val="0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da</w:t>
      </w:r>
      <w:proofErr w:type="gramEnd"/>
      <w:r w:rsidRPr="00D22A34">
        <w:rPr>
          <w:rFonts w:cs="Arial"/>
          <w:szCs w:val="21"/>
        </w:rPr>
        <w:t xml:space="preserve"> curiosidade e apoio monetário do rei.</w:t>
      </w:r>
      <w:r w:rsidRPr="00494A6D">
        <w:rPr>
          <w:rFonts w:cs="Arial"/>
          <w:szCs w:val="21"/>
        </w:rPr>
        <w:br w:type="page"/>
      </w:r>
    </w:p>
    <w:p w14:paraId="6295087F" w14:textId="77777777" w:rsidR="00694C3F" w:rsidRPr="00D22A34" w:rsidRDefault="00694C3F" w:rsidP="00694C3F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lastRenderedPageBreak/>
        <w:t>Através da leitura do sexto parágrafo, constata-se que o padre Bartolomeu de Gusmão era visto, pela sociedade do seu tempo,</w:t>
      </w:r>
    </w:p>
    <w:p w14:paraId="0A73E939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com</w:t>
      </w:r>
      <w:proofErr w:type="gramEnd"/>
      <w:r w:rsidRPr="00D22A34">
        <w:rPr>
          <w:rFonts w:cs="Arial"/>
          <w:szCs w:val="21"/>
        </w:rPr>
        <w:t xml:space="preserve"> respeito e admiração.</w:t>
      </w:r>
    </w:p>
    <w:p w14:paraId="1BC6F791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com</w:t>
      </w:r>
      <w:proofErr w:type="gramEnd"/>
      <w:r w:rsidRPr="00D22A34">
        <w:rPr>
          <w:rFonts w:cs="Arial"/>
          <w:szCs w:val="21"/>
        </w:rPr>
        <w:t xml:space="preserve"> desconfiança e medo.</w:t>
      </w:r>
    </w:p>
    <w:p w14:paraId="3B143092" w14:textId="77777777" w:rsidR="00694C3F" w:rsidRPr="00D22A34" w:rsidRDefault="00694C3F" w:rsidP="00694C3F">
      <w:pPr>
        <w:pStyle w:val="ListParagraph"/>
        <w:numPr>
          <w:ilvl w:val="0"/>
          <w:numId w:val="2"/>
        </w:numPr>
        <w:ind w:left="1134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com</w:t>
      </w:r>
      <w:proofErr w:type="gramEnd"/>
      <w:r w:rsidRPr="00D22A34">
        <w:rPr>
          <w:rFonts w:cs="Arial"/>
          <w:szCs w:val="21"/>
        </w:rPr>
        <w:t xml:space="preserve"> respeito e troça.</w:t>
      </w:r>
    </w:p>
    <w:p w14:paraId="1098220A" w14:textId="77777777" w:rsidR="00694C3F" w:rsidRDefault="00694C3F" w:rsidP="00694C3F">
      <w:pPr>
        <w:pStyle w:val="ListParagraph"/>
        <w:numPr>
          <w:ilvl w:val="0"/>
          <w:numId w:val="2"/>
        </w:numPr>
        <w:ind w:left="1134" w:hanging="357"/>
        <w:contextualSpacing w:val="0"/>
        <w:jc w:val="both"/>
        <w:rPr>
          <w:rFonts w:cs="Arial"/>
          <w:szCs w:val="21"/>
        </w:rPr>
      </w:pPr>
      <w:proofErr w:type="gramStart"/>
      <w:r w:rsidRPr="00D22A34">
        <w:rPr>
          <w:rFonts w:cs="Arial"/>
          <w:szCs w:val="21"/>
        </w:rPr>
        <w:t>com</w:t>
      </w:r>
      <w:proofErr w:type="gramEnd"/>
      <w:r w:rsidRPr="00D22A34">
        <w:rPr>
          <w:rFonts w:cs="Arial"/>
          <w:szCs w:val="21"/>
        </w:rPr>
        <w:t xml:space="preserve"> desconfiança e troça.</w:t>
      </w:r>
    </w:p>
    <w:p w14:paraId="375E9AAC" w14:textId="77777777" w:rsidR="00545703" w:rsidRPr="00D22A34" w:rsidRDefault="00545703" w:rsidP="00545703">
      <w:pPr>
        <w:pStyle w:val="ListParagraph"/>
        <w:ind w:left="1134"/>
        <w:contextualSpacing w:val="0"/>
        <w:jc w:val="both"/>
        <w:rPr>
          <w:rFonts w:cs="Arial"/>
          <w:szCs w:val="21"/>
        </w:rPr>
      </w:pPr>
    </w:p>
    <w:p w14:paraId="43608570" w14:textId="77777777" w:rsidR="00694C3F" w:rsidRPr="00D22A34" w:rsidRDefault="00694C3F" w:rsidP="00694C3F">
      <w:pPr>
        <w:pStyle w:val="ListParagraph"/>
        <w:numPr>
          <w:ilvl w:val="0"/>
          <w:numId w:val="1"/>
        </w:numPr>
        <w:spacing w:before="480"/>
        <w:ind w:left="357" w:hanging="357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 xml:space="preserve">Lê a seguinte frase: </w:t>
      </w:r>
      <w:r w:rsidRPr="00D22A34">
        <w:rPr>
          <w:rFonts w:cs="Arial"/>
          <w:i/>
          <w:iCs/>
          <w:szCs w:val="21"/>
        </w:rPr>
        <w:t xml:space="preserve">“D. João V, </w:t>
      </w:r>
      <w:r w:rsidRPr="00D22A34">
        <w:rPr>
          <w:rFonts w:cs="Arial"/>
          <w:i/>
          <w:iCs/>
          <w:szCs w:val="21"/>
          <w:u w:val="single"/>
        </w:rPr>
        <w:t>que era um rei de espírito aberto</w:t>
      </w:r>
      <w:r w:rsidRPr="00D22A34">
        <w:rPr>
          <w:rFonts w:cs="Arial"/>
          <w:i/>
          <w:iCs/>
          <w:szCs w:val="21"/>
        </w:rPr>
        <w:t xml:space="preserve"> a projetos grandiosos, decidiu financiar-lhe as experiências.” </w:t>
      </w:r>
      <w:r w:rsidR="00976454">
        <w:rPr>
          <w:rFonts w:cs="Arial"/>
          <w:b/>
          <w:bCs/>
          <w:color w:val="5F6062"/>
          <w:sz w:val="18"/>
          <w:szCs w:val="18"/>
        </w:rPr>
        <w:t>(</w:t>
      </w:r>
      <w:proofErr w:type="spellStart"/>
      <w:r w:rsidR="00976454">
        <w:rPr>
          <w:rFonts w:cs="Arial"/>
          <w:b/>
          <w:bCs/>
          <w:color w:val="5F6062"/>
          <w:sz w:val="18"/>
          <w:szCs w:val="18"/>
        </w:rPr>
        <w:t>ll</w:t>
      </w:r>
      <w:proofErr w:type="spellEnd"/>
      <w:r w:rsidR="00976454">
        <w:rPr>
          <w:rFonts w:cs="Arial"/>
          <w:b/>
          <w:bCs/>
          <w:color w:val="5F6062"/>
          <w:sz w:val="18"/>
          <w:szCs w:val="18"/>
        </w:rPr>
        <w:t>. 13-14</w:t>
      </w:r>
      <w:r w:rsidRPr="00D22A34">
        <w:rPr>
          <w:rFonts w:cs="Arial"/>
          <w:b/>
          <w:bCs/>
          <w:color w:val="5F6062"/>
          <w:sz w:val="18"/>
          <w:szCs w:val="18"/>
        </w:rPr>
        <w:t>)</w:t>
      </w:r>
      <w:r w:rsidRPr="00D22A34">
        <w:rPr>
          <w:rFonts w:cs="Arial"/>
          <w:szCs w:val="21"/>
        </w:rPr>
        <w:t>.</w:t>
      </w:r>
    </w:p>
    <w:p w14:paraId="68EBE211" w14:textId="77777777" w:rsidR="00694C3F" w:rsidRPr="00512063" w:rsidRDefault="00512063" w:rsidP="00512063">
      <w:pPr>
        <w:ind w:firstLine="284"/>
        <w:jc w:val="both"/>
        <w:rPr>
          <w:rFonts w:cs="Arial"/>
          <w:szCs w:val="21"/>
        </w:rPr>
      </w:pPr>
      <w:r>
        <w:rPr>
          <w:rFonts w:cs="Arial"/>
          <w:szCs w:val="21"/>
        </w:rPr>
        <w:t xml:space="preserve"> </w:t>
      </w:r>
      <w:r w:rsidR="00694C3F" w:rsidRPr="00512063">
        <w:rPr>
          <w:rFonts w:cs="Arial"/>
          <w:szCs w:val="21"/>
        </w:rPr>
        <w:t>Explica, por palavras tuas, a expressão sublinhada.</w:t>
      </w:r>
    </w:p>
    <w:p w14:paraId="3C4C91D9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60840C58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44DA75FE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0BED6BF1" w14:textId="77777777" w:rsidR="00494A6D" w:rsidRPr="00D22A34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2E52A7C9" w14:textId="77777777" w:rsidR="00494A6D" w:rsidRPr="00D22A34" w:rsidRDefault="00494A6D" w:rsidP="00494A6D">
      <w:pPr>
        <w:pStyle w:val="ListParagraph"/>
        <w:ind w:left="792"/>
        <w:contextualSpacing w:val="0"/>
        <w:jc w:val="both"/>
        <w:rPr>
          <w:rFonts w:cs="Arial"/>
          <w:szCs w:val="21"/>
        </w:rPr>
      </w:pPr>
    </w:p>
    <w:p w14:paraId="33FB9C71" w14:textId="77777777" w:rsidR="00694C3F" w:rsidRDefault="00694C3F" w:rsidP="00694C3F">
      <w:pPr>
        <w:pStyle w:val="ListParagraph"/>
        <w:numPr>
          <w:ilvl w:val="0"/>
          <w:numId w:val="1"/>
        </w:numPr>
        <w:spacing w:before="480"/>
        <w:ind w:left="357" w:hanging="357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>No texto, afirma-se que o padre Bartolomeu de Gusmão terá voado sobre Lisboa. Identifica as razões apontadas para o facto de não existirem certezas em relação a este acontecimento.</w:t>
      </w:r>
    </w:p>
    <w:p w14:paraId="56AD6D65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564AAD6E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09EC4AD4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48FF4FC7" w14:textId="77777777" w:rsidR="00494A6D" w:rsidRP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</w:p>
    <w:p w14:paraId="05A457F1" w14:textId="77777777" w:rsidR="00694C3F" w:rsidRPr="00D22A34" w:rsidRDefault="00694C3F" w:rsidP="00694C3F">
      <w:pPr>
        <w:pStyle w:val="ListParagraph"/>
        <w:numPr>
          <w:ilvl w:val="0"/>
          <w:numId w:val="1"/>
        </w:numPr>
        <w:spacing w:before="480"/>
        <w:ind w:left="357" w:hanging="357"/>
        <w:contextualSpacing w:val="0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>Tendo em conta que a ação do texto se reporta ao século XVIII, parece-te aceitável a reação da sociedade às invenções do padre?</w:t>
      </w:r>
    </w:p>
    <w:p w14:paraId="0CCE7971" w14:textId="77777777" w:rsidR="00694C3F" w:rsidRDefault="00694C3F" w:rsidP="00694C3F">
      <w:pPr>
        <w:ind w:left="357"/>
        <w:jc w:val="both"/>
        <w:rPr>
          <w:rFonts w:cs="Arial"/>
          <w:szCs w:val="21"/>
        </w:rPr>
      </w:pPr>
      <w:r w:rsidRPr="00D22A34">
        <w:rPr>
          <w:rFonts w:cs="Arial"/>
          <w:szCs w:val="21"/>
        </w:rPr>
        <w:t>Justifica a tua resposta.</w:t>
      </w:r>
    </w:p>
    <w:p w14:paraId="6815A310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211D93CD" w14:textId="77777777" w:rsidR="00494A6D" w:rsidRDefault="00494A6D" w:rsidP="00494A6D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06BBE409" w14:textId="77777777" w:rsidR="00494A6D" w:rsidRDefault="00494A6D" w:rsidP="00494A6D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7127E876" w14:textId="77777777" w:rsidR="00494A6D" w:rsidRPr="00D22A34" w:rsidRDefault="00494A6D" w:rsidP="00494A6D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14:paraId="230DE3BD" w14:textId="77777777" w:rsidR="00494A6D" w:rsidRPr="00694C3F" w:rsidRDefault="00494A6D" w:rsidP="00694C3F">
      <w:pPr>
        <w:ind w:left="357"/>
        <w:jc w:val="both"/>
        <w:rPr>
          <w:rFonts w:cs="Arial"/>
          <w:szCs w:val="21"/>
        </w:rPr>
      </w:pPr>
    </w:p>
    <w:p w14:paraId="66E6A0A6" w14:textId="77777777" w:rsidR="00694C3F" w:rsidRPr="00694C3F" w:rsidRDefault="00694C3F" w:rsidP="00694C3F">
      <w:pPr>
        <w:pStyle w:val="ListParagraph"/>
        <w:spacing w:after="360"/>
        <w:ind w:left="360"/>
        <w:jc w:val="center"/>
        <w:rPr>
          <w:rFonts w:cs="Arial"/>
          <w:b/>
          <w:bCs/>
          <w:szCs w:val="20"/>
        </w:rPr>
      </w:pPr>
    </w:p>
    <w:p w14:paraId="38ADFC16" w14:textId="77777777" w:rsidR="00545703" w:rsidRDefault="00545703">
      <w:pPr>
        <w:spacing w:after="20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05ACB488" w14:textId="77777777" w:rsidR="00894FEB" w:rsidRPr="00C8142A" w:rsidRDefault="00C8142A" w:rsidP="00C8142A">
      <w:pPr>
        <w:spacing w:before="480" w:after="240"/>
        <w:jc w:val="center"/>
        <w:rPr>
          <w:rFonts w:cs="Arial"/>
          <w:b/>
          <w:bCs/>
          <w:sz w:val="24"/>
        </w:rPr>
      </w:pPr>
      <w:r w:rsidRPr="00C8142A">
        <w:rPr>
          <w:rFonts w:cs="Arial"/>
          <w:b/>
          <w:bCs/>
          <w:sz w:val="24"/>
        </w:rPr>
        <w:lastRenderedPageBreak/>
        <w:t>GRUPO II</w:t>
      </w:r>
    </w:p>
    <w:p w14:paraId="4D968565" w14:textId="77777777" w:rsidR="00894FEB" w:rsidRPr="00D22A34" w:rsidRDefault="00C8142A" w:rsidP="00AC5CCE">
      <w:pPr>
        <w:rPr>
          <w:rFonts w:cs="Arial"/>
          <w:b/>
          <w:bCs/>
          <w:szCs w:val="21"/>
        </w:rPr>
      </w:pPr>
      <w:r>
        <w:rPr>
          <w:rFonts w:cs="Arial"/>
          <w:b/>
          <w:bCs/>
          <w:szCs w:val="21"/>
        </w:rPr>
        <w:t>R</w:t>
      </w:r>
      <w:r w:rsidR="00755E32">
        <w:rPr>
          <w:rFonts w:cs="Arial"/>
          <w:b/>
          <w:bCs/>
          <w:szCs w:val="21"/>
        </w:rPr>
        <w:t>esponde aos itens que se seguem, de acordo com as orientações que te são dadas.</w:t>
      </w:r>
    </w:p>
    <w:p w14:paraId="2288522E" w14:textId="77777777" w:rsidR="00894FEB" w:rsidRPr="00D22A34" w:rsidRDefault="00894FEB" w:rsidP="00806F03">
      <w:pPr>
        <w:pStyle w:val="ListParagraph"/>
        <w:numPr>
          <w:ilvl w:val="0"/>
          <w:numId w:val="3"/>
        </w:numPr>
        <w:tabs>
          <w:tab w:val="left" w:pos="284"/>
        </w:tabs>
        <w:spacing w:before="360"/>
        <w:ind w:left="0" w:firstLine="0"/>
        <w:contextualSpacing w:val="0"/>
        <w:rPr>
          <w:rFonts w:cs="Arial"/>
          <w:szCs w:val="21"/>
        </w:rPr>
      </w:pPr>
      <w:r w:rsidRPr="00D22A34">
        <w:rPr>
          <w:rFonts w:cs="Arial"/>
          <w:szCs w:val="21"/>
        </w:rPr>
        <w:t>Repara na frase:</w:t>
      </w:r>
    </w:p>
    <w:p w14:paraId="62C5640F" w14:textId="7FF9B06C" w:rsidR="00894FEB" w:rsidRPr="00D22A34" w:rsidRDefault="00894FEB" w:rsidP="00806F03">
      <w:pPr>
        <w:rPr>
          <w:rFonts w:cs="Arial"/>
          <w:i/>
          <w:iCs/>
          <w:szCs w:val="21"/>
        </w:rPr>
      </w:pPr>
      <w:r w:rsidRPr="00D22A34">
        <w:rPr>
          <w:rFonts w:cs="Arial"/>
          <w:i/>
          <w:iCs/>
          <w:szCs w:val="21"/>
        </w:rPr>
        <w:t>Neste transporte extremamente original, os passageiros sobem para a estrutura por uma escada e ficam à superfície durante a viagem.</w:t>
      </w:r>
    </w:p>
    <w:p w14:paraId="499C79E0" w14:textId="77777777" w:rsidR="00894FEB" w:rsidRDefault="00894FEB" w:rsidP="00806F03">
      <w:pPr>
        <w:rPr>
          <w:rFonts w:cs="Arial"/>
          <w:szCs w:val="21"/>
        </w:rPr>
      </w:pPr>
      <w:r w:rsidRPr="00D22A34">
        <w:rPr>
          <w:rFonts w:cs="Arial"/>
          <w:szCs w:val="21"/>
        </w:rPr>
        <w:t xml:space="preserve">A partir da frase, preenche cada espaço do quadro com uma palavra pertencente à classe </w:t>
      </w:r>
      <w:proofErr w:type="gramStart"/>
      <w:r w:rsidRPr="00D22A34">
        <w:rPr>
          <w:rFonts w:cs="Arial"/>
          <w:szCs w:val="21"/>
        </w:rPr>
        <w:t>nele indicada</w:t>
      </w:r>
      <w:proofErr w:type="gramEnd"/>
      <w:r w:rsidRPr="00D22A34">
        <w:rPr>
          <w:rFonts w:cs="Arial"/>
          <w:szCs w:val="21"/>
        </w:rPr>
        <w:t>.</w:t>
      </w:r>
    </w:p>
    <w:p w14:paraId="12FC6BD5" w14:textId="77777777" w:rsidR="00976454" w:rsidRPr="00D22A34" w:rsidRDefault="00976454" w:rsidP="00806F03">
      <w:pPr>
        <w:rPr>
          <w:rFonts w:cs="Arial"/>
          <w:szCs w:val="21"/>
        </w:rPr>
      </w:pPr>
    </w:p>
    <w:tbl>
      <w:tblPr>
        <w:tblW w:w="0" w:type="auto"/>
        <w:jc w:val="center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single" w:sz="8" w:space="0" w:color="363435"/>
          <w:insideV w:val="single" w:sz="8" w:space="0" w:color="363435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5"/>
        <w:gridCol w:w="2155"/>
        <w:gridCol w:w="2155"/>
        <w:gridCol w:w="2155"/>
      </w:tblGrid>
      <w:tr w:rsidR="00894FEB" w:rsidRPr="00D22A34" w14:paraId="79F5EE6B" w14:textId="77777777" w:rsidTr="00545703">
        <w:trPr>
          <w:trHeight w:hRule="exact" w:val="340"/>
          <w:jc w:val="center"/>
        </w:trPr>
        <w:tc>
          <w:tcPr>
            <w:tcW w:w="2155" w:type="dxa"/>
            <w:shd w:val="clear" w:color="auto" w:fill="E5E6E7"/>
            <w:vAlign w:val="center"/>
          </w:tcPr>
          <w:p w14:paraId="78C17B9B" w14:textId="77777777" w:rsidR="00894FEB" w:rsidRPr="00545703" w:rsidRDefault="00894FEB" w:rsidP="007F2A6D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45703">
              <w:rPr>
                <w:rFonts w:cs="Arial"/>
                <w:b/>
                <w:sz w:val="18"/>
                <w:szCs w:val="19"/>
              </w:rPr>
              <w:t>Nome</w:t>
            </w:r>
          </w:p>
        </w:tc>
        <w:tc>
          <w:tcPr>
            <w:tcW w:w="2155" w:type="dxa"/>
            <w:shd w:val="clear" w:color="auto" w:fill="E5E6E7"/>
            <w:vAlign w:val="center"/>
          </w:tcPr>
          <w:p w14:paraId="31AFD01D" w14:textId="77777777" w:rsidR="00894FEB" w:rsidRPr="00545703" w:rsidRDefault="00894FEB" w:rsidP="007F2A6D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45703">
              <w:rPr>
                <w:rFonts w:cs="Arial"/>
                <w:b/>
                <w:sz w:val="18"/>
                <w:szCs w:val="19"/>
              </w:rPr>
              <w:t>Adjetivo</w:t>
            </w:r>
          </w:p>
        </w:tc>
        <w:tc>
          <w:tcPr>
            <w:tcW w:w="2155" w:type="dxa"/>
            <w:shd w:val="clear" w:color="auto" w:fill="E5E6E7"/>
            <w:vAlign w:val="center"/>
          </w:tcPr>
          <w:p w14:paraId="40CFA41A" w14:textId="77777777" w:rsidR="00894FEB" w:rsidRPr="00545703" w:rsidRDefault="00894FEB" w:rsidP="007F2A6D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45703">
              <w:rPr>
                <w:rFonts w:cs="Arial"/>
                <w:b/>
                <w:sz w:val="18"/>
                <w:szCs w:val="19"/>
              </w:rPr>
              <w:t>Verbo</w:t>
            </w:r>
          </w:p>
        </w:tc>
        <w:tc>
          <w:tcPr>
            <w:tcW w:w="2155" w:type="dxa"/>
            <w:shd w:val="clear" w:color="auto" w:fill="E5E6E7"/>
            <w:vAlign w:val="center"/>
          </w:tcPr>
          <w:p w14:paraId="78D762CB" w14:textId="77777777" w:rsidR="00894FEB" w:rsidRPr="00545703" w:rsidRDefault="00894FEB" w:rsidP="007F2A6D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45703">
              <w:rPr>
                <w:rFonts w:cs="Arial"/>
                <w:b/>
                <w:sz w:val="18"/>
                <w:szCs w:val="19"/>
              </w:rPr>
              <w:t>Determinante</w:t>
            </w:r>
          </w:p>
        </w:tc>
      </w:tr>
      <w:tr w:rsidR="00894FEB" w:rsidRPr="00D22A34" w14:paraId="5B6D6BCF" w14:textId="77777777" w:rsidTr="00190D70">
        <w:trPr>
          <w:trHeight w:hRule="exact" w:val="624"/>
          <w:jc w:val="center"/>
        </w:trPr>
        <w:tc>
          <w:tcPr>
            <w:tcW w:w="2155" w:type="dxa"/>
            <w:shd w:val="clear" w:color="auto" w:fill="FDFDFD"/>
            <w:vAlign w:val="center"/>
          </w:tcPr>
          <w:p w14:paraId="6AC875A1" w14:textId="77777777" w:rsidR="00545703" w:rsidRPr="00545703" w:rsidRDefault="00545703" w:rsidP="00C20763">
            <w:pPr>
              <w:rPr>
                <w:rFonts w:cs="Arial"/>
                <w:sz w:val="24"/>
              </w:rPr>
            </w:pPr>
          </w:p>
        </w:tc>
        <w:tc>
          <w:tcPr>
            <w:tcW w:w="2155" w:type="dxa"/>
            <w:shd w:val="clear" w:color="auto" w:fill="FDFDFD"/>
            <w:vAlign w:val="center"/>
          </w:tcPr>
          <w:p w14:paraId="27559DF2" w14:textId="77777777" w:rsidR="00545703" w:rsidRPr="00545703" w:rsidRDefault="00545703" w:rsidP="00C20763">
            <w:pPr>
              <w:rPr>
                <w:rFonts w:cs="Arial"/>
                <w:sz w:val="24"/>
              </w:rPr>
            </w:pPr>
          </w:p>
        </w:tc>
        <w:tc>
          <w:tcPr>
            <w:tcW w:w="2155" w:type="dxa"/>
            <w:shd w:val="clear" w:color="auto" w:fill="FDFDFD"/>
            <w:vAlign w:val="center"/>
          </w:tcPr>
          <w:p w14:paraId="1A991B84" w14:textId="77777777" w:rsidR="00545703" w:rsidRPr="00545703" w:rsidRDefault="00545703" w:rsidP="00C20763">
            <w:pPr>
              <w:rPr>
                <w:rFonts w:cs="Arial"/>
                <w:sz w:val="24"/>
              </w:rPr>
            </w:pPr>
          </w:p>
        </w:tc>
        <w:tc>
          <w:tcPr>
            <w:tcW w:w="2155" w:type="dxa"/>
            <w:tcBorders>
              <w:bottom w:val="single" w:sz="8" w:space="0" w:color="363435"/>
            </w:tcBorders>
            <w:shd w:val="clear" w:color="auto" w:fill="FDFDFD"/>
            <w:vAlign w:val="center"/>
          </w:tcPr>
          <w:p w14:paraId="7EC15F2E" w14:textId="77777777" w:rsidR="00545703" w:rsidRPr="00545703" w:rsidRDefault="00545703" w:rsidP="00C20763">
            <w:pPr>
              <w:rPr>
                <w:rFonts w:cs="Arial"/>
                <w:sz w:val="24"/>
              </w:rPr>
            </w:pPr>
          </w:p>
        </w:tc>
      </w:tr>
      <w:tr w:rsidR="00190D70" w:rsidRPr="00BD2402" w14:paraId="20676F25" w14:textId="77777777" w:rsidTr="00190D70">
        <w:trPr>
          <w:trHeight w:hRule="exact" w:val="340"/>
          <w:jc w:val="center"/>
        </w:trPr>
        <w:tc>
          <w:tcPr>
            <w:tcW w:w="2155" w:type="dxa"/>
            <w:shd w:val="clear" w:color="auto" w:fill="E5E6E7"/>
            <w:vAlign w:val="center"/>
          </w:tcPr>
          <w:p w14:paraId="0FCDC708" w14:textId="77777777" w:rsidR="00190D70" w:rsidRPr="00545703" w:rsidRDefault="00190D70" w:rsidP="007F2A6D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18"/>
                <w:szCs w:val="19"/>
              </w:rPr>
              <w:t>Preposição simples</w:t>
            </w:r>
          </w:p>
        </w:tc>
        <w:tc>
          <w:tcPr>
            <w:tcW w:w="2155" w:type="dxa"/>
            <w:shd w:val="clear" w:color="auto" w:fill="E5E6E7"/>
            <w:vAlign w:val="center"/>
          </w:tcPr>
          <w:p w14:paraId="645947C9" w14:textId="77777777" w:rsidR="00190D70" w:rsidRPr="00545703" w:rsidRDefault="00190D70" w:rsidP="007F2A6D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18"/>
                <w:szCs w:val="19"/>
              </w:rPr>
              <w:t>Preposição contraída</w:t>
            </w:r>
          </w:p>
        </w:tc>
        <w:tc>
          <w:tcPr>
            <w:tcW w:w="2155" w:type="dxa"/>
            <w:shd w:val="clear" w:color="auto" w:fill="E5E6E7"/>
            <w:vAlign w:val="center"/>
          </w:tcPr>
          <w:p w14:paraId="5023C79B" w14:textId="77777777" w:rsidR="00190D70" w:rsidRPr="00545703" w:rsidRDefault="00190D70" w:rsidP="007F2A6D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45703">
              <w:rPr>
                <w:rFonts w:cs="Arial"/>
                <w:b/>
                <w:sz w:val="18"/>
                <w:szCs w:val="19"/>
              </w:rPr>
              <w:t>Advérbio</w:t>
            </w:r>
          </w:p>
        </w:tc>
        <w:tc>
          <w:tcPr>
            <w:tcW w:w="2155" w:type="dxa"/>
            <w:vMerge w:val="restart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7AD5A22" w14:textId="28F21E04" w:rsidR="00190D70" w:rsidRPr="00BD2402" w:rsidRDefault="00190D70" w:rsidP="007F2A6D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</w:p>
        </w:tc>
      </w:tr>
      <w:tr w:rsidR="00190D70" w:rsidRPr="00BD2402" w14:paraId="495FE8AF" w14:textId="77777777" w:rsidTr="00190D70">
        <w:trPr>
          <w:trHeight w:hRule="exact" w:val="624"/>
          <w:jc w:val="center"/>
        </w:trPr>
        <w:tc>
          <w:tcPr>
            <w:tcW w:w="2155" w:type="dxa"/>
            <w:vAlign w:val="center"/>
          </w:tcPr>
          <w:p w14:paraId="3B1F9909" w14:textId="77777777" w:rsidR="00190D70" w:rsidRPr="00D22A34" w:rsidRDefault="00190D70" w:rsidP="007F2A6D">
            <w:pPr>
              <w:jc w:val="center"/>
              <w:rPr>
                <w:rFonts w:cs="Arial"/>
              </w:rPr>
            </w:pPr>
          </w:p>
        </w:tc>
        <w:tc>
          <w:tcPr>
            <w:tcW w:w="2155" w:type="dxa"/>
            <w:vAlign w:val="center"/>
          </w:tcPr>
          <w:p w14:paraId="463EC9C2" w14:textId="77777777" w:rsidR="00190D70" w:rsidRPr="00D22A34" w:rsidRDefault="00190D70" w:rsidP="007F2A6D">
            <w:pPr>
              <w:jc w:val="center"/>
              <w:rPr>
                <w:rFonts w:cs="Arial"/>
              </w:rPr>
            </w:pPr>
          </w:p>
        </w:tc>
        <w:tc>
          <w:tcPr>
            <w:tcW w:w="2155" w:type="dxa"/>
            <w:vAlign w:val="center"/>
          </w:tcPr>
          <w:p w14:paraId="71CEE8FF" w14:textId="77777777" w:rsidR="00190D70" w:rsidRPr="00D22A34" w:rsidRDefault="00190D70" w:rsidP="007F2A6D">
            <w:pPr>
              <w:jc w:val="center"/>
              <w:rPr>
                <w:rFonts w:cs="Arial"/>
              </w:rPr>
            </w:pPr>
          </w:p>
        </w:tc>
        <w:tc>
          <w:tcPr>
            <w:tcW w:w="2155" w:type="dxa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9CD7074" w14:textId="77777777" w:rsidR="00190D70" w:rsidRPr="00BD2402" w:rsidRDefault="00190D70" w:rsidP="007F2A6D">
            <w:pPr>
              <w:jc w:val="center"/>
              <w:rPr>
                <w:rFonts w:cs="Arial"/>
                <w:highlight w:val="yellow"/>
              </w:rPr>
            </w:pPr>
          </w:p>
        </w:tc>
      </w:tr>
    </w:tbl>
    <w:p w14:paraId="7F6E538B" w14:textId="77777777" w:rsidR="00C20763" w:rsidRPr="00D22A34" w:rsidRDefault="00C20763" w:rsidP="00C20763">
      <w:pPr>
        <w:spacing w:before="120"/>
        <w:ind w:left="1134" w:hanging="425"/>
        <w:rPr>
          <w:rFonts w:cs="Arial"/>
          <w:sz w:val="16"/>
          <w:szCs w:val="16"/>
        </w:rPr>
      </w:pPr>
    </w:p>
    <w:p w14:paraId="4687F0C2" w14:textId="77777777" w:rsidR="00894FEB" w:rsidRPr="00D22A34" w:rsidRDefault="00894FEB" w:rsidP="00D9440E">
      <w:pPr>
        <w:pStyle w:val="ListParagraph"/>
        <w:numPr>
          <w:ilvl w:val="0"/>
          <w:numId w:val="3"/>
        </w:numPr>
        <w:spacing w:before="360"/>
        <w:ind w:left="357" w:hanging="357"/>
        <w:contextualSpacing w:val="0"/>
        <w:rPr>
          <w:rFonts w:cs="Arial"/>
          <w:szCs w:val="21"/>
        </w:rPr>
      </w:pPr>
      <w:r w:rsidRPr="00D22A34">
        <w:rPr>
          <w:rFonts w:cs="Arial"/>
          <w:szCs w:val="21"/>
        </w:rPr>
        <w:t>Lê a frase:</w:t>
      </w:r>
    </w:p>
    <w:p w14:paraId="682C26A7" w14:textId="77777777" w:rsidR="004513B6" w:rsidRPr="00D22A34" w:rsidRDefault="004513B6" w:rsidP="00A3054B">
      <w:pPr>
        <w:ind w:left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2B2D1334" wp14:editId="7B468668">
                <wp:extent cx="2247900" cy="252000"/>
                <wp:effectExtent l="0" t="0" r="19050" b="15240"/>
                <wp:docPr id="3" name="Volný tv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7900" cy="252000"/>
                        </a:xfrm>
                        <a:custGeom>
                          <a:avLst/>
                          <a:gdLst>
                            <a:gd name="T0" fmla="*/ 113 w 3212"/>
                            <a:gd name="T1" fmla="*/ 0 h 330"/>
                            <a:gd name="T2" fmla="*/ 76 w 3212"/>
                            <a:gd name="T3" fmla="*/ 0 h 330"/>
                            <a:gd name="T4" fmla="*/ 47 w 3212"/>
                            <a:gd name="T5" fmla="*/ 1 h 330"/>
                            <a:gd name="T6" fmla="*/ 27 w 3212"/>
                            <a:gd name="T7" fmla="*/ 5 h 330"/>
                            <a:gd name="T8" fmla="*/ 14 w 3212"/>
                            <a:gd name="T9" fmla="*/ 14 h 330"/>
                            <a:gd name="T10" fmla="*/ 6 w 3212"/>
                            <a:gd name="T11" fmla="*/ 27 h 330"/>
                            <a:gd name="T12" fmla="*/ 1 w 3212"/>
                            <a:gd name="T13" fmla="*/ 47 h 330"/>
                            <a:gd name="T14" fmla="*/ 0 w 3212"/>
                            <a:gd name="T15" fmla="*/ 75 h 330"/>
                            <a:gd name="T16" fmla="*/ 0 w 3212"/>
                            <a:gd name="T17" fmla="*/ 112 h 330"/>
                            <a:gd name="T18" fmla="*/ 0 w 3212"/>
                            <a:gd name="T19" fmla="*/ 113 h 330"/>
                            <a:gd name="T20" fmla="*/ 0 w 3212"/>
                            <a:gd name="T21" fmla="*/ 216 h 330"/>
                            <a:gd name="T22" fmla="*/ 0 w 3212"/>
                            <a:gd name="T23" fmla="*/ 254 h 330"/>
                            <a:gd name="T24" fmla="*/ 1 w 3212"/>
                            <a:gd name="T25" fmla="*/ 282 h 330"/>
                            <a:gd name="T26" fmla="*/ 5 w 3212"/>
                            <a:gd name="T27" fmla="*/ 302 h 330"/>
                            <a:gd name="T28" fmla="*/ 14 w 3212"/>
                            <a:gd name="T29" fmla="*/ 315 h 330"/>
                            <a:gd name="T30" fmla="*/ 27 w 3212"/>
                            <a:gd name="T31" fmla="*/ 324 h 330"/>
                            <a:gd name="T32" fmla="*/ 47 w 3212"/>
                            <a:gd name="T33" fmla="*/ 328 h 330"/>
                            <a:gd name="T34" fmla="*/ 75 w 3212"/>
                            <a:gd name="T35" fmla="*/ 329 h 330"/>
                            <a:gd name="T36" fmla="*/ 112 w 3212"/>
                            <a:gd name="T37" fmla="*/ 330 h 330"/>
                            <a:gd name="T38" fmla="*/ 113 w 3212"/>
                            <a:gd name="T39" fmla="*/ 330 h 330"/>
                            <a:gd name="T40" fmla="*/ 3098 w 3212"/>
                            <a:gd name="T41" fmla="*/ 330 h 330"/>
                            <a:gd name="T42" fmla="*/ 3136 w 3212"/>
                            <a:gd name="T43" fmla="*/ 329 h 330"/>
                            <a:gd name="T44" fmla="*/ 3164 w 3212"/>
                            <a:gd name="T45" fmla="*/ 328 h 330"/>
                            <a:gd name="T46" fmla="*/ 3184 w 3212"/>
                            <a:gd name="T47" fmla="*/ 324 h 330"/>
                            <a:gd name="T48" fmla="*/ 3197 w 3212"/>
                            <a:gd name="T49" fmla="*/ 316 h 330"/>
                            <a:gd name="T50" fmla="*/ 3205 w 3212"/>
                            <a:gd name="T51" fmla="*/ 302 h 330"/>
                            <a:gd name="T52" fmla="*/ 3210 w 3212"/>
                            <a:gd name="T53" fmla="*/ 282 h 330"/>
                            <a:gd name="T54" fmla="*/ 3211 w 3212"/>
                            <a:gd name="T55" fmla="*/ 254 h 330"/>
                            <a:gd name="T56" fmla="*/ 3212 w 3212"/>
                            <a:gd name="T57" fmla="*/ 217 h 330"/>
                            <a:gd name="T58" fmla="*/ 3212 w 3212"/>
                            <a:gd name="T59" fmla="*/ 216 h 330"/>
                            <a:gd name="T60" fmla="*/ 3212 w 3212"/>
                            <a:gd name="T61" fmla="*/ 113 h 330"/>
                            <a:gd name="T62" fmla="*/ 3211 w 3212"/>
                            <a:gd name="T63" fmla="*/ 76 h 330"/>
                            <a:gd name="T64" fmla="*/ 3210 w 3212"/>
                            <a:gd name="T65" fmla="*/ 47 h 330"/>
                            <a:gd name="T66" fmla="*/ 3206 w 3212"/>
                            <a:gd name="T67" fmla="*/ 27 h 330"/>
                            <a:gd name="T68" fmla="*/ 3197 w 3212"/>
                            <a:gd name="T69" fmla="*/ 14 h 330"/>
                            <a:gd name="T70" fmla="*/ 3184 w 3212"/>
                            <a:gd name="T71" fmla="*/ 6 h 330"/>
                            <a:gd name="T72" fmla="*/ 3164 w 3212"/>
                            <a:gd name="T73" fmla="*/ 1 h 330"/>
                            <a:gd name="T74" fmla="*/ 3136 w 3212"/>
                            <a:gd name="T75" fmla="*/ 0 h 330"/>
                            <a:gd name="T76" fmla="*/ 3099 w 3212"/>
                            <a:gd name="T77" fmla="*/ 0 h 330"/>
                            <a:gd name="T78" fmla="*/ 3098 w 3212"/>
                            <a:gd name="T79" fmla="*/ 0 h 330"/>
                            <a:gd name="T80" fmla="*/ 113 w 3212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212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3098" y="330"/>
                              </a:lnTo>
                              <a:lnTo>
                                <a:pt x="3136" y="329"/>
                              </a:lnTo>
                              <a:lnTo>
                                <a:pt x="3164" y="328"/>
                              </a:lnTo>
                              <a:lnTo>
                                <a:pt x="3184" y="324"/>
                              </a:lnTo>
                              <a:lnTo>
                                <a:pt x="3197" y="316"/>
                              </a:lnTo>
                              <a:lnTo>
                                <a:pt x="3205" y="302"/>
                              </a:lnTo>
                              <a:lnTo>
                                <a:pt x="3210" y="282"/>
                              </a:lnTo>
                              <a:lnTo>
                                <a:pt x="3211" y="254"/>
                              </a:lnTo>
                              <a:lnTo>
                                <a:pt x="3212" y="217"/>
                              </a:lnTo>
                              <a:lnTo>
                                <a:pt x="3212" y="216"/>
                              </a:lnTo>
                              <a:lnTo>
                                <a:pt x="3212" y="113"/>
                              </a:lnTo>
                              <a:lnTo>
                                <a:pt x="3211" y="76"/>
                              </a:lnTo>
                              <a:lnTo>
                                <a:pt x="3210" y="47"/>
                              </a:lnTo>
                              <a:lnTo>
                                <a:pt x="3206" y="27"/>
                              </a:lnTo>
                              <a:lnTo>
                                <a:pt x="3197" y="14"/>
                              </a:lnTo>
                              <a:lnTo>
                                <a:pt x="3184" y="6"/>
                              </a:lnTo>
                              <a:lnTo>
                                <a:pt x="3164" y="1"/>
                              </a:lnTo>
                              <a:lnTo>
                                <a:pt x="3136" y="0"/>
                              </a:lnTo>
                              <a:lnTo>
                                <a:pt x="3099" y="0"/>
                              </a:lnTo>
                              <a:lnTo>
                                <a:pt x="3098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E39A36" w14:textId="77777777" w:rsidR="008459F7" w:rsidRDefault="008459F7" w:rsidP="004513B6">
                            <w:pPr>
                              <w:jc w:val="center"/>
                            </w:pPr>
                            <w:r w:rsidRPr="00941378">
                              <w:rPr>
                                <w:szCs w:val="20"/>
                              </w:rPr>
                              <w:t xml:space="preserve">O projeto chama-se </w:t>
                            </w:r>
                            <w:proofErr w:type="spellStart"/>
                            <w:r w:rsidRPr="00941378">
                              <w:rPr>
                                <w:i/>
                                <w:iCs/>
                                <w:szCs w:val="20"/>
                              </w:rPr>
                              <w:t>Passing</w:t>
                            </w:r>
                            <w:proofErr w:type="spellEnd"/>
                            <w:r w:rsidRPr="00941378">
                              <w:rPr>
                                <w:i/>
                                <w:iCs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41378">
                              <w:rPr>
                                <w:i/>
                                <w:iCs/>
                                <w:szCs w:val="20"/>
                              </w:rPr>
                              <w:t>Cloud</w:t>
                            </w:r>
                            <w:proofErr w:type="spellEnd"/>
                            <w:r w:rsidRPr="00941378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D1334" id="Volný tvar 3" o:spid="_x0000_s1026" style="width:17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212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" adj="-11796480,,5400" path="m113,l76,,47,1,27,5,14,14,6,27,1,47,,75r,37l,113,,216r,38l1,282r4,20l14,315r13,9l47,328r28,1l112,330r1,l3098,330r38,-1l3164,328r20,-4l3197,316r8,-14l3210,282r1,-28l3212,217r,-1l3212,113r-1,-37l3210,47r-4,-20l3197,14,3184,6,3164,1,3136,r-37,l3098,,113,xe" filled="f" strokecolor="#363435" strokeweight=".5pt">
                <v:stroke joinstyle="round"/>
                <v:formulas/>
                <v:path arrowok="t" o:connecttype="custom" o:connectlocs="79082,0;53188,0;32893,764;18896,3818;9798,10691;4199,20618;700,35891;0,57273;0,85527;0,86291;0,164945;0,193964;700,215345;3499,230618;9798,240545;18896,247418;32893,250473;52488,251236;78383,252000;79082,252000;2168118,252000;2194712,251236;2214307,250473;2228304,247418;2237402,241309;2243001,230618;2246500,215345;2247200,193964;2247900,165709;2247900,164945;2247900,86291;2247200,58036;2246500,35891;2243701,20618;2237402,10691;2228304,4582;2214307,764;2194712,0;2168818,0;2168118,0;79082,0" o:connectangles="0,0,0,0,0,0,0,0,0,0,0,0,0,0,0,0,0,0,0,0,0,0,0,0,0,0,0,0,0,0,0,0,0,0,0,0,0,0,0,0,0" textboxrect="0,0,3212,330"/>
                <v:textbox>
                  <w:txbxContent>
                    <w:p w14:paraId="3EE39A36" w14:textId="77777777" w:rsidR="008459F7" w:rsidRDefault="008459F7" w:rsidP="004513B6">
                      <w:pPr>
                        <w:jc w:val="center"/>
                      </w:pPr>
                      <w:r w:rsidRPr="00941378">
                        <w:rPr>
                          <w:szCs w:val="20"/>
                        </w:rPr>
                        <w:t xml:space="preserve">O projeto chama-se </w:t>
                      </w:r>
                      <w:proofErr w:type="spellStart"/>
                      <w:r w:rsidRPr="00941378">
                        <w:rPr>
                          <w:i/>
                          <w:iCs/>
                          <w:szCs w:val="20"/>
                        </w:rPr>
                        <w:t>Passing</w:t>
                      </w:r>
                      <w:proofErr w:type="spellEnd"/>
                      <w:r w:rsidRPr="00941378">
                        <w:rPr>
                          <w:i/>
                          <w:iCs/>
                          <w:szCs w:val="20"/>
                        </w:rPr>
                        <w:t xml:space="preserve"> </w:t>
                      </w:r>
                      <w:proofErr w:type="spellStart"/>
                      <w:r w:rsidRPr="00941378">
                        <w:rPr>
                          <w:i/>
                          <w:iCs/>
                          <w:szCs w:val="20"/>
                        </w:rPr>
                        <w:t>Cloud</w:t>
                      </w:r>
                      <w:proofErr w:type="spellEnd"/>
                      <w:r w:rsidRPr="00941378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D3CF41" w14:textId="77777777" w:rsidR="004513B6" w:rsidRPr="00D22A34" w:rsidRDefault="004513B6" w:rsidP="00A3054B">
      <w:pPr>
        <w:ind w:left="357"/>
        <w:rPr>
          <w:rFonts w:cs="Arial"/>
          <w:szCs w:val="21"/>
        </w:rPr>
      </w:pPr>
      <w:r w:rsidRPr="00D22A34">
        <w:rPr>
          <w:rFonts w:cs="Arial"/>
          <w:szCs w:val="21"/>
        </w:rPr>
        <w:t>Reescreve-a: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0"/>
      </w:tblGrid>
      <w:tr w:rsidR="00545703" w:rsidRPr="00D22A34" w14:paraId="327D7ABE" w14:textId="77777777" w:rsidTr="00545703">
        <w:tc>
          <w:tcPr>
            <w:tcW w:w="8897" w:type="dxa"/>
          </w:tcPr>
          <w:p w14:paraId="58C2AA62" w14:textId="77777777" w:rsidR="00545703" w:rsidRDefault="00545703" w:rsidP="00545703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14" w:hanging="357"/>
              <w:contextualSpacing w:val="0"/>
              <w:rPr>
                <w:rFonts w:cs="Arial"/>
                <w:szCs w:val="21"/>
              </w:rPr>
            </w:pPr>
            <w:proofErr w:type="gramStart"/>
            <w:r w:rsidRPr="00D22A34">
              <w:rPr>
                <w:rFonts w:cs="Arial"/>
                <w:szCs w:val="21"/>
              </w:rPr>
              <w:t>transformando-a</w:t>
            </w:r>
            <w:proofErr w:type="gramEnd"/>
            <w:r w:rsidRPr="00D22A34">
              <w:rPr>
                <w:rFonts w:cs="Arial"/>
                <w:szCs w:val="21"/>
              </w:rPr>
              <w:t xml:space="preserve"> numa frase negativa.</w:t>
            </w:r>
          </w:p>
          <w:p w14:paraId="3F0F4D2A" w14:textId="77777777" w:rsidR="00545703" w:rsidRDefault="00545703" w:rsidP="00545703">
            <w:pPr>
              <w:pStyle w:val="ListParagraph"/>
              <w:spacing w:line="276" w:lineRule="auto"/>
              <w:ind w:left="714"/>
              <w:contextualSpacing w:val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_________________________________________________________________________</w:t>
            </w:r>
          </w:p>
          <w:p w14:paraId="49102836" w14:textId="77777777" w:rsidR="00545703" w:rsidRDefault="00545703" w:rsidP="00545703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14" w:hanging="357"/>
              <w:contextualSpacing w:val="0"/>
              <w:rPr>
                <w:rFonts w:cs="Arial"/>
                <w:szCs w:val="21"/>
              </w:rPr>
            </w:pPr>
            <w:proofErr w:type="gramStart"/>
            <w:r w:rsidRPr="00545703">
              <w:rPr>
                <w:rFonts w:cs="Arial"/>
                <w:szCs w:val="21"/>
              </w:rPr>
              <w:t>usando</w:t>
            </w:r>
            <w:proofErr w:type="gramEnd"/>
            <w:r w:rsidRPr="00545703">
              <w:rPr>
                <w:rFonts w:cs="Arial"/>
                <w:szCs w:val="21"/>
              </w:rPr>
              <w:t xml:space="preserve"> o verbo no futuro do indicativo.</w:t>
            </w:r>
          </w:p>
          <w:p w14:paraId="0BE3854C" w14:textId="5E5825E4" w:rsidR="00545703" w:rsidRPr="00545703" w:rsidRDefault="00545703" w:rsidP="00545703">
            <w:pPr>
              <w:pStyle w:val="ListParagraph"/>
              <w:spacing w:line="276" w:lineRule="auto"/>
              <w:ind w:left="714"/>
              <w:contextualSpacing w:val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__________________________________________</w:t>
            </w:r>
            <w:r w:rsidR="005C6D26">
              <w:rPr>
                <w:rFonts w:cs="Arial"/>
                <w:szCs w:val="21"/>
              </w:rPr>
              <w:t>_______________________________</w:t>
            </w:r>
          </w:p>
        </w:tc>
      </w:tr>
    </w:tbl>
    <w:p w14:paraId="12DAA577" w14:textId="77777777" w:rsidR="004513B6" w:rsidRPr="00D22A34" w:rsidRDefault="00976454" w:rsidP="00D9440E">
      <w:pPr>
        <w:pStyle w:val="ListParagraph"/>
        <w:numPr>
          <w:ilvl w:val="0"/>
          <w:numId w:val="3"/>
        </w:numPr>
        <w:spacing w:before="360"/>
        <w:ind w:left="357" w:hanging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Transcreve da frase seguinte a expressão que desempenha a função de c</w:t>
      </w:r>
      <w:r w:rsidRPr="00D22A34">
        <w:rPr>
          <w:rFonts w:cs="Arial"/>
        </w:rPr>
        <w:t>omplemento oblíquo</w:t>
      </w:r>
      <w:r>
        <w:rPr>
          <w:rFonts w:cs="Arial"/>
        </w:rPr>
        <w:t>.</w:t>
      </w:r>
    </w:p>
    <w:p w14:paraId="690A82EC" w14:textId="77777777" w:rsidR="004513B6" w:rsidRDefault="004513B6" w:rsidP="00A3054B">
      <w:pPr>
        <w:ind w:left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5B9F3FC9" wp14:editId="075EF38A">
                <wp:extent cx="3676650" cy="288000"/>
                <wp:effectExtent l="0" t="0" r="19050" b="17145"/>
                <wp:docPr id="4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C0F563" w14:textId="77777777" w:rsidR="008459F7" w:rsidRDefault="008459F7" w:rsidP="004513B6">
                            <w:pPr>
                              <w:spacing w:after="0" w:line="240" w:lineRule="auto"/>
                              <w:jc w:val="center"/>
                            </w:pPr>
                            <w:r w:rsidRPr="00941378">
                              <w:rPr>
                                <w:szCs w:val="20"/>
                              </w:rPr>
                              <w:t>Os passageiros podem subir facilmente para esta estrutura.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F3FC9" id="Volný tvar 4" o:spid="_x0000_s1027" style="width:289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79438,0;53427,0;33041,873;18981,4364;9842,12218;4218,23564;703,41018;0,65455;0,97745;0,98618;0,188509;0,221673;703,246109;3515,263564;9842,274909;18981,282764;33041,286255;52724,287127;78735,288000;79438,288000;3595806,288000;3622520,287127;3642203,286255;3656263,282764;3666105,275782;3671729,263564;3674541,246109;3675947,221673;3675947,189382;3675947,188509;3675947,98618;3675947,66327;3674541,41018;3671729,23564;3666105,12218;3656263,5236;3642203,873;3622520,0;3596509,0;3595806,0;79438,0" o:connectangles="0,0,0,0,0,0,0,0,0,0,0,0,0,0,0,0,0,0,0,0,0,0,0,0,0,0,0,0,0,0,0,0,0,0,0,0,0,0,0,0,0" textboxrect="0,0,5230,330"/>
                <v:textbox>
                  <w:txbxContent>
                    <w:p w14:paraId="59C0F563" w14:textId="77777777" w:rsidR="008459F7" w:rsidRDefault="008459F7" w:rsidP="004513B6">
                      <w:pPr>
                        <w:spacing w:after="0" w:line="240" w:lineRule="auto"/>
                        <w:jc w:val="center"/>
                      </w:pPr>
                      <w:r w:rsidRPr="00941378">
                        <w:rPr>
                          <w:szCs w:val="20"/>
                        </w:rPr>
                        <w:t>Os passageiros podem subir facilmente para esta estrutura.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4D7685" w14:textId="77777777" w:rsidR="00976454" w:rsidRPr="00D22A34" w:rsidRDefault="00976454" w:rsidP="00A3054B">
      <w:pPr>
        <w:ind w:left="357"/>
        <w:rPr>
          <w:rFonts w:cs="Arial"/>
        </w:rPr>
      </w:pPr>
    </w:p>
    <w:p w14:paraId="5DC89D8A" w14:textId="77777777" w:rsidR="00545703" w:rsidRDefault="00545703" w:rsidP="00545703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</w:t>
      </w:r>
      <w:r w:rsidR="00C20763">
        <w:rPr>
          <w:rFonts w:cs="Arial"/>
          <w:szCs w:val="21"/>
        </w:rPr>
        <w:t>________</w:t>
      </w:r>
      <w:r>
        <w:rPr>
          <w:rFonts w:cs="Arial"/>
          <w:szCs w:val="21"/>
        </w:rPr>
        <w:t>___________________</w:t>
      </w:r>
    </w:p>
    <w:p w14:paraId="74508D13" w14:textId="77777777" w:rsidR="00F062C3" w:rsidRDefault="00F062C3" w:rsidP="00545703">
      <w:pPr>
        <w:ind w:left="357"/>
        <w:rPr>
          <w:rFonts w:cs="Arial"/>
          <w:szCs w:val="21"/>
        </w:rPr>
      </w:pPr>
    </w:p>
    <w:p w14:paraId="5140F8DA" w14:textId="77777777" w:rsidR="00F062C3" w:rsidRDefault="00F062C3" w:rsidP="00F062C3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  <w:b/>
        </w:rPr>
        <w:t>4</w:t>
      </w:r>
      <w:r w:rsidRPr="00976454">
        <w:rPr>
          <w:rFonts w:cs="Arial"/>
          <w:b/>
        </w:rPr>
        <w:t>.</w:t>
      </w:r>
      <w:r>
        <w:rPr>
          <w:rFonts w:cs="Arial"/>
        </w:rPr>
        <w:t xml:space="preserve"> Lê a frase seguinte.</w:t>
      </w:r>
    </w:p>
    <w:p w14:paraId="4497B337" w14:textId="77777777" w:rsidR="00F062C3" w:rsidRPr="00976454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60B1AFBA" wp14:editId="1BAF4E0F">
                <wp:extent cx="3676650" cy="288000"/>
                <wp:effectExtent l="0" t="0" r="19050" b="17145"/>
                <wp:docPr id="5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F75C1C" w14:textId="77777777" w:rsidR="00F062C3" w:rsidRDefault="00F062C3" w:rsidP="00F062C3">
                            <w:pPr>
                              <w:pStyle w:val="ListParagraph"/>
                              <w:ind w:left="788" w:hanging="646"/>
                              <w:contextualSpacing w:val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Tiago Barros descobriu um meio de transporte inovador.</w:t>
                            </w:r>
                          </w:p>
                          <w:p w14:paraId="549584E6" w14:textId="77777777" w:rsidR="00F062C3" w:rsidRDefault="00F062C3" w:rsidP="00F062C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B1AFBA" id="_x0000_s1028" style="width:289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79438,0;53427,0;33041,873;18981,4364;9842,12218;4218,23564;703,41018;0,65455;0,97745;0,98618;0,188509;0,221673;703,246109;3515,263564;9842,274909;18981,282764;33041,286255;52724,287127;78735,288000;79438,288000;3595806,288000;3622520,287127;3642203,286255;3656263,282764;3666105,275782;3671729,263564;3674541,246109;3675947,221673;3675947,189382;3675947,188509;3675947,98618;3675947,66327;3674541,41018;3671729,23564;3666105,12218;3656263,5236;3642203,873;3622520,0;3596509,0;3595806,0;79438,0" o:connectangles="0,0,0,0,0,0,0,0,0,0,0,0,0,0,0,0,0,0,0,0,0,0,0,0,0,0,0,0,0,0,0,0,0,0,0,0,0,0,0,0,0" textboxrect="0,0,5230,330"/>
                <v:textbox>
                  <w:txbxContent>
                    <w:p w14:paraId="48F75C1C" w14:textId="77777777" w:rsidR="00F062C3" w:rsidRDefault="00F062C3" w:rsidP="00F062C3">
                      <w:pPr>
                        <w:pStyle w:val="ListParagraph"/>
                        <w:ind w:left="788" w:hanging="646"/>
                        <w:contextualSpacing w:val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Tiago Barros descobriu um meio de transporte inovador.</w:t>
                      </w:r>
                    </w:p>
                    <w:p w14:paraId="549584E6" w14:textId="77777777" w:rsidR="00F062C3" w:rsidRDefault="00F062C3" w:rsidP="00F062C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C30DAA" w14:textId="77777777" w:rsidR="00F062C3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>
        <w:rPr>
          <w:rFonts w:cs="Arial"/>
        </w:rPr>
        <w:t>Reescreve a frase na voz passiva, fazendo as alterações necessárias.</w:t>
      </w:r>
    </w:p>
    <w:p w14:paraId="77EFED93" w14:textId="77777777" w:rsidR="00F062C3" w:rsidRPr="00D22A34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>
        <w:rPr>
          <w:rFonts w:cs="Arial"/>
        </w:rPr>
        <w:t>____________________________________________________________________________</w:t>
      </w:r>
    </w:p>
    <w:p w14:paraId="4A7A10CB" w14:textId="77777777" w:rsidR="00F062C3" w:rsidRDefault="00F062C3">
      <w:pPr>
        <w:spacing w:after="200"/>
        <w:rPr>
          <w:rFonts w:cs="Arial"/>
          <w:szCs w:val="21"/>
        </w:rPr>
      </w:pPr>
      <w:r>
        <w:rPr>
          <w:rFonts w:cs="Arial"/>
          <w:szCs w:val="21"/>
        </w:rPr>
        <w:br w:type="page"/>
      </w:r>
    </w:p>
    <w:p w14:paraId="47E32745" w14:textId="77777777" w:rsidR="00F062C3" w:rsidRDefault="00F062C3" w:rsidP="00545703">
      <w:pPr>
        <w:ind w:left="357"/>
        <w:rPr>
          <w:rFonts w:cs="Arial"/>
          <w:szCs w:val="21"/>
        </w:rPr>
      </w:pPr>
    </w:p>
    <w:p w14:paraId="70664EA4" w14:textId="77777777" w:rsidR="007F2A6D" w:rsidRPr="00F062C3" w:rsidRDefault="00F062C3" w:rsidP="00F062C3">
      <w:pPr>
        <w:ind w:left="426" w:hanging="284"/>
        <w:rPr>
          <w:rFonts w:cs="Arial"/>
          <w:szCs w:val="21"/>
        </w:rPr>
      </w:pPr>
      <w:r w:rsidRPr="00F062C3">
        <w:rPr>
          <w:rFonts w:cs="Arial"/>
          <w:b/>
          <w:szCs w:val="21"/>
        </w:rPr>
        <w:t>5.</w:t>
      </w:r>
      <w:r>
        <w:rPr>
          <w:rFonts w:cs="Arial"/>
          <w:szCs w:val="21"/>
        </w:rPr>
        <w:t xml:space="preserve"> </w:t>
      </w:r>
      <w:r w:rsidR="00594A8A" w:rsidRPr="00F062C3">
        <w:rPr>
          <w:rFonts w:cs="Arial"/>
          <w:szCs w:val="21"/>
        </w:rPr>
        <w:t>Escolhe a palavra adequada para preencheres os espaços das frases abaixo, de modo a construíres frases complexas e com sentido.</w:t>
      </w:r>
    </w:p>
    <w:p w14:paraId="1FE3DBD9" w14:textId="77777777" w:rsidR="00594A8A" w:rsidRPr="00D22A34" w:rsidRDefault="00594A8A" w:rsidP="004623AF">
      <w:pPr>
        <w:ind w:left="357"/>
        <w:rPr>
          <w:rFonts w:cs="Arial"/>
          <w:szCs w:val="21"/>
        </w:rPr>
      </w:pPr>
      <w:r w:rsidRPr="00D22A34">
        <w:rPr>
          <w:rFonts w:cs="Arial"/>
          <w:szCs w:val="21"/>
        </w:rPr>
        <w:t>Só podes usar uma vez cada palavra.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65"/>
        <w:gridCol w:w="2267"/>
        <w:gridCol w:w="2269"/>
      </w:tblGrid>
      <w:tr w:rsidR="00594A8A" w:rsidRPr="00D22A34" w14:paraId="5D4E7DEE" w14:textId="77777777" w:rsidTr="00F61FE1">
        <w:trPr>
          <w:trHeight w:val="340"/>
        </w:trPr>
        <w:tc>
          <w:tcPr>
            <w:tcW w:w="2302" w:type="dxa"/>
            <w:vAlign w:val="center"/>
          </w:tcPr>
          <w:p w14:paraId="0375C776" w14:textId="77777777" w:rsidR="00594A8A" w:rsidRPr="00D22A34" w:rsidRDefault="00F61FE1" w:rsidP="00F61FE1">
            <w:pPr>
              <w:jc w:val="center"/>
              <w:rPr>
                <w:rFonts w:cs="Arial"/>
              </w:rPr>
            </w:pPr>
            <w:r w:rsidRPr="00D22A34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5266F9" wp14:editId="074529EA">
                      <wp:extent cx="933450" cy="285750"/>
                      <wp:effectExtent l="38100" t="95250" r="19050" b="95250"/>
                      <wp:docPr id="18" name="Zaoblený obdélní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021373">
                                <a:off x="0" y="0"/>
                                <a:ext cx="93345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5E6E7"/>
                              </a:solidFill>
                              <a:ln w="12700">
                                <a:solidFill>
                                  <a:srgbClr val="36343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6236C" w14:textId="77777777" w:rsidR="008459F7" w:rsidRPr="00F61FE1" w:rsidRDefault="008459F7" w:rsidP="00F61FE1">
                                  <w:pPr>
                                    <w:jc w:val="center"/>
                                    <w:rPr>
                                      <w:lang w:val="cs-CZ"/>
                                    </w:rPr>
                                  </w:pPr>
                                  <w:r>
                                    <w:rPr>
                                      <w:lang w:val="cs-CZ"/>
                                    </w:rPr>
                                    <w:t>mas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5266F9" id="Zaoblený obdélník 18" o:spid="_x0000_s1029" style="width:73.5pt;height:22.5pt;rotation:-632015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" fillcolor="#e5e6e7" strokecolor="#363435" strokeweight="1pt">
                      <v:textbox>
                        <w:txbxContent>
                          <w:p w14:paraId="4956236C" w14:textId="77777777" w:rsidR="008459F7" w:rsidRPr="00F61FE1" w:rsidRDefault="008459F7" w:rsidP="00F61FE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mas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2" w:type="dxa"/>
            <w:vAlign w:val="center"/>
          </w:tcPr>
          <w:p w14:paraId="5871B31C" w14:textId="77777777" w:rsidR="00594A8A" w:rsidRPr="00D22A34" w:rsidRDefault="00F61FE1" w:rsidP="00F61FE1">
            <w:pPr>
              <w:jc w:val="center"/>
              <w:rPr>
                <w:rFonts w:cs="Arial"/>
              </w:rPr>
            </w:pPr>
            <w:r w:rsidRPr="00D22A34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365A61E" wp14:editId="6DA27189">
                      <wp:extent cx="933450" cy="285750"/>
                      <wp:effectExtent l="0" t="0" r="19050" b="19050"/>
                      <wp:docPr id="19" name="Zaoblený obdélní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5E6E7"/>
                              </a:solidFill>
                              <a:ln w="12700">
                                <a:solidFill>
                                  <a:srgbClr val="36343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95319E" w14:textId="77777777" w:rsidR="008459F7" w:rsidRPr="00F61FE1" w:rsidRDefault="008459F7" w:rsidP="00F61FE1">
                                  <w:pPr>
                                    <w:jc w:val="center"/>
                                    <w:rPr>
                                      <w:lang w:val="cs-CZ"/>
                                    </w:rPr>
                                  </w:pPr>
                                  <w:r>
                                    <w:rPr>
                                      <w:lang w:val="cs-CZ"/>
                                    </w:rPr>
                                    <w:t>enquanto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65A61E" id="Zaoblený obdélník 19" o:spid="_x0000_s1030" style="width:73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" fillcolor="#e5e6e7" strokecolor="#363435" strokeweight="1pt">
                      <v:textbox>
                        <w:txbxContent>
                          <w:p w14:paraId="0F95319E" w14:textId="77777777" w:rsidR="008459F7" w:rsidRPr="00F61FE1" w:rsidRDefault="008459F7" w:rsidP="00F61FE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enquanto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3" w:type="dxa"/>
            <w:vAlign w:val="center"/>
          </w:tcPr>
          <w:p w14:paraId="1CF130AF" w14:textId="77777777" w:rsidR="00594A8A" w:rsidRPr="00D22A34" w:rsidRDefault="00F61FE1" w:rsidP="00F61FE1">
            <w:pPr>
              <w:jc w:val="center"/>
              <w:rPr>
                <w:rFonts w:cs="Arial"/>
              </w:rPr>
            </w:pPr>
            <w:r w:rsidRPr="00D22A34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BEA8E28" wp14:editId="405C51E6">
                      <wp:extent cx="933450" cy="285750"/>
                      <wp:effectExtent l="19050" t="76200" r="19050" b="76200"/>
                      <wp:docPr id="20" name="Zaoblený obdélní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440063">
                                <a:off x="0" y="0"/>
                                <a:ext cx="93345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5E6E7"/>
                              </a:solidFill>
                              <a:ln w="12700">
                                <a:solidFill>
                                  <a:srgbClr val="36343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6E4B1B" w14:textId="77777777" w:rsidR="008459F7" w:rsidRPr="00F61FE1" w:rsidRDefault="008459F7" w:rsidP="00F61FE1">
                                  <w:pPr>
                                    <w:jc w:val="center"/>
                                    <w:rPr>
                                      <w:lang w:val="cs-CZ"/>
                                    </w:rPr>
                                  </w:pPr>
                                  <w:r>
                                    <w:rPr>
                                      <w:lang w:val="cs-CZ"/>
                                    </w:rPr>
                                    <w:t>porque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EA8E28" id="Zaoblený obdélník 20" o:spid="_x0000_s1031" style="width:73.5pt;height:22.5pt;rotation:480666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" fillcolor="#e5e6e7" strokecolor="#363435" strokeweight="1pt">
                      <v:textbox>
                        <w:txbxContent>
                          <w:p w14:paraId="4F6E4B1B" w14:textId="77777777" w:rsidR="008459F7" w:rsidRPr="00F61FE1" w:rsidRDefault="008459F7" w:rsidP="00F61FE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porque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3" w:type="dxa"/>
            <w:vAlign w:val="center"/>
          </w:tcPr>
          <w:p w14:paraId="6BE5788C" w14:textId="77777777" w:rsidR="00594A8A" w:rsidRPr="00D22A34" w:rsidRDefault="00F61FE1" w:rsidP="00F61FE1">
            <w:pPr>
              <w:jc w:val="center"/>
              <w:rPr>
                <w:rFonts w:cs="Arial"/>
              </w:rPr>
            </w:pPr>
            <w:r w:rsidRPr="00D22A34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0BEB554" wp14:editId="1F3F2A04">
                      <wp:extent cx="933450" cy="285750"/>
                      <wp:effectExtent l="38100" t="76200" r="19050" b="76200"/>
                      <wp:docPr id="21" name="Zaoblený obdélní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064198">
                                <a:off x="0" y="0"/>
                                <a:ext cx="93345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5E6E7"/>
                              </a:solidFill>
                              <a:ln w="12700">
                                <a:solidFill>
                                  <a:srgbClr val="36343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C32B8A" w14:textId="77777777" w:rsidR="008459F7" w:rsidRPr="00F61FE1" w:rsidRDefault="008459F7" w:rsidP="00F61FE1">
                                  <w:pPr>
                                    <w:jc w:val="center"/>
                                    <w:rPr>
                                      <w:lang w:val="cs-CZ"/>
                                    </w:rPr>
                                  </w:pPr>
                                  <w:r>
                                    <w:rPr>
                                      <w:lang w:val="cs-CZ"/>
                                    </w:rPr>
                                    <w:t>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BEB554" id="Zaoblený obdélník 21" o:spid="_x0000_s1032" style="width:73.5pt;height:22.5pt;rotation:-585239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" fillcolor="#e5e6e7" strokecolor="#363435" strokeweight="1pt">
                      <v:textbox>
                        <w:txbxContent>
                          <w:p w14:paraId="31C32B8A" w14:textId="77777777" w:rsidR="008459F7" w:rsidRPr="00F61FE1" w:rsidRDefault="008459F7" w:rsidP="00F61FE1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se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7420308" w14:textId="77777777" w:rsidR="00F61FE1" w:rsidRPr="00D22A34" w:rsidRDefault="00F61FE1" w:rsidP="00D9440E">
      <w:pPr>
        <w:pStyle w:val="ListParagraph"/>
        <w:numPr>
          <w:ilvl w:val="0"/>
          <w:numId w:val="7"/>
        </w:numPr>
        <w:spacing w:before="120"/>
        <w:ind w:left="714" w:hanging="357"/>
        <w:contextualSpacing w:val="0"/>
        <w:rPr>
          <w:rFonts w:cs="Arial"/>
          <w:color w:val="000000"/>
        </w:rPr>
      </w:pPr>
      <w:r w:rsidRPr="00D22A34">
        <w:rPr>
          <w:rFonts w:cs="Arial"/>
        </w:rPr>
        <w:t xml:space="preserve">Tiago Barros destacou-se </w:t>
      </w:r>
      <w:r w:rsidRPr="00D22A34">
        <w:rPr>
          <w:rFonts w:cs="Arial"/>
          <w:u w:val="single" w:color="363434"/>
        </w:rPr>
        <w:tab/>
      </w:r>
      <w:proofErr w:type="gramStart"/>
      <w:r w:rsidR="00C20763">
        <w:rPr>
          <w:rFonts w:cs="Arial"/>
          <w:u w:val="single" w:color="363434"/>
        </w:rPr>
        <w:t>__________________</w:t>
      </w:r>
      <w:r w:rsidRPr="00D22A34">
        <w:rPr>
          <w:rFonts w:cs="Arial"/>
          <w:u w:val="single" w:color="363434"/>
        </w:rPr>
        <w:t xml:space="preserve"> </w:t>
      </w:r>
      <w:r w:rsidRPr="00D22A34">
        <w:rPr>
          <w:rFonts w:cs="Arial"/>
          <w:u w:color="363434"/>
        </w:rPr>
        <w:t xml:space="preserve"> </w:t>
      </w:r>
      <w:r w:rsidRPr="00D22A34">
        <w:rPr>
          <w:rFonts w:cs="Arial"/>
        </w:rPr>
        <w:t>criou</w:t>
      </w:r>
      <w:proofErr w:type="gramEnd"/>
      <w:r w:rsidRPr="00D22A34">
        <w:rPr>
          <w:rFonts w:cs="Arial"/>
        </w:rPr>
        <w:t xml:space="preserve"> um meio de transporte original.</w:t>
      </w:r>
    </w:p>
    <w:p w14:paraId="2A7B0F24" w14:textId="77777777" w:rsidR="00F61FE1" w:rsidRPr="00D22A34" w:rsidRDefault="00F61FE1" w:rsidP="00D9440E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cs="Arial"/>
          <w:color w:val="000000"/>
        </w:rPr>
      </w:pPr>
      <w:r w:rsidRPr="00D22A34">
        <w:rPr>
          <w:rFonts w:cs="Arial"/>
        </w:rPr>
        <w:t xml:space="preserve">Este meio de transporte tem uma estrutura pesada </w:t>
      </w:r>
      <w:r w:rsidRPr="00D22A34">
        <w:rPr>
          <w:rFonts w:cs="Arial"/>
          <w:u w:val="single" w:color="363434"/>
        </w:rPr>
        <w:tab/>
      </w:r>
      <w:r w:rsidR="00C20763">
        <w:rPr>
          <w:rFonts w:cs="Arial"/>
          <w:u w:val="single" w:color="363434"/>
        </w:rPr>
        <w:t>__________________</w:t>
      </w:r>
      <w:r w:rsidRPr="00D22A34">
        <w:rPr>
          <w:rFonts w:cs="Arial"/>
          <w:u w:color="363434"/>
        </w:rPr>
        <w:t xml:space="preserve"> </w:t>
      </w:r>
      <w:proofErr w:type="gramStart"/>
      <w:r w:rsidRPr="00D22A34">
        <w:rPr>
          <w:rFonts w:cs="Arial"/>
        </w:rPr>
        <w:t>flutua</w:t>
      </w:r>
      <w:proofErr w:type="gramEnd"/>
      <w:r w:rsidRPr="00D22A34">
        <w:rPr>
          <w:rFonts w:cs="Arial"/>
        </w:rPr>
        <w:t xml:space="preserve"> no ar como uma nuvem.</w:t>
      </w:r>
    </w:p>
    <w:p w14:paraId="4E00AB9F" w14:textId="77777777" w:rsidR="00F61FE1" w:rsidRPr="00D22A34" w:rsidRDefault="00F61FE1" w:rsidP="00D9440E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cs="Arial"/>
          <w:color w:val="000000"/>
        </w:rPr>
      </w:pPr>
      <w:r w:rsidRPr="00D22A34">
        <w:rPr>
          <w:rFonts w:cs="Arial"/>
        </w:rPr>
        <w:t xml:space="preserve">Os viajantes ficam à superfície durante a viagem </w:t>
      </w:r>
      <w:r w:rsidRPr="00D22A34">
        <w:rPr>
          <w:rFonts w:cs="Arial"/>
          <w:u w:val="single"/>
        </w:rPr>
        <w:tab/>
      </w:r>
      <w:r w:rsidR="00C20763">
        <w:rPr>
          <w:rFonts w:cs="Arial"/>
          <w:u w:val="single" w:color="363434"/>
        </w:rPr>
        <w:t>__________________</w:t>
      </w:r>
      <w:r w:rsidRPr="00D22A34">
        <w:rPr>
          <w:rFonts w:cs="Arial"/>
        </w:rPr>
        <w:t xml:space="preserve"> </w:t>
      </w: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vento comanda a viagem.</w:t>
      </w:r>
    </w:p>
    <w:p w14:paraId="0AC4E0E9" w14:textId="77777777" w:rsidR="00F61FE1" w:rsidRPr="00D22A34" w:rsidRDefault="00F61FE1" w:rsidP="00D9440E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cs="Arial"/>
          <w:color w:val="000000"/>
        </w:rPr>
      </w:pPr>
      <w:r w:rsidRPr="00D22A34">
        <w:rPr>
          <w:rFonts w:cs="Arial"/>
        </w:rPr>
        <w:t xml:space="preserve">Os passageiros do </w:t>
      </w:r>
      <w:proofErr w:type="spellStart"/>
      <w:r w:rsidRPr="00D22A34">
        <w:rPr>
          <w:rFonts w:cs="Arial"/>
          <w:i/>
          <w:iCs/>
        </w:rPr>
        <w:t>Passing</w:t>
      </w:r>
      <w:proofErr w:type="spellEnd"/>
      <w:r w:rsidRPr="00D22A34">
        <w:rPr>
          <w:rFonts w:cs="Arial"/>
          <w:i/>
          <w:iCs/>
        </w:rPr>
        <w:t xml:space="preserve"> </w:t>
      </w:r>
      <w:proofErr w:type="spellStart"/>
      <w:r w:rsidRPr="00D22A34">
        <w:rPr>
          <w:rFonts w:cs="Arial"/>
          <w:i/>
          <w:iCs/>
        </w:rPr>
        <w:t>Cloud</w:t>
      </w:r>
      <w:proofErr w:type="spellEnd"/>
      <w:r w:rsidRPr="00D22A34">
        <w:rPr>
          <w:rFonts w:cs="Arial"/>
          <w:i/>
          <w:iCs/>
        </w:rPr>
        <w:t xml:space="preserve"> </w:t>
      </w:r>
      <w:r w:rsidRPr="00D22A34">
        <w:rPr>
          <w:rFonts w:cs="Arial"/>
        </w:rPr>
        <w:t xml:space="preserve">irão gostar da viagem </w:t>
      </w:r>
      <w:r w:rsidRPr="00D22A34">
        <w:rPr>
          <w:rFonts w:cs="Arial"/>
          <w:u w:val="single"/>
        </w:rPr>
        <w:tab/>
      </w:r>
      <w:r w:rsidR="00C20763">
        <w:rPr>
          <w:rFonts w:cs="Arial"/>
          <w:u w:val="single" w:color="363434"/>
        </w:rPr>
        <w:t>__________________</w:t>
      </w:r>
      <w:r w:rsidRPr="00D22A34">
        <w:rPr>
          <w:rFonts w:cs="Arial"/>
        </w:rPr>
        <w:t xml:space="preserve"> </w:t>
      </w:r>
      <w:proofErr w:type="gramStart"/>
      <w:r w:rsidRPr="00D22A34">
        <w:rPr>
          <w:rFonts w:cs="Arial"/>
        </w:rPr>
        <w:t>gostarem</w:t>
      </w:r>
      <w:proofErr w:type="gramEnd"/>
      <w:r w:rsidRPr="00D22A34">
        <w:rPr>
          <w:rFonts w:cs="Arial"/>
        </w:rPr>
        <w:t xml:space="preserve"> de aventura e do imprevisto.</w:t>
      </w:r>
    </w:p>
    <w:p w14:paraId="3DF4FE92" w14:textId="77777777" w:rsidR="00C20763" w:rsidRDefault="00C20763" w:rsidP="00C20763">
      <w:pPr>
        <w:pStyle w:val="ListParagraph"/>
        <w:ind w:left="788"/>
        <w:contextualSpacing w:val="0"/>
        <w:rPr>
          <w:rFonts w:cs="Arial"/>
        </w:rPr>
      </w:pPr>
    </w:p>
    <w:p w14:paraId="7AD6FC28" w14:textId="77777777" w:rsidR="00F062C3" w:rsidRPr="00190D70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 w:rsidRPr="00190D70">
        <w:rPr>
          <w:rFonts w:cs="Arial"/>
          <w:b/>
        </w:rPr>
        <w:t>6.</w:t>
      </w:r>
      <w:r w:rsidRPr="00190D70">
        <w:rPr>
          <w:rFonts w:cs="Arial"/>
        </w:rPr>
        <w:t xml:space="preserve"> Atenta na frase.</w:t>
      </w:r>
    </w:p>
    <w:p w14:paraId="2494718F" w14:textId="77777777" w:rsidR="00F062C3" w:rsidRPr="00190D70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 w:rsidRPr="00190D70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553B8E67" wp14:editId="5B2F1441">
                <wp:extent cx="4023360" cy="288000"/>
                <wp:effectExtent l="0" t="0" r="15240" b="17145"/>
                <wp:docPr id="6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2336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242A20" w14:textId="51436934" w:rsidR="00F062C3" w:rsidRDefault="00190D70" w:rsidP="00F062C3">
                            <w:pPr>
                              <w:pStyle w:val="ListParagraph"/>
                              <w:ind w:left="788" w:hanging="362"/>
                              <w:contextualSpacing w:val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O João quer </w:t>
                            </w:r>
                            <w:r w:rsidRPr="00190D70">
                              <w:rPr>
                                <w:rFonts w:cs="Arial"/>
                                <w:u w:val="single"/>
                              </w:rPr>
                              <w:t>ouvir</w:t>
                            </w:r>
                            <w:r>
                              <w:rPr>
                                <w:rFonts w:cs="Arial"/>
                              </w:rPr>
                              <w:t xml:space="preserve"> a reportagem sobre o </w:t>
                            </w:r>
                            <w:proofErr w:type="spellStart"/>
                            <w:r w:rsidRPr="00190D70">
                              <w:rPr>
                                <w:rFonts w:cs="Arial"/>
                                <w:i/>
                              </w:rPr>
                              <w:t>Passing</w:t>
                            </w:r>
                            <w:proofErr w:type="spellEnd"/>
                            <w:r w:rsidRPr="00190D70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190D70">
                              <w:rPr>
                                <w:rFonts w:cs="Arial"/>
                                <w:i/>
                              </w:rPr>
                              <w:t>Cloud</w:t>
                            </w:r>
                            <w:proofErr w:type="spellEnd"/>
                            <w:r w:rsidR="00F062C3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0270D75C" w14:textId="77777777" w:rsidR="00F062C3" w:rsidRDefault="00F062C3" w:rsidP="00F062C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3B8E67" id="_x0000_s1033" style="width:316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86929,0;58466,0;36156,873;20771,4364;10770,12218;4616,23564;769,41018;0,65455;0,97745;0,98618;0,188509;0,221673;769,246109;3846,263564;10770,274909;20771,282764;36156,286255;57696,287127;86160,288000;86929,288000;3934892,288000;3964125,287127;3985665,286255;4001051,282764;4011821,275782;4017975,263564;4021052,246109;4022591,221673;4022591,189382;4022591,188509;4022591,98618;4022591,66327;4021052,41018;4017975,23564;4011821,12218;4001051,5236;3985665,873;3964125,0;3935662,0;3934892,0;86929,0" o:connectangles="0,0,0,0,0,0,0,0,0,0,0,0,0,0,0,0,0,0,0,0,0,0,0,0,0,0,0,0,0,0,0,0,0,0,0,0,0,0,0,0,0" textboxrect="0,0,5230,330"/>
                <v:textbox>
                  <w:txbxContent>
                    <w:p w14:paraId="2C242A20" w14:textId="51436934" w:rsidR="00F062C3" w:rsidRDefault="00190D70" w:rsidP="00F062C3">
                      <w:pPr>
                        <w:pStyle w:val="ListParagraph"/>
                        <w:ind w:left="788" w:hanging="362"/>
                        <w:contextualSpacing w:val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O João quer </w:t>
                      </w:r>
                      <w:r w:rsidRPr="00190D70">
                        <w:rPr>
                          <w:rFonts w:cs="Arial"/>
                          <w:u w:val="single"/>
                        </w:rPr>
                        <w:t>ouvir</w:t>
                      </w:r>
                      <w:r>
                        <w:rPr>
                          <w:rFonts w:cs="Arial"/>
                        </w:rPr>
                        <w:t xml:space="preserve"> a reportagem sobre o </w:t>
                      </w:r>
                      <w:proofErr w:type="spellStart"/>
                      <w:r w:rsidRPr="00190D70">
                        <w:rPr>
                          <w:rFonts w:cs="Arial"/>
                          <w:i/>
                        </w:rPr>
                        <w:t>Passing</w:t>
                      </w:r>
                      <w:proofErr w:type="spellEnd"/>
                      <w:r w:rsidRPr="00190D70">
                        <w:rPr>
                          <w:rFonts w:cs="Arial"/>
                          <w:i/>
                        </w:rPr>
                        <w:t xml:space="preserve"> </w:t>
                      </w:r>
                      <w:proofErr w:type="spellStart"/>
                      <w:r w:rsidRPr="00190D70">
                        <w:rPr>
                          <w:rFonts w:cs="Arial"/>
                          <w:i/>
                        </w:rPr>
                        <w:t>Cloud</w:t>
                      </w:r>
                      <w:proofErr w:type="spellEnd"/>
                      <w:r w:rsidR="00F062C3">
                        <w:rPr>
                          <w:rFonts w:cs="Arial"/>
                        </w:rPr>
                        <w:t>.</w:t>
                      </w:r>
                    </w:p>
                    <w:p w14:paraId="0270D75C" w14:textId="77777777" w:rsidR="00F062C3" w:rsidRDefault="00F062C3" w:rsidP="00F062C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D54B7F" w14:textId="3825F449" w:rsidR="00F062C3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 w:rsidRPr="00190D70">
        <w:rPr>
          <w:rFonts w:cs="Arial"/>
        </w:rPr>
        <w:t xml:space="preserve">Escreve uma frase em que uses uma palavra </w:t>
      </w:r>
      <w:r w:rsidR="00190D70" w:rsidRPr="00190D70">
        <w:rPr>
          <w:rFonts w:cs="Arial"/>
        </w:rPr>
        <w:t>sinónima</w:t>
      </w:r>
      <w:r w:rsidRPr="00190D70">
        <w:rPr>
          <w:rFonts w:cs="Arial"/>
        </w:rPr>
        <w:t xml:space="preserve"> do vocábulo sublinhado.</w:t>
      </w:r>
    </w:p>
    <w:p w14:paraId="2ABE2B18" w14:textId="77777777" w:rsidR="00F062C3" w:rsidRPr="00F062C3" w:rsidRDefault="00F062C3" w:rsidP="00F062C3">
      <w:pPr>
        <w:pStyle w:val="ListParagraph"/>
        <w:ind w:left="788" w:hanging="362"/>
        <w:contextualSpacing w:val="0"/>
        <w:rPr>
          <w:rFonts w:cs="Arial"/>
          <w:sz w:val="10"/>
        </w:rPr>
      </w:pPr>
    </w:p>
    <w:p w14:paraId="5C87F72E" w14:textId="77777777" w:rsidR="00F062C3" w:rsidRDefault="00F062C3" w:rsidP="00F062C3">
      <w:pPr>
        <w:pStyle w:val="ListParagraph"/>
        <w:ind w:left="788" w:hanging="362"/>
        <w:contextualSpacing w:val="0"/>
        <w:rPr>
          <w:rFonts w:cs="Arial"/>
        </w:rPr>
      </w:pPr>
      <w:r>
        <w:rPr>
          <w:rFonts w:cs="Arial"/>
        </w:rPr>
        <w:t>_____________________________________________________________________________</w:t>
      </w:r>
    </w:p>
    <w:p w14:paraId="67229A24" w14:textId="77777777" w:rsidR="00F61FE1" w:rsidRPr="00D22A34" w:rsidRDefault="00C8142A" w:rsidP="00C8142A">
      <w:pPr>
        <w:spacing w:before="600" w:after="240"/>
        <w:jc w:val="center"/>
        <w:rPr>
          <w:rFonts w:cs="Arial"/>
          <w:b/>
          <w:bCs/>
        </w:rPr>
      </w:pPr>
      <w:r w:rsidRPr="00D22A34">
        <w:rPr>
          <w:rFonts w:cs="Arial"/>
          <w:b/>
          <w:bCs/>
        </w:rPr>
        <w:t>GRUPO III</w:t>
      </w:r>
    </w:p>
    <w:p w14:paraId="35804FA4" w14:textId="77777777" w:rsidR="00F61FE1" w:rsidRPr="00D22A34" w:rsidRDefault="00F61FE1" w:rsidP="004623AF">
      <w:pPr>
        <w:spacing w:before="360"/>
        <w:rPr>
          <w:rFonts w:cs="Arial"/>
          <w:b/>
          <w:color w:val="000000"/>
        </w:rPr>
      </w:pPr>
      <w:r w:rsidRPr="00D22A34">
        <w:rPr>
          <w:rFonts w:cs="Arial"/>
          <w:b/>
        </w:rPr>
        <w:t>Agora, vais escrever um texto de 140 a 200 palavras.</w:t>
      </w:r>
    </w:p>
    <w:p w14:paraId="167C0406" w14:textId="77777777" w:rsidR="00F61FE1" w:rsidRPr="00D22A34" w:rsidRDefault="00F61FE1" w:rsidP="00F61FE1">
      <w:pPr>
        <w:rPr>
          <w:rFonts w:cs="Arial"/>
          <w:color w:val="000000"/>
        </w:rPr>
      </w:pPr>
      <w:r w:rsidRPr="00D22A34">
        <w:rPr>
          <w:rFonts w:cs="Arial"/>
        </w:rPr>
        <w:t xml:space="preserve">O homem sempre desejou voar e foram vários os transportes criados para esse efeito: a </w:t>
      </w:r>
      <w:r w:rsidRPr="00D22A34">
        <w:rPr>
          <w:rFonts w:cs="Arial"/>
          <w:i/>
          <w:iCs/>
        </w:rPr>
        <w:t>Passarola</w:t>
      </w:r>
      <w:r w:rsidRPr="00D22A34">
        <w:rPr>
          <w:rFonts w:cs="Arial"/>
        </w:rPr>
        <w:t xml:space="preserve">, o </w:t>
      </w:r>
      <w:proofErr w:type="spellStart"/>
      <w:r w:rsidRPr="00D22A34">
        <w:rPr>
          <w:rFonts w:cs="Arial"/>
          <w:i/>
          <w:iCs/>
        </w:rPr>
        <w:t>Passing</w:t>
      </w:r>
      <w:proofErr w:type="spellEnd"/>
      <w:r w:rsidRPr="00D22A34">
        <w:rPr>
          <w:rFonts w:cs="Arial"/>
          <w:i/>
          <w:iCs/>
        </w:rPr>
        <w:t xml:space="preserve"> </w:t>
      </w:r>
      <w:proofErr w:type="spellStart"/>
      <w:r w:rsidRPr="00D22A34">
        <w:rPr>
          <w:rFonts w:cs="Arial"/>
          <w:i/>
          <w:iCs/>
        </w:rPr>
        <w:t>Cloud</w:t>
      </w:r>
      <w:proofErr w:type="spellEnd"/>
      <w:r w:rsidRPr="00D22A34">
        <w:rPr>
          <w:rFonts w:cs="Arial"/>
        </w:rPr>
        <w:t>, entre outros…</w:t>
      </w:r>
    </w:p>
    <w:p w14:paraId="2EB30B8F" w14:textId="77777777" w:rsidR="00F61FE1" w:rsidRPr="00D22A34" w:rsidRDefault="00F61FE1" w:rsidP="004623AF">
      <w:pPr>
        <w:spacing w:before="240"/>
        <w:rPr>
          <w:rFonts w:cs="Arial"/>
          <w:color w:val="000000"/>
        </w:rPr>
      </w:pPr>
      <w:r w:rsidRPr="00D22A34">
        <w:rPr>
          <w:rFonts w:cs="Arial"/>
        </w:rPr>
        <w:t>Imagina que fizeste uma viagem a bordo de um destes originais meios de transporte e relata esse acontecimento. Não te esqueças de incluir no teu texto:</w:t>
      </w:r>
    </w:p>
    <w:p w14:paraId="25CF3B53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caracterização dos teus companheiros de viagem;</w:t>
      </w:r>
    </w:p>
    <w:p w14:paraId="1A23B8D8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descrição das paisagens que tiveste oportunidade de ver;</w:t>
      </w:r>
    </w:p>
    <w:p w14:paraId="6776FA34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narração de alguma peripécia que tenha ocorrido;</w:t>
      </w:r>
    </w:p>
    <w:p w14:paraId="5A697E85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apreciação final da viagem.</w:t>
      </w:r>
    </w:p>
    <w:p w14:paraId="1C27A828" w14:textId="77777777" w:rsidR="00F61FE1" w:rsidRPr="00D22A34" w:rsidRDefault="00F61FE1" w:rsidP="004623AF">
      <w:pPr>
        <w:spacing w:before="360"/>
        <w:rPr>
          <w:rFonts w:cs="Arial"/>
          <w:b/>
          <w:color w:val="000000"/>
        </w:rPr>
      </w:pPr>
      <w:r w:rsidRPr="00D22A34">
        <w:rPr>
          <w:rFonts w:cs="Arial"/>
          <w:b/>
        </w:rPr>
        <w:t>Antes de começares a escrever, toma atenção às seguintes instruções:</w:t>
      </w:r>
    </w:p>
    <w:p w14:paraId="386AD954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planifica</w:t>
      </w:r>
      <w:proofErr w:type="gramEnd"/>
      <w:r w:rsidRPr="00D22A34">
        <w:rPr>
          <w:rFonts w:cs="Arial"/>
        </w:rPr>
        <w:t xml:space="preserve"> o teu texto;</w:t>
      </w:r>
    </w:p>
    <w:p w14:paraId="76203A56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escreve</w:t>
      </w:r>
      <w:proofErr w:type="gramEnd"/>
      <w:r w:rsidRPr="00D22A34">
        <w:rPr>
          <w:rFonts w:cs="Arial"/>
        </w:rPr>
        <w:t xml:space="preserve"> um texto de acordo com o que te foi pedido;</w:t>
      </w:r>
    </w:p>
    <w:p w14:paraId="4D6AF8BE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respeita</w:t>
      </w:r>
      <w:proofErr w:type="gramEnd"/>
      <w:r w:rsidRPr="00D22A34">
        <w:rPr>
          <w:rFonts w:cs="Arial"/>
        </w:rPr>
        <w:t xml:space="preserve"> o número de palavras indicado;</w:t>
      </w:r>
    </w:p>
    <w:p w14:paraId="1BD56279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faz</w:t>
      </w:r>
      <w:proofErr w:type="gramEnd"/>
      <w:r w:rsidRPr="00D22A34">
        <w:rPr>
          <w:rFonts w:cs="Arial"/>
        </w:rPr>
        <w:t xml:space="preserve"> um rascunho, a lápis.</w:t>
      </w:r>
    </w:p>
    <w:p w14:paraId="642F8071" w14:textId="77777777" w:rsidR="00F61FE1" w:rsidRPr="00D22A34" w:rsidRDefault="00F61FE1" w:rsidP="004623AF">
      <w:pPr>
        <w:spacing w:before="360"/>
        <w:rPr>
          <w:rFonts w:cs="Arial"/>
          <w:b/>
          <w:color w:val="000000"/>
        </w:rPr>
      </w:pPr>
      <w:r w:rsidRPr="00D22A34">
        <w:rPr>
          <w:rFonts w:cs="Arial"/>
          <w:b/>
        </w:rPr>
        <w:lastRenderedPageBreak/>
        <w:t>Depois de escreveres o rascunho do teu texto:</w:t>
      </w:r>
    </w:p>
    <w:p w14:paraId="0D5F49A4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revê</w:t>
      </w:r>
      <w:proofErr w:type="gramEnd"/>
      <w:r w:rsidRPr="00D22A34">
        <w:rPr>
          <w:rFonts w:cs="Arial"/>
        </w:rPr>
        <w:t>, com cuidado, o que escreveste e corrige o que for necessário;</w:t>
      </w:r>
    </w:p>
    <w:p w14:paraId="1B98E336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copia</w:t>
      </w:r>
      <w:proofErr w:type="gramEnd"/>
      <w:r w:rsidRPr="00D22A34">
        <w:rPr>
          <w:rFonts w:cs="Arial"/>
        </w:rPr>
        <w:t xml:space="preserve"> o texto para a folha do teste, em letra bem legível, a caneta ou esferográfica, de tinta azul ou preta;</w:t>
      </w:r>
    </w:p>
    <w:p w14:paraId="53513ECC" w14:textId="77777777" w:rsidR="00F61FE1" w:rsidRPr="00D22A34" w:rsidRDefault="00F61FE1" w:rsidP="00D9440E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  <w:color w:val="000000"/>
        </w:r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te enganares, risca e escreve de novo (não uses corretor);</w:t>
      </w:r>
    </w:p>
    <w:p w14:paraId="6EE2EA14" w14:textId="77777777" w:rsidR="002B1DED" w:rsidRDefault="00F61FE1" w:rsidP="004623AF">
      <w:pPr>
        <w:pStyle w:val="ListParagraph"/>
        <w:numPr>
          <w:ilvl w:val="0"/>
          <w:numId w:val="8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acabares antes do tempo previsto, deves reler o tex</w:t>
      </w:r>
      <w:r w:rsidR="006D40DB">
        <w:rPr>
          <w:rFonts w:cs="Arial"/>
        </w:rPr>
        <w:t>to que escreveste.</w:t>
      </w:r>
    </w:p>
    <w:p w14:paraId="123AF688" w14:textId="77777777" w:rsidR="00DA0E19" w:rsidRDefault="00DA0E19" w:rsidP="006D40DB">
      <w:pPr>
        <w:pStyle w:val="NoSpacing"/>
        <w:rPr>
          <w:rFonts w:cs="Arial"/>
        </w:rPr>
      </w:pPr>
    </w:p>
    <w:p w14:paraId="7B107D38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42A0C7ED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2D22AF3B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26A945FF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</w:t>
      </w:r>
      <w:r w:rsidR="00806F03">
        <w:rPr>
          <w:rFonts w:cs="Arial"/>
          <w:szCs w:val="21"/>
        </w:rPr>
        <w:t>_____</w:t>
      </w:r>
      <w:r>
        <w:rPr>
          <w:rFonts w:cs="Arial"/>
          <w:szCs w:val="21"/>
        </w:rPr>
        <w:t>______</w:t>
      </w:r>
    </w:p>
    <w:p w14:paraId="46EF2020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</w:t>
      </w:r>
      <w:r w:rsidR="00806F03">
        <w:rPr>
          <w:rFonts w:cs="Arial"/>
          <w:szCs w:val="21"/>
        </w:rPr>
        <w:t>_____</w:t>
      </w:r>
      <w:r>
        <w:rPr>
          <w:rFonts w:cs="Arial"/>
          <w:szCs w:val="21"/>
        </w:rPr>
        <w:t>_</w:t>
      </w:r>
    </w:p>
    <w:p w14:paraId="5EB05952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2E5F75A2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1F308F56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24F794A9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490ED6A2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594CEA61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76C869CB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018F99CB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7D0BBCC3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465571A3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56F555B4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1CE5ABEA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3200FB76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6ABBB455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3E02123F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7082CDE8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65222102" w14:textId="77777777" w:rsidR="00C20763" w:rsidRDefault="00C20763" w:rsidP="00C2076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695940EF" w14:textId="77777777" w:rsidR="00C20763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201D10A7" w14:textId="77777777" w:rsidR="00C20763" w:rsidRPr="00694C3F" w:rsidRDefault="00C20763" w:rsidP="00C2076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  <w:r w:rsidR="00806F03">
        <w:rPr>
          <w:rFonts w:cs="Arial"/>
          <w:szCs w:val="21"/>
        </w:rPr>
        <w:t>_____</w:t>
      </w:r>
    </w:p>
    <w:p w14:paraId="1614ABDD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321204EB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85377B8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3524D192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60888E1A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14:paraId="71C060E5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C522F24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7E78551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7F25D67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7F5FE53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332AA20D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59795C8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2359D0F5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47B1FC6D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22DCEFF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26AC79C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55785D46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59F29B7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46100F72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12D6A91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65E3AED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80798DA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767F9552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790587D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79F63E4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58C7E94F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84E607B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41D80DEC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89AFC44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CCC74E7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AAD7E3D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CD0A61B" w14:textId="77777777" w:rsidR="00806F03" w:rsidRPr="00694C3F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3B811946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62B3667F" w14:textId="77777777" w:rsidR="00806F03" w:rsidRDefault="00806F03" w:rsidP="00806F0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17700EB3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40F0A678" w14:textId="77777777" w:rsidR="00806F03" w:rsidRDefault="00806F03" w:rsidP="00806F0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6B2F2155" w14:textId="77777777" w:rsidR="00F062C3" w:rsidRDefault="00F062C3" w:rsidP="00F062C3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14:paraId="0A1EAE9F" w14:textId="77777777" w:rsidR="00F062C3" w:rsidRDefault="00F062C3" w:rsidP="00F062C3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  <w:bookmarkStart w:id="0" w:name="_GoBack"/>
      <w:bookmarkEnd w:id="0"/>
    </w:p>
    <w:sectPr w:rsidR="00F062C3" w:rsidSect="006D40DB">
      <w:footerReference w:type="default" r:id="rId8"/>
      <w:pgSz w:w="11906" w:h="16838"/>
      <w:pgMar w:top="1418" w:right="1418" w:bottom="1418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54213" w14:textId="77777777" w:rsidR="00941B78" w:rsidRDefault="00941B78" w:rsidP="00D830D0">
      <w:pPr>
        <w:spacing w:after="0" w:line="240" w:lineRule="auto"/>
      </w:pPr>
      <w:r>
        <w:separator/>
      </w:r>
    </w:p>
  </w:endnote>
  <w:endnote w:type="continuationSeparator" w:id="0">
    <w:p w14:paraId="1022A895" w14:textId="77777777" w:rsidR="00941B78" w:rsidRDefault="00941B78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252"/>
    </w:tblGrid>
    <w:tr w:rsidR="00D8032D" w14:paraId="63F3A037" w14:textId="77777777" w:rsidTr="00FB4FFC">
      <w:tc>
        <w:tcPr>
          <w:tcW w:w="3369" w:type="dxa"/>
          <w:vAlign w:val="center"/>
        </w:tcPr>
        <w:p w14:paraId="7F2FF9B1" w14:textId="77777777" w:rsidR="00D8032D" w:rsidRPr="00BD07D0" w:rsidRDefault="00D8032D" w:rsidP="00D8032D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5C6D26" w:rsidRPr="005C6D26">
            <w:rPr>
              <w:b/>
              <w:noProof/>
              <w:sz w:val="22"/>
              <w:lang w:val="cs-CZ"/>
            </w:rPr>
            <w:t>8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14:paraId="6E8AF55B" w14:textId="77777777" w:rsidR="00D8032D" w:rsidRDefault="00D8032D" w:rsidP="00484368">
          <w:pPr>
            <w:pStyle w:val="Footer"/>
            <w:jc w:val="right"/>
          </w:pPr>
          <w:r w:rsidRPr="00BD07D0">
            <w:t>DF6 © Porto Editora</w:t>
          </w:r>
        </w:p>
      </w:tc>
    </w:tr>
  </w:tbl>
  <w:p w14:paraId="14563713" w14:textId="77777777" w:rsidR="00D8032D" w:rsidRDefault="00D8032D" w:rsidP="00D8032D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24F574" wp14:editId="7BABB683">
              <wp:simplePos x="0" y="0"/>
              <wp:positionH relativeFrom="margin">
                <wp:posOffset>5024755</wp:posOffset>
              </wp:positionH>
              <wp:positionV relativeFrom="margin">
                <wp:posOffset>8432165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347456" w14:textId="77777777" w:rsidR="00D8032D" w:rsidRPr="004D7D71" w:rsidRDefault="00D8032D" w:rsidP="00D8032D">
                              <w:pPr>
                                <w:spacing w:line="240" w:lineRule="auto"/>
                                <w:rPr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E84BA" w14:textId="77777777" w:rsidR="00D8032D" w:rsidRPr="00CF2E3B" w:rsidRDefault="00D8032D" w:rsidP="00D8032D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24F574" id="Skupina 91" o:spid="_x0000_s1034" style="position:absolute;margin-left:395.65pt;margin-top:663.95pt;width:67.45pt;height:48.75pt;z-index:251659264;mso-position-horizontal-relative:margin;mso-position-vertical-relative:margin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">
              <v:group id="Skupina 92" o:spid="_x0000_s1035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6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7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14:paraId="2D347456" w14:textId="77777777" w:rsidR="00D8032D" w:rsidRPr="004D7D71" w:rsidRDefault="00D8032D" w:rsidP="00D8032D">
                        <w:pPr>
                          <w:spacing w:line="240" w:lineRule="auto"/>
                          <w:rPr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9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0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1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2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3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4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5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6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7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9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2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3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4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14:paraId="044E84BA" w14:textId="77777777" w:rsidR="00D8032D" w:rsidRPr="00CF2E3B" w:rsidRDefault="00D8032D" w:rsidP="00D8032D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14:paraId="4A8B8641" w14:textId="77777777" w:rsidR="00D8032D" w:rsidRDefault="00D803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8F5AB" w14:textId="77777777" w:rsidR="00941B78" w:rsidRDefault="00941B78" w:rsidP="00D830D0">
      <w:pPr>
        <w:spacing w:after="0" w:line="240" w:lineRule="auto"/>
      </w:pPr>
      <w:r>
        <w:separator/>
      </w:r>
    </w:p>
  </w:footnote>
  <w:footnote w:type="continuationSeparator" w:id="0">
    <w:p w14:paraId="5A9288AF" w14:textId="77777777" w:rsidR="00941B78" w:rsidRDefault="00941B78" w:rsidP="00D83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8.2pt;height:118.2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12FA8"/>
    <w:multiLevelType w:val="multilevel"/>
    <w:tmpl w:val="D3B206CA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41081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9A73E6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54221"/>
    <w:multiLevelType w:val="hybridMultilevel"/>
    <w:tmpl w:val="5BFC41BC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E904F37"/>
    <w:multiLevelType w:val="hybridMultilevel"/>
    <w:tmpl w:val="69E62F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C26127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15"/>
  </w:num>
  <w:num w:numId="3">
    <w:abstractNumId w:val="16"/>
  </w:num>
  <w:num w:numId="4">
    <w:abstractNumId w:val="37"/>
  </w:num>
  <w:num w:numId="5">
    <w:abstractNumId w:val="33"/>
  </w:num>
  <w:num w:numId="6">
    <w:abstractNumId w:val="17"/>
  </w:num>
  <w:num w:numId="7">
    <w:abstractNumId w:val="12"/>
  </w:num>
  <w:num w:numId="8">
    <w:abstractNumId w:val="40"/>
  </w:num>
  <w:num w:numId="9">
    <w:abstractNumId w:val="38"/>
  </w:num>
  <w:num w:numId="10">
    <w:abstractNumId w:val="7"/>
  </w:num>
  <w:num w:numId="11">
    <w:abstractNumId w:val="27"/>
  </w:num>
  <w:num w:numId="12">
    <w:abstractNumId w:val="10"/>
  </w:num>
  <w:num w:numId="13">
    <w:abstractNumId w:val="31"/>
  </w:num>
  <w:num w:numId="14">
    <w:abstractNumId w:val="3"/>
  </w:num>
  <w:num w:numId="15">
    <w:abstractNumId w:val="24"/>
  </w:num>
  <w:num w:numId="16">
    <w:abstractNumId w:val="11"/>
  </w:num>
  <w:num w:numId="17">
    <w:abstractNumId w:val="19"/>
  </w:num>
  <w:num w:numId="18">
    <w:abstractNumId w:val="32"/>
  </w:num>
  <w:num w:numId="19">
    <w:abstractNumId w:val="35"/>
  </w:num>
  <w:num w:numId="20">
    <w:abstractNumId w:val="30"/>
  </w:num>
  <w:num w:numId="21">
    <w:abstractNumId w:val="14"/>
  </w:num>
  <w:num w:numId="22">
    <w:abstractNumId w:val="34"/>
  </w:num>
  <w:num w:numId="23">
    <w:abstractNumId w:val="0"/>
  </w:num>
  <w:num w:numId="24">
    <w:abstractNumId w:val="23"/>
  </w:num>
  <w:num w:numId="25">
    <w:abstractNumId w:val="4"/>
  </w:num>
  <w:num w:numId="26">
    <w:abstractNumId w:val="5"/>
  </w:num>
  <w:num w:numId="27">
    <w:abstractNumId w:val="26"/>
  </w:num>
  <w:num w:numId="28">
    <w:abstractNumId w:val="22"/>
  </w:num>
  <w:num w:numId="29">
    <w:abstractNumId w:val="28"/>
  </w:num>
  <w:num w:numId="30">
    <w:abstractNumId w:val="20"/>
  </w:num>
  <w:num w:numId="31">
    <w:abstractNumId w:val="25"/>
  </w:num>
  <w:num w:numId="32">
    <w:abstractNumId w:val="18"/>
  </w:num>
  <w:num w:numId="33">
    <w:abstractNumId w:val="9"/>
  </w:num>
  <w:num w:numId="34">
    <w:abstractNumId w:val="36"/>
  </w:num>
  <w:num w:numId="35">
    <w:abstractNumId w:val="8"/>
  </w:num>
  <w:num w:numId="36">
    <w:abstractNumId w:val="42"/>
  </w:num>
  <w:num w:numId="37">
    <w:abstractNumId w:val="21"/>
  </w:num>
  <w:num w:numId="38">
    <w:abstractNumId w:val="39"/>
  </w:num>
  <w:num w:numId="39">
    <w:abstractNumId w:val="13"/>
  </w:num>
  <w:num w:numId="40">
    <w:abstractNumId w:val="2"/>
  </w:num>
  <w:num w:numId="41">
    <w:abstractNumId w:val="29"/>
  </w:num>
  <w:num w:numId="42">
    <w:abstractNumId w:val="1"/>
  </w:num>
  <w:num w:numId="43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D0"/>
    <w:rsid w:val="0002270D"/>
    <w:rsid w:val="000529FF"/>
    <w:rsid w:val="000B6498"/>
    <w:rsid w:val="000D4960"/>
    <w:rsid w:val="000F78C8"/>
    <w:rsid w:val="00167E9A"/>
    <w:rsid w:val="00172B71"/>
    <w:rsid w:val="00190D70"/>
    <w:rsid w:val="001C18C2"/>
    <w:rsid w:val="001C503E"/>
    <w:rsid w:val="001C527A"/>
    <w:rsid w:val="00207025"/>
    <w:rsid w:val="00212CEE"/>
    <w:rsid w:val="0023453D"/>
    <w:rsid w:val="00253437"/>
    <w:rsid w:val="00253E00"/>
    <w:rsid w:val="00261430"/>
    <w:rsid w:val="00262D76"/>
    <w:rsid w:val="002717C4"/>
    <w:rsid w:val="00285EEC"/>
    <w:rsid w:val="00297553"/>
    <w:rsid w:val="002A75D3"/>
    <w:rsid w:val="002B1DED"/>
    <w:rsid w:val="002B3D49"/>
    <w:rsid w:val="002C4892"/>
    <w:rsid w:val="002D49C5"/>
    <w:rsid w:val="002E0514"/>
    <w:rsid w:val="002E624F"/>
    <w:rsid w:val="002F7D5F"/>
    <w:rsid w:val="00315588"/>
    <w:rsid w:val="00337EAF"/>
    <w:rsid w:val="0034339D"/>
    <w:rsid w:val="003869AA"/>
    <w:rsid w:val="00394EDD"/>
    <w:rsid w:val="003E3C8F"/>
    <w:rsid w:val="00407781"/>
    <w:rsid w:val="00431E77"/>
    <w:rsid w:val="004513B6"/>
    <w:rsid w:val="00455B04"/>
    <w:rsid w:val="004623AF"/>
    <w:rsid w:val="00484368"/>
    <w:rsid w:val="0049138E"/>
    <w:rsid w:val="00494A6D"/>
    <w:rsid w:val="004B5EA0"/>
    <w:rsid w:val="004C462A"/>
    <w:rsid w:val="004E2408"/>
    <w:rsid w:val="004F4C0F"/>
    <w:rsid w:val="005053D7"/>
    <w:rsid w:val="00512063"/>
    <w:rsid w:val="00514843"/>
    <w:rsid w:val="005343AB"/>
    <w:rsid w:val="00537F40"/>
    <w:rsid w:val="00545703"/>
    <w:rsid w:val="005619BB"/>
    <w:rsid w:val="005674DE"/>
    <w:rsid w:val="005820A5"/>
    <w:rsid w:val="00591ADE"/>
    <w:rsid w:val="00594A8A"/>
    <w:rsid w:val="005C6D26"/>
    <w:rsid w:val="005F712A"/>
    <w:rsid w:val="00600396"/>
    <w:rsid w:val="00602972"/>
    <w:rsid w:val="00606C4A"/>
    <w:rsid w:val="00635F56"/>
    <w:rsid w:val="0063690A"/>
    <w:rsid w:val="0064138B"/>
    <w:rsid w:val="00643980"/>
    <w:rsid w:val="00647EF5"/>
    <w:rsid w:val="00694C3F"/>
    <w:rsid w:val="006B24ED"/>
    <w:rsid w:val="006B6097"/>
    <w:rsid w:val="006C2D74"/>
    <w:rsid w:val="006D40DB"/>
    <w:rsid w:val="006E7A2F"/>
    <w:rsid w:val="007162B2"/>
    <w:rsid w:val="00731F4B"/>
    <w:rsid w:val="00752701"/>
    <w:rsid w:val="00754C16"/>
    <w:rsid w:val="00755E32"/>
    <w:rsid w:val="007611D0"/>
    <w:rsid w:val="00764152"/>
    <w:rsid w:val="007647B9"/>
    <w:rsid w:val="007B241F"/>
    <w:rsid w:val="007B4D43"/>
    <w:rsid w:val="007B62AD"/>
    <w:rsid w:val="007C4F77"/>
    <w:rsid w:val="007C6C13"/>
    <w:rsid w:val="007C7D26"/>
    <w:rsid w:val="007F2A6D"/>
    <w:rsid w:val="007F548B"/>
    <w:rsid w:val="008007FD"/>
    <w:rsid w:val="00806F03"/>
    <w:rsid w:val="00833C07"/>
    <w:rsid w:val="008459F7"/>
    <w:rsid w:val="00856BD6"/>
    <w:rsid w:val="008573FD"/>
    <w:rsid w:val="00894FEB"/>
    <w:rsid w:val="008C04F5"/>
    <w:rsid w:val="00902DF1"/>
    <w:rsid w:val="00941B78"/>
    <w:rsid w:val="00943FB1"/>
    <w:rsid w:val="00976454"/>
    <w:rsid w:val="00985A81"/>
    <w:rsid w:val="009B0DE0"/>
    <w:rsid w:val="009C04C2"/>
    <w:rsid w:val="009C59E3"/>
    <w:rsid w:val="009F5A6B"/>
    <w:rsid w:val="00A245D8"/>
    <w:rsid w:val="00A3054B"/>
    <w:rsid w:val="00A3331C"/>
    <w:rsid w:val="00A70DD3"/>
    <w:rsid w:val="00A71628"/>
    <w:rsid w:val="00A7569E"/>
    <w:rsid w:val="00AA0442"/>
    <w:rsid w:val="00AC126E"/>
    <w:rsid w:val="00AC5CCE"/>
    <w:rsid w:val="00AD2E0D"/>
    <w:rsid w:val="00B0760D"/>
    <w:rsid w:val="00B231FA"/>
    <w:rsid w:val="00B27499"/>
    <w:rsid w:val="00B36709"/>
    <w:rsid w:val="00B4028B"/>
    <w:rsid w:val="00B44504"/>
    <w:rsid w:val="00B761E7"/>
    <w:rsid w:val="00BA3A0E"/>
    <w:rsid w:val="00BA3EC4"/>
    <w:rsid w:val="00BD07D0"/>
    <w:rsid w:val="00BD2402"/>
    <w:rsid w:val="00BF0E7D"/>
    <w:rsid w:val="00C20763"/>
    <w:rsid w:val="00C22438"/>
    <w:rsid w:val="00C30EE5"/>
    <w:rsid w:val="00C3621F"/>
    <w:rsid w:val="00C366B0"/>
    <w:rsid w:val="00C60B36"/>
    <w:rsid w:val="00C73ED9"/>
    <w:rsid w:val="00C8142A"/>
    <w:rsid w:val="00C87D11"/>
    <w:rsid w:val="00CA1776"/>
    <w:rsid w:val="00CB5F8A"/>
    <w:rsid w:val="00CC772E"/>
    <w:rsid w:val="00CF251D"/>
    <w:rsid w:val="00CF5435"/>
    <w:rsid w:val="00CF5E11"/>
    <w:rsid w:val="00D07C4B"/>
    <w:rsid w:val="00D179F4"/>
    <w:rsid w:val="00D21889"/>
    <w:rsid w:val="00D22A34"/>
    <w:rsid w:val="00D27C9B"/>
    <w:rsid w:val="00D43B1D"/>
    <w:rsid w:val="00D8032D"/>
    <w:rsid w:val="00D830D0"/>
    <w:rsid w:val="00D9440E"/>
    <w:rsid w:val="00DA0E19"/>
    <w:rsid w:val="00DA422C"/>
    <w:rsid w:val="00DB1C28"/>
    <w:rsid w:val="00DB1CE2"/>
    <w:rsid w:val="00DB416C"/>
    <w:rsid w:val="00DD2B9B"/>
    <w:rsid w:val="00DF3617"/>
    <w:rsid w:val="00E07A28"/>
    <w:rsid w:val="00E23FE5"/>
    <w:rsid w:val="00E324B5"/>
    <w:rsid w:val="00E41194"/>
    <w:rsid w:val="00E43D17"/>
    <w:rsid w:val="00E505AB"/>
    <w:rsid w:val="00E5500E"/>
    <w:rsid w:val="00EA3879"/>
    <w:rsid w:val="00EA506A"/>
    <w:rsid w:val="00EC461E"/>
    <w:rsid w:val="00ED7638"/>
    <w:rsid w:val="00EE1A9B"/>
    <w:rsid w:val="00F00E21"/>
    <w:rsid w:val="00F062C3"/>
    <w:rsid w:val="00F2468B"/>
    <w:rsid w:val="00F4224B"/>
    <w:rsid w:val="00F43C00"/>
    <w:rsid w:val="00F471FA"/>
    <w:rsid w:val="00F526C0"/>
    <w:rsid w:val="00F61FE1"/>
    <w:rsid w:val="00F638C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6FD44"/>
  <w15:docId w15:val="{A0B76CD4-3D67-4B52-9BBE-A36BAF53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40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402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4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402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2405</Words>
  <Characters>12988</Characters>
  <Application>Microsoft Office Word</Application>
  <DocSecurity>0</DocSecurity>
  <Lines>108</Lines>
  <Paragraphs>30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Pulda</dc:creator>
  <cp:lastModifiedBy>Maria João Leite</cp:lastModifiedBy>
  <cp:revision>3</cp:revision>
  <dcterms:created xsi:type="dcterms:W3CDTF">2014-07-10T09:29:00Z</dcterms:created>
  <dcterms:modified xsi:type="dcterms:W3CDTF">2014-07-14T09:11:00Z</dcterms:modified>
</cp:coreProperties>
</file>