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29D5B" w14:textId="77777777" w:rsidR="00257046" w:rsidRDefault="00257046">
      <w:pPr>
        <w:pStyle w:val="Corpodetexto"/>
        <w:spacing w:before="0"/>
        <w:ind w:left="100"/>
        <w:rPr>
          <w:sz w:val="20"/>
        </w:rPr>
      </w:pPr>
    </w:p>
    <w:tbl>
      <w:tblPr>
        <w:tblStyle w:val="TabelacomGrelha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60189D4D" w:rsidR="00B61F54" w:rsidRPr="00B322D1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B322D1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B322D1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B322D1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B322D1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B322D1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4AF1203A" w:rsidR="00B61F54" w:rsidRPr="00B322D1" w:rsidRDefault="00B61F54" w:rsidP="00B322D1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B322D1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1724CC" w:rsidRPr="00B322D1">
              <w:rPr>
                <w:rFonts w:ascii="Arial" w:hAnsi="Arial" w:cs="Arial"/>
                <w:b/>
                <w:color w:val="222221"/>
              </w:rPr>
              <w:t>3</w:t>
            </w:r>
            <w:r w:rsidRPr="00B322D1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</w:rPr>
              <w:t xml:space="preserve">(versão </w:t>
            </w:r>
            <w:r w:rsidRPr="00B322D1">
              <w:rPr>
                <w:rFonts w:ascii="Arial" w:hAnsi="Arial" w:cs="Arial"/>
                <w:b/>
                <w:color w:val="222221"/>
              </w:rPr>
              <w:t>A</w:t>
            </w:r>
            <w:r w:rsidRPr="00B322D1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B322D1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54D38F46" w:rsidR="00B61F54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HelveticaNeueLTStd-Roman" w:hAnsi="HelveticaNeueLTStd-Roman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B322D1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B322D1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B322D1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B322D1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B322D1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B322D1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Default="00257046">
      <w:pPr>
        <w:pStyle w:val="Corpodetexto"/>
        <w:spacing w:before="0"/>
        <w:rPr>
          <w:sz w:val="20"/>
        </w:rPr>
      </w:pPr>
    </w:p>
    <w:p w14:paraId="7F498555" w14:textId="77777777" w:rsidR="00257046" w:rsidRDefault="00257046">
      <w:pPr>
        <w:pStyle w:val="Corpodetexto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B322D1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:rsidRPr="00B322D1" w14:paraId="40132F9C" w14:textId="77777777" w:rsidTr="00B322D1">
        <w:trPr>
          <w:trHeight w:val="1198"/>
        </w:trPr>
        <w:tc>
          <w:tcPr>
            <w:tcW w:w="1414" w:type="dxa"/>
            <w:vAlign w:val="center"/>
          </w:tcPr>
          <w:p w14:paraId="55221E72" w14:textId="77777777" w:rsidR="00257046" w:rsidRPr="00B322D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14:paraId="2BC0A773" w14:textId="77777777" w:rsidR="001724CC" w:rsidRPr="00B322D1" w:rsidRDefault="001724CC" w:rsidP="00CE6EC4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  <w:szCs w:val="20"/>
              </w:rPr>
              <w:t>Notícia.</w:t>
            </w:r>
          </w:p>
          <w:p w14:paraId="18F6D734" w14:textId="18E4AB90" w:rsidR="00257046" w:rsidRPr="00B322D1" w:rsidRDefault="001724CC" w:rsidP="00CE6EC4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  <w:szCs w:val="20"/>
              </w:rPr>
              <w:t>Sentido global do texto</w:t>
            </w:r>
            <w:r w:rsidR="00B61F54" w:rsidRPr="00B322D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2693" w:type="dxa"/>
            <w:vAlign w:val="center"/>
          </w:tcPr>
          <w:p w14:paraId="21A67C45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Item de seleção:</w:t>
            </w:r>
          </w:p>
          <w:p w14:paraId="4FED5324" w14:textId="0AFA26A8" w:rsidR="00257046" w:rsidRPr="00B322D1" w:rsidRDefault="001724CC" w:rsidP="001724CC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– escolha múltipla</w:t>
            </w:r>
            <w:r w:rsidR="00B61F54" w:rsidRPr="00B322D1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5E9B6F5B" w14:textId="0B946DDD" w:rsidR="00257046" w:rsidRPr="00B322D1" w:rsidRDefault="00C666D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0C0BE9C0" w14:textId="29B63DC6" w:rsidR="00257046" w:rsidRPr="00B322D1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1724CC" w:rsidRPr="00B322D1" w14:paraId="4A642173" w14:textId="77777777" w:rsidTr="00B322D1">
        <w:trPr>
          <w:trHeight w:val="2031"/>
        </w:trPr>
        <w:tc>
          <w:tcPr>
            <w:tcW w:w="1414" w:type="dxa"/>
            <w:vAlign w:val="center"/>
          </w:tcPr>
          <w:p w14:paraId="3B164ABD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2B0DDA11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exto narrativo.</w:t>
            </w:r>
          </w:p>
          <w:p w14:paraId="4D738FEC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Descrição.</w:t>
            </w:r>
          </w:p>
          <w:p w14:paraId="65653117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Ideias principais.</w:t>
            </w:r>
          </w:p>
          <w:p w14:paraId="76192FD2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Infe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ências.</w:t>
            </w:r>
          </w:p>
          <w:p w14:paraId="3F4C7DC8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Recursos exp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essivos.</w:t>
            </w:r>
          </w:p>
          <w:p w14:paraId="771C7FA7" w14:textId="74822A1C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Exp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essões idiomáticas.</w:t>
            </w:r>
          </w:p>
        </w:tc>
        <w:tc>
          <w:tcPr>
            <w:tcW w:w="2693" w:type="dxa"/>
            <w:vAlign w:val="center"/>
          </w:tcPr>
          <w:p w14:paraId="4D67E695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05D1183B" w14:textId="697482A0" w:rsidR="001724CC" w:rsidRPr="00B322D1" w:rsidRDefault="00CE6EC4" w:rsidP="00CE6EC4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 xml:space="preserve">escolha múltipla. </w:t>
            </w:r>
          </w:p>
          <w:p w14:paraId="2605B6E0" w14:textId="262175FB" w:rsidR="001724CC" w:rsidRPr="00B322D1" w:rsidRDefault="00CE6EC4" w:rsidP="001724CC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222221"/>
                <w:sz w:val="20"/>
              </w:rPr>
              <w:br/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4445738F" w14:textId="35C42CB0" w:rsidR="001724CC" w:rsidRPr="00B322D1" w:rsidRDefault="00CE6EC4" w:rsidP="00CE6EC4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="001724CC"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>esposta curta;</w:t>
            </w:r>
          </w:p>
          <w:p w14:paraId="5478CBED" w14:textId="41F31961" w:rsidR="001724CC" w:rsidRPr="00B322D1" w:rsidRDefault="00CE6EC4" w:rsidP="00CE6EC4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="001724CC"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="001724CC"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>estrita.</w:t>
            </w:r>
          </w:p>
        </w:tc>
        <w:tc>
          <w:tcPr>
            <w:tcW w:w="1417" w:type="dxa"/>
            <w:vAlign w:val="center"/>
          </w:tcPr>
          <w:p w14:paraId="39343584" w14:textId="411FC2F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6</w:t>
            </w:r>
          </w:p>
        </w:tc>
        <w:tc>
          <w:tcPr>
            <w:tcW w:w="1414" w:type="dxa"/>
            <w:vAlign w:val="center"/>
          </w:tcPr>
          <w:p w14:paraId="22F5CA71" w14:textId="3376E1E3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  <w:tr w:rsidR="001724CC" w:rsidRPr="00B322D1" w14:paraId="21A1D153" w14:textId="77777777" w:rsidTr="00B322D1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334EEB83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empos e modos verbais.</w:t>
            </w:r>
          </w:p>
          <w:p w14:paraId="75ADE058" w14:textId="77777777" w:rsidR="001724CC" w:rsidRPr="00B322D1" w:rsidRDefault="001724CC" w:rsidP="00CE6EC4">
            <w:pPr>
              <w:pStyle w:val="TableParagraph"/>
              <w:spacing w:before="12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pacing w:val="-11"/>
                <w:sz w:val="20"/>
              </w:rPr>
              <w:t>V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erbo principal e verbo</w:t>
            </w:r>
          </w:p>
          <w:p w14:paraId="2A84956B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auxilia</w:t>
            </w:r>
            <w:r w:rsidRPr="00B322D1">
              <w:rPr>
                <w:rFonts w:ascii="Arial" w:hAnsi="Arial" w:cs="Arial"/>
                <w:color w:val="222221"/>
                <w:spacing w:val="-19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.</w:t>
            </w:r>
          </w:p>
          <w:p w14:paraId="3B64F0AE" w14:textId="77777777" w:rsidR="001724CC" w:rsidRPr="00B322D1" w:rsidRDefault="001724CC" w:rsidP="00CE6EC4">
            <w:pPr>
              <w:pStyle w:val="TableParagraph"/>
              <w:spacing w:before="12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pacing w:val="-11"/>
                <w:sz w:val="20"/>
              </w:rPr>
              <w:t>V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erbo transitivo e verbo</w:t>
            </w:r>
          </w:p>
          <w:p w14:paraId="2A720FA4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intransitivo.</w:t>
            </w:r>
          </w:p>
          <w:p w14:paraId="44DA9CF3" w14:textId="18B17894" w:rsidR="001724CC" w:rsidRPr="00B322D1" w:rsidRDefault="001724CC" w:rsidP="00CE6EC4">
            <w:pPr>
              <w:pStyle w:val="TableParagraph"/>
              <w:spacing w:before="12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Funções sintáticas:</w:t>
            </w:r>
            <w:r w:rsidR="00CE6EC4">
              <w:rPr>
                <w:rFonts w:ascii="Arial" w:hAnsi="Arial" w:cs="Arial"/>
                <w:sz w:val="20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20"/>
              </w:rPr>
              <w:t>sujeito, p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edicado, complemento di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eto, complemento indi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eto, vocativo.</w:t>
            </w:r>
          </w:p>
        </w:tc>
        <w:tc>
          <w:tcPr>
            <w:tcW w:w="2693" w:type="dxa"/>
            <w:vAlign w:val="center"/>
          </w:tcPr>
          <w:p w14:paraId="524A5326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0864CAED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– escolha múltipla;</w:t>
            </w:r>
          </w:p>
          <w:p w14:paraId="1DC98BB7" w14:textId="6B6B72A5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– associação.</w:t>
            </w:r>
            <w:r w:rsidR="00CE6EC4">
              <w:rPr>
                <w:rFonts w:ascii="Arial" w:hAnsi="Arial" w:cs="Arial"/>
                <w:color w:val="222221"/>
                <w:sz w:val="20"/>
              </w:rPr>
              <w:br/>
            </w:r>
          </w:p>
          <w:p w14:paraId="5801A600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14:paraId="7076926F" w14:textId="141A1C94" w:rsidR="001724CC" w:rsidRPr="00B322D1" w:rsidRDefault="00CE6EC4" w:rsidP="00CE6EC4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>resposta curta.</w:t>
            </w:r>
          </w:p>
        </w:tc>
        <w:tc>
          <w:tcPr>
            <w:tcW w:w="1417" w:type="dxa"/>
            <w:vAlign w:val="center"/>
          </w:tcPr>
          <w:p w14:paraId="0FDC9168" w14:textId="69C8938C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4</w:t>
            </w:r>
          </w:p>
        </w:tc>
        <w:tc>
          <w:tcPr>
            <w:tcW w:w="1414" w:type="dxa"/>
            <w:vAlign w:val="center"/>
          </w:tcPr>
          <w:p w14:paraId="1BC2F79C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1724CC" w:rsidRPr="00B322D1" w14:paraId="02F5DAB4" w14:textId="77777777" w:rsidTr="00B322D1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46D80F7F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Narrativa de 1.ª pessoa,</w:t>
            </w:r>
          </w:p>
          <w:p w14:paraId="69D74996" w14:textId="77777777" w:rsidR="001724CC" w:rsidRPr="00B322D1" w:rsidRDefault="001724CC" w:rsidP="00CE6EC4">
            <w:pPr>
              <w:pStyle w:val="TableParagraph"/>
              <w:spacing w:after="12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com descrição e diálogo.</w:t>
            </w:r>
          </w:p>
          <w:p w14:paraId="032EE027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extualização: ortografia,</w:t>
            </w:r>
          </w:p>
          <w:p w14:paraId="3859F7C8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acentuação, pontuação e</w:t>
            </w:r>
          </w:p>
          <w:p w14:paraId="6E8395AA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sinais auxilia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es de</w:t>
            </w:r>
          </w:p>
          <w:p w14:paraId="49117BB7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escrita;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20"/>
              </w:rPr>
              <w:t>construção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20"/>
              </w:rPr>
              <w:t>frásica</w:t>
            </w:r>
          </w:p>
          <w:p w14:paraId="3EC3F71E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(conco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dância,</w:t>
            </w:r>
          </w:p>
          <w:p w14:paraId="7EEC195B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encadeamento lógico);</w:t>
            </w:r>
          </w:p>
          <w:p w14:paraId="4C230D39" w14:textId="4295A1A2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coesão textual.</w:t>
            </w:r>
          </w:p>
        </w:tc>
        <w:tc>
          <w:tcPr>
            <w:tcW w:w="2693" w:type="dxa"/>
            <w:vAlign w:val="center"/>
          </w:tcPr>
          <w:p w14:paraId="5D20FCA0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14:paraId="79B51757" w14:textId="558874DE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Corpodetexto"/>
        <w:spacing w:before="0"/>
        <w:rPr>
          <w:rFonts w:ascii="Arial" w:hAnsi="Arial" w:cs="Arial"/>
          <w:sz w:val="20"/>
        </w:rPr>
      </w:pPr>
    </w:p>
    <w:p w14:paraId="4D5DB1C3" w14:textId="77777777" w:rsidR="00B322D1" w:rsidRPr="00B322D1" w:rsidRDefault="00B322D1">
      <w:pPr>
        <w:pStyle w:val="Corpodetexto"/>
        <w:spacing w:before="0"/>
        <w:rPr>
          <w:rFonts w:ascii="Arial" w:hAnsi="Arial" w:cs="Arial"/>
          <w:sz w:val="20"/>
        </w:rPr>
      </w:pPr>
    </w:p>
    <w:p w14:paraId="576478F6" w14:textId="77777777" w:rsidR="00257046" w:rsidRDefault="00257046">
      <w:pPr>
        <w:pStyle w:val="Corpodetexto"/>
        <w:spacing w:before="9"/>
        <w:rPr>
          <w:sz w:val="16"/>
        </w:rPr>
      </w:pPr>
    </w:p>
    <w:p w14:paraId="44814757" w14:textId="30081704" w:rsidR="00257046" w:rsidRPr="00B322D1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B322D1">
        <w:rPr>
          <w:rFonts w:ascii="Arial" w:hAnsi="Arial" w:cs="Arial"/>
          <w:b/>
          <w:color w:val="222221"/>
          <w:sz w:val="21"/>
          <w:szCs w:val="21"/>
        </w:rPr>
        <w:t>P</w:t>
      </w:r>
      <w:r w:rsidRPr="00B322D1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B322D1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B322D1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B322D1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B322D1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B322D1">
        <w:rPr>
          <w:rFonts w:ascii="Arial" w:hAnsi="Arial" w:cs="Arial"/>
          <w:b/>
          <w:color w:val="222221"/>
          <w:sz w:val="21"/>
          <w:szCs w:val="21"/>
        </w:rPr>
        <w:tab/>
      </w:r>
      <w:r w:rsidRPr="00B322D1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B322D1">
        <w:rPr>
          <w:rFonts w:ascii="Arial" w:hAnsi="Arial" w:cs="Arial"/>
          <w:b/>
          <w:color w:val="222221"/>
          <w:sz w:val="21"/>
          <w:szCs w:val="21"/>
        </w:rPr>
        <w:t>urma</w:t>
      </w:r>
      <w:r w:rsidR="00B322D1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B322D1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B322D1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 w:rsidSect="00C666D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elacomGrelha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0EAE0D1D" w:rsidR="00694615" w:rsidRPr="00694615" w:rsidRDefault="00694615" w:rsidP="00B322D1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 xml:space="preserve">Nome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60C92D6E" w:rsidR="00694615" w:rsidRPr="00694615" w:rsidRDefault="00694615" w:rsidP="00B322D1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B322D1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B322D1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B322D1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Corpodetexto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Corpodetexto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Ttulo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Corpodetexto"/>
        <w:spacing w:before="8"/>
        <w:rPr>
          <w:rFonts w:ascii="Helvetica Neue LT Std 75"/>
          <w:b/>
          <w:sz w:val="31"/>
        </w:rPr>
      </w:pPr>
    </w:p>
    <w:p w14:paraId="421B6E18" w14:textId="2AC11862" w:rsidR="00257046" w:rsidRDefault="001724CC">
      <w:pPr>
        <w:ind w:left="390"/>
        <w:rPr>
          <w:rFonts w:ascii="HelveticaNeueLTStd-Roman" w:hAnsi="HelveticaNeueLTStd-Roman"/>
          <w:sz w:val="21"/>
        </w:rPr>
      </w:pPr>
      <w:r w:rsidRPr="00E921E6">
        <w:rPr>
          <w:rFonts w:ascii="Arial" w:hAnsi="Arial" w:cs="Arial"/>
          <w:color w:val="222221"/>
          <w:spacing w:val="-2"/>
          <w:sz w:val="21"/>
        </w:rPr>
        <w:t>L</w:t>
      </w:r>
      <w:r w:rsidRPr="00E921E6">
        <w:rPr>
          <w:rFonts w:ascii="Arial" w:hAnsi="Arial" w:cs="Arial"/>
          <w:color w:val="222221"/>
          <w:sz w:val="21"/>
        </w:rPr>
        <w:t>ê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z w:val="21"/>
        </w:rPr>
        <w:t>a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notíci</w:t>
      </w:r>
      <w:r w:rsidRPr="00E921E6">
        <w:rPr>
          <w:rFonts w:ascii="Arial" w:hAnsi="Arial" w:cs="Arial"/>
          <w:color w:val="222221"/>
          <w:sz w:val="21"/>
        </w:rPr>
        <w:t>a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seguinte</w:t>
      </w:r>
      <w:r w:rsidRPr="00E921E6">
        <w:rPr>
          <w:rFonts w:ascii="Arial" w:hAnsi="Arial" w:cs="Arial"/>
          <w:color w:val="222221"/>
          <w:sz w:val="21"/>
        </w:rPr>
        <w:t>.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S</w:t>
      </w:r>
      <w:r w:rsidRPr="00E921E6">
        <w:rPr>
          <w:rFonts w:ascii="Arial" w:hAnsi="Arial" w:cs="Arial"/>
          <w:color w:val="222221"/>
          <w:sz w:val="21"/>
        </w:rPr>
        <w:t>e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necessário</w:t>
      </w:r>
      <w:r w:rsidRPr="00E921E6">
        <w:rPr>
          <w:rFonts w:ascii="Arial" w:hAnsi="Arial" w:cs="Arial"/>
          <w:color w:val="222221"/>
          <w:sz w:val="21"/>
        </w:rPr>
        <w:t>,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consult</w:t>
      </w:r>
      <w:r w:rsidRPr="00E921E6">
        <w:rPr>
          <w:rFonts w:ascii="Arial" w:hAnsi="Arial" w:cs="Arial"/>
          <w:color w:val="222221"/>
          <w:sz w:val="21"/>
        </w:rPr>
        <w:t>a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a</w:t>
      </w:r>
      <w:r w:rsidRPr="00E921E6">
        <w:rPr>
          <w:rFonts w:ascii="Arial" w:hAnsi="Arial" w:cs="Arial"/>
          <w:color w:val="222221"/>
          <w:sz w:val="21"/>
        </w:rPr>
        <w:t>s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notas</w:t>
      </w:r>
      <w:r w:rsidR="00B61F54">
        <w:rPr>
          <w:rFonts w:ascii="HelveticaNeueLTStd-Roman" w:hAnsi="HelveticaNeueLTStd-Roman"/>
          <w:color w:val="222221"/>
          <w:spacing w:val="-2"/>
          <w:sz w:val="21"/>
        </w:rPr>
        <w:t>.</w:t>
      </w:r>
    </w:p>
    <w:p w14:paraId="315B6B08" w14:textId="77777777" w:rsidR="00257046" w:rsidRDefault="00257046">
      <w:pPr>
        <w:pStyle w:val="Corpodetexto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Corpodetexto"/>
        <w:spacing w:before="4"/>
        <w:rPr>
          <w:rFonts w:ascii="HelveticaNeueLTStd-Roman"/>
          <w:sz w:val="24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AD5F24">
        <w:trPr>
          <w:trHeight w:val="6592"/>
        </w:trPr>
        <w:tc>
          <w:tcPr>
            <w:tcW w:w="10015" w:type="dxa"/>
            <w:shd w:val="clear" w:color="auto" w:fill="F2F2F2" w:themeFill="background1" w:themeFillShade="F2"/>
            <w:tcMar>
              <w:left w:w="57" w:type="dxa"/>
            </w:tcMar>
          </w:tcPr>
          <w:p w14:paraId="0F014857" w14:textId="1AD332CE" w:rsidR="001724CC" w:rsidRPr="001724CC" w:rsidRDefault="001724CC" w:rsidP="006477DD">
            <w:pPr>
              <w:spacing w:before="240" w:line="262" w:lineRule="auto"/>
              <w:ind w:left="2104" w:right="1820" w:firstLine="1072"/>
              <w:rPr>
                <w:rFonts w:eastAsia="HelveticaNeueLTStd-Roman" w:cs="HelveticaNeueLTStd-Roman"/>
                <w:b/>
                <w:sz w:val="32"/>
              </w:rPr>
            </w:pP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88"/>
                <w:sz w:val="32"/>
              </w:rPr>
              <w:t>F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95"/>
                <w:sz w:val="32"/>
              </w:rPr>
              <w:t>r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6"/>
                <w:sz w:val="32"/>
              </w:rPr>
              <w:t>e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23"/>
                <w:sz w:val="32"/>
              </w:rPr>
              <w:t>i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25"/>
                <w:sz w:val="32"/>
              </w:rPr>
              <w:t>x</w:t>
            </w:r>
            <w:r w:rsidRPr="001724CC">
              <w:rPr>
                <w:rFonts w:eastAsia="HelveticaNeueLTStd-Roman" w:cs="HelveticaNeueLTStd-Roman"/>
                <w:b/>
                <w:color w:val="585857"/>
                <w:w w:val="122"/>
                <w:sz w:val="32"/>
              </w:rPr>
              <w:t>o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5"/>
                <w:sz w:val="32"/>
              </w:rPr>
              <w:t>d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6"/>
                <w:sz w:val="32"/>
              </w:rPr>
              <w:t>e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94"/>
                <w:sz w:val="32"/>
              </w:rPr>
              <w:t>E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09"/>
                <w:sz w:val="32"/>
              </w:rPr>
              <w:t>s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5"/>
                <w:sz w:val="32"/>
              </w:rPr>
              <w:t>p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1"/>
                <w:sz w:val="32"/>
              </w:rPr>
              <w:t>a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5"/>
                <w:sz w:val="32"/>
              </w:rPr>
              <w:t>d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1"/>
                <w:sz w:val="32"/>
              </w:rPr>
              <w:t>a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1"/>
                <w:sz w:val="32"/>
              </w:rPr>
              <w:t>à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02"/>
                <w:sz w:val="32"/>
              </w:rPr>
              <w:t>C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23"/>
                <w:sz w:val="32"/>
              </w:rPr>
              <w:t>in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8"/>
                <w:sz w:val="32"/>
              </w:rPr>
              <w:t>t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1"/>
                <w:sz w:val="32"/>
              </w:rPr>
              <w:t xml:space="preserve">a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4"/>
                <w:sz w:val="32"/>
              </w:rPr>
              <w:t>celebro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4"/>
                <w:sz w:val="32"/>
              </w:rPr>
              <w:t>u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5"/>
                <w:sz w:val="32"/>
              </w:rPr>
              <w:t>chegad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5"/>
                <w:sz w:val="32"/>
              </w:rPr>
              <w:t>a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8"/>
                <w:sz w:val="32"/>
              </w:rPr>
              <w:t>d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8"/>
                <w:sz w:val="32"/>
              </w:rPr>
              <w:t>o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7"/>
                <w:sz w:val="32"/>
              </w:rPr>
              <w:t>Nov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7"/>
                <w:sz w:val="32"/>
              </w:rPr>
              <w:t>o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3"/>
                <w:sz w:val="32"/>
              </w:rPr>
              <w:t>An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3"/>
                <w:sz w:val="32"/>
              </w:rPr>
              <w:t>o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5"/>
                <w:sz w:val="32"/>
              </w:rPr>
              <w:t>Chinês</w:t>
            </w:r>
          </w:p>
          <w:p w14:paraId="3F40F69D" w14:textId="77777777" w:rsidR="001724CC" w:rsidRPr="001724CC" w:rsidRDefault="001724CC" w:rsidP="001724CC">
            <w:pPr>
              <w:spacing w:before="230" w:line="283" w:lineRule="auto"/>
              <w:ind w:left="674" w:right="381" w:firstLine="283"/>
              <w:jc w:val="both"/>
              <w:outlineLvl w:val="1"/>
              <w:rPr>
                <w:b/>
                <w:bCs/>
              </w:rPr>
            </w:pPr>
            <w:r w:rsidRPr="001724CC">
              <w:rPr>
                <w:b/>
                <w:bCs/>
                <w:color w:val="222221"/>
                <w:w w:val="110"/>
              </w:rPr>
              <w:t>Freixo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09"/>
              </w:rPr>
              <w:t>Espada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1"/>
              </w:rPr>
              <w:t>à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Cinta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4"/>
              </w:rPr>
              <w:t>celebrou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1"/>
              </w:rPr>
              <w:t>a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chegada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8"/>
              </w:rPr>
              <w:t>do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7"/>
              </w:rPr>
              <w:t>Novo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Ano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Chinês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9"/>
              </w:rPr>
              <w:t>com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proofErr w:type="spellStart"/>
            <w:r w:rsidRPr="001724CC">
              <w:rPr>
                <w:b/>
                <w:bCs/>
                <w:color w:val="222221"/>
                <w:w w:val="113"/>
              </w:rPr>
              <w:t>espetá</w:t>
            </w:r>
            <w:proofErr w:type="spellEnd"/>
            <w:r w:rsidRPr="001724CC">
              <w:rPr>
                <w:b/>
                <w:bCs/>
                <w:color w:val="222221"/>
                <w:w w:val="113"/>
              </w:rPr>
              <w:t xml:space="preserve">- </w:t>
            </w:r>
            <w:proofErr w:type="spellStart"/>
            <w:r w:rsidRPr="001724CC">
              <w:rPr>
                <w:b/>
                <w:bCs/>
                <w:color w:val="222221"/>
                <w:w w:val="119"/>
              </w:rPr>
              <w:t>culo</w:t>
            </w:r>
            <w:proofErr w:type="spellEnd"/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04"/>
              </w:rPr>
              <w:t>ar</w:t>
            </w:r>
            <w:r w:rsidRPr="001724CC">
              <w:rPr>
                <w:b/>
                <w:bCs/>
                <w:color w:val="222221"/>
                <w:w w:val="114"/>
              </w:rPr>
              <w:t>tes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09"/>
              </w:rPr>
              <w:t>per</w:t>
            </w:r>
            <w:r w:rsidRPr="001724CC">
              <w:rPr>
                <w:b/>
                <w:bCs/>
                <w:color w:val="222221"/>
                <w:w w:val="111"/>
              </w:rPr>
              <w:t>for</w:t>
            </w:r>
            <w:r w:rsidRPr="001724CC">
              <w:rPr>
                <w:b/>
                <w:bCs/>
                <w:color w:val="222221"/>
                <w:w w:val="115"/>
              </w:rPr>
              <w:t>mativa</w:t>
            </w:r>
            <w:r w:rsidRPr="001724CC">
              <w:rPr>
                <w:b/>
                <w:bCs/>
                <w:color w:val="222221"/>
                <w:spacing w:val="-1"/>
                <w:w w:val="115"/>
              </w:rPr>
              <w:t>s</w:t>
            </w:r>
            <w:r w:rsidRPr="001724CC">
              <w:rPr>
                <w:bCs/>
                <w:color w:val="222221"/>
                <w:spacing w:val="-1"/>
                <w:w w:val="116"/>
                <w:position w:val="10"/>
                <w:sz w:val="13"/>
              </w:rPr>
              <w:t>1</w:t>
            </w:r>
            <w:r w:rsidRPr="001724CC">
              <w:rPr>
                <w:b/>
                <w:bCs/>
                <w:color w:val="222221"/>
                <w:w w:val="118"/>
              </w:rPr>
              <w:t>.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8"/>
              </w:rPr>
              <w:t>Coincidindo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9"/>
              </w:rPr>
              <w:t>com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1"/>
              </w:rPr>
              <w:t>a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entrada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8"/>
              </w:rPr>
              <w:t>do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Ano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7"/>
              </w:rPr>
              <w:t>Novo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Chinês,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1"/>
              </w:rPr>
              <w:t xml:space="preserve">a </w:t>
            </w:r>
            <w:r w:rsidRPr="001724CC">
              <w:rPr>
                <w:b/>
                <w:bCs/>
                <w:color w:val="222221"/>
                <w:w w:val="105"/>
              </w:rPr>
              <w:t>tr</w:t>
            </w:r>
            <w:r w:rsidRPr="001724CC">
              <w:rPr>
                <w:b/>
                <w:bCs/>
                <w:color w:val="222221"/>
                <w:w w:val="115"/>
              </w:rPr>
              <w:t>up</w:t>
            </w:r>
            <w:r w:rsidRPr="001724CC">
              <w:rPr>
                <w:b/>
                <w:bCs/>
                <w:color w:val="222221"/>
                <w:spacing w:val="-1"/>
                <w:w w:val="115"/>
              </w:rPr>
              <w:t>e</w:t>
            </w:r>
            <w:r w:rsidRPr="001724CC">
              <w:rPr>
                <w:bCs/>
                <w:color w:val="222221"/>
                <w:w w:val="116"/>
                <w:position w:val="10"/>
                <w:sz w:val="13"/>
              </w:rPr>
              <w:t>2</w:t>
            </w:r>
            <w:r w:rsidRPr="001724CC">
              <w:rPr>
                <w:bCs/>
                <w:color w:val="222221"/>
                <w:spacing w:val="6"/>
                <w:position w:val="10"/>
                <w:sz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12"/>
              </w:rPr>
              <w:t>acrobatas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oriunda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da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China,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Chongqing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proofErr w:type="spellStart"/>
            <w:r w:rsidRPr="001724CC">
              <w:rPr>
                <w:b/>
                <w:bCs/>
                <w:color w:val="222221"/>
                <w:w w:val="104"/>
              </w:rPr>
              <w:t>Per</w:t>
            </w:r>
            <w:r w:rsidRPr="001724CC">
              <w:rPr>
                <w:b/>
                <w:bCs/>
                <w:color w:val="222221"/>
                <w:w w:val="111"/>
              </w:rPr>
              <w:t>for</w:t>
            </w:r>
            <w:r w:rsidRPr="001724CC">
              <w:rPr>
                <w:b/>
                <w:bCs/>
                <w:color w:val="222221"/>
                <w:w w:val="119"/>
              </w:rPr>
              <w:t>ming</w:t>
            </w:r>
            <w:proofErr w:type="spellEnd"/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95"/>
              </w:rPr>
              <w:t>&amp;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proofErr w:type="spellStart"/>
            <w:r w:rsidRPr="001724CC">
              <w:rPr>
                <w:b/>
                <w:bCs/>
                <w:color w:val="222221"/>
                <w:w w:val="98"/>
              </w:rPr>
              <w:t>Ar</w:t>
            </w:r>
            <w:r w:rsidRPr="001724CC">
              <w:rPr>
                <w:b/>
                <w:bCs/>
                <w:color w:val="222221"/>
                <w:w w:val="118"/>
              </w:rPr>
              <w:t>t</w:t>
            </w:r>
            <w:proofErr w:type="spellEnd"/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proofErr w:type="spellStart"/>
            <w:r w:rsidRPr="001724CC">
              <w:rPr>
                <w:b/>
                <w:bCs/>
                <w:color w:val="222221"/>
                <w:w w:val="110"/>
              </w:rPr>
              <w:t>Group</w:t>
            </w:r>
            <w:proofErr w:type="spellEnd"/>
            <w:r w:rsidRPr="001724CC">
              <w:rPr>
                <w:b/>
                <w:bCs/>
                <w:color w:val="222221"/>
                <w:w w:val="110"/>
              </w:rPr>
              <w:t>,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08"/>
              </w:rPr>
              <w:t xml:space="preserve">apre- </w:t>
            </w:r>
            <w:r w:rsidRPr="001724CC">
              <w:rPr>
                <w:b/>
                <w:bCs/>
                <w:color w:val="222221"/>
                <w:w w:val="117"/>
              </w:rPr>
              <w:t>sentou,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22"/>
              </w:rPr>
              <w:t>no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passado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dia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8"/>
              </w:rPr>
              <w:t>8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fevereiro,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22"/>
              </w:rPr>
              <w:t>no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Auditório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Municipal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0"/>
              </w:rPr>
              <w:t>Freixo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09"/>
              </w:rPr>
              <w:t>Espada</w:t>
            </w:r>
          </w:p>
          <w:p w14:paraId="3A41CA0A" w14:textId="03428322" w:rsidR="001724CC" w:rsidRPr="001724CC" w:rsidRDefault="001724CC" w:rsidP="006477DD">
            <w:pPr>
              <w:spacing w:before="13" w:line="295" w:lineRule="auto"/>
              <w:ind w:left="674" w:right="381" w:hanging="248"/>
              <w:rPr>
                <w:rFonts w:eastAsia="HelveticaNeueLTStd-Roman" w:cs="HelveticaNeueLTStd-Roman"/>
                <w:b/>
              </w:rPr>
            </w:pPr>
            <w:r w:rsidRPr="001724CC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Pr="001724CC">
              <w:rPr>
                <w:rFonts w:ascii="HelveticaNeueLTStd-Roman" w:eastAsia="HelveticaNeueLTStd-Roman" w:hAnsi="HelveticaNeueLTStd-Roman" w:cs="HelveticaNeueLTStd-Roman"/>
                <w:color w:val="585857"/>
                <w:spacing w:val="13"/>
                <w:sz w:val="13"/>
              </w:rPr>
              <w:t xml:space="preserve"> </w:t>
            </w:r>
            <w:r w:rsidR="006477DD">
              <w:rPr>
                <w:rFonts w:ascii="HelveticaNeueLTStd-Roman" w:eastAsia="HelveticaNeueLTStd-Roman" w:hAnsi="HelveticaNeueLTStd-Roman" w:cs="HelveticaNeueLTStd-Roman"/>
                <w:color w:val="585857"/>
                <w:spacing w:val="13"/>
                <w:sz w:val="13"/>
              </w:rPr>
              <w:t xml:space="preserve">   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1"/>
              </w:rPr>
              <w:t>à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4"/>
              </w:rPr>
              <w:t>Cinta,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8"/>
              </w:rPr>
              <w:t>um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>espetáculo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04"/>
              </w:rPr>
              <w:t>ar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8"/>
              </w:rPr>
              <w:t>tístico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7"/>
              </w:rPr>
              <w:t>numa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5"/>
              </w:rPr>
              <w:t>fusão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4"/>
              </w:rPr>
              <w:t>entre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>dança,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>música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>tradicional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 xml:space="preserve">chi- </w:t>
            </w:r>
            <w:proofErr w:type="spellStart"/>
            <w:r w:rsidRPr="001724CC">
              <w:rPr>
                <w:rFonts w:eastAsia="HelveticaNeueLTStd-Roman" w:cs="HelveticaNeueLTStd-Roman"/>
                <w:b/>
                <w:color w:val="222221"/>
                <w:w w:val="115"/>
              </w:rPr>
              <w:t>nesa</w:t>
            </w:r>
            <w:proofErr w:type="spellEnd"/>
            <w:r w:rsidRPr="001724CC">
              <w:rPr>
                <w:rFonts w:eastAsia="HelveticaNeueLTStd-Roman" w:cs="HelveticaNeueLTStd-Roman"/>
                <w:b/>
                <w:color w:val="222221"/>
                <w:spacing w:val="10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>e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0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3"/>
              </w:rPr>
              <w:t>acrobacia.</w:t>
            </w:r>
          </w:p>
          <w:p w14:paraId="08F0B5C8" w14:textId="1A7F430E" w:rsidR="001724CC" w:rsidRPr="001724CC" w:rsidRDefault="001724CC" w:rsidP="0084741E">
            <w:pPr>
              <w:spacing w:before="227" w:line="295" w:lineRule="auto"/>
              <w:ind w:left="567" w:right="382" w:firstLine="390"/>
              <w:jc w:val="both"/>
            </w:pPr>
            <w:r w:rsidRPr="001724CC">
              <w:rPr>
                <w:color w:val="222221"/>
                <w:w w:val="114"/>
              </w:rPr>
              <w:t>Entre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2"/>
              </w:rPr>
              <w:t>os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5"/>
              </w:rPr>
              <w:t>mais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6"/>
              </w:rPr>
              <w:t>de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4"/>
              </w:rPr>
              <w:t>300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4"/>
              </w:rPr>
              <w:t>espectadores,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8"/>
              </w:rPr>
              <w:t>que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8"/>
              </w:rPr>
              <w:t>lotaram</w:t>
            </w:r>
            <w:r w:rsidRPr="001724CC">
              <w:rPr>
                <w:color w:val="222221"/>
                <w:spacing w:val="-15"/>
              </w:rPr>
              <w:t xml:space="preserve"> </w:t>
            </w:r>
            <w:r w:rsidRPr="001724CC">
              <w:rPr>
                <w:color w:val="222221"/>
                <w:w w:val="118"/>
              </w:rPr>
              <w:t>o</w:t>
            </w:r>
            <w:r w:rsidRPr="001724CC">
              <w:rPr>
                <w:color w:val="222221"/>
                <w:spacing w:val="-15"/>
              </w:rPr>
              <w:t xml:space="preserve"> </w:t>
            </w:r>
            <w:r w:rsidRPr="001724CC">
              <w:rPr>
                <w:color w:val="222221"/>
                <w:w w:val="114"/>
              </w:rPr>
              <w:t>Auditório</w:t>
            </w:r>
            <w:r w:rsidRPr="001724CC">
              <w:rPr>
                <w:color w:val="222221"/>
                <w:spacing w:val="-15"/>
              </w:rPr>
              <w:t xml:space="preserve"> </w:t>
            </w:r>
            <w:r w:rsidRPr="001724CC">
              <w:rPr>
                <w:color w:val="222221"/>
                <w:w w:val="115"/>
              </w:rPr>
              <w:t>Municipal,</w:t>
            </w:r>
            <w:r w:rsidRPr="001724CC">
              <w:rPr>
                <w:color w:val="222221"/>
                <w:spacing w:val="-15"/>
              </w:rPr>
              <w:t xml:space="preserve"> </w:t>
            </w:r>
            <w:r w:rsidRPr="001724CC">
              <w:rPr>
                <w:color w:val="222221"/>
                <w:w w:val="112"/>
              </w:rPr>
              <w:t>esteve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8"/>
              </w:rPr>
              <w:t xml:space="preserve">o </w:t>
            </w:r>
            <w:r w:rsidRPr="001724CC">
              <w:rPr>
                <w:color w:val="222221"/>
                <w:w w:val="116"/>
              </w:rPr>
              <w:t>Conselheiro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Cultural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3"/>
              </w:rPr>
              <w:t>Embaixada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20"/>
              </w:rPr>
              <w:t>China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em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4"/>
              </w:rPr>
              <w:t>Portugal,</w:t>
            </w:r>
            <w:r w:rsidRPr="001724CC">
              <w:rPr>
                <w:color w:val="222221"/>
                <w:spacing w:val="7"/>
              </w:rPr>
              <w:t xml:space="preserve"> </w:t>
            </w:r>
            <w:proofErr w:type="spellStart"/>
            <w:r w:rsidRPr="001724CC">
              <w:rPr>
                <w:color w:val="222221"/>
                <w:w w:val="113"/>
              </w:rPr>
              <w:t>Shu</w:t>
            </w:r>
            <w:proofErr w:type="spellEnd"/>
            <w:r w:rsidRPr="001724CC">
              <w:rPr>
                <w:color w:val="222221"/>
                <w:spacing w:val="7"/>
              </w:rPr>
              <w:t xml:space="preserve"> </w:t>
            </w:r>
            <w:proofErr w:type="spellStart"/>
            <w:r w:rsidRPr="001724CC">
              <w:rPr>
                <w:color w:val="222221"/>
                <w:w w:val="116"/>
              </w:rPr>
              <w:t>Jianping</w:t>
            </w:r>
            <w:proofErr w:type="spellEnd"/>
            <w:r w:rsidRPr="001724CC">
              <w:rPr>
                <w:color w:val="222221"/>
                <w:w w:val="116"/>
              </w:rPr>
              <w:t>.</w:t>
            </w:r>
          </w:p>
          <w:p w14:paraId="157A6C76" w14:textId="77777777" w:rsidR="001724CC" w:rsidRPr="001724CC" w:rsidRDefault="001724CC" w:rsidP="006477DD">
            <w:pPr>
              <w:ind w:left="957"/>
              <w:jc w:val="both"/>
            </w:pPr>
            <w:r w:rsidRPr="001724CC">
              <w:rPr>
                <w:color w:val="222221"/>
                <w:w w:val="106"/>
              </w:rPr>
              <w:t>Foi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4"/>
              </w:rPr>
              <w:t>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6"/>
              </w:rPr>
              <w:t>primeira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09"/>
              </w:rPr>
              <w:t>vez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8"/>
              </w:rPr>
              <w:t>que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0"/>
              </w:rPr>
              <w:t>Freixo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6"/>
              </w:rPr>
              <w:t>de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1"/>
              </w:rPr>
              <w:t>Espada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4"/>
              </w:rPr>
              <w:t>à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9"/>
              </w:rPr>
              <w:t>Cinta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5"/>
              </w:rPr>
              <w:t>assinalou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4"/>
              </w:rPr>
              <w:t>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9"/>
              </w:rPr>
              <w:t>entrada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9"/>
              </w:rPr>
              <w:t>do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2"/>
              </w:rPr>
              <w:t>Ano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4"/>
              </w:rPr>
              <w:t>Novo</w:t>
            </w:r>
          </w:p>
          <w:p w14:paraId="7AD4FAC6" w14:textId="2FD09719" w:rsidR="006477DD" w:rsidRDefault="001724CC" w:rsidP="0084741E">
            <w:pPr>
              <w:spacing w:before="56" w:line="285" w:lineRule="auto"/>
              <w:ind w:left="567" w:right="381" w:hanging="283"/>
              <w:jc w:val="both"/>
              <w:rPr>
                <w:color w:val="222221"/>
                <w:w w:val="114"/>
              </w:rPr>
            </w:pPr>
            <w:r w:rsidRPr="001724CC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1724CC"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84741E">
              <w:rPr>
                <w:rFonts w:ascii="HelveticaNeueLTStd-Roman" w:hAnsi="HelveticaNeueLTStd-Roman"/>
                <w:color w:val="585857"/>
                <w:sz w:val="13"/>
              </w:rPr>
              <w:t xml:space="preserve">   </w:t>
            </w:r>
            <w:r w:rsidRPr="001724CC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Pr="001724CC">
              <w:rPr>
                <w:color w:val="222221"/>
                <w:w w:val="117"/>
              </w:rPr>
              <w:t>Chinês,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8"/>
              </w:rPr>
              <w:t>sendo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8"/>
              </w:rPr>
              <w:t>que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4"/>
              </w:rPr>
              <w:t>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6"/>
              </w:rPr>
              <w:t>iniciativa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5"/>
              </w:rPr>
              <w:t>teve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4"/>
              </w:rPr>
              <w:t>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5"/>
              </w:rPr>
              <w:t>organização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21"/>
              </w:rPr>
              <w:t>conjunta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5"/>
              </w:rPr>
              <w:t>Câmara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5"/>
              </w:rPr>
              <w:t>Municipal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6"/>
              </w:rPr>
              <w:t xml:space="preserve">de </w:t>
            </w:r>
            <w:r w:rsidR="006477DD">
              <w:rPr>
                <w:color w:val="222221"/>
                <w:w w:val="116"/>
              </w:rPr>
              <w:t xml:space="preserve">    </w:t>
            </w:r>
            <w:r w:rsidR="0084741E">
              <w:rPr>
                <w:color w:val="222221"/>
                <w:w w:val="116"/>
              </w:rPr>
              <w:t xml:space="preserve">    </w:t>
            </w:r>
            <w:r w:rsidRPr="001724CC">
              <w:rPr>
                <w:color w:val="222221"/>
                <w:w w:val="110"/>
              </w:rPr>
              <w:t>Freixo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6"/>
              </w:rPr>
              <w:t>de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1"/>
              </w:rPr>
              <w:t>Espada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4"/>
              </w:rPr>
              <w:t>à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9"/>
              </w:rPr>
              <w:t>Cinta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1"/>
              </w:rPr>
              <w:t>e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3"/>
              </w:rPr>
              <w:t>Embaixada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2"/>
              </w:rPr>
              <w:t>República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5"/>
              </w:rPr>
              <w:t>Popular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20"/>
              </w:rPr>
              <w:t>China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em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4"/>
              </w:rPr>
              <w:t>Portugal.</w:t>
            </w:r>
          </w:p>
          <w:p w14:paraId="149FA431" w14:textId="02B3D260" w:rsidR="001724CC" w:rsidRPr="001724CC" w:rsidRDefault="006477DD" w:rsidP="006477DD">
            <w:pPr>
              <w:spacing w:before="56" w:line="285" w:lineRule="auto"/>
              <w:ind w:left="567" w:right="381" w:firstLine="284"/>
              <w:jc w:val="both"/>
            </w:pPr>
            <w:r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 xml:space="preserve">  </w:t>
            </w:r>
            <w:r w:rsidR="001724CC" w:rsidRPr="001724CC">
              <w:rPr>
                <w:color w:val="222221"/>
                <w:w w:val="101"/>
              </w:rPr>
              <w:t>Refi</w:t>
            </w:r>
            <w:r w:rsidR="001724CC" w:rsidRPr="001724CC">
              <w:rPr>
                <w:color w:val="222221"/>
                <w:w w:val="109"/>
              </w:rPr>
              <w:t>ra-se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8"/>
              </w:rPr>
              <w:t>que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0"/>
              </w:rPr>
              <w:t>Freixo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de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1"/>
              </w:rPr>
              <w:t>Espada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4"/>
              </w:rPr>
              <w:t>à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9"/>
              </w:rPr>
              <w:t>Cinta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1"/>
              </w:rPr>
              <w:t>goza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de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2"/>
              </w:rPr>
              <w:t>vários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elementos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históricos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8"/>
              </w:rPr>
              <w:t>que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08"/>
              </w:rPr>
              <w:t xml:space="preserve">se </w:t>
            </w:r>
            <w:r w:rsidR="001724CC" w:rsidRPr="001724CC">
              <w:rPr>
                <w:color w:val="222221"/>
                <w:w w:val="115"/>
              </w:rPr>
              <w:t>cruzam</w:t>
            </w:r>
            <w:r w:rsidR="001724CC" w:rsidRPr="001724CC">
              <w:rPr>
                <w:color w:val="222221"/>
                <w:spacing w:val="-19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com</w:t>
            </w:r>
            <w:r w:rsidR="001724CC" w:rsidRPr="001724CC">
              <w:rPr>
                <w:color w:val="222221"/>
                <w:spacing w:val="-19"/>
              </w:rPr>
              <w:t xml:space="preserve"> </w:t>
            </w:r>
            <w:r w:rsidR="001724CC" w:rsidRPr="001724CC">
              <w:rPr>
                <w:color w:val="222221"/>
                <w:w w:val="118"/>
              </w:rPr>
              <w:t>o</w:t>
            </w:r>
            <w:r w:rsidR="001724CC" w:rsidRPr="001724CC">
              <w:rPr>
                <w:color w:val="222221"/>
                <w:spacing w:val="-19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Oriente,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20"/>
              </w:rPr>
              <w:t>onde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08"/>
              </w:rPr>
              <w:t>se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inclui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4"/>
              </w:rPr>
              <w:t>a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5"/>
              </w:rPr>
              <w:t>profusão</w:t>
            </w:r>
            <w:r w:rsidR="001724CC" w:rsidRPr="001724CC">
              <w:rPr>
                <w:color w:val="222221"/>
                <w:w w:val="116"/>
                <w:position w:val="10"/>
                <w:sz w:val="13"/>
              </w:rPr>
              <w:t>3</w:t>
            </w:r>
            <w:r w:rsidR="001724CC" w:rsidRPr="001724CC">
              <w:rPr>
                <w:color w:val="222221"/>
                <w:spacing w:val="-11"/>
                <w:position w:val="10"/>
                <w:sz w:val="13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de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5"/>
              </w:rPr>
              <w:t>missionários</w:t>
            </w:r>
            <w:r w:rsidR="001724CC" w:rsidRPr="001724CC">
              <w:rPr>
                <w:color w:val="222221"/>
                <w:spacing w:val="-19"/>
              </w:rPr>
              <w:t xml:space="preserve"> </w:t>
            </w:r>
            <w:r w:rsidR="001724CC" w:rsidRPr="001724CC">
              <w:rPr>
                <w:color w:val="222221"/>
                <w:w w:val="115"/>
              </w:rPr>
              <w:t>originários</w:t>
            </w:r>
            <w:r w:rsidR="001724CC" w:rsidRPr="001724CC">
              <w:rPr>
                <w:color w:val="222221"/>
                <w:spacing w:val="-19"/>
              </w:rPr>
              <w:t xml:space="preserve"> </w:t>
            </w:r>
            <w:r w:rsidR="001724CC" w:rsidRPr="001724CC">
              <w:rPr>
                <w:color w:val="222221"/>
                <w:w w:val="115"/>
              </w:rPr>
              <w:t xml:space="preserve">deste </w:t>
            </w:r>
            <w:r w:rsidR="001724CC" w:rsidRPr="001724CC">
              <w:rPr>
                <w:color w:val="222221"/>
                <w:w w:val="118"/>
              </w:rPr>
              <w:t>concelho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8"/>
              </w:rPr>
              <w:t>que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08"/>
              </w:rPr>
              <w:t>se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radicara</w:t>
            </w:r>
            <w:r w:rsidR="001724CC" w:rsidRPr="001724CC">
              <w:rPr>
                <w:color w:val="222221"/>
                <w:spacing w:val="-1"/>
                <w:w w:val="116"/>
              </w:rPr>
              <w:t>m</w:t>
            </w:r>
            <w:r w:rsidR="001724CC" w:rsidRPr="001724CC">
              <w:rPr>
                <w:color w:val="222221"/>
                <w:w w:val="116"/>
                <w:position w:val="10"/>
                <w:sz w:val="13"/>
              </w:rPr>
              <w:t>4</w:t>
            </w:r>
            <w:r w:rsidR="001724CC" w:rsidRPr="001724CC">
              <w:rPr>
                <w:color w:val="222221"/>
                <w:spacing w:val="10"/>
                <w:position w:val="10"/>
                <w:sz w:val="13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em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2"/>
              </w:rPr>
              <w:t>vários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territórios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orientais,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1"/>
              </w:rPr>
              <w:t>e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08"/>
              </w:rPr>
              <w:t>Jorge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08"/>
              </w:rPr>
              <w:t>Álvares,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20"/>
              </w:rPr>
              <w:t>natural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de</w:t>
            </w:r>
          </w:p>
          <w:p w14:paraId="4B6A9D8E" w14:textId="1A1BF595" w:rsidR="001724CC" w:rsidRPr="001724CC" w:rsidRDefault="001724CC" w:rsidP="0084741E">
            <w:pPr>
              <w:spacing w:before="6" w:line="295" w:lineRule="auto"/>
              <w:ind w:left="567" w:right="382" w:hanging="283"/>
              <w:jc w:val="both"/>
            </w:pPr>
            <w:r w:rsidRPr="001724CC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1724CC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1724CC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="0084741E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Pr="001724CC">
              <w:rPr>
                <w:color w:val="222221"/>
                <w:w w:val="110"/>
              </w:rPr>
              <w:t>Freixo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6"/>
              </w:rPr>
              <w:t>de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1"/>
              </w:rPr>
              <w:t>Espada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4"/>
              </w:rPr>
              <w:t>à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8"/>
              </w:rPr>
              <w:t>Cinta,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4"/>
              </w:rPr>
              <w:t>cujos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4"/>
              </w:rPr>
              <w:t>500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8"/>
              </w:rPr>
              <w:t>anos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5"/>
              </w:rPr>
              <w:t>chegada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3"/>
              </w:rPr>
              <w:t>aos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0"/>
              </w:rPr>
              <w:t>Mares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20"/>
              </w:rPr>
              <w:t>China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6"/>
              </w:rPr>
              <w:t>foram</w:t>
            </w:r>
            <w:r w:rsidR="006477DD">
              <w:rPr>
                <w:color w:val="222221"/>
                <w:spacing w:val="5"/>
              </w:rPr>
              <w:t xml:space="preserve"> </w:t>
            </w:r>
            <w:r w:rsidR="0084741E">
              <w:rPr>
                <w:color w:val="222221"/>
                <w:spacing w:val="5"/>
              </w:rPr>
              <w:t xml:space="preserve">  </w:t>
            </w:r>
            <w:r w:rsidR="006477DD">
              <w:rPr>
                <w:color w:val="222221"/>
                <w:w w:val="111"/>
              </w:rPr>
              <w:t>evoca</w:t>
            </w:r>
            <w:r w:rsidRPr="001724CC">
              <w:rPr>
                <w:color w:val="222221"/>
                <w:w w:val="115"/>
              </w:rPr>
              <w:t>dos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6"/>
              </w:rPr>
              <w:t>pelo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6"/>
              </w:rPr>
              <w:t>Município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em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4"/>
              </w:rPr>
              <w:t>2013.</w:t>
            </w:r>
          </w:p>
          <w:p w14:paraId="542B1B70" w14:textId="77777777" w:rsidR="001724CC" w:rsidRPr="00B322D1" w:rsidRDefault="001724CC" w:rsidP="00B322D1">
            <w:pPr>
              <w:spacing w:before="213"/>
              <w:ind w:right="494"/>
              <w:jc w:val="right"/>
              <w:rPr>
                <w:rFonts w:eastAsia="HelveticaNeueLTStd-Roman" w:hAnsi="HelveticaNeueLTStd-Roman" w:cs="HelveticaNeueLTStd-Roman"/>
                <w:sz w:val="16"/>
                <w:szCs w:val="16"/>
              </w:rPr>
            </w:pPr>
            <w:r w:rsidRPr="00B322D1">
              <w:rPr>
                <w:rFonts w:eastAsia="HelveticaNeueLTStd-Roman" w:hAnsi="HelveticaNeueLTStd-Roman" w:cs="HelveticaNeueLTStd-Roman"/>
                <w:color w:val="222221"/>
                <w:w w:val="107"/>
                <w:sz w:val="16"/>
                <w:szCs w:val="16"/>
              </w:rPr>
              <w:t>Sara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06"/>
                <w:sz w:val="16"/>
                <w:szCs w:val="16"/>
              </w:rPr>
              <w:t>Alves,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12"/>
                <w:sz w:val="16"/>
                <w:szCs w:val="16"/>
              </w:rPr>
              <w:t>11-02-2016,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24"/>
                <w:sz w:val="16"/>
                <w:szCs w:val="16"/>
              </w:rPr>
              <w:t>in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hyperlink r:id="rId14">
              <w:r w:rsidRPr="00B322D1">
                <w:rPr>
                  <w:rFonts w:eastAsia="HelveticaNeueLTStd-Roman" w:hAnsi="HelveticaNeueLTStd-Roman" w:cs="HelveticaNeueLTStd-Roman"/>
                  <w:color w:val="222221"/>
                  <w:w w:val="110"/>
                  <w:sz w:val="16"/>
                  <w:szCs w:val="16"/>
                </w:rPr>
                <w:t>ww</w:t>
              </w:r>
              <w:r w:rsidRPr="00B322D1">
                <w:rPr>
                  <w:rFonts w:eastAsia="HelveticaNeueLTStd-Roman" w:hAnsi="HelveticaNeueLTStd-Roman" w:cs="HelveticaNeueLTStd-Roman"/>
                  <w:color w:val="222221"/>
                  <w:spacing w:val="-12"/>
                  <w:w w:val="110"/>
                  <w:sz w:val="16"/>
                  <w:szCs w:val="16"/>
                </w:rPr>
                <w:t>w</w:t>
              </w:r>
              <w:r w:rsidRPr="00B322D1">
                <w:rPr>
                  <w:rFonts w:eastAsia="HelveticaNeueLTStd-Roman" w:hAnsi="HelveticaNeueLTStd-Roman" w:cs="HelveticaNeueLTStd-Roman"/>
                  <w:color w:val="222221"/>
                  <w:w w:val="119"/>
                  <w:sz w:val="16"/>
                  <w:szCs w:val="16"/>
                </w:rPr>
                <w:t>.noticiasdonordeste.pt/</w:t>
              </w:r>
            </w:hyperlink>
          </w:p>
          <w:p w14:paraId="4F6300B0" w14:textId="14C88323" w:rsidR="00694615" w:rsidRDefault="001724CC" w:rsidP="0084741E">
            <w:pPr>
              <w:spacing w:after="120" w:line="295" w:lineRule="auto"/>
              <w:ind w:right="493"/>
              <w:jc w:val="right"/>
            </w:pPr>
            <w:r w:rsidRPr="00B322D1">
              <w:rPr>
                <w:rFonts w:eastAsia="HelveticaNeueLTStd-Roman" w:hAnsi="HelveticaNeueLTStd-Roman" w:cs="HelveticaNeueLTStd-Roman"/>
                <w:color w:val="222221"/>
                <w:w w:val="117"/>
                <w:sz w:val="16"/>
                <w:szCs w:val="16"/>
              </w:rPr>
              <w:t>(consult.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17"/>
                <w:sz w:val="16"/>
                <w:szCs w:val="16"/>
              </w:rPr>
              <w:t>em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12"/>
                <w:sz w:val="16"/>
                <w:szCs w:val="16"/>
              </w:rPr>
              <w:t>14-12-2016,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18"/>
                <w:sz w:val="16"/>
                <w:szCs w:val="16"/>
              </w:rPr>
              <w:t>adaptado</w:t>
            </w:r>
            <w:r w:rsidR="00AD5F24" w:rsidRPr="00B322D1">
              <w:rPr>
                <w:color w:val="222221"/>
                <w:w w:val="112"/>
                <w:sz w:val="16"/>
                <w:szCs w:val="16"/>
              </w:rPr>
              <w:t>)</w:t>
            </w:r>
          </w:p>
        </w:tc>
      </w:tr>
    </w:tbl>
    <w:p w14:paraId="42E32228" w14:textId="77777777" w:rsidR="00AD5F24" w:rsidRDefault="00AD5F24" w:rsidP="00AD5F24">
      <w:pPr>
        <w:spacing w:line="300" w:lineRule="auto"/>
        <w:ind w:left="383" w:right="105"/>
        <w:rPr>
          <w:rFonts w:ascii="Helvetica Neue LT Std 75" w:hAnsi="Helvetica Neue LT Std 75"/>
          <w:b/>
          <w:color w:val="222221"/>
          <w:sz w:val="16"/>
        </w:rPr>
      </w:pPr>
    </w:p>
    <w:p w14:paraId="725B1470" w14:textId="46A9B4F2" w:rsidR="001724CC" w:rsidRPr="001724CC" w:rsidRDefault="001724CC" w:rsidP="001724CC">
      <w:pPr>
        <w:numPr>
          <w:ilvl w:val="0"/>
          <w:numId w:val="22"/>
        </w:numPr>
        <w:tabs>
          <w:tab w:val="left" w:pos="594"/>
        </w:tabs>
        <w:spacing w:before="68"/>
        <w:rPr>
          <w:rFonts w:eastAsia="HelveticaNeueLTStd-Roman" w:cs="HelveticaNeueLTStd-Roman"/>
          <w:sz w:val="16"/>
        </w:rPr>
      </w:pPr>
      <w:r w:rsidRPr="001724CC">
        <w:rPr>
          <w:rFonts w:eastAsia="HelveticaNeueLTStd-Roman" w:cs="HelveticaNeueLTStd-Roman"/>
          <w:i/>
          <w:color w:val="222221"/>
          <w:w w:val="99"/>
          <w:sz w:val="16"/>
        </w:rPr>
        <w:t>ar</w:t>
      </w:r>
      <w:r w:rsidRPr="001724CC">
        <w:rPr>
          <w:rFonts w:eastAsia="HelveticaNeueLTStd-Roman" w:cs="HelveticaNeueLTStd-Roman"/>
          <w:i/>
          <w:color w:val="222221"/>
          <w:w w:val="104"/>
          <w:sz w:val="16"/>
        </w:rPr>
        <w:t>tes</w:t>
      </w:r>
      <w:r w:rsidRPr="001724CC">
        <w:rPr>
          <w:rFonts w:eastAsia="HelveticaNeueLTStd-Roman" w:cs="HelveticaNeueLTStd-Roman"/>
          <w:i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i/>
          <w:color w:val="222221"/>
          <w:w w:val="96"/>
          <w:sz w:val="16"/>
        </w:rPr>
        <w:t>per</w:t>
      </w:r>
      <w:r w:rsidRPr="001724CC">
        <w:rPr>
          <w:rFonts w:eastAsia="HelveticaNeueLTStd-Roman" w:cs="HelveticaNeueLTStd-Roman"/>
          <w:i/>
          <w:color w:val="222221"/>
          <w:w w:val="101"/>
          <w:sz w:val="16"/>
        </w:rPr>
        <w:t>for</w:t>
      </w:r>
      <w:r w:rsidRPr="001724CC">
        <w:rPr>
          <w:rFonts w:eastAsia="HelveticaNeueLTStd-Roman" w:cs="HelveticaNeueLTStd-Roman"/>
          <w:i/>
          <w:color w:val="222221"/>
          <w:w w:val="108"/>
          <w:sz w:val="16"/>
        </w:rPr>
        <w:t>mativas:</w:t>
      </w:r>
      <w:r w:rsidRPr="001724CC">
        <w:rPr>
          <w:rFonts w:eastAsia="HelveticaNeueLTStd-Roman" w:cs="HelveticaNeueLTStd-Roman"/>
          <w:i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  <w:sz w:val="16"/>
        </w:rPr>
        <w:t>todas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9"/>
          <w:sz w:val="16"/>
        </w:rPr>
        <w:t>as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4"/>
          <w:sz w:val="16"/>
        </w:rPr>
        <w:t>formas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  <w:sz w:val="16"/>
        </w:rPr>
        <w:t>de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  <w:sz w:val="16"/>
        </w:rPr>
        <w:t>arte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8"/>
          <w:sz w:val="16"/>
        </w:rPr>
        <w:t>que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8"/>
          <w:sz w:val="16"/>
        </w:rPr>
        <w:t>se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  <w:sz w:val="16"/>
        </w:rPr>
        <w:t>desenvolvem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24"/>
          <w:sz w:val="16"/>
        </w:rPr>
        <w:t>num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  <w:sz w:val="16"/>
        </w:rPr>
        <w:t>palco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20"/>
          <w:sz w:val="16"/>
        </w:rPr>
        <w:t>ou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3"/>
          <w:sz w:val="16"/>
        </w:rPr>
        <w:t>local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  <w:sz w:val="16"/>
        </w:rPr>
        <w:t>de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  <w:sz w:val="16"/>
        </w:rPr>
        <w:t>representação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  <w:sz w:val="16"/>
        </w:rPr>
        <w:t>para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21"/>
          <w:sz w:val="16"/>
        </w:rPr>
        <w:t>um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  <w:sz w:val="16"/>
        </w:rPr>
        <w:t>público.</w:t>
      </w:r>
    </w:p>
    <w:p w14:paraId="2B2C0865" w14:textId="77777777" w:rsidR="001724CC" w:rsidRPr="001724CC" w:rsidRDefault="001724CC" w:rsidP="001724CC">
      <w:pPr>
        <w:numPr>
          <w:ilvl w:val="0"/>
          <w:numId w:val="22"/>
        </w:numPr>
        <w:tabs>
          <w:tab w:val="left" w:pos="569"/>
        </w:tabs>
        <w:spacing w:before="27"/>
        <w:ind w:left="568" w:hanging="178"/>
        <w:rPr>
          <w:rFonts w:eastAsia="HelveticaNeueLTStd-Roman" w:cs="HelveticaNeueLTStd-Roman"/>
          <w:sz w:val="16"/>
        </w:rPr>
      </w:pPr>
      <w:r w:rsidRPr="001724CC">
        <w:rPr>
          <w:rFonts w:eastAsia="HelveticaNeueLTStd-Roman" w:cs="HelveticaNeueLTStd-Roman"/>
          <w:i/>
          <w:color w:val="222221"/>
          <w:w w:val="102"/>
          <w:sz w:val="16"/>
        </w:rPr>
        <w:t>tr</w:t>
      </w:r>
      <w:r w:rsidRPr="001724CC">
        <w:rPr>
          <w:rFonts w:eastAsia="HelveticaNeueLTStd-Roman" w:cs="HelveticaNeueLTStd-Roman"/>
          <w:i/>
          <w:color w:val="222221"/>
          <w:sz w:val="16"/>
        </w:rPr>
        <w:t>upe:</w:t>
      </w:r>
      <w:r w:rsidRPr="001724CC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20"/>
          <w:sz w:val="16"/>
        </w:rPr>
        <w:t>companhia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  <w:sz w:val="16"/>
        </w:rPr>
        <w:t>teatral.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ascii="Helvetica Neue LT Std 75" w:eastAsia="HelveticaNeueLTStd-Roman" w:hAnsi="Helvetica Neue LT Std 75" w:cs="HelveticaNeueLTStd-Roman"/>
          <w:b/>
          <w:color w:val="222221"/>
          <w:sz w:val="16"/>
        </w:rPr>
        <w:t xml:space="preserve">3. </w:t>
      </w:r>
      <w:r w:rsidRPr="001724CC">
        <w:rPr>
          <w:rFonts w:eastAsia="HelveticaNeueLTStd-Roman" w:cs="HelveticaNeueLTStd-Roman"/>
          <w:i/>
          <w:color w:val="222221"/>
          <w:w w:val="97"/>
          <w:sz w:val="16"/>
        </w:rPr>
        <w:t>p</w:t>
      </w:r>
      <w:r w:rsidRPr="001724CC">
        <w:rPr>
          <w:rFonts w:eastAsia="HelveticaNeueLTStd-Roman" w:cs="HelveticaNeueLTStd-Roman"/>
          <w:i/>
          <w:color w:val="222221"/>
          <w:spacing w:val="-2"/>
          <w:w w:val="97"/>
          <w:sz w:val="16"/>
        </w:rPr>
        <w:t>r</w:t>
      </w:r>
      <w:r w:rsidRPr="001724CC">
        <w:rPr>
          <w:rFonts w:eastAsia="HelveticaNeueLTStd-Roman" w:cs="HelveticaNeueLTStd-Roman"/>
          <w:i/>
          <w:color w:val="222221"/>
          <w:w w:val="103"/>
          <w:sz w:val="16"/>
        </w:rPr>
        <w:t>ofusão:</w:t>
      </w:r>
      <w:r w:rsidRPr="001724CC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  <w:sz w:val="16"/>
        </w:rPr>
        <w:t>grande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20"/>
          <w:sz w:val="16"/>
        </w:rPr>
        <w:t>quantidade.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ascii="Helvetica Neue LT Std 75" w:eastAsia="HelveticaNeueLTStd-Roman" w:hAnsi="Helvetica Neue LT Std 75" w:cs="HelveticaNeueLTStd-Roman"/>
          <w:b/>
          <w:color w:val="222221"/>
          <w:sz w:val="16"/>
        </w:rPr>
        <w:t xml:space="preserve">4. </w:t>
      </w:r>
      <w:r w:rsidRPr="001724CC">
        <w:rPr>
          <w:rFonts w:eastAsia="HelveticaNeueLTStd-Roman" w:cs="HelveticaNeueLTStd-Roman"/>
          <w:i/>
          <w:color w:val="222221"/>
          <w:w w:val="103"/>
          <w:sz w:val="16"/>
        </w:rPr>
        <w:t>radicaram:</w:t>
      </w:r>
      <w:r w:rsidRPr="001724CC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  <w:sz w:val="16"/>
        </w:rPr>
        <w:t>fixaram.</w:t>
      </w:r>
    </w:p>
    <w:p w14:paraId="534AE055" w14:textId="77777777" w:rsidR="001724CC" w:rsidRPr="001724CC" w:rsidRDefault="001724CC" w:rsidP="001724CC">
      <w:pPr>
        <w:rPr>
          <w:sz w:val="20"/>
        </w:rPr>
      </w:pPr>
    </w:p>
    <w:p w14:paraId="7A8D0E51" w14:textId="77777777" w:rsidR="001724CC" w:rsidRPr="001724CC" w:rsidRDefault="001724CC" w:rsidP="001724CC">
      <w:pPr>
        <w:rPr>
          <w:sz w:val="20"/>
        </w:rPr>
      </w:pPr>
    </w:p>
    <w:p w14:paraId="106B39C8" w14:textId="77777777" w:rsidR="001724CC" w:rsidRPr="001724CC" w:rsidRDefault="001724CC" w:rsidP="001724CC">
      <w:pPr>
        <w:numPr>
          <w:ilvl w:val="0"/>
          <w:numId w:val="21"/>
        </w:numPr>
        <w:tabs>
          <w:tab w:val="left" w:pos="391"/>
        </w:tabs>
        <w:spacing w:before="125"/>
        <w:ind w:hanging="283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Assinal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79741C5E" wp14:editId="76712B32">
            <wp:extent cx="100863" cy="119126"/>
            <wp:effectExtent l="0" t="0" r="0" b="0"/>
            <wp:docPr id="9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1.1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.</w:t>
      </w:r>
      <w:r w:rsidRPr="001724CC">
        <w:rPr>
          <w:rFonts w:ascii="Arial" w:eastAsia="HelveticaNeueLTStd-Roman" w:hAnsi="Arial" w:cs="Arial"/>
          <w:b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1.4.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opçã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complet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aco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sentid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texto.</w:t>
      </w:r>
    </w:p>
    <w:p w14:paraId="7C9466F9" w14:textId="77777777" w:rsidR="001724CC" w:rsidRPr="001724CC" w:rsidRDefault="001724CC" w:rsidP="001724CC">
      <w:pPr>
        <w:spacing w:before="1"/>
        <w:rPr>
          <w:rFonts w:ascii="Arial" w:eastAsia="HelveticaNeueLTStd-Roman" w:hAnsi="Arial" w:cs="Arial"/>
          <w:sz w:val="17"/>
        </w:rPr>
      </w:pPr>
    </w:p>
    <w:p w14:paraId="643F5CEF" w14:textId="77777777" w:rsidR="001724CC" w:rsidRPr="001724CC" w:rsidRDefault="001724CC" w:rsidP="001724CC">
      <w:pPr>
        <w:numPr>
          <w:ilvl w:val="1"/>
          <w:numId w:val="21"/>
        </w:numPr>
        <w:tabs>
          <w:tab w:val="left" w:pos="817"/>
        </w:tabs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Em 2016 (ano da notícia), a entrada no Novo Ano Chinês celeb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ou-se</w:t>
      </w:r>
    </w:p>
    <w:p w14:paraId="6DDD2E0A" w14:textId="77777777" w:rsidR="001724CC" w:rsidRPr="001724CC" w:rsidRDefault="001724CC" w:rsidP="001724CC">
      <w:pPr>
        <w:spacing w:before="11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E93107A" wp14:editId="1AEC0724">
            <wp:extent cx="143992" cy="144005"/>
            <wp:effectExtent l="0" t="0" r="0" b="0"/>
            <wp:docPr id="9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em janei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o.</w:t>
      </w:r>
    </w:p>
    <w:p w14:paraId="593C2114" w14:textId="77777777" w:rsidR="001724CC" w:rsidRPr="001724CC" w:rsidRDefault="001724CC" w:rsidP="001724CC">
      <w:pPr>
        <w:spacing w:before="110"/>
        <w:ind w:left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6BDABC6D" wp14:editId="417BA552">
            <wp:extent cx="143992" cy="143992"/>
            <wp:effectExtent l="0" t="0" r="0" b="0"/>
            <wp:docPr id="10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em feve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o.</w:t>
      </w:r>
    </w:p>
    <w:p w14:paraId="72CDE862" w14:textId="77777777" w:rsidR="001724CC" w:rsidRPr="001724CC" w:rsidRDefault="001724CC" w:rsidP="001724CC">
      <w:pPr>
        <w:spacing w:before="11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3F822137" wp14:editId="7E41206E">
            <wp:extent cx="143992" cy="144005"/>
            <wp:effectExtent l="0" t="0" r="0" b="0"/>
            <wp:docPr id="10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não se sabe.</w:t>
      </w:r>
    </w:p>
    <w:p w14:paraId="6058FBEC" w14:textId="77777777" w:rsidR="001724CC" w:rsidRPr="001724CC" w:rsidRDefault="001724CC" w:rsidP="001724CC">
      <w:pPr>
        <w:rPr>
          <w:rFonts w:ascii="Arial" w:eastAsia="HelveticaNeueLTStd-Roman" w:hAnsi="Arial" w:cs="Arial"/>
          <w:sz w:val="21"/>
        </w:rPr>
        <w:sectPr w:rsidR="001724CC" w:rsidRPr="001724CC">
          <w:pgSz w:w="11910" w:h="16840"/>
          <w:pgMar w:top="1400" w:right="920" w:bottom="280" w:left="1140" w:header="720" w:footer="720" w:gutter="0"/>
          <w:cols w:space="720"/>
        </w:sectPr>
      </w:pPr>
    </w:p>
    <w:p w14:paraId="50C5848B" w14:textId="77777777" w:rsidR="001724CC" w:rsidRPr="001724CC" w:rsidRDefault="001724CC" w:rsidP="001724CC">
      <w:pPr>
        <w:numPr>
          <w:ilvl w:val="1"/>
          <w:numId w:val="21"/>
        </w:numPr>
        <w:tabs>
          <w:tab w:val="left" w:pos="770"/>
        </w:tabs>
        <w:spacing w:before="42"/>
        <w:ind w:left="769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lastRenderedPageBreak/>
        <w:t>A vila portuguesa de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 celeb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ou o Novo Ano Chinês com</w:t>
      </w:r>
    </w:p>
    <w:p w14:paraId="447AB358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38619EB" wp14:editId="6A9D0CE2">
            <wp:extent cx="143992" cy="144005"/>
            <wp:effectExtent l="0" t="0" r="0" b="0"/>
            <wp:docPr id="10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um espetáculo de ac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obacia.</w:t>
      </w:r>
    </w:p>
    <w:p w14:paraId="323F118F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6042301" wp14:editId="07BF9C3B">
            <wp:extent cx="143992" cy="144005"/>
            <wp:effectExtent l="0" t="0" r="0" b="0"/>
            <wp:docPr id="10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um espetáculo de artes variadas.</w:t>
      </w:r>
    </w:p>
    <w:p w14:paraId="38916594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5CD9461E" wp14:editId="1663E011">
            <wp:extent cx="143992" cy="144005"/>
            <wp:effectExtent l="0" t="0" r="0" b="0"/>
            <wp:docPr id="10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um encont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 com o Conselhei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 Cultural da Embaixada da China em Portugal.</w:t>
      </w:r>
    </w:p>
    <w:p w14:paraId="3CF2B54F" w14:textId="77777777" w:rsidR="001724CC" w:rsidRDefault="001724CC" w:rsidP="001724CC">
      <w:pPr>
        <w:spacing w:before="5"/>
        <w:rPr>
          <w:rFonts w:ascii="Arial" w:eastAsia="HelveticaNeueLTStd-Roman" w:hAnsi="Arial" w:cs="Arial"/>
          <w:sz w:val="16"/>
        </w:rPr>
      </w:pPr>
    </w:p>
    <w:p w14:paraId="20E0CC53" w14:textId="77777777" w:rsidR="00B322D1" w:rsidRPr="001724CC" w:rsidRDefault="00B322D1" w:rsidP="001724CC">
      <w:pPr>
        <w:spacing w:before="5"/>
        <w:rPr>
          <w:rFonts w:ascii="Arial" w:eastAsia="HelveticaNeueLTStd-Roman" w:hAnsi="Arial" w:cs="Arial"/>
          <w:sz w:val="16"/>
        </w:rPr>
      </w:pPr>
    </w:p>
    <w:p w14:paraId="462269AC" w14:textId="77777777" w:rsidR="001724CC" w:rsidRPr="001724CC" w:rsidRDefault="001724CC" w:rsidP="001724CC">
      <w:pPr>
        <w:numPr>
          <w:ilvl w:val="1"/>
          <w:numId w:val="21"/>
        </w:numPr>
        <w:tabs>
          <w:tab w:val="left" w:pos="770"/>
        </w:tabs>
        <w:ind w:left="769" w:hanging="425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Um dos motivos da ligação ent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 e a China é</w:t>
      </w:r>
    </w:p>
    <w:p w14:paraId="313CBA63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1097A6A0" wp14:editId="24DFEF51">
            <wp:extent cx="143992" cy="144005"/>
            <wp:effectExtent l="0" t="0" r="0" b="0"/>
            <wp:docPr id="10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 amizade ent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 a Câmara da vila portuguesa e a Embaixada da China.</w:t>
      </w:r>
    </w:p>
    <w:p w14:paraId="01C725B6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3DECA9D4" wp14:editId="3B3BF4B8">
            <wp:extent cx="143992" cy="144005"/>
            <wp:effectExtent l="0" t="0" r="0" b="0"/>
            <wp:docPr id="10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a 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ealização anual de espetáculos com artistas dos dois países.</w:t>
      </w:r>
    </w:p>
    <w:p w14:paraId="4FFE5E01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628145C" wp14:editId="4AA1B4E9">
            <wp:extent cx="143992" cy="144005"/>
            <wp:effectExtent l="0" t="0" r="0" b="0"/>
            <wp:docPr id="10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 facto de um português nascido na vila ter chegado aos ma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es da China há 500 anos.</w:t>
      </w:r>
    </w:p>
    <w:p w14:paraId="6C69309E" w14:textId="77777777" w:rsidR="001724CC" w:rsidRDefault="001724CC" w:rsidP="001724CC">
      <w:pPr>
        <w:spacing w:before="5"/>
        <w:rPr>
          <w:rFonts w:ascii="Arial" w:eastAsia="HelveticaNeueLTStd-Roman" w:hAnsi="Arial" w:cs="Arial"/>
          <w:sz w:val="16"/>
        </w:rPr>
      </w:pPr>
    </w:p>
    <w:p w14:paraId="6B0B4D30" w14:textId="77777777" w:rsidR="00B322D1" w:rsidRPr="001724CC" w:rsidRDefault="00B322D1" w:rsidP="001724CC">
      <w:pPr>
        <w:spacing w:before="5"/>
        <w:rPr>
          <w:rFonts w:ascii="Arial" w:eastAsia="HelveticaNeueLTStd-Roman" w:hAnsi="Arial" w:cs="Arial"/>
          <w:sz w:val="16"/>
        </w:rPr>
      </w:pPr>
    </w:p>
    <w:p w14:paraId="1A7B0F97" w14:textId="77777777" w:rsidR="001724CC" w:rsidRPr="001724CC" w:rsidRDefault="001724CC" w:rsidP="001724CC">
      <w:pPr>
        <w:numPr>
          <w:ilvl w:val="1"/>
          <w:numId w:val="21"/>
        </w:numPr>
        <w:tabs>
          <w:tab w:val="left" w:pos="770"/>
        </w:tabs>
        <w:ind w:left="769" w:hanging="425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A celebração do Novo Ano Chinês em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</w:t>
      </w:r>
    </w:p>
    <w:p w14:paraId="7E11E6CC" w14:textId="77777777" w:rsidR="001724CC" w:rsidRPr="001724CC" w:rsidRDefault="001724CC" w:rsidP="001724CC">
      <w:pPr>
        <w:spacing w:before="101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38A61DEB" wp14:editId="57D6A0F4">
            <wp:extent cx="143992" cy="144005"/>
            <wp:effectExtent l="0" t="0" r="0" b="0"/>
            <wp:docPr id="108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nunca tinha ocorrido.</w:t>
      </w:r>
    </w:p>
    <w:p w14:paraId="0FD0233D" w14:textId="77777777" w:rsidR="001724CC" w:rsidRPr="001724CC" w:rsidRDefault="001724CC" w:rsidP="001724CC">
      <w:pPr>
        <w:spacing w:before="101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5FE98FA6" wp14:editId="1E38B96F">
            <wp:extent cx="143992" cy="144005"/>
            <wp:effectExtent l="0" t="0" r="0" b="0"/>
            <wp:docPr id="10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já é uma tradição.</w:t>
      </w:r>
    </w:p>
    <w:p w14:paraId="3EE489D7" w14:textId="77777777" w:rsidR="001724CC" w:rsidRPr="001724CC" w:rsidRDefault="001724CC" w:rsidP="001724CC">
      <w:pPr>
        <w:spacing w:before="101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12EA0E8" wp14:editId="74DFA5FE">
            <wp:extent cx="143992" cy="144005"/>
            <wp:effectExtent l="0" t="0" r="0" b="0"/>
            <wp:docPr id="110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já tinha ocorrido em 2013.</w:t>
      </w:r>
    </w:p>
    <w:p w14:paraId="6088DD29" w14:textId="77777777" w:rsidR="001724CC" w:rsidRPr="001724CC" w:rsidRDefault="001724CC" w:rsidP="001724CC">
      <w:pPr>
        <w:rPr>
          <w:rFonts w:ascii="Arial" w:eastAsia="HelveticaNeueLTStd-Roman" w:hAnsi="Arial" w:cs="Arial"/>
          <w:sz w:val="24"/>
        </w:rPr>
      </w:pPr>
    </w:p>
    <w:p w14:paraId="7D9968D9" w14:textId="77777777" w:rsidR="001724CC" w:rsidRPr="001724CC" w:rsidRDefault="001724CC" w:rsidP="001724CC">
      <w:pPr>
        <w:rPr>
          <w:rFonts w:ascii="Arial" w:eastAsia="HelveticaNeueLTStd-Roman" w:hAnsi="Arial" w:cs="Arial"/>
          <w:sz w:val="24"/>
        </w:rPr>
      </w:pPr>
    </w:p>
    <w:p w14:paraId="01584FD0" w14:textId="77777777" w:rsidR="001724CC" w:rsidRPr="001724CC" w:rsidRDefault="001724CC" w:rsidP="001724CC">
      <w:pPr>
        <w:spacing w:before="4"/>
        <w:rPr>
          <w:rFonts w:ascii="Arial" w:eastAsia="HelveticaNeueLTStd-Roman" w:hAnsi="Arial" w:cs="Arial"/>
          <w:sz w:val="17"/>
        </w:rPr>
      </w:pPr>
    </w:p>
    <w:p w14:paraId="33FA7F28" w14:textId="77777777" w:rsidR="001724CC" w:rsidRPr="001724CC" w:rsidRDefault="001724CC" w:rsidP="001724CC">
      <w:pPr>
        <w:ind w:right="46"/>
        <w:jc w:val="center"/>
        <w:outlineLvl w:val="0"/>
        <w:rPr>
          <w:rFonts w:ascii="Arial" w:eastAsia="Helvetica Neue LT Std 75" w:hAnsi="Arial" w:cs="Arial"/>
          <w:b/>
          <w:bCs/>
          <w:sz w:val="28"/>
          <w:szCs w:val="28"/>
        </w:rPr>
      </w:pPr>
      <w:r w:rsidRPr="001724CC"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  <w:t>Grup</w:t>
      </w:r>
      <w:r w:rsidRPr="001724CC">
        <w:rPr>
          <w:rFonts w:ascii="Arial" w:eastAsia="Helvetica Neue LT Std 75" w:hAnsi="Arial" w:cs="Arial"/>
          <w:b/>
          <w:bCs/>
          <w:color w:val="222221"/>
          <w:sz w:val="28"/>
          <w:szCs w:val="28"/>
        </w:rPr>
        <w:t>o</w:t>
      </w:r>
      <w:r w:rsidRPr="001724CC">
        <w:rPr>
          <w:rFonts w:ascii="Arial" w:eastAsia="Helvetica Neue LT Std 75" w:hAnsi="Arial" w:cs="Arial"/>
          <w:b/>
          <w:bCs/>
          <w:color w:val="222221"/>
          <w:spacing w:val="-3"/>
          <w:sz w:val="28"/>
          <w:szCs w:val="28"/>
        </w:rPr>
        <w:t xml:space="preserve"> </w:t>
      </w:r>
      <w:r w:rsidRPr="001724CC"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  <w:t>II</w:t>
      </w:r>
    </w:p>
    <w:p w14:paraId="2BECFBE6" w14:textId="77777777" w:rsidR="001724CC" w:rsidRPr="001724CC" w:rsidRDefault="001724CC" w:rsidP="001724CC">
      <w:pPr>
        <w:spacing w:before="8"/>
        <w:rPr>
          <w:rFonts w:ascii="Arial" w:hAnsi="Arial" w:cs="Arial"/>
          <w:b/>
          <w:sz w:val="31"/>
        </w:rPr>
      </w:pPr>
    </w:p>
    <w:p w14:paraId="3D8867C8" w14:textId="77777777" w:rsidR="001724CC" w:rsidRPr="001724CC" w:rsidRDefault="001724CC" w:rsidP="001724CC">
      <w:pPr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Lê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atenção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seguint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texto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necessário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consult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notas.</w:t>
      </w:r>
    </w:p>
    <w:p w14:paraId="35022ED9" w14:textId="77777777" w:rsidR="001724CC" w:rsidRDefault="001724CC" w:rsidP="001724CC">
      <w:pPr>
        <w:spacing w:before="7"/>
        <w:rPr>
          <w:rFonts w:ascii="HelveticaNeueLTStd-Roman" w:eastAsia="HelveticaNeueLTStd-Roman" w:hAnsi="HelveticaNeueLTStd-Roman" w:cs="HelveticaNeueLTStd-Roman"/>
          <w:sz w:val="33"/>
        </w:rPr>
      </w:pPr>
    </w:p>
    <w:p w14:paraId="2B9D1DC1" w14:textId="77777777" w:rsidR="00B322D1" w:rsidRPr="001724CC" w:rsidRDefault="00B322D1" w:rsidP="001724CC">
      <w:pPr>
        <w:spacing w:before="7"/>
        <w:rPr>
          <w:rFonts w:ascii="HelveticaNeueLTStd-Roman" w:eastAsia="HelveticaNeueLTStd-Roman" w:hAnsi="HelveticaNeueLTStd-Roman" w:cs="HelveticaNeueLTStd-Roman"/>
          <w:sz w:val="33"/>
        </w:rPr>
      </w:pPr>
    </w:p>
    <w:p w14:paraId="4AFB0C18" w14:textId="77777777" w:rsidR="001724CC" w:rsidRPr="00B322D1" w:rsidRDefault="001724CC" w:rsidP="001724CC">
      <w:pPr>
        <w:ind w:left="2590"/>
        <w:rPr>
          <w:rFonts w:eastAsia="HelveticaNeueLTStd-Roman" w:hAnsi="HelveticaNeueLTStd-Roman" w:cs="HelveticaNeueLTStd-Roman"/>
          <w:b/>
          <w:sz w:val="32"/>
          <w:szCs w:val="32"/>
        </w:rPr>
      </w:pPr>
      <w:r w:rsidRPr="00B322D1">
        <w:rPr>
          <w:rFonts w:eastAsia="HelveticaNeueLTStd-Roman" w:hAnsi="HelveticaNeueLTStd-Roman" w:cs="HelveticaNeueLTStd-Roman"/>
          <w:b/>
          <w:color w:val="585857"/>
          <w:spacing w:val="-6"/>
          <w:w w:val="114"/>
          <w:sz w:val="32"/>
          <w:szCs w:val="32"/>
        </w:rPr>
        <w:t>Um</w:t>
      </w:r>
      <w:r w:rsidRPr="00B322D1">
        <w:rPr>
          <w:rFonts w:eastAsia="HelveticaNeueLTStd-Roman" w:hAnsi="HelveticaNeueLTStd-Roman" w:cs="HelveticaNeueLTStd-Roman"/>
          <w:b/>
          <w:color w:val="585857"/>
          <w:w w:val="114"/>
          <w:sz w:val="32"/>
          <w:szCs w:val="32"/>
        </w:rPr>
        <w:t>a</w:t>
      </w:r>
      <w:r w:rsidRPr="00B322D1">
        <w:rPr>
          <w:rFonts w:eastAsia="HelveticaNeueLTStd-Roman" w:hAnsi="HelveticaNeueLTStd-Roman" w:cs="HelveticaNeueLTStd-Roman"/>
          <w:b/>
          <w:color w:val="585857"/>
          <w:spacing w:val="5"/>
          <w:sz w:val="32"/>
          <w:szCs w:val="32"/>
        </w:rPr>
        <w:t xml:space="preserve"> </w:t>
      </w:r>
      <w:r w:rsidRPr="00B322D1">
        <w:rPr>
          <w:rFonts w:eastAsia="HelveticaNeueLTStd-Roman" w:hAnsi="HelveticaNeueLTStd-Roman" w:cs="HelveticaNeueLTStd-Roman"/>
          <w:b/>
          <w:color w:val="585857"/>
          <w:spacing w:val="-6"/>
          <w:w w:val="115"/>
          <w:sz w:val="32"/>
          <w:szCs w:val="32"/>
        </w:rPr>
        <w:t>tempestad</w:t>
      </w:r>
      <w:r w:rsidRPr="00B322D1">
        <w:rPr>
          <w:rFonts w:eastAsia="HelveticaNeueLTStd-Roman" w:hAnsi="HelveticaNeueLTStd-Roman" w:cs="HelveticaNeueLTStd-Roman"/>
          <w:b/>
          <w:color w:val="585857"/>
          <w:w w:val="115"/>
          <w:sz w:val="32"/>
          <w:szCs w:val="32"/>
        </w:rPr>
        <w:t>e</w:t>
      </w:r>
      <w:r w:rsidRPr="00B322D1">
        <w:rPr>
          <w:rFonts w:eastAsia="HelveticaNeueLTStd-Roman" w:hAnsi="HelveticaNeueLTStd-Roman" w:cs="HelveticaNeueLTStd-Roman"/>
          <w:b/>
          <w:color w:val="585857"/>
          <w:spacing w:val="5"/>
          <w:sz w:val="32"/>
          <w:szCs w:val="32"/>
        </w:rPr>
        <w:t xml:space="preserve"> </w:t>
      </w:r>
      <w:r w:rsidRPr="00B322D1">
        <w:rPr>
          <w:rFonts w:eastAsia="HelveticaNeueLTStd-Roman" w:hAnsi="HelveticaNeueLTStd-Roman" w:cs="HelveticaNeueLTStd-Roman"/>
          <w:b/>
          <w:color w:val="585857"/>
          <w:spacing w:val="-6"/>
          <w:w w:val="113"/>
          <w:sz w:val="32"/>
          <w:szCs w:val="32"/>
        </w:rPr>
        <w:t>inesperada</w:t>
      </w:r>
    </w:p>
    <w:p w14:paraId="1C0BC126" w14:textId="77777777" w:rsidR="001724CC" w:rsidRPr="001724CC" w:rsidRDefault="001724CC" w:rsidP="00183696">
      <w:pPr>
        <w:spacing w:before="253" w:line="295" w:lineRule="auto"/>
        <w:ind w:left="344" w:right="103" w:firstLine="283"/>
        <w:jc w:val="both"/>
      </w:pPr>
      <w:r w:rsidRPr="001724CC">
        <w:rPr>
          <w:color w:val="222221"/>
          <w:w w:val="112"/>
        </w:rPr>
        <w:t>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0"/>
        </w:rPr>
        <w:t>jantar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3"/>
        </w:rPr>
        <w:t>estava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9"/>
        </w:rPr>
        <w:t>ótimo,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5"/>
        </w:rPr>
        <w:t>mas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1"/>
        </w:rPr>
        <w:t>Rodrigo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já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5"/>
        </w:rPr>
        <w:t>tinha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comido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1"/>
        </w:rPr>
        <w:t>tudo,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3"/>
        </w:rPr>
        <w:t>sentia-se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0"/>
        </w:rPr>
        <w:t>empanturrado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0"/>
        </w:rPr>
        <w:t xml:space="preserve"> </w:t>
      </w:r>
      <w:proofErr w:type="spellStart"/>
      <w:r w:rsidRPr="001724CC">
        <w:rPr>
          <w:color w:val="222221"/>
          <w:w w:val="108"/>
        </w:rPr>
        <w:t>gos</w:t>
      </w:r>
      <w:proofErr w:type="spellEnd"/>
      <w:r w:rsidRPr="001724CC">
        <w:rPr>
          <w:color w:val="222221"/>
          <w:w w:val="108"/>
        </w:rPr>
        <w:t xml:space="preserve">- </w:t>
      </w:r>
      <w:proofErr w:type="spellStart"/>
      <w:r w:rsidRPr="001724CC">
        <w:rPr>
          <w:color w:val="222221"/>
          <w:w w:val="117"/>
        </w:rPr>
        <w:t>taria</w:t>
      </w:r>
      <w:proofErr w:type="spellEnd"/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08"/>
        </w:rPr>
        <w:t>se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levantar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mesa.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2"/>
        </w:rPr>
        <w:t>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problema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3"/>
        </w:rPr>
        <w:t>era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0"/>
        </w:rPr>
        <w:t>ser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3"/>
        </w:rPr>
        <w:t>visita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8"/>
        </w:rPr>
        <w:t>naquela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22"/>
        </w:rPr>
        <w:t>quinta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0"/>
        </w:rPr>
        <w:t>Freixo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1"/>
        </w:rPr>
        <w:t>Espada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 xml:space="preserve">à </w:t>
      </w:r>
      <w:r w:rsidRPr="001724CC">
        <w:rPr>
          <w:color w:val="222221"/>
          <w:w w:val="119"/>
        </w:rPr>
        <w:t>Cinta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7"/>
        </w:rPr>
        <w:t>pertencia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20"/>
        </w:rPr>
        <w:t>uns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amigos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5"/>
        </w:rPr>
        <w:t>dos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3"/>
        </w:rPr>
        <w:t>pais.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3"/>
        </w:rPr>
        <w:t>Ainda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8"/>
        </w:rPr>
        <w:t>lançou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9"/>
        </w:rPr>
        <w:t>olhar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à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6"/>
        </w:rPr>
        <w:t>mãe,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2"/>
        </w:rPr>
        <w:t>ver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08"/>
        </w:rPr>
        <w:t>se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9"/>
        </w:rPr>
        <w:t>lhe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5"/>
        </w:rPr>
        <w:t xml:space="preserve">dava </w:t>
      </w:r>
      <w:r w:rsidRPr="001724CC">
        <w:rPr>
          <w:color w:val="222221"/>
          <w:w w:val="118"/>
        </w:rPr>
        <w:t>ordem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8"/>
        </w:rPr>
        <w:t>ma</w:t>
      </w:r>
      <w:r w:rsidRPr="001724CC">
        <w:rPr>
          <w:color w:val="222221"/>
          <w:spacing w:val="-4"/>
          <w:w w:val="118"/>
        </w:rPr>
        <w:t>r</w:t>
      </w:r>
      <w:r w:rsidRPr="001724CC">
        <w:rPr>
          <w:color w:val="222221"/>
          <w:w w:val="118"/>
        </w:rPr>
        <w:t>cha,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2"/>
        </w:rPr>
        <w:t>só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3"/>
        </w:rPr>
        <w:t>ela,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ocupada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com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8"/>
        </w:rPr>
        <w:t>papa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9"/>
        </w:rPr>
        <w:t>do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irmão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5"/>
        </w:rPr>
        <w:t>mais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9"/>
        </w:rPr>
        <w:t>novo,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21"/>
        </w:rPr>
        <w:t>não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9"/>
        </w:rPr>
        <w:t>captou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8"/>
        </w:rPr>
        <w:t xml:space="preserve"> </w:t>
      </w:r>
      <w:proofErr w:type="spellStart"/>
      <w:r w:rsidRPr="001724CC">
        <w:rPr>
          <w:color w:val="222221"/>
          <w:w w:val="118"/>
        </w:rPr>
        <w:t>men</w:t>
      </w:r>
      <w:proofErr w:type="spellEnd"/>
      <w:r w:rsidRPr="001724CC">
        <w:rPr>
          <w:color w:val="222221"/>
          <w:w w:val="118"/>
        </w:rPr>
        <w:t>-</w:t>
      </w:r>
    </w:p>
    <w:p w14:paraId="09FD8CC6" w14:textId="0976E33A" w:rsidR="001724CC" w:rsidRPr="001724CC" w:rsidRDefault="001724CC" w:rsidP="00183696">
      <w:pPr>
        <w:spacing w:before="1" w:line="292" w:lineRule="auto"/>
        <w:ind w:left="344" w:right="104" w:hanging="158"/>
        <w:jc w:val="both"/>
      </w:pPr>
      <w:r w:rsidRPr="001724CC">
        <w:rPr>
          <w:rFonts w:ascii="HelveticaNeueLTStd-Roman" w:hAnsi="HelveticaNeueLTStd-Roman"/>
          <w:color w:val="585857"/>
          <w:sz w:val="13"/>
        </w:rPr>
        <w:t>5</w:t>
      </w:r>
      <w:r w:rsidRPr="001724CC">
        <w:rPr>
          <w:rFonts w:ascii="HelveticaNeueLTStd-Roman" w:hAnsi="HelveticaNeueLTStd-Roman"/>
          <w:color w:val="585857"/>
          <w:spacing w:val="13"/>
          <w:sz w:val="13"/>
        </w:rPr>
        <w:t xml:space="preserve"> </w:t>
      </w:r>
      <w:r w:rsidR="00183696">
        <w:rPr>
          <w:rFonts w:ascii="HelveticaNeueLTStd-Roman" w:hAnsi="HelveticaNeueLTStd-Roman"/>
          <w:color w:val="585857"/>
          <w:spacing w:val="13"/>
          <w:sz w:val="13"/>
        </w:rPr>
        <w:t xml:space="preserve"> </w:t>
      </w:r>
      <w:proofErr w:type="spellStart"/>
      <w:r w:rsidRPr="001724CC">
        <w:rPr>
          <w:color w:val="222221"/>
          <w:w w:val="113"/>
        </w:rPr>
        <w:t>sagem</w:t>
      </w:r>
      <w:proofErr w:type="spellEnd"/>
      <w:r w:rsidRPr="001724CC">
        <w:rPr>
          <w:color w:val="222221"/>
          <w:w w:val="113"/>
        </w:rPr>
        <w:t>.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20"/>
        </w:rPr>
        <w:t>Quanto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ao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pai,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4"/>
        </w:rPr>
        <w:t>conversava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20"/>
        </w:rPr>
        <w:t>animadamente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7"/>
        </w:rPr>
        <w:t>com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2"/>
        </w:rPr>
        <w:t>os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9"/>
        </w:rPr>
        <w:t>donos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1"/>
        </w:rPr>
        <w:t>casa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3"/>
        </w:rPr>
        <w:t>sobre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>tal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08"/>
        </w:rPr>
        <w:t xml:space="preserve">Jorge </w:t>
      </w:r>
      <w:r w:rsidRPr="001724CC">
        <w:rPr>
          <w:color w:val="222221"/>
          <w:w w:val="107"/>
        </w:rPr>
        <w:t>Álvares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5"/>
        </w:rPr>
        <w:t>nascera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2"/>
        </w:rPr>
        <w:t>ali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3"/>
        </w:rPr>
        <w:t>na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terra,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3"/>
        </w:rPr>
        <w:t>há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500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anos,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5"/>
        </w:rPr>
        <w:t>tinha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estátua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5"/>
        </w:rPr>
        <w:t>no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3"/>
        </w:rPr>
        <w:t>largo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principal.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spacing w:val="-16"/>
        </w:rPr>
        <w:t>T</w:t>
      </w:r>
      <w:r w:rsidRPr="001724CC">
        <w:rPr>
          <w:color w:val="222221"/>
          <w:w w:val="116"/>
        </w:rPr>
        <w:t xml:space="preserve">odos </w:t>
      </w:r>
      <w:r w:rsidRPr="001724CC">
        <w:rPr>
          <w:color w:val="222221"/>
          <w:w w:val="115"/>
        </w:rPr>
        <w:t>pareciam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5"/>
        </w:rPr>
        <w:t>admirá-lo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17"/>
        </w:rPr>
        <w:t>imenso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21"/>
        </w:rPr>
        <w:t>não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08"/>
        </w:rPr>
        <w:t>se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6"/>
        </w:rPr>
        <w:t>cansavam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6"/>
        </w:rPr>
        <w:t>repetir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09"/>
        </w:rPr>
        <w:t>frases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19"/>
        </w:rPr>
        <w:t>do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18"/>
        </w:rPr>
        <w:t>tipo: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11"/>
        </w:rPr>
        <w:t>“Devia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10"/>
        </w:rPr>
        <w:t>ser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21"/>
        </w:rPr>
        <w:t>um homem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7"/>
        </w:rPr>
        <w:t>extraordinário,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>porque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9"/>
        </w:rPr>
        <w:t>partiu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pobre,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mãos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>abana</w:t>
      </w:r>
      <w:r w:rsidRPr="001724CC">
        <w:rPr>
          <w:color w:val="222221"/>
          <w:spacing w:val="-11"/>
          <w:w w:val="118"/>
        </w:rPr>
        <w:t>r</w:t>
      </w:r>
      <w:r w:rsidRPr="001724CC">
        <w:rPr>
          <w:color w:val="222221"/>
          <w:w w:val="114"/>
        </w:rPr>
        <w:t>,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conseguiu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0"/>
        </w:rPr>
        <w:t>fazer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 xml:space="preserve">fortuna.” </w:t>
      </w:r>
      <w:r w:rsidRPr="001724CC">
        <w:rPr>
          <w:color w:val="222221"/>
          <w:w w:val="115"/>
        </w:rPr>
        <w:t>“Extraordinário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4"/>
        </w:rPr>
        <w:t>corajoso.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2"/>
        </w:rPr>
        <w:t>Lembrem-se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3"/>
        </w:rPr>
        <w:t>viajar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8"/>
        </w:rPr>
        <w:t>bordo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4"/>
        </w:rPr>
        <w:t>das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9"/>
        </w:rPr>
        <w:t>naus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20"/>
        </w:rPr>
        <w:t>rumo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4"/>
        </w:rPr>
        <w:t>à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8"/>
        </w:rPr>
        <w:t>Índia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4"/>
        </w:rPr>
        <w:t>à</w:t>
      </w:r>
      <w:r w:rsidR="00183696">
        <w:rPr>
          <w:color w:val="222221"/>
          <w:w w:val="114"/>
        </w:rPr>
        <w:t xml:space="preserve"> </w:t>
      </w:r>
      <w:r w:rsidR="00183696" w:rsidRPr="001724CC">
        <w:rPr>
          <w:color w:val="222221"/>
          <w:w w:val="120"/>
        </w:rPr>
        <w:t>China</w:t>
      </w:r>
    </w:p>
    <w:p w14:paraId="61003C73" w14:textId="3EF59AB3" w:rsidR="00183696" w:rsidRDefault="001724CC" w:rsidP="00183696">
      <w:pPr>
        <w:spacing w:before="4" w:line="292" w:lineRule="auto"/>
        <w:ind w:left="284" w:right="104" w:hanging="284"/>
        <w:jc w:val="both"/>
        <w:rPr>
          <w:color w:val="222221"/>
          <w:w w:val="111"/>
        </w:rPr>
      </w:pPr>
      <w:r w:rsidRPr="001724CC">
        <w:rPr>
          <w:rFonts w:ascii="HelveticaNeueLTStd-Roman" w:hAnsi="HelveticaNeueLTStd-Roman"/>
          <w:color w:val="585857"/>
          <w:spacing w:val="-9"/>
          <w:sz w:val="13"/>
        </w:rPr>
        <w:t>1</w:t>
      </w:r>
      <w:r w:rsidRPr="001724CC">
        <w:rPr>
          <w:rFonts w:ascii="HelveticaNeueLTStd-Roman" w:hAnsi="HelveticaNeueLTStd-Roman"/>
          <w:color w:val="585857"/>
          <w:sz w:val="13"/>
        </w:rPr>
        <w:t>0</w:t>
      </w:r>
      <w:r w:rsidRPr="001724CC"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 w:rsidR="00183696">
        <w:rPr>
          <w:rFonts w:ascii="HelveticaNeueLTStd-Roman" w:hAnsi="HelveticaNeueLTStd-Roman"/>
          <w:color w:val="585857"/>
          <w:spacing w:val="10"/>
          <w:sz w:val="13"/>
        </w:rPr>
        <w:t xml:space="preserve">    </w:t>
      </w:r>
      <w:r w:rsidRPr="001724CC">
        <w:rPr>
          <w:color w:val="222221"/>
          <w:w w:val="121"/>
        </w:rPr>
        <w:t>não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3"/>
        </w:rPr>
        <w:t>era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20"/>
        </w:rPr>
        <w:t>nada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1"/>
        </w:rPr>
        <w:t>fácil.”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0"/>
        </w:rPr>
        <w:t>“Pois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20"/>
        </w:rPr>
        <w:t>não.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spacing w:val="-13"/>
          <w:w w:val="99"/>
        </w:rPr>
        <w:t>V</w:t>
      </w:r>
      <w:r w:rsidRPr="001724CC">
        <w:rPr>
          <w:color w:val="222221"/>
          <w:w w:val="111"/>
        </w:rPr>
        <w:t>ocês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já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pensaram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9"/>
        </w:rPr>
        <w:t>nos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0"/>
        </w:rPr>
        <w:t>riscos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corriam?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08"/>
        </w:rPr>
        <w:t>Meses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 xml:space="preserve">sem </w:t>
      </w:r>
      <w:r w:rsidRPr="001724CC">
        <w:rPr>
          <w:color w:val="222221"/>
          <w:w w:val="101"/>
        </w:rPr>
        <w:t>fi</w:t>
      </w:r>
      <w:r w:rsidRPr="001724CC">
        <w:rPr>
          <w:color w:val="222221"/>
          <w:w w:val="121"/>
        </w:rPr>
        <w:t>m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0"/>
        </w:rPr>
        <w:t xml:space="preserve"> </w:t>
      </w:r>
      <w:r w:rsidR="00183696">
        <w:rPr>
          <w:color w:val="222221"/>
          <w:spacing w:val="10"/>
        </w:rPr>
        <w:t xml:space="preserve"> </w:t>
      </w:r>
      <w:r w:rsidRPr="001724CC">
        <w:rPr>
          <w:color w:val="222221"/>
          <w:w w:val="118"/>
        </w:rPr>
        <w:t>bordo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navios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sem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8"/>
        </w:rPr>
        <w:t>conforto,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5"/>
        </w:rPr>
        <w:t>falta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0"/>
        </w:rPr>
        <w:t>mantimentos,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ataques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2"/>
        </w:rPr>
        <w:t>inimigos…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94"/>
        </w:rPr>
        <w:t>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0"/>
        </w:rPr>
        <w:t xml:space="preserve"> </w:t>
      </w:r>
      <w:r w:rsidR="00183696">
        <w:rPr>
          <w:color w:val="222221"/>
          <w:w w:val="120"/>
        </w:rPr>
        <w:t>natu</w:t>
      </w:r>
      <w:r w:rsidRPr="001724CC">
        <w:rPr>
          <w:color w:val="222221"/>
          <w:w w:val="111"/>
        </w:rPr>
        <w:t>reza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em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3"/>
        </w:rPr>
        <w:t>fúria: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8"/>
        </w:rPr>
        <w:t>ondas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3"/>
        </w:rPr>
        <w:t>gigantescas,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relâmpagos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8"/>
        </w:rPr>
        <w:t>incendiavam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6"/>
        </w:rPr>
        <w:t>navios,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ventos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ciclónicos…”</w:t>
      </w:r>
    </w:p>
    <w:p w14:paraId="5F0E43B9" w14:textId="611BFC10" w:rsidR="001724CC" w:rsidRPr="001724CC" w:rsidRDefault="001724CC" w:rsidP="00183696">
      <w:pPr>
        <w:spacing w:before="4" w:line="292" w:lineRule="auto"/>
        <w:ind w:left="284" w:right="104" w:firstLine="283"/>
        <w:jc w:val="both"/>
      </w:pPr>
      <w:r w:rsidRPr="001724CC">
        <w:rPr>
          <w:color w:val="222221"/>
          <w:w w:val="98"/>
        </w:rPr>
        <w:t>As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3"/>
        </w:rPr>
        <w:t>palavras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8"/>
        </w:rPr>
        <w:t>o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22"/>
        </w:rPr>
        <w:t>dono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1"/>
        </w:rPr>
        <w:t>casa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3"/>
        </w:rPr>
        <w:t>acabava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20"/>
        </w:rPr>
        <w:t>pronunciar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6"/>
        </w:rPr>
        <w:t>tiveram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1"/>
        </w:rPr>
        <w:t>espécie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4"/>
        </w:rPr>
        <w:t>efeito</w:t>
      </w:r>
      <w:r w:rsidRPr="001724CC">
        <w:rPr>
          <w:color w:val="222221"/>
          <w:spacing w:val="5"/>
        </w:rPr>
        <w:t xml:space="preserve"> </w:t>
      </w:r>
      <w:r w:rsidR="00183696">
        <w:rPr>
          <w:color w:val="222221"/>
          <w:w w:val="115"/>
        </w:rPr>
        <w:t>má</w:t>
      </w:r>
      <w:r w:rsidRPr="001724CC">
        <w:rPr>
          <w:color w:val="222221"/>
          <w:w w:val="112"/>
        </w:rPr>
        <w:t>gico,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4"/>
        </w:rPr>
        <w:t>pois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7"/>
        </w:rPr>
        <w:t>rebentou-lhes</w:t>
      </w:r>
      <w:r w:rsidRPr="001724CC">
        <w:rPr>
          <w:color w:val="222221"/>
          <w:spacing w:val="-15"/>
        </w:rPr>
        <w:t xml:space="preserve"> </w:t>
      </w:r>
      <w:r w:rsidRPr="001724CC">
        <w:rPr>
          <w:color w:val="222221"/>
          <w:w w:val="117"/>
        </w:rPr>
        <w:t>em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5"/>
        </w:rPr>
        <w:t>cima</w:t>
      </w:r>
      <w:r w:rsidRPr="001724CC">
        <w:rPr>
          <w:color w:val="222221"/>
          <w:spacing w:val="-15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6"/>
        </w:rPr>
        <w:t>inesperada</w:t>
      </w:r>
      <w:r w:rsidRPr="001724CC">
        <w:rPr>
          <w:color w:val="222221"/>
          <w:spacing w:val="-15"/>
        </w:rPr>
        <w:t xml:space="preserve"> </w:t>
      </w:r>
      <w:r w:rsidRPr="001724CC">
        <w:rPr>
          <w:color w:val="222221"/>
          <w:w w:val="117"/>
        </w:rPr>
        <w:t>tempestade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5"/>
        </w:rPr>
        <w:t>violentíssima,</w:t>
      </w:r>
      <w:r w:rsidRPr="001724CC">
        <w:rPr>
          <w:color w:val="222221"/>
          <w:spacing w:val="-15"/>
        </w:rPr>
        <w:t xml:space="preserve"> </w:t>
      </w:r>
      <w:r w:rsidRPr="001724CC">
        <w:rPr>
          <w:color w:val="222221"/>
          <w:w w:val="117"/>
        </w:rPr>
        <w:t>com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3"/>
        </w:rPr>
        <w:t>raios</w:t>
      </w:r>
      <w:r w:rsidRPr="001724CC">
        <w:rPr>
          <w:color w:val="222221"/>
          <w:spacing w:val="-15"/>
        </w:rPr>
        <w:t xml:space="preserve"> </w:t>
      </w:r>
      <w:r w:rsidRPr="001724CC">
        <w:rPr>
          <w:color w:val="222221"/>
          <w:w w:val="114"/>
        </w:rPr>
        <w:t>a</w:t>
      </w:r>
    </w:p>
    <w:p w14:paraId="4148E819" w14:textId="66E65854" w:rsidR="001724CC" w:rsidRPr="001724CC" w:rsidRDefault="001724CC" w:rsidP="00183696">
      <w:pPr>
        <w:spacing w:before="4" w:line="292" w:lineRule="auto"/>
        <w:ind w:left="344" w:right="104" w:hanging="344"/>
        <w:jc w:val="both"/>
      </w:pPr>
      <w:r w:rsidRPr="001724CC">
        <w:rPr>
          <w:rFonts w:ascii="HelveticaNeueLTStd-Roman" w:hAnsi="HelveticaNeueLTStd-Roman"/>
          <w:color w:val="585857"/>
          <w:spacing w:val="-9"/>
          <w:sz w:val="13"/>
        </w:rPr>
        <w:t>1</w:t>
      </w:r>
      <w:r w:rsidRPr="001724CC">
        <w:rPr>
          <w:rFonts w:ascii="HelveticaNeueLTStd-Roman" w:hAnsi="HelveticaNeueLTStd-Roman"/>
          <w:color w:val="585857"/>
          <w:sz w:val="13"/>
        </w:rPr>
        <w:t>5</w:t>
      </w:r>
      <w:r w:rsidRPr="001724CC"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 w:rsidR="00183696">
        <w:rPr>
          <w:rFonts w:ascii="HelveticaNeueLTStd-Roman" w:hAnsi="HelveticaNeueLTStd-Roman"/>
          <w:color w:val="585857"/>
          <w:spacing w:val="10"/>
          <w:sz w:val="13"/>
        </w:rPr>
        <w:t xml:space="preserve">   </w:t>
      </w:r>
      <w:r w:rsidRPr="001724CC">
        <w:rPr>
          <w:color w:val="222221"/>
          <w:w w:val="113"/>
        </w:rPr>
        <w:t>atravessar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8"/>
        </w:rPr>
        <w:t>o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céu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23"/>
        </w:rPr>
        <w:t>ponta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à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9"/>
        </w:rPr>
        <w:t>outra,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5"/>
        </w:rPr>
        <w:t>trovões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5"/>
        </w:rPr>
        <w:t>ensurdecedores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2"/>
        </w:rPr>
        <w:t>carga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água</w:t>
      </w:r>
      <w:r w:rsidRPr="001724CC">
        <w:rPr>
          <w:color w:val="222221"/>
          <w:spacing w:val="13"/>
        </w:rPr>
        <w:t xml:space="preserve"> </w:t>
      </w:r>
      <w:proofErr w:type="spellStart"/>
      <w:r w:rsidRPr="001724CC">
        <w:rPr>
          <w:color w:val="222221"/>
          <w:w w:val="120"/>
        </w:rPr>
        <w:t>monu</w:t>
      </w:r>
      <w:proofErr w:type="spellEnd"/>
      <w:r w:rsidRPr="001724CC">
        <w:rPr>
          <w:color w:val="222221"/>
          <w:w w:val="120"/>
        </w:rPr>
        <w:t>- mental.</w:t>
      </w:r>
    </w:p>
    <w:p w14:paraId="24FCE365" w14:textId="77777777" w:rsidR="001724CC" w:rsidRPr="001724CC" w:rsidRDefault="001724CC" w:rsidP="00183696">
      <w:pPr>
        <w:spacing w:before="3" w:line="295" w:lineRule="auto"/>
        <w:ind w:left="344" w:right="106" w:firstLine="283"/>
        <w:jc w:val="both"/>
      </w:pPr>
      <w:r w:rsidRPr="001724CC">
        <w:rPr>
          <w:color w:val="222221"/>
          <w:w w:val="111"/>
        </w:rPr>
        <w:t>Por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21"/>
        </w:rPr>
        <w:t>instante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06"/>
        </w:rPr>
        <w:t>fez-se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4"/>
        </w:rPr>
        <w:t>silêncio,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5"/>
        </w:rPr>
        <w:t>depois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>o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4"/>
        </w:rPr>
        <w:t>bebé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começou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>choramingar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5"/>
        </w:rPr>
        <w:t>alguém</w:t>
      </w:r>
      <w:r w:rsidRPr="001724CC">
        <w:rPr>
          <w:color w:val="222221"/>
          <w:spacing w:val="12"/>
        </w:rPr>
        <w:t xml:space="preserve"> </w:t>
      </w:r>
      <w:proofErr w:type="spellStart"/>
      <w:r w:rsidRPr="001724CC">
        <w:rPr>
          <w:color w:val="222221"/>
          <w:w w:val="117"/>
        </w:rPr>
        <w:t>comen</w:t>
      </w:r>
      <w:proofErr w:type="spellEnd"/>
      <w:r w:rsidRPr="001724CC">
        <w:rPr>
          <w:color w:val="222221"/>
          <w:w w:val="117"/>
        </w:rPr>
        <w:t xml:space="preserve">- </w:t>
      </w:r>
      <w:proofErr w:type="spellStart"/>
      <w:r w:rsidRPr="001724CC">
        <w:rPr>
          <w:color w:val="222221"/>
          <w:w w:val="121"/>
        </w:rPr>
        <w:t>tou</w:t>
      </w:r>
      <w:proofErr w:type="spellEnd"/>
      <w:r w:rsidRPr="001724CC">
        <w:rPr>
          <w:color w:val="222221"/>
          <w:w w:val="121"/>
        </w:rPr>
        <w:t>,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3"/>
        </w:rPr>
        <w:t>na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brincadeira:</w:t>
      </w:r>
    </w:p>
    <w:p w14:paraId="14AC6B24" w14:textId="26D4559D" w:rsidR="001724CC" w:rsidRPr="001724CC" w:rsidRDefault="001724CC" w:rsidP="00183696">
      <w:pPr>
        <w:numPr>
          <w:ilvl w:val="0"/>
          <w:numId w:val="20"/>
        </w:numPr>
        <w:tabs>
          <w:tab w:val="left" w:pos="823"/>
        </w:tabs>
        <w:spacing w:before="1"/>
        <w:ind w:right="103" w:hanging="195"/>
        <w:jc w:val="both"/>
        <w:rPr>
          <w:rFonts w:eastAsia="HelveticaNeueLTStd-Roman" w:cs="HelveticaNeueLTStd-Roman"/>
        </w:rPr>
      </w:pPr>
      <w:r w:rsidRPr="001724CC">
        <w:rPr>
          <w:rFonts w:eastAsia="HelveticaNeueLTStd-Roman" w:cs="HelveticaNeueLTStd-Roman"/>
          <w:color w:val="222221"/>
          <w:w w:val="99"/>
        </w:rPr>
        <w:t>Se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</w:rPr>
        <w:t>em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09"/>
        </w:rPr>
        <w:t>vez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</w:rPr>
        <w:t>de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</w:rPr>
        <w:t>estarmos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</w:rPr>
        <w:t>debaixo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</w:rPr>
        <w:t>de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20"/>
        </w:rPr>
        <w:t>telha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12"/>
        </w:rPr>
        <w:t>estivéssemos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4"/>
        </w:rPr>
        <w:t>a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18"/>
        </w:rPr>
        <w:t>bordo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</w:rPr>
        <w:t>de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9"/>
        </w:rPr>
        <w:t>uma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23"/>
        </w:rPr>
        <w:t>nau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1"/>
        </w:rPr>
        <w:t>seria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</w:rPr>
        <w:t>bem</w:t>
      </w:r>
    </w:p>
    <w:p w14:paraId="35970890" w14:textId="2DD78DD2" w:rsidR="001724CC" w:rsidRPr="001724CC" w:rsidRDefault="001724CC" w:rsidP="00183696">
      <w:pPr>
        <w:spacing w:before="58"/>
        <w:jc w:val="both"/>
        <w:rPr>
          <w:rFonts w:eastAsia="HelveticaNeueLTStd-Roman" w:cs="HelveticaNeueLTStd-Roman"/>
        </w:rPr>
      </w:pPr>
      <w:r w:rsidRPr="001724CC">
        <w:rPr>
          <w:rFonts w:ascii="HelveticaNeueLTStd-Roman" w:eastAsia="HelveticaNeueLTStd-Roman" w:hAnsi="HelveticaNeueLTStd-Roman" w:cs="HelveticaNeueLTStd-Roman"/>
          <w:color w:val="585857"/>
          <w:spacing w:val="-4"/>
          <w:sz w:val="13"/>
        </w:rPr>
        <w:t>2</w:t>
      </w:r>
      <w:r w:rsidRPr="001724CC">
        <w:rPr>
          <w:rFonts w:ascii="HelveticaNeueLTStd-Roman" w:eastAsia="HelveticaNeueLTStd-Roman" w:hAnsi="HelveticaNeueLTStd-Roman" w:cs="HelveticaNeueLTStd-Roman"/>
          <w:color w:val="585857"/>
          <w:sz w:val="13"/>
        </w:rPr>
        <w:t>0</w:t>
      </w:r>
      <w:r w:rsidRPr="001724CC">
        <w:rPr>
          <w:rFonts w:ascii="HelveticaNeueLTStd-Roman" w:eastAsia="HelveticaNeueLTStd-Roman" w:hAnsi="HelveticaNeueLTStd-Roman" w:cs="HelveticaNeueLTStd-Roman"/>
          <w:color w:val="585857"/>
          <w:spacing w:val="11"/>
          <w:sz w:val="13"/>
        </w:rPr>
        <w:t xml:space="preserve"> </w:t>
      </w:r>
      <w:r w:rsidR="00183696">
        <w:rPr>
          <w:rFonts w:ascii="HelveticaNeueLTStd-Roman" w:eastAsia="HelveticaNeueLTStd-Roman" w:hAnsi="HelveticaNeueLTStd-Roman" w:cs="HelveticaNeueLTStd-Roman"/>
          <w:color w:val="585857"/>
          <w:spacing w:val="11"/>
          <w:sz w:val="13"/>
        </w:rPr>
        <w:t xml:space="preserve">    </w:t>
      </w:r>
      <w:r w:rsidRPr="001724CC">
        <w:rPr>
          <w:rFonts w:eastAsia="HelveticaNeueLTStd-Roman" w:cs="HelveticaNeueLTStd-Roman"/>
          <w:color w:val="222221"/>
          <w:w w:val="110"/>
        </w:rPr>
        <w:t>pior…</w:t>
      </w:r>
    </w:p>
    <w:p w14:paraId="7E3056E6" w14:textId="77777777" w:rsidR="001724CC" w:rsidRPr="001724CC" w:rsidRDefault="001724CC" w:rsidP="001724CC">
      <w:pPr>
        <w:rPr>
          <w:rFonts w:eastAsia="HelveticaNeueLTStd-Roman" w:cs="HelveticaNeueLTStd-Roman"/>
        </w:rPr>
        <w:sectPr w:rsidR="001724CC" w:rsidRPr="001724CC">
          <w:pgSz w:w="11910" w:h="16840"/>
          <w:pgMar w:top="1260" w:right="1140" w:bottom="280" w:left="960" w:header="720" w:footer="720" w:gutter="0"/>
          <w:cols w:space="720"/>
        </w:sectPr>
      </w:pPr>
      <w:bookmarkStart w:id="0" w:name="_GoBack"/>
      <w:bookmarkEnd w:id="0"/>
    </w:p>
    <w:p w14:paraId="1F82A68D" w14:textId="5866783C" w:rsidR="001724CC" w:rsidRPr="001724CC" w:rsidRDefault="001724CC" w:rsidP="0067606B">
      <w:pPr>
        <w:spacing w:before="76" w:line="295" w:lineRule="auto"/>
        <w:ind w:left="390" w:right="118" w:firstLine="283"/>
        <w:jc w:val="both"/>
      </w:pPr>
      <w:r w:rsidRPr="001724CC">
        <w:rPr>
          <w:color w:val="222221"/>
          <w:w w:val="94"/>
        </w:rPr>
        <w:lastRenderedPageBreak/>
        <w:t>E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9"/>
        </w:rPr>
        <w:t>novo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09"/>
        </w:rPr>
        <w:t>as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3"/>
        </w:rPr>
        <w:t>palavras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5"/>
        </w:rPr>
        <w:t>pareceram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4"/>
        </w:rPr>
        <w:t>desagradar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3"/>
        </w:rPr>
        <w:t>aos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2"/>
        </w:rPr>
        <w:t>céus,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8"/>
        </w:rPr>
        <w:t>porque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4"/>
        </w:rPr>
        <w:t>caiu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5"/>
        </w:rPr>
        <w:t>raio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25"/>
        </w:rPr>
        <w:t>no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7"/>
        </w:rPr>
        <w:t xml:space="preserve">jardim, </w:t>
      </w:r>
      <w:r w:rsidRPr="001724CC">
        <w:rPr>
          <w:color w:val="222221"/>
          <w:w w:val="113"/>
        </w:rPr>
        <w:t>ouviu-se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0"/>
        </w:rPr>
        <w:t>outro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0"/>
        </w:rPr>
        <w:t>tipo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estrondo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faltou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luz.</w:t>
      </w:r>
    </w:p>
    <w:p w14:paraId="723C1F66" w14:textId="77777777" w:rsidR="001724CC" w:rsidRPr="001724CC" w:rsidRDefault="001724CC" w:rsidP="0067606B">
      <w:pPr>
        <w:numPr>
          <w:ilvl w:val="0"/>
          <w:numId w:val="20"/>
        </w:numPr>
        <w:tabs>
          <w:tab w:val="left" w:pos="848"/>
        </w:tabs>
        <w:spacing w:before="1"/>
        <w:ind w:left="847" w:hanging="173"/>
        <w:jc w:val="both"/>
        <w:rPr>
          <w:rFonts w:eastAsia="HelveticaNeueLTStd-Roman" w:cs="HelveticaNeueLTStd-Roman"/>
        </w:rPr>
      </w:pPr>
      <w:r w:rsidRPr="001724CC">
        <w:rPr>
          <w:rFonts w:eastAsia="HelveticaNeueLTStd-Roman" w:cs="HelveticaNeueLTStd-Roman"/>
          <w:color w:val="222221"/>
          <w:w w:val="114"/>
        </w:rPr>
        <w:t>Ora</w:t>
      </w:r>
      <w:r w:rsidRPr="001724CC">
        <w:rPr>
          <w:rFonts w:eastAsia="HelveticaNeueLTStd-Roman" w:cs="HelveticaNeueLTStd-Roman"/>
          <w:color w:val="222221"/>
          <w:spacing w:val="7"/>
        </w:rPr>
        <w:t xml:space="preserve"> </w:t>
      </w:r>
      <w:r w:rsidRPr="001724CC">
        <w:rPr>
          <w:rFonts w:eastAsia="HelveticaNeueLTStd-Roman" w:cs="HelveticaNeueLTStd-Roman"/>
          <w:color w:val="222221"/>
          <w:w w:val="114"/>
        </w:rPr>
        <w:t>esta,</w:t>
      </w:r>
      <w:r w:rsidRPr="001724CC">
        <w:rPr>
          <w:rFonts w:eastAsia="HelveticaNeueLTStd-Roman" w:cs="HelveticaNeueLTStd-Roman"/>
          <w:color w:val="222221"/>
          <w:spacing w:val="7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</w:rPr>
        <w:t>ora</w:t>
      </w:r>
      <w:r w:rsidRPr="001724CC">
        <w:rPr>
          <w:rFonts w:eastAsia="HelveticaNeueLTStd-Roman" w:cs="HelveticaNeueLTStd-Roman"/>
          <w:color w:val="222221"/>
          <w:spacing w:val="7"/>
        </w:rPr>
        <w:t xml:space="preserve"> </w:t>
      </w:r>
      <w:r w:rsidRPr="001724CC">
        <w:rPr>
          <w:rFonts w:eastAsia="HelveticaNeueLTStd-Roman" w:cs="HelveticaNeueLTStd-Roman"/>
          <w:color w:val="222221"/>
          <w:w w:val="108"/>
        </w:rPr>
        <w:t>esta…</w:t>
      </w:r>
    </w:p>
    <w:p w14:paraId="078D8465" w14:textId="77777777" w:rsidR="001724CC" w:rsidRPr="001724CC" w:rsidRDefault="001724CC" w:rsidP="0067606B">
      <w:pPr>
        <w:spacing w:before="57"/>
        <w:ind w:left="674"/>
        <w:jc w:val="both"/>
      </w:pPr>
      <w:r w:rsidRPr="001724CC">
        <w:rPr>
          <w:color w:val="222221"/>
          <w:w w:val="112"/>
        </w:rPr>
        <w:t>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2"/>
        </w:rPr>
        <w:t>dono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casa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precipitou-se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6"/>
        </w:rPr>
        <w:t>para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8"/>
        </w:rPr>
        <w:t>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quadro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eletricidade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2"/>
        </w:rPr>
        <w:t>regressou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6"/>
        </w:rPr>
        <w:t>desiludido.</w:t>
      </w:r>
    </w:p>
    <w:p w14:paraId="5B1CBF60" w14:textId="77777777" w:rsidR="001724CC" w:rsidRPr="001724CC" w:rsidRDefault="001724CC" w:rsidP="0067606B">
      <w:pPr>
        <w:tabs>
          <w:tab w:val="left" w:pos="674"/>
        </w:tabs>
        <w:spacing w:before="57"/>
        <w:ind w:left="165"/>
        <w:jc w:val="both"/>
      </w:pPr>
      <w:r w:rsidRPr="001724CC">
        <w:rPr>
          <w:rFonts w:ascii="HelveticaNeueLTStd-Roman" w:hAnsi="HelveticaNeueLTStd-Roman"/>
          <w:color w:val="585857"/>
          <w:spacing w:val="-5"/>
          <w:sz w:val="13"/>
        </w:rPr>
        <w:t>2</w:t>
      </w:r>
      <w:r w:rsidRPr="001724CC">
        <w:rPr>
          <w:rFonts w:ascii="HelveticaNeueLTStd-Roman" w:hAnsi="HelveticaNeueLTStd-Roman"/>
          <w:color w:val="585857"/>
          <w:sz w:val="13"/>
        </w:rPr>
        <w:t>5</w:t>
      </w:r>
      <w:r w:rsidRPr="001724CC">
        <w:rPr>
          <w:rFonts w:ascii="HelveticaNeueLTStd-Roman" w:hAnsi="HelveticaNeueLTStd-Roman"/>
          <w:color w:val="585857"/>
          <w:sz w:val="13"/>
        </w:rPr>
        <w:tab/>
      </w:r>
      <w:r w:rsidRPr="001724CC">
        <w:rPr>
          <w:color w:val="222221"/>
        </w:rPr>
        <w:t>–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Nada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feito!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94"/>
        </w:rPr>
        <w:t>É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2"/>
        </w:rPr>
        <w:t>geral.</w:t>
      </w:r>
    </w:p>
    <w:p w14:paraId="78E6B7EA" w14:textId="77777777" w:rsidR="001724CC" w:rsidRPr="001724CC" w:rsidRDefault="001724CC" w:rsidP="0067606B">
      <w:pPr>
        <w:spacing w:before="40" w:line="285" w:lineRule="auto"/>
        <w:ind w:left="390" w:right="118" w:firstLine="283"/>
        <w:jc w:val="both"/>
      </w:pPr>
      <w:r w:rsidRPr="001724CC">
        <w:rPr>
          <w:color w:val="222221"/>
          <w:w w:val="109"/>
        </w:rPr>
        <w:t>De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5"/>
        </w:rPr>
        <w:t>facto,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4"/>
        </w:rPr>
        <w:t>através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6"/>
        </w:rPr>
        <w:t>janela,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09"/>
        </w:rPr>
        <w:t>as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6"/>
        </w:rPr>
        <w:t>únicas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1"/>
        </w:rPr>
        <w:t>luzes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08"/>
        </w:rPr>
        <w:t>se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5"/>
        </w:rPr>
        <w:t>vislumbrava</w:t>
      </w:r>
      <w:r w:rsidRPr="001724CC">
        <w:rPr>
          <w:color w:val="222221"/>
          <w:spacing w:val="-1"/>
          <w:w w:val="115"/>
        </w:rPr>
        <w:t>m</w:t>
      </w:r>
      <w:r w:rsidRPr="001724CC">
        <w:rPr>
          <w:color w:val="222221"/>
          <w:w w:val="116"/>
          <w:position w:val="10"/>
          <w:sz w:val="13"/>
        </w:rPr>
        <w:t>1</w:t>
      </w:r>
      <w:r w:rsidRPr="001724CC">
        <w:rPr>
          <w:color w:val="222221"/>
          <w:spacing w:val="2"/>
          <w:position w:val="10"/>
          <w:sz w:val="13"/>
        </w:rPr>
        <w:t xml:space="preserve"> </w:t>
      </w:r>
      <w:r w:rsidRPr="001724CC">
        <w:rPr>
          <w:color w:val="222221"/>
          <w:w w:val="116"/>
        </w:rPr>
        <w:t>eram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09"/>
        </w:rPr>
        <w:t>as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8"/>
        </w:rPr>
        <w:t>natureza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8"/>
        </w:rPr>
        <w:t xml:space="preserve">que </w:t>
      </w:r>
      <w:r w:rsidRPr="001724CC">
        <w:rPr>
          <w:color w:val="222221"/>
          <w:w w:val="119"/>
        </w:rPr>
        <w:t>continuava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2"/>
        </w:rPr>
        <w:t>festejar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6"/>
        </w:rPr>
        <w:t>primavera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6"/>
        </w:rPr>
        <w:t>forma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7"/>
        </w:rPr>
        <w:t>desconcertant</w:t>
      </w:r>
      <w:r w:rsidRPr="001724CC">
        <w:rPr>
          <w:color w:val="222221"/>
          <w:spacing w:val="-1"/>
          <w:w w:val="117"/>
        </w:rPr>
        <w:t>e</w:t>
      </w:r>
      <w:r w:rsidRPr="001724CC">
        <w:rPr>
          <w:color w:val="222221"/>
          <w:spacing w:val="-1"/>
          <w:w w:val="116"/>
          <w:position w:val="10"/>
          <w:sz w:val="13"/>
        </w:rPr>
        <w:t>2</w:t>
      </w:r>
      <w:r w:rsidRPr="001724CC">
        <w:rPr>
          <w:color w:val="222221"/>
          <w:w w:val="114"/>
        </w:rPr>
        <w:t>,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pois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7"/>
        </w:rPr>
        <w:t>brindava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2"/>
        </w:rPr>
        <w:t>os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20"/>
        </w:rPr>
        <w:t>habitantes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7"/>
        </w:rPr>
        <w:t xml:space="preserve">da </w:t>
      </w:r>
      <w:r w:rsidRPr="001724CC">
        <w:rPr>
          <w:color w:val="222221"/>
          <w:w w:val="118"/>
        </w:rPr>
        <w:t>zona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com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3"/>
        </w:rPr>
        <w:t>raios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2"/>
        </w:rPr>
        <w:t>azuis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roxos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0"/>
        </w:rPr>
        <w:t>ritmo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alucinante.</w:t>
      </w:r>
    </w:p>
    <w:p w14:paraId="462A7761" w14:textId="77777777" w:rsidR="001724CC" w:rsidRPr="001724CC" w:rsidRDefault="001724CC" w:rsidP="0067606B">
      <w:pPr>
        <w:spacing w:before="10"/>
        <w:ind w:left="673"/>
        <w:jc w:val="both"/>
      </w:pPr>
      <w:r w:rsidRPr="001724CC">
        <w:rPr>
          <w:color w:val="222221"/>
          <w:w w:val="112"/>
        </w:rPr>
        <w:t>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bebé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agora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berrava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plenos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6"/>
        </w:rPr>
        <w:t>pulmões,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mãe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5"/>
        </w:rPr>
        <w:t>vasculhava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25"/>
        </w:rPr>
        <w:t>no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2"/>
        </w:rPr>
        <w:t>saco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à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procura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9"/>
        </w:rPr>
        <w:t>chupeta,</w:t>
      </w:r>
    </w:p>
    <w:p w14:paraId="6632A951" w14:textId="3CF702C3" w:rsidR="001724CC" w:rsidRPr="001724CC" w:rsidRDefault="001724CC" w:rsidP="0067606B">
      <w:pPr>
        <w:spacing w:before="57" w:line="290" w:lineRule="auto"/>
        <w:ind w:left="390" w:right="117" w:hanging="228"/>
        <w:jc w:val="both"/>
      </w:pPr>
      <w:r w:rsidRPr="001724CC">
        <w:rPr>
          <w:rFonts w:ascii="HelveticaNeueLTStd-Roman" w:hAnsi="HelveticaNeueLTStd-Roman"/>
          <w:color w:val="585857"/>
          <w:spacing w:val="-2"/>
          <w:sz w:val="13"/>
        </w:rPr>
        <w:t>3</w:t>
      </w:r>
      <w:r w:rsidRPr="001724CC">
        <w:rPr>
          <w:rFonts w:ascii="HelveticaNeueLTStd-Roman" w:hAnsi="HelveticaNeueLTStd-Roman"/>
          <w:color w:val="585857"/>
          <w:sz w:val="13"/>
        </w:rPr>
        <w:t>0</w:t>
      </w:r>
      <w:r w:rsidRPr="001724CC">
        <w:rPr>
          <w:rFonts w:ascii="HelveticaNeueLTStd-Roman" w:hAnsi="HelveticaNeueLTStd-Roman"/>
          <w:color w:val="585857"/>
          <w:spacing w:val="12"/>
          <w:sz w:val="13"/>
        </w:rPr>
        <w:t xml:space="preserve"> </w:t>
      </w:r>
      <w:r w:rsidR="0067606B">
        <w:rPr>
          <w:rFonts w:ascii="HelveticaNeueLTStd-Roman" w:hAnsi="HelveticaNeueLTStd-Roman"/>
          <w:color w:val="585857"/>
          <w:spacing w:val="12"/>
          <w:sz w:val="13"/>
        </w:rPr>
        <w:t xml:space="preserve">  </w:t>
      </w:r>
      <w:r w:rsidRPr="001724CC">
        <w:rPr>
          <w:color w:val="222221"/>
          <w:w w:val="112"/>
        </w:rPr>
        <w:t>os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9"/>
        </w:rPr>
        <w:t>donos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1"/>
        </w:rPr>
        <w:t>casa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6"/>
        </w:rPr>
        <w:t>foram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buscar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1"/>
        </w:rPr>
        <w:t>velas.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Pouco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5"/>
        </w:rPr>
        <w:t>depois,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1"/>
        </w:rPr>
        <w:t>sala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20"/>
        </w:rPr>
        <w:t>jantar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parecia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1"/>
        </w:rPr>
        <w:t>sala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5"/>
        </w:rPr>
        <w:t xml:space="preserve">ou- </w:t>
      </w:r>
      <w:proofErr w:type="spellStart"/>
      <w:r w:rsidRPr="001724CC">
        <w:rPr>
          <w:color w:val="222221"/>
          <w:w w:val="116"/>
        </w:rPr>
        <w:t>tros</w:t>
      </w:r>
      <w:proofErr w:type="spellEnd"/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8"/>
        </w:rPr>
        <w:t>tempos,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7"/>
        </w:rPr>
        <w:t>com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5"/>
        </w:rPr>
        <w:t>zonas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5"/>
        </w:rPr>
        <w:t>sombras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7"/>
        </w:rPr>
        <w:t>recantos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4"/>
        </w:rPr>
        <w:t>misteriosos.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09"/>
        </w:rPr>
        <w:t>Os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5"/>
        </w:rPr>
        <w:t>copos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6"/>
        </w:rPr>
        <w:t>rebrilhavam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20"/>
        </w:rPr>
        <w:t xml:space="preserve">outra </w:t>
      </w:r>
      <w:r w:rsidRPr="001724CC">
        <w:rPr>
          <w:color w:val="222221"/>
          <w:w w:val="118"/>
        </w:rPr>
        <w:t>maneira,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2"/>
        </w:rPr>
        <w:t>os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6"/>
        </w:rPr>
        <w:t>talheres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2"/>
        </w:rPr>
        <w:t>faiscavam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7"/>
        </w:rPr>
        <w:t>como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08"/>
        </w:rPr>
        <w:t>se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2"/>
        </w:rPr>
        <w:t>fossem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8"/>
        </w:rPr>
        <w:t>prata,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2"/>
        </w:rPr>
        <w:t>os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4"/>
        </w:rPr>
        <w:t>bolos,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4"/>
        </w:rPr>
        <w:t>aqueles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3"/>
        </w:rPr>
        <w:t>belos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4"/>
        </w:rPr>
        <w:t>bolos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4"/>
        </w:rPr>
        <w:t xml:space="preserve">já </w:t>
      </w:r>
      <w:r w:rsidRPr="001724CC">
        <w:rPr>
          <w:color w:val="222221"/>
          <w:w w:val="117"/>
        </w:rPr>
        <w:t>meio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comidos,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9"/>
        </w:rPr>
        <w:t>mudaram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co</w:t>
      </w:r>
      <w:r w:rsidRPr="001724CC">
        <w:rPr>
          <w:color w:val="222221"/>
          <w:spacing w:val="-17"/>
          <w:w w:val="114"/>
        </w:rPr>
        <w:t>r</w:t>
      </w:r>
      <w:r w:rsidRPr="001724CC">
        <w:rPr>
          <w:color w:val="222221"/>
          <w:w w:val="114"/>
        </w:rPr>
        <w:t>.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1"/>
        </w:rPr>
        <w:t>Rodrigo,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embora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9"/>
        </w:rPr>
        <w:t>empanturrado,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1"/>
        </w:rPr>
        <w:t>não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resistiu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0"/>
        </w:rPr>
        <w:t>se</w:t>
      </w:r>
      <w:r w:rsidRPr="001724CC">
        <w:rPr>
          <w:color w:val="222221"/>
          <w:spacing w:val="1"/>
          <w:w w:val="110"/>
        </w:rPr>
        <w:t>r</w:t>
      </w:r>
      <w:r w:rsidRPr="001724CC">
        <w:rPr>
          <w:color w:val="222221"/>
          <w:w w:val="111"/>
        </w:rPr>
        <w:t>viu-se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 xml:space="preserve">de </w:t>
      </w:r>
      <w:r w:rsidRPr="001724CC">
        <w:rPr>
          <w:color w:val="222221"/>
          <w:w w:val="115"/>
        </w:rPr>
        <w:t>mais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fatia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do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0"/>
        </w:rPr>
        <w:t>pudim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3"/>
        </w:rPr>
        <w:t>passara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do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2"/>
        </w:rPr>
        <w:t>tom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6"/>
        </w:rPr>
        <w:t>amarelo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inicial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castanho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acobread</w:t>
      </w:r>
      <w:r w:rsidRPr="001724CC">
        <w:rPr>
          <w:color w:val="222221"/>
          <w:spacing w:val="-1"/>
          <w:w w:val="115"/>
        </w:rPr>
        <w:t>o</w:t>
      </w:r>
      <w:r w:rsidRPr="001724CC">
        <w:rPr>
          <w:color w:val="222221"/>
          <w:spacing w:val="-1"/>
          <w:w w:val="116"/>
          <w:position w:val="10"/>
          <w:sz w:val="13"/>
        </w:rPr>
        <w:t>3</w:t>
      </w:r>
      <w:r w:rsidRPr="001724CC">
        <w:rPr>
          <w:color w:val="222221"/>
          <w:w w:val="114"/>
        </w:rPr>
        <w:t>.</w:t>
      </w:r>
    </w:p>
    <w:p w14:paraId="1C73E4AA" w14:textId="77777777" w:rsidR="001724CC" w:rsidRPr="001724CC" w:rsidRDefault="001724CC" w:rsidP="008534AC">
      <w:pPr>
        <w:spacing w:before="151"/>
        <w:jc w:val="right"/>
        <w:rPr>
          <w:rFonts w:eastAsia="HelveticaNeueLTStd-Roman" w:cs="HelveticaNeueLTStd-Roman"/>
          <w:sz w:val="16"/>
        </w:rPr>
      </w:pPr>
      <w:r w:rsidRPr="001724CC">
        <w:rPr>
          <w:rFonts w:ascii="HelveticaNeueLTStd-Roman" w:eastAsia="HelveticaNeueLTStd-Roman" w:hAnsi="HelveticaNeueLTStd-Roman" w:cs="HelveticaNeueLTStd-Roman"/>
          <w:noProof/>
          <w:lang w:val="en-US"/>
        </w:rPr>
        <w:drawing>
          <wp:inline distT="0" distB="0" distL="0" distR="0" wp14:anchorId="42EFE694" wp14:editId="086D90F6">
            <wp:extent cx="222935" cy="171005"/>
            <wp:effectExtent l="0" t="0" r="0" b="0"/>
            <wp:docPr id="1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35" cy="17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eastAsia="HelveticaNeueLTStd-Roman" w:cs="HelveticaNeueLTStd-Roman"/>
          <w:sz w:val="20"/>
        </w:rPr>
        <w:t xml:space="preserve"> </w:t>
      </w:r>
      <w:r w:rsidRPr="001724CC">
        <w:rPr>
          <w:rFonts w:eastAsia="HelveticaNeueLTStd-Roman" w:cs="HelveticaNeueLTStd-Roman"/>
          <w:spacing w:val="-21"/>
          <w:sz w:val="20"/>
        </w:rPr>
        <w:t xml:space="preserve"> </w:t>
      </w:r>
      <w:r w:rsidRPr="001724CC">
        <w:rPr>
          <w:rFonts w:eastAsia="HelveticaNeueLTStd-Roman" w:cs="HelveticaNeueLTStd-Roman"/>
          <w:color w:val="222221"/>
          <w:w w:val="111"/>
          <w:sz w:val="16"/>
        </w:rPr>
        <w:t>Ana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2"/>
          <w:sz w:val="16"/>
        </w:rPr>
        <w:t>Maria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3"/>
          <w:sz w:val="16"/>
        </w:rPr>
        <w:t>Magalhães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1"/>
          <w:sz w:val="16"/>
        </w:rPr>
        <w:t>e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1"/>
          <w:sz w:val="16"/>
        </w:rPr>
        <w:t>Isabel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9"/>
          <w:sz w:val="16"/>
        </w:rPr>
        <w:t>Alçada,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i/>
          <w:color w:val="222221"/>
          <w:w w:val="105"/>
          <w:sz w:val="16"/>
        </w:rPr>
        <w:t>Missão</w:t>
      </w:r>
      <w:r w:rsidRPr="001724CC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i/>
          <w:color w:val="222221"/>
          <w:w w:val="105"/>
          <w:sz w:val="16"/>
        </w:rPr>
        <w:t>Impossível</w:t>
      </w:r>
      <w:r w:rsidRPr="001724CC">
        <w:rPr>
          <w:rFonts w:eastAsia="HelveticaNeueLTStd-Roman" w:cs="HelveticaNeueLTStd-Roman"/>
          <w:color w:val="222221"/>
          <w:w w:val="114"/>
          <w:sz w:val="16"/>
        </w:rPr>
        <w:t>,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7"/>
          <w:sz w:val="16"/>
        </w:rPr>
        <w:t>Ed.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  <w:sz w:val="16"/>
        </w:rPr>
        <w:t>Fundação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8"/>
          <w:sz w:val="16"/>
        </w:rPr>
        <w:t>Jorge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8"/>
          <w:sz w:val="16"/>
        </w:rPr>
        <w:t>Álvares,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4"/>
          <w:sz w:val="16"/>
        </w:rPr>
        <w:t>2014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1"/>
          <w:sz w:val="16"/>
        </w:rPr>
        <w:t>(págs.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0"/>
          <w:sz w:val="16"/>
        </w:rPr>
        <w:t>5-6)</w:t>
      </w:r>
    </w:p>
    <w:p w14:paraId="25181B50" w14:textId="77777777" w:rsidR="001724CC" w:rsidRPr="001724CC" w:rsidRDefault="001724CC" w:rsidP="001724CC">
      <w:pPr>
        <w:spacing w:before="1"/>
        <w:rPr>
          <w:sz w:val="26"/>
        </w:rPr>
      </w:pPr>
    </w:p>
    <w:p w14:paraId="28DC7F77" w14:textId="77777777" w:rsidR="001724CC" w:rsidRPr="001724CC" w:rsidRDefault="001724CC" w:rsidP="00B322D1">
      <w:pPr>
        <w:ind w:left="426"/>
        <w:rPr>
          <w:rFonts w:eastAsia="HelveticaNeueLTStd-Roman" w:hAnsi="HelveticaNeueLTStd-Roman" w:cs="HelveticaNeueLTStd-Roman"/>
          <w:sz w:val="16"/>
        </w:rPr>
      </w:pPr>
      <w:r w:rsidRPr="001724CC">
        <w:rPr>
          <w:rFonts w:ascii="Helvetica Neue LT Std 75" w:eastAsia="HelveticaNeueLTStd-Roman" w:hAnsi="HelveticaNeueLTStd-Roman" w:cs="HelveticaNeueLTStd-Roman"/>
          <w:b/>
          <w:color w:val="222221"/>
          <w:sz w:val="16"/>
        </w:rPr>
        <w:t xml:space="preserve">1. </w:t>
      </w:r>
      <w:r w:rsidRPr="001724CC">
        <w:rPr>
          <w:rFonts w:eastAsia="HelveticaNeueLTStd-Roman" w:hAnsi="HelveticaNeueLTStd-Roman" w:cs="HelveticaNeueLTStd-Roman"/>
          <w:i/>
          <w:color w:val="222221"/>
          <w:w w:val="107"/>
          <w:sz w:val="16"/>
        </w:rPr>
        <w:t>vislumbravam:</w:t>
      </w:r>
      <w:r w:rsidRPr="001724CC">
        <w:rPr>
          <w:rFonts w:eastAsia="HelveticaNeueLTStd-Roman" w:hAnsi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5"/>
          <w:sz w:val="16"/>
        </w:rPr>
        <w:t>viam.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ascii="Helvetica Neue LT Std 75" w:eastAsia="HelveticaNeueLTStd-Roman" w:hAnsi="HelveticaNeueLTStd-Roman" w:cs="HelveticaNeueLTStd-Roman"/>
          <w:b/>
          <w:color w:val="222221"/>
          <w:sz w:val="16"/>
        </w:rPr>
        <w:t xml:space="preserve">2. </w:t>
      </w:r>
      <w:r w:rsidRPr="001724CC">
        <w:rPr>
          <w:rFonts w:eastAsia="HelveticaNeueLTStd-Roman" w:hAnsi="HelveticaNeueLTStd-Roman" w:cs="HelveticaNeueLTStd-Roman"/>
          <w:i/>
          <w:color w:val="222221"/>
          <w:sz w:val="16"/>
        </w:rPr>
        <w:t>desconcer</w:t>
      </w:r>
      <w:r w:rsidRPr="001724CC">
        <w:rPr>
          <w:rFonts w:eastAsia="HelveticaNeueLTStd-Roman" w:hAnsi="HelveticaNeueLTStd-Roman" w:cs="HelveticaNeueLTStd-Roman"/>
          <w:i/>
          <w:color w:val="222221"/>
          <w:w w:val="106"/>
          <w:sz w:val="16"/>
        </w:rPr>
        <w:t>tante:</w:t>
      </w:r>
      <w:r w:rsidRPr="001724CC">
        <w:rPr>
          <w:rFonts w:eastAsia="HelveticaNeueLTStd-Roman" w:hAnsi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8"/>
          <w:sz w:val="16"/>
        </w:rPr>
        <w:t>que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7"/>
          <w:sz w:val="16"/>
        </w:rPr>
        <w:t>surpreende,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8"/>
          <w:sz w:val="16"/>
        </w:rPr>
        <w:t>que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3"/>
          <w:sz w:val="16"/>
        </w:rPr>
        <w:t>causa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6"/>
          <w:sz w:val="16"/>
        </w:rPr>
        <w:t>perplexidade.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ascii="Helvetica Neue LT Std 75" w:eastAsia="HelveticaNeueLTStd-Roman" w:hAnsi="HelveticaNeueLTStd-Roman" w:cs="HelveticaNeueLTStd-Roman"/>
          <w:b/>
          <w:color w:val="222221"/>
          <w:sz w:val="16"/>
        </w:rPr>
        <w:t xml:space="preserve">3. </w:t>
      </w:r>
      <w:r w:rsidRPr="001724CC">
        <w:rPr>
          <w:rFonts w:eastAsia="HelveticaNeueLTStd-Roman" w:hAnsi="HelveticaNeueLTStd-Roman" w:cs="HelveticaNeueLTStd-Roman"/>
          <w:i/>
          <w:color w:val="222221"/>
          <w:sz w:val="16"/>
        </w:rPr>
        <w:t>acob</w:t>
      </w:r>
      <w:r w:rsidRPr="001724CC">
        <w:rPr>
          <w:rFonts w:eastAsia="HelveticaNeueLTStd-Roman" w:hAnsi="HelveticaNeueLTStd-Roman" w:cs="HelveticaNeueLTStd-Roman"/>
          <w:i/>
          <w:color w:val="222221"/>
          <w:spacing w:val="-2"/>
          <w:sz w:val="16"/>
        </w:rPr>
        <w:t>r</w:t>
      </w:r>
      <w:r w:rsidRPr="001724CC">
        <w:rPr>
          <w:rFonts w:eastAsia="HelveticaNeueLTStd-Roman" w:hAnsi="HelveticaNeueLTStd-Roman" w:cs="HelveticaNeueLTStd-Roman"/>
          <w:i/>
          <w:color w:val="222221"/>
          <w:sz w:val="16"/>
        </w:rPr>
        <w:t>eado:</w:t>
      </w:r>
      <w:r w:rsidRPr="001724CC">
        <w:rPr>
          <w:rFonts w:eastAsia="HelveticaNeueLTStd-Roman" w:hAnsi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7"/>
          <w:sz w:val="16"/>
        </w:rPr>
        <w:t>da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4"/>
          <w:sz w:val="16"/>
        </w:rPr>
        <w:t>cor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9"/>
          <w:sz w:val="16"/>
        </w:rPr>
        <w:t>do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4"/>
          <w:sz w:val="16"/>
        </w:rPr>
        <w:t>cobre.</w:t>
      </w:r>
    </w:p>
    <w:p w14:paraId="2E12C2EF" w14:textId="77777777" w:rsidR="001724CC" w:rsidRPr="001724CC" w:rsidRDefault="001724CC" w:rsidP="001724CC">
      <w:pPr>
        <w:rPr>
          <w:sz w:val="20"/>
        </w:rPr>
      </w:pPr>
    </w:p>
    <w:p w14:paraId="20CD2856" w14:textId="77777777" w:rsidR="001724CC" w:rsidRPr="001724CC" w:rsidRDefault="001724CC" w:rsidP="001724CC">
      <w:pPr>
        <w:rPr>
          <w:sz w:val="20"/>
        </w:rPr>
      </w:pPr>
    </w:p>
    <w:p w14:paraId="79913917" w14:textId="77777777" w:rsidR="001724CC" w:rsidRPr="001724CC" w:rsidRDefault="001724CC" w:rsidP="001724CC">
      <w:pPr>
        <w:rPr>
          <w:sz w:val="20"/>
        </w:rPr>
      </w:pPr>
    </w:p>
    <w:p w14:paraId="53481CFE" w14:textId="77777777" w:rsidR="001724CC" w:rsidRPr="001724CC" w:rsidRDefault="001724CC" w:rsidP="001724CC">
      <w:pPr>
        <w:numPr>
          <w:ilvl w:val="0"/>
          <w:numId w:val="19"/>
        </w:numPr>
        <w:tabs>
          <w:tab w:val="left" w:pos="391"/>
        </w:tabs>
        <w:spacing w:before="168"/>
        <w:ind w:hanging="276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Assinal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6E5EF4FF" wp14:editId="4BE9CD5A">
            <wp:extent cx="100863" cy="119125"/>
            <wp:effectExtent l="0" t="0" r="0" b="0"/>
            <wp:docPr id="11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1.1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.</w:t>
      </w:r>
      <w:r w:rsidRPr="001724CC">
        <w:rPr>
          <w:rFonts w:ascii="Arial" w:eastAsia="HelveticaNeueLTStd-Roman" w:hAnsi="Arial" w:cs="Arial"/>
          <w:b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1.3.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opçã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complet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aco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sentid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texto.</w:t>
      </w:r>
    </w:p>
    <w:p w14:paraId="108D1D02" w14:textId="77777777" w:rsidR="001724CC" w:rsidRPr="001724CC" w:rsidRDefault="001724CC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109E9C50" w14:textId="77777777" w:rsidR="001724CC" w:rsidRPr="001724CC" w:rsidRDefault="001724CC" w:rsidP="001724CC">
      <w:pPr>
        <w:numPr>
          <w:ilvl w:val="1"/>
          <w:numId w:val="19"/>
        </w:numPr>
        <w:tabs>
          <w:tab w:val="left" w:pos="817"/>
        </w:tabs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A leitura do primei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o parágrafo 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evela que Rodrigo</w:t>
      </w:r>
    </w:p>
    <w:p w14:paraId="2FDF6096" w14:textId="77777777" w:rsidR="001724CC" w:rsidRPr="001724CC" w:rsidRDefault="001724CC" w:rsidP="001724CC">
      <w:pPr>
        <w:spacing w:before="128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377D321" wp14:editId="06EB863D">
            <wp:extent cx="143992" cy="144005"/>
            <wp:effectExtent l="0" t="0" r="0" b="0"/>
            <wp:docPr id="1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vai narrar as aventuras de uma figura céleb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e: Jo</w:t>
      </w:r>
      <w:r w:rsidRPr="001724CC">
        <w:rPr>
          <w:rFonts w:ascii="Arial" w:eastAsia="HelveticaNeueLTStd-Roman" w:hAnsi="Arial" w:cs="Arial"/>
          <w:color w:val="222221"/>
          <w:spacing w:val="-6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ge Álva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es.</w:t>
      </w:r>
    </w:p>
    <w:p w14:paraId="278924D3" w14:textId="77777777" w:rsidR="001724CC" w:rsidRPr="001724CC" w:rsidRDefault="001724CC" w:rsidP="001724CC">
      <w:pPr>
        <w:spacing w:before="128"/>
        <w:ind w:left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14897F32" wp14:editId="79E15B01">
            <wp:extent cx="143992" cy="144005"/>
            <wp:effectExtent l="0" t="0" r="0" b="0"/>
            <wp:docPr id="114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tem um antepassado famoso em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Cinta.</w:t>
      </w:r>
    </w:p>
    <w:p w14:paraId="53566D52" w14:textId="77777777" w:rsidR="001724CC" w:rsidRPr="001724CC" w:rsidRDefault="001724CC" w:rsidP="001724CC">
      <w:pPr>
        <w:spacing w:before="128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556D3E42" wp14:editId="5AFA3E6B">
            <wp:extent cx="143992" cy="144005"/>
            <wp:effectExtent l="0" t="0" r="0" b="0"/>
            <wp:docPr id="1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se encontra, com os pais e um irmão, em casa de amigos.</w:t>
      </w:r>
    </w:p>
    <w:p w14:paraId="35ACC53F" w14:textId="77777777" w:rsidR="001724CC" w:rsidRDefault="001724CC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458B3D92" w14:textId="77777777" w:rsidR="00B322D1" w:rsidRPr="001724CC" w:rsidRDefault="00B322D1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4017CF4A" w14:textId="77777777" w:rsidR="001724CC" w:rsidRPr="001724CC" w:rsidRDefault="001724CC" w:rsidP="001724CC">
      <w:pPr>
        <w:numPr>
          <w:ilvl w:val="1"/>
          <w:numId w:val="19"/>
        </w:numPr>
        <w:tabs>
          <w:tab w:val="left" w:pos="817"/>
        </w:tabs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A ação decor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</w:p>
    <w:p w14:paraId="6C7815B5" w14:textId="77777777" w:rsidR="001724CC" w:rsidRPr="001724CC" w:rsidRDefault="001724CC" w:rsidP="001724CC">
      <w:pPr>
        <w:spacing w:before="129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D3983E9" wp14:editId="328650D8">
            <wp:extent cx="143992" cy="144005"/>
            <wp:effectExtent l="0" t="0" r="0" b="0"/>
            <wp:docPr id="116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numa noite de primavera, em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Cinta.</w:t>
      </w:r>
    </w:p>
    <w:p w14:paraId="55E5BA10" w14:textId="77777777" w:rsidR="001724CC" w:rsidRPr="001724CC" w:rsidRDefault="001724CC" w:rsidP="001724CC">
      <w:pPr>
        <w:spacing w:before="129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65D84815" wp14:editId="355230C3">
            <wp:extent cx="143992" cy="144005"/>
            <wp:effectExtent l="0" t="0" r="0" b="0"/>
            <wp:docPr id="1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à noite, na quinta do narrado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, em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Cinta.</w:t>
      </w:r>
    </w:p>
    <w:p w14:paraId="691FD4A5" w14:textId="77777777" w:rsidR="001724CC" w:rsidRPr="001724CC" w:rsidRDefault="001724CC" w:rsidP="001724CC">
      <w:pPr>
        <w:spacing w:before="129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D25683B" wp14:editId="0F1C6C8A">
            <wp:extent cx="143992" cy="144005"/>
            <wp:effectExtent l="0" t="0" r="0" b="0"/>
            <wp:docPr id="118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há 500 anos, em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Cinta.</w:t>
      </w:r>
    </w:p>
    <w:p w14:paraId="052DC02C" w14:textId="77777777" w:rsidR="001724CC" w:rsidRDefault="001724CC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09C5D652" w14:textId="77777777" w:rsidR="00B322D1" w:rsidRPr="001724CC" w:rsidRDefault="00B322D1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4731FF9F" w14:textId="77777777" w:rsidR="001724CC" w:rsidRPr="001724CC" w:rsidRDefault="001724CC" w:rsidP="0067606B">
      <w:pPr>
        <w:numPr>
          <w:ilvl w:val="1"/>
          <w:numId w:val="19"/>
        </w:numPr>
        <w:tabs>
          <w:tab w:val="left" w:pos="817"/>
        </w:tabs>
        <w:spacing w:before="1" w:line="312" w:lineRule="auto"/>
        <w:ind w:right="119" w:hanging="425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No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penúltimo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parágrafo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do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texto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18"/>
        </w:rPr>
        <w:t>[linhas</w:t>
      </w:r>
      <w:r w:rsidRPr="001724CC">
        <w:rPr>
          <w:rFonts w:ascii="Arial" w:eastAsia="HelveticaNeueLTStd-Roman" w:hAnsi="Arial" w:cs="Arial"/>
          <w:color w:val="222221"/>
          <w:spacing w:val="2"/>
          <w:sz w:val="18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18"/>
        </w:rPr>
        <w:t>26-28</w:t>
      </w:r>
      <w:r w:rsidRPr="001724CC">
        <w:rPr>
          <w:rFonts w:ascii="Arial" w:eastAsia="HelveticaNeueLTStd-Roman" w:hAnsi="Arial" w:cs="Arial"/>
          <w:color w:val="222221"/>
          <w:spacing w:val="-1"/>
          <w:sz w:val="18"/>
        </w:rPr>
        <w:t>]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na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descrição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do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espetáculo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que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as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personagens observam, foi utilizado o seguinte 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ecurso exp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essivo:</w:t>
      </w:r>
    </w:p>
    <w:p w14:paraId="642853F8" w14:textId="77777777" w:rsidR="001724CC" w:rsidRPr="001724CC" w:rsidRDefault="001724CC" w:rsidP="001724CC">
      <w:pPr>
        <w:spacing w:before="127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507C9A16" wp14:editId="5730216C">
            <wp:extent cx="143992" cy="144005"/>
            <wp:effectExtent l="0" t="0" r="0" b="0"/>
            <wp:docPr id="1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metáfora.</w:t>
      </w:r>
    </w:p>
    <w:p w14:paraId="7A2A4FCB" w14:textId="77777777" w:rsidR="001724CC" w:rsidRPr="001724CC" w:rsidRDefault="001724CC" w:rsidP="001724CC">
      <w:pPr>
        <w:spacing w:before="128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6C7F077F" wp14:editId="604F761E">
            <wp:extent cx="143992" cy="143992"/>
            <wp:effectExtent l="0" t="0" r="0" b="0"/>
            <wp:docPr id="120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comparação.</w:t>
      </w:r>
    </w:p>
    <w:p w14:paraId="444424DE" w14:textId="77777777" w:rsidR="001724CC" w:rsidRPr="001724CC" w:rsidRDefault="001724CC" w:rsidP="001724CC">
      <w:pPr>
        <w:spacing w:before="128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37334CA" wp14:editId="55BD05B2">
            <wp:extent cx="143992" cy="144005"/>
            <wp:effectExtent l="0" t="0" r="0" b="0"/>
            <wp:docPr id="1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personificação.</w:t>
      </w:r>
    </w:p>
    <w:p w14:paraId="054737E3" w14:textId="77777777" w:rsidR="001724CC" w:rsidRPr="001724CC" w:rsidRDefault="001724CC" w:rsidP="001724CC">
      <w:pPr>
        <w:rPr>
          <w:rFonts w:ascii="Arial" w:eastAsia="HelveticaNeueLTStd-Roman" w:hAnsi="Arial" w:cs="Arial"/>
          <w:sz w:val="21"/>
        </w:rPr>
        <w:sectPr w:rsidR="001724CC" w:rsidRPr="001724CC">
          <w:pgSz w:w="11910" w:h="16840"/>
          <w:pgMar w:top="1280" w:right="900" w:bottom="280" w:left="1140" w:header="720" w:footer="720" w:gutter="0"/>
          <w:cols w:space="720"/>
        </w:sectPr>
      </w:pPr>
    </w:p>
    <w:p w14:paraId="1837ADC6" w14:textId="77777777" w:rsidR="001724CC" w:rsidRPr="001724CC" w:rsidRDefault="001724CC" w:rsidP="00F04BD5">
      <w:pPr>
        <w:numPr>
          <w:ilvl w:val="0"/>
          <w:numId w:val="19"/>
        </w:numPr>
        <w:tabs>
          <w:tab w:val="left" w:pos="384"/>
        </w:tabs>
        <w:spacing w:before="42" w:line="312" w:lineRule="auto"/>
        <w:ind w:left="386" w:right="102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lastRenderedPageBreak/>
        <w:t>O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pa</w:t>
      </w:r>
      <w:r w:rsidRPr="001724CC">
        <w:rPr>
          <w:rFonts w:ascii="Arial" w:eastAsia="HelveticaNeueLTStd-Roman" w:hAnsi="Arial" w:cs="Arial"/>
          <w:color w:val="222221"/>
          <w:sz w:val="21"/>
        </w:rPr>
        <w:t>i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Rodrig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seu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amigo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conversa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sob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Jo</w:t>
      </w:r>
      <w:r w:rsidRPr="001724CC">
        <w:rPr>
          <w:rFonts w:ascii="Arial" w:eastAsia="HelveticaNeueLTStd-Roman" w:hAnsi="Arial" w:cs="Arial"/>
          <w:color w:val="222221"/>
          <w:spacing w:val="-7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g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Álva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tinh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nascid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eix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de Espad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à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Cint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h</w:t>
      </w:r>
      <w:r w:rsidRPr="001724CC">
        <w:rPr>
          <w:rFonts w:ascii="Arial" w:eastAsia="HelveticaNeueLTStd-Roman" w:hAnsi="Arial" w:cs="Arial"/>
          <w:color w:val="222221"/>
          <w:sz w:val="21"/>
        </w:rPr>
        <w:t>á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50</w:t>
      </w:r>
      <w:r w:rsidRPr="001724CC">
        <w:rPr>
          <w:rFonts w:ascii="Arial" w:eastAsia="HelveticaNeueLTStd-Roman" w:hAnsi="Arial" w:cs="Arial"/>
          <w:color w:val="222221"/>
          <w:sz w:val="21"/>
        </w:rPr>
        <w:t>0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anos.</w:t>
      </w:r>
    </w:p>
    <w:p w14:paraId="2B124226" w14:textId="42B1F848" w:rsidR="001724CC" w:rsidRPr="001724CC" w:rsidRDefault="00F04BD5" w:rsidP="00F04BD5">
      <w:pPr>
        <w:spacing w:before="112" w:line="312" w:lineRule="auto"/>
        <w:ind w:left="426" w:right="108" w:hanging="45"/>
        <w:rPr>
          <w:rFonts w:ascii="Arial" w:eastAsia="HelveticaNeueLTStd-Roman" w:hAnsi="Arial" w:cs="Arial"/>
          <w:sz w:val="21"/>
        </w:rPr>
      </w:pPr>
      <w:r>
        <w:rPr>
          <w:rFonts w:ascii="Arial" w:eastAsia="HelveticaNeueLTStd-Roman" w:hAnsi="Arial" w:cs="Arial"/>
          <w:color w:val="222221"/>
          <w:spacing w:val="-2"/>
          <w:sz w:val="21"/>
        </w:rPr>
        <w:t xml:space="preserve">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Refe</w:t>
      </w:r>
      <w:r w:rsidR="001724CC"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,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po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r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palavra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tuas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,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po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r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e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motivo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ele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pensa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m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e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Jo</w:t>
      </w:r>
      <w:r w:rsidR="001724CC" w:rsidRPr="001724CC">
        <w:rPr>
          <w:rFonts w:ascii="Arial" w:eastAsia="HelveticaNeueLTStd-Roman" w:hAnsi="Arial" w:cs="Arial"/>
          <w:color w:val="222221"/>
          <w:spacing w:val="-7"/>
          <w:sz w:val="21"/>
        </w:rPr>
        <w:t>r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g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e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Álva</w:t>
      </w:r>
      <w:r w:rsidR="001724CC"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ter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á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sid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o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u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m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home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m </w:t>
      </w:r>
      <w:r w:rsidR="00B322D1">
        <w:rPr>
          <w:rFonts w:ascii="Arial" w:eastAsia="HelveticaNeueLTStd-Roman" w:hAnsi="Arial" w:cs="Arial"/>
          <w:i/>
          <w:color w:val="222221"/>
          <w:spacing w:val="-2"/>
          <w:sz w:val="21"/>
        </w:rPr>
        <w:t>“</w:t>
      </w:r>
      <w:proofErr w:type="spellStart"/>
      <w:r w:rsidR="00B322D1">
        <w:rPr>
          <w:rFonts w:ascii="Arial" w:eastAsia="HelveticaNeueLTStd-Roman" w:hAnsi="Arial" w:cs="Arial"/>
          <w:i/>
          <w:color w:val="222221"/>
          <w:spacing w:val="-2"/>
          <w:sz w:val="21"/>
        </w:rPr>
        <w:t>ex-</w:t>
      </w:r>
      <w:r w:rsidR="001724CC" w:rsidRPr="001724CC">
        <w:rPr>
          <w:rFonts w:ascii="Arial" w:eastAsia="HelveticaNeueLTStd-Roman" w:hAnsi="Arial" w:cs="Arial"/>
          <w:i/>
          <w:color w:val="222221"/>
          <w:spacing w:val="-2"/>
          <w:sz w:val="21"/>
        </w:rPr>
        <w:t>traordinári</w:t>
      </w:r>
      <w:r w:rsidR="001724CC" w:rsidRPr="001724CC">
        <w:rPr>
          <w:rFonts w:ascii="Arial" w:eastAsia="HelveticaNeueLTStd-Roman" w:hAnsi="Arial" w:cs="Arial"/>
          <w:i/>
          <w:color w:val="222221"/>
          <w:sz w:val="21"/>
        </w:rPr>
        <w:t>o</w:t>
      </w:r>
      <w:proofErr w:type="spellEnd"/>
      <w:r w:rsidR="001724CC" w:rsidRPr="001724CC">
        <w:rPr>
          <w:rFonts w:ascii="Arial" w:eastAsia="HelveticaNeueLTStd-Roman" w:hAnsi="Arial" w:cs="Arial"/>
          <w:i/>
          <w:color w:val="222221"/>
          <w:spacing w:val="-3"/>
          <w:sz w:val="21"/>
        </w:rPr>
        <w:t xml:space="preserve"> </w:t>
      </w:r>
      <w:r w:rsidR="001724CC" w:rsidRPr="001724CC">
        <w:rPr>
          <w:rFonts w:ascii="Arial" w:eastAsia="HelveticaNeueLTStd-Roman" w:hAnsi="Arial" w:cs="Arial"/>
          <w:i/>
          <w:color w:val="222221"/>
          <w:sz w:val="21"/>
        </w:rPr>
        <w:t>e</w:t>
      </w:r>
      <w:r w:rsidR="001724CC" w:rsidRPr="001724CC">
        <w:rPr>
          <w:rFonts w:ascii="Arial" w:eastAsia="HelveticaNeueLTStd-Roman" w:hAnsi="Arial" w:cs="Arial"/>
          <w:i/>
          <w:color w:val="222221"/>
          <w:spacing w:val="-3"/>
          <w:sz w:val="21"/>
        </w:rPr>
        <w:t xml:space="preserve"> </w:t>
      </w:r>
      <w:r w:rsidR="001724CC" w:rsidRPr="001724CC">
        <w:rPr>
          <w:rFonts w:ascii="Arial" w:eastAsia="HelveticaNeueLTStd-Roman" w:hAnsi="Arial" w:cs="Arial"/>
          <w:i/>
          <w:color w:val="222221"/>
          <w:spacing w:val="-2"/>
          <w:sz w:val="21"/>
        </w:rPr>
        <w:t>corajoso</w:t>
      </w:r>
      <w:r w:rsidR="001724CC" w:rsidRPr="001724CC">
        <w:rPr>
          <w:rFonts w:ascii="Arial" w:eastAsia="HelveticaNeueLTStd-Roman" w:hAnsi="Arial" w:cs="Arial"/>
          <w:i/>
          <w:color w:val="222221"/>
          <w:sz w:val="21"/>
        </w:rPr>
        <w:t>”</w:t>
      </w:r>
      <w:r w:rsidR="001724CC" w:rsidRPr="001724CC">
        <w:rPr>
          <w:rFonts w:ascii="Arial" w:eastAsia="HelveticaNeueLTStd-Roman" w:hAnsi="Arial" w:cs="Arial"/>
          <w:i/>
          <w:color w:val="222221"/>
          <w:spacing w:val="-3"/>
          <w:sz w:val="21"/>
        </w:rPr>
        <w:t xml:space="preserve"> </w:t>
      </w:r>
      <w:r w:rsidR="001724CC" w:rsidRPr="001724CC">
        <w:rPr>
          <w:rFonts w:ascii="Arial" w:eastAsia="HelveticaNeueLTStd-Roman" w:hAnsi="Arial" w:cs="Arial"/>
          <w:color w:val="222221"/>
          <w:sz w:val="18"/>
        </w:rPr>
        <w:t>[linha 9</w:t>
      </w:r>
      <w:r w:rsidR="001724CC" w:rsidRPr="001724CC">
        <w:rPr>
          <w:rFonts w:ascii="Arial" w:eastAsia="HelveticaNeueLTStd-Roman" w:hAnsi="Arial" w:cs="Arial"/>
          <w:color w:val="222221"/>
          <w:spacing w:val="-1"/>
          <w:sz w:val="18"/>
        </w:rPr>
        <w:t>]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>.</w:t>
      </w:r>
    </w:p>
    <w:p w14:paraId="3A909BD8" w14:textId="77777777" w:rsidR="001724CC" w:rsidRPr="00E00E78" w:rsidRDefault="001724CC" w:rsidP="001724C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58B780CA" w14:textId="77777777" w:rsidR="001724CC" w:rsidRDefault="001724CC" w:rsidP="001724C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12D49EA0" w14:textId="77777777" w:rsidR="001724CC" w:rsidRPr="00E00E78" w:rsidRDefault="001724CC" w:rsidP="001724C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01D6206B" w14:textId="77777777" w:rsidR="001724CC" w:rsidRDefault="001724CC" w:rsidP="001724C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121B5B96" w14:textId="77777777" w:rsidR="001724CC" w:rsidRDefault="001724CC" w:rsidP="001724C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</w:p>
    <w:p w14:paraId="2A8AA772" w14:textId="77777777" w:rsidR="00B322D1" w:rsidRPr="00E00E78" w:rsidRDefault="00B322D1" w:rsidP="001724C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</w:p>
    <w:p w14:paraId="5EFD40F6" w14:textId="77777777" w:rsidR="001724CC" w:rsidRPr="001724CC" w:rsidRDefault="001724CC" w:rsidP="001724CC">
      <w:pPr>
        <w:numPr>
          <w:ilvl w:val="0"/>
          <w:numId w:val="19"/>
        </w:numPr>
        <w:tabs>
          <w:tab w:val="left" w:pos="384"/>
        </w:tabs>
        <w:spacing w:before="58"/>
        <w:ind w:hanging="283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Justific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utilizaçã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aspa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linha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7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1</w:t>
      </w:r>
      <w:r w:rsidRPr="001724CC">
        <w:rPr>
          <w:rFonts w:ascii="Arial" w:eastAsia="HelveticaNeueLTStd-Roman" w:hAnsi="Arial" w:cs="Arial"/>
          <w:color w:val="222221"/>
          <w:sz w:val="21"/>
        </w:rPr>
        <w:t>2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primei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parágrafo.</w:t>
      </w:r>
    </w:p>
    <w:p w14:paraId="1DE7172C" w14:textId="77777777" w:rsidR="001724CC" w:rsidRPr="00E00E78" w:rsidRDefault="001724CC" w:rsidP="001724C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4570C3FB" w14:textId="77777777" w:rsidR="001724CC" w:rsidRDefault="001724CC" w:rsidP="001724C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72F76265" w14:textId="77777777" w:rsidR="001724CC" w:rsidRPr="001724CC" w:rsidRDefault="001724CC" w:rsidP="001724CC">
      <w:pPr>
        <w:rPr>
          <w:rFonts w:ascii="Arial" w:eastAsia="HelveticaNeueLTStd-Roman" w:hAnsi="Arial" w:cs="Arial"/>
          <w:sz w:val="20"/>
        </w:rPr>
      </w:pPr>
    </w:p>
    <w:p w14:paraId="1786A6A5" w14:textId="77777777" w:rsidR="001724CC" w:rsidRDefault="001724CC" w:rsidP="001724CC">
      <w:pPr>
        <w:spacing w:before="3"/>
        <w:rPr>
          <w:rFonts w:ascii="Arial" w:eastAsia="HelveticaNeueLTStd-Roman" w:hAnsi="Arial" w:cs="Arial"/>
          <w:sz w:val="18"/>
        </w:rPr>
      </w:pPr>
    </w:p>
    <w:p w14:paraId="24469396" w14:textId="77777777" w:rsidR="00B322D1" w:rsidRPr="001724CC" w:rsidRDefault="00B322D1" w:rsidP="001724CC">
      <w:pPr>
        <w:spacing w:before="3"/>
        <w:rPr>
          <w:rFonts w:ascii="Arial" w:eastAsia="HelveticaNeueLTStd-Roman" w:hAnsi="Arial" w:cs="Arial"/>
          <w:sz w:val="18"/>
        </w:rPr>
      </w:pPr>
    </w:p>
    <w:p w14:paraId="23B3B56D" w14:textId="77777777" w:rsidR="001724CC" w:rsidRPr="001724CC" w:rsidRDefault="001724CC" w:rsidP="00F04BD5">
      <w:pPr>
        <w:numPr>
          <w:ilvl w:val="0"/>
          <w:numId w:val="19"/>
        </w:numPr>
        <w:tabs>
          <w:tab w:val="left" w:pos="384"/>
        </w:tabs>
        <w:spacing w:before="58" w:line="312" w:lineRule="auto"/>
        <w:ind w:left="386" w:right="272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descriçã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tempestad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ocor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z w:val="21"/>
        </w:rPr>
        <w:t>u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apó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janta</w:t>
      </w:r>
      <w:r w:rsidRPr="001724CC">
        <w:rPr>
          <w:rFonts w:ascii="Arial" w:eastAsia="HelveticaNeueLTStd-Roman" w:hAnsi="Arial" w:cs="Arial"/>
          <w:color w:val="222221"/>
          <w:spacing w:val="-21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narrado</w:t>
      </w:r>
      <w:r w:rsidRPr="001724CC">
        <w:rPr>
          <w:rFonts w:ascii="Arial" w:eastAsia="HelveticaNeueLTStd-Roman" w:hAnsi="Arial" w:cs="Arial"/>
          <w:color w:val="222221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efe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alguma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 xml:space="preserve">sensações. </w:t>
      </w:r>
      <w:r w:rsidRPr="001724CC">
        <w:rPr>
          <w:rFonts w:ascii="Arial" w:eastAsia="HelveticaNeueLTStd-Roman" w:hAnsi="Arial" w:cs="Arial"/>
          <w:color w:val="222221"/>
          <w:spacing w:val="-21"/>
          <w:sz w:val="21"/>
        </w:rPr>
        <w:t>T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ransc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ev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linha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13-1</w:t>
      </w:r>
      <w:r w:rsidRPr="001724CC">
        <w:rPr>
          <w:rFonts w:ascii="Arial" w:eastAsia="HelveticaNeueLTStd-Roman" w:hAnsi="Arial" w:cs="Arial"/>
          <w:color w:val="222221"/>
          <w:sz w:val="21"/>
        </w:rPr>
        <w:t>6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26-2</w:t>
      </w:r>
      <w:r w:rsidRPr="001724CC">
        <w:rPr>
          <w:rFonts w:ascii="Arial" w:eastAsia="HelveticaNeueLTStd-Roman" w:hAnsi="Arial" w:cs="Arial"/>
          <w:color w:val="222221"/>
          <w:sz w:val="21"/>
        </w:rPr>
        <w:t>8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exempl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sensaçã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visua</w:t>
      </w:r>
      <w:r w:rsidRPr="001724CC">
        <w:rPr>
          <w:rFonts w:ascii="Arial" w:eastAsia="HelveticaNeueLTStd-Roman" w:hAnsi="Arial" w:cs="Arial"/>
          <w:color w:val="222221"/>
          <w:sz w:val="21"/>
        </w:rPr>
        <w:t>l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out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sensaçã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auditiva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</w:p>
    <w:p w14:paraId="6C50FDB3" w14:textId="77777777" w:rsidR="001724CC" w:rsidRPr="00E00E78" w:rsidRDefault="001724CC" w:rsidP="001724C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7A21BAF4" w14:textId="77777777" w:rsidR="001724CC" w:rsidRDefault="001724CC" w:rsidP="001724C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2F151089" w14:textId="77777777" w:rsidR="001724CC" w:rsidRDefault="001724CC" w:rsidP="001724CC">
      <w:pPr>
        <w:spacing w:before="3"/>
        <w:rPr>
          <w:rFonts w:ascii="Arial" w:eastAsia="HelveticaNeueLTStd-Roman" w:hAnsi="Arial" w:cs="Arial"/>
          <w:sz w:val="20"/>
        </w:rPr>
      </w:pPr>
    </w:p>
    <w:p w14:paraId="4298ACCC" w14:textId="77777777" w:rsidR="00B322D1" w:rsidRDefault="00B322D1" w:rsidP="001724CC">
      <w:pPr>
        <w:spacing w:before="3"/>
        <w:rPr>
          <w:rFonts w:ascii="Arial" w:eastAsia="HelveticaNeueLTStd-Roman" w:hAnsi="Arial" w:cs="Arial"/>
          <w:sz w:val="20"/>
        </w:rPr>
      </w:pPr>
    </w:p>
    <w:p w14:paraId="7629D6A3" w14:textId="77777777" w:rsidR="00B322D1" w:rsidRPr="001724CC" w:rsidRDefault="00B322D1" w:rsidP="001724CC">
      <w:pPr>
        <w:spacing w:before="3"/>
        <w:rPr>
          <w:rFonts w:ascii="Arial" w:eastAsia="HelveticaNeueLTStd-Roman" w:hAnsi="Arial" w:cs="Arial"/>
          <w:sz w:val="18"/>
        </w:rPr>
      </w:pPr>
    </w:p>
    <w:p w14:paraId="5628228C" w14:textId="77777777" w:rsidR="001724CC" w:rsidRPr="001724CC" w:rsidRDefault="001724CC" w:rsidP="001724CC">
      <w:pPr>
        <w:numPr>
          <w:ilvl w:val="0"/>
          <w:numId w:val="19"/>
        </w:numPr>
        <w:tabs>
          <w:tab w:val="left" w:pos="384"/>
        </w:tabs>
        <w:spacing w:before="58"/>
        <w:ind w:hanging="283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tempestad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p</w:t>
      </w:r>
      <w:r w:rsidRPr="001724CC">
        <w:rPr>
          <w:rFonts w:ascii="Arial" w:eastAsia="HelveticaNeueLTStd-Roman" w:hAnsi="Arial" w:cs="Arial"/>
          <w:color w:val="222221"/>
          <w:spacing w:val="-6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ovoco</w:t>
      </w:r>
      <w:r w:rsidRPr="001724CC">
        <w:rPr>
          <w:rFonts w:ascii="Arial" w:eastAsia="HelveticaNeueLTStd-Roman" w:hAnsi="Arial" w:cs="Arial"/>
          <w:color w:val="222221"/>
          <w:sz w:val="21"/>
        </w:rPr>
        <w:t>u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u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p</w:t>
      </w:r>
      <w:r w:rsidRPr="001724CC">
        <w:rPr>
          <w:rFonts w:ascii="Arial" w:eastAsia="HelveticaNeueLTStd-Roman" w:hAnsi="Arial" w:cs="Arial"/>
          <w:color w:val="222221"/>
          <w:spacing w:val="-6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oblema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Indica-o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6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eferind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soluçã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fo</w:t>
      </w:r>
      <w:r w:rsidRPr="001724CC">
        <w:rPr>
          <w:rFonts w:ascii="Arial" w:eastAsia="HelveticaNeueLTStd-Roman" w:hAnsi="Arial" w:cs="Arial"/>
          <w:color w:val="222221"/>
          <w:sz w:val="21"/>
        </w:rPr>
        <w:t>i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encontrad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par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6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esolve</w:t>
      </w:r>
      <w:r w:rsidRPr="001724CC">
        <w:rPr>
          <w:rFonts w:ascii="Arial" w:eastAsia="HelveticaNeueLTStd-Roman" w:hAnsi="Arial" w:cs="Arial"/>
          <w:color w:val="222221"/>
          <w:spacing w:val="-22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</w:p>
    <w:p w14:paraId="4FF6830C" w14:textId="77777777" w:rsidR="001724CC" w:rsidRPr="00E00E78" w:rsidRDefault="001724CC" w:rsidP="001724C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3F0E44C4" w14:textId="77777777" w:rsidR="001724CC" w:rsidRDefault="001724CC" w:rsidP="001724C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08611AE5" w14:textId="77777777" w:rsidR="001724CC" w:rsidRPr="001724CC" w:rsidRDefault="001724CC" w:rsidP="001724CC">
      <w:pPr>
        <w:rPr>
          <w:rFonts w:ascii="Arial" w:eastAsia="HelveticaNeueLTStd-Roman" w:hAnsi="Arial" w:cs="Arial"/>
          <w:sz w:val="20"/>
        </w:rPr>
      </w:pPr>
    </w:p>
    <w:p w14:paraId="105179E4" w14:textId="77777777" w:rsidR="001724CC" w:rsidRDefault="001724CC" w:rsidP="001724CC">
      <w:pPr>
        <w:spacing w:before="3"/>
        <w:rPr>
          <w:rFonts w:ascii="Arial" w:eastAsia="HelveticaNeueLTStd-Roman" w:hAnsi="Arial" w:cs="Arial"/>
          <w:sz w:val="18"/>
        </w:rPr>
      </w:pPr>
    </w:p>
    <w:p w14:paraId="3E1C24D3" w14:textId="77777777" w:rsidR="00B322D1" w:rsidRPr="001724CC" w:rsidRDefault="00B322D1" w:rsidP="001724CC">
      <w:pPr>
        <w:spacing w:before="3"/>
        <w:rPr>
          <w:rFonts w:ascii="Arial" w:eastAsia="HelveticaNeueLTStd-Roman" w:hAnsi="Arial" w:cs="Arial"/>
          <w:sz w:val="18"/>
        </w:rPr>
      </w:pPr>
    </w:p>
    <w:p w14:paraId="20BDEA3C" w14:textId="77777777" w:rsidR="001724CC" w:rsidRPr="001724CC" w:rsidRDefault="001724CC" w:rsidP="00B322D1">
      <w:pPr>
        <w:numPr>
          <w:ilvl w:val="0"/>
          <w:numId w:val="19"/>
        </w:numPr>
        <w:tabs>
          <w:tab w:val="left" w:pos="384"/>
        </w:tabs>
        <w:spacing w:before="58" w:line="312" w:lineRule="auto"/>
        <w:ind w:left="386" w:right="108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o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text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o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su</w:t>
      </w:r>
      <w:r w:rsidRPr="001724CC">
        <w:rPr>
          <w:rFonts w:ascii="Arial" w:eastAsia="HelveticaNeueLTStd-Roman" w:hAnsi="Arial" w:cs="Arial"/>
          <w:color w:val="222221"/>
          <w:spacing w:val="-7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ge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m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exp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essõe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idiomáticas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.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Assinala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,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par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a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cad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a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um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a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da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seguintes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, o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significad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o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ade- quad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contexto.</w:t>
      </w:r>
    </w:p>
    <w:p w14:paraId="30CFC16F" w14:textId="77777777" w:rsidR="001724CC" w:rsidRPr="001724CC" w:rsidRDefault="001724CC" w:rsidP="001724CC">
      <w:pPr>
        <w:spacing w:before="5"/>
        <w:rPr>
          <w:rFonts w:ascii="Arial" w:eastAsia="HelveticaNeueLTStd-Roman" w:hAnsi="Arial" w:cs="Arial"/>
          <w:sz w:val="20"/>
        </w:rPr>
      </w:pPr>
    </w:p>
    <w:p w14:paraId="2D3C9DA9" w14:textId="77777777" w:rsidR="001724CC" w:rsidRPr="001724CC" w:rsidRDefault="001724CC" w:rsidP="001724CC">
      <w:pPr>
        <w:numPr>
          <w:ilvl w:val="1"/>
          <w:numId w:val="19"/>
        </w:numPr>
        <w:tabs>
          <w:tab w:val="left" w:pos="810"/>
        </w:tabs>
        <w:rPr>
          <w:rFonts w:ascii="Arial" w:eastAsia="HelveticaNeueLTStd-Roman" w:hAnsi="Arial" w:cs="Arial"/>
          <w:sz w:val="18"/>
        </w:rPr>
      </w:pPr>
      <w:r w:rsidRPr="001724CC">
        <w:rPr>
          <w:rFonts w:ascii="Arial" w:eastAsia="HelveticaNeueLTStd-Roman" w:hAnsi="Arial" w:cs="Arial"/>
          <w:i/>
          <w:color w:val="222221"/>
          <w:sz w:val="21"/>
        </w:rPr>
        <w:t>“de mãos a abanar”</w:t>
      </w:r>
      <w:r w:rsidRPr="001724CC">
        <w:rPr>
          <w:rFonts w:ascii="Arial" w:eastAsia="HelveticaNeueLTStd-Roman" w:hAnsi="Arial" w:cs="Arial"/>
          <w:i/>
          <w:color w:val="222221"/>
          <w:spacing w:val="-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18"/>
        </w:rPr>
        <w:t>[linha 8]</w:t>
      </w:r>
    </w:p>
    <w:p w14:paraId="09792A2C" w14:textId="77777777" w:rsidR="001724CC" w:rsidRPr="001724CC" w:rsidRDefault="001724CC" w:rsidP="00B322D1">
      <w:pPr>
        <w:spacing w:before="128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F904F1C" wp14:editId="6E37D004">
            <wp:extent cx="143992" cy="144005"/>
            <wp:effectExtent l="0" t="0" r="0" b="0"/>
            <wp:docPr id="122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acenando para dizer adeus.</w:t>
      </w:r>
    </w:p>
    <w:p w14:paraId="0853A24B" w14:textId="77777777" w:rsidR="001724CC" w:rsidRPr="001724CC" w:rsidRDefault="001724CC" w:rsidP="00B322D1">
      <w:pPr>
        <w:spacing w:before="128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6E342A67" wp14:editId="624BA27C">
            <wp:extent cx="143992" cy="144005"/>
            <wp:effectExtent l="0" t="0" r="0" b="0"/>
            <wp:docPr id="1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sem ter quaisquer bens.</w:t>
      </w:r>
    </w:p>
    <w:p w14:paraId="0B85D597" w14:textId="77777777" w:rsidR="001724CC" w:rsidRPr="001724CC" w:rsidRDefault="001724CC" w:rsidP="00B322D1">
      <w:pPr>
        <w:spacing w:before="128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AA54CA3" wp14:editId="0279B7AD">
            <wp:extent cx="143992" cy="144005"/>
            <wp:effectExtent l="0" t="0" r="0" b="0"/>
            <wp:docPr id="12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p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onto para trabalhar com as mãos.</w:t>
      </w:r>
    </w:p>
    <w:p w14:paraId="285FBA21" w14:textId="77777777" w:rsidR="001724CC" w:rsidRDefault="001724CC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58BD84FF" w14:textId="77777777" w:rsidR="00B322D1" w:rsidRPr="001724CC" w:rsidRDefault="00B322D1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7B744745" w14:textId="77777777" w:rsidR="001724CC" w:rsidRPr="001724CC" w:rsidRDefault="001724CC" w:rsidP="001724CC">
      <w:pPr>
        <w:numPr>
          <w:ilvl w:val="1"/>
          <w:numId w:val="19"/>
        </w:numPr>
        <w:tabs>
          <w:tab w:val="left" w:pos="810"/>
        </w:tabs>
        <w:ind w:hanging="425"/>
        <w:rPr>
          <w:rFonts w:ascii="Arial" w:eastAsia="HelveticaNeueLTStd-Roman" w:hAnsi="Arial" w:cs="Arial"/>
          <w:sz w:val="18"/>
        </w:rPr>
      </w:pPr>
      <w:r w:rsidRPr="001724CC">
        <w:rPr>
          <w:rFonts w:ascii="Arial" w:eastAsia="HelveticaNeueLTStd-Roman" w:hAnsi="Arial" w:cs="Arial"/>
          <w:i/>
          <w:color w:val="222221"/>
          <w:sz w:val="21"/>
        </w:rPr>
        <w:t>“debaixo de telha”</w:t>
      </w:r>
      <w:r w:rsidRPr="001724CC">
        <w:rPr>
          <w:rFonts w:ascii="Arial" w:eastAsia="HelveticaNeueLTStd-Roman" w:hAnsi="Arial" w:cs="Arial"/>
          <w:i/>
          <w:color w:val="222221"/>
          <w:spacing w:val="-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18"/>
        </w:rPr>
        <w:t>[linha 19]</w:t>
      </w:r>
    </w:p>
    <w:p w14:paraId="36DF269E" w14:textId="77777777" w:rsidR="001724CC" w:rsidRPr="001724CC" w:rsidRDefault="001724CC" w:rsidP="00B322D1">
      <w:pPr>
        <w:spacing w:before="129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12880CA4" wp14:editId="0859AA2E">
            <wp:extent cx="143992" cy="144005"/>
            <wp:effectExtent l="0" t="0" r="0" b="0"/>
            <wp:docPr id="12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dent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 de casa.</w:t>
      </w:r>
    </w:p>
    <w:p w14:paraId="29D93B50" w14:textId="77777777" w:rsidR="001724CC" w:rsidRPr="001724CC" w:rsidRDefault="001724CC" w:rsidP="00B322D1">
      <w:pPr>
        <w:spacing w:before="129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72E24C79" wp14:editId="6E9CACC6">
            <wp:extent cx="143992" cy="144005"/>
            <wp:effectExtent l="0" t="0" r="0" b="0"/>
            <wp:docPr id="12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no sótão.</w:t>
      </w:r>
    </w:p>
    <w:p w14:paraId="0DC54395" w14:textId="77777777" w:rsidR="001724CC" w:rsidRPr="001724CC" w:rsidRDefault="001724CC" w:rsidP="00B322D1">
      <w:pPr>
        <w:spacing w:before="129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B9D1AA6" wp14:editId="25140961">
            <wp:extent cx="143992" cy="144005"/>
            <wp:effectExtent l="0" t="0" r="0" b="0"/>
            <wp:docPr id="1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por baixo do telhado.</w:t>
      </w:r>
    </w:p>
    <w:p w14:paraId="63BE6499" w14:textId="77777777" w:rsidR="001724CC" w:rsidRPr="001724CC" w:rsidRDefault="001724CC" w:rsidP="001724CC">
      <w:pPr>
        <w:rPr>
          <w:rFonts w:ascii="Arial" w:eastAsia="HelveticaNeueLTStd-Roman" w:hAnsi="Arial" w:cs="Arial"/>
          <w:sz w:val="21"/>
        </w:rPr>
        <w:sectPr w:rsidR="001724CC" w:rsidRPr="001724CC">
          <w:pgSz w:w="11910" w:h="16840"/>
          <w:pgMar w:top="1260" w:right="1140" w:bottom="280" w:left="920" w:header="720" w:footer="720" w:gutter="0"/>
          <w:cols w:space="720"/>
        </w:sectPr>
      </w:pPr>
    </w:p>
    <w:p w14:paraId="1A2627A3" w14:textId="77777777" w:rsidR="001724CC" w:rsidRPr="001724CC" w:rsidRDefault="001724CC" w:rsidP="001724CC">
      <w:pPr>
        <w:spacing w:before="30"/>
        <w:ind w:right="12"/>
        <w:jc w:val="center"/>
        <w:outlineLvl w:val="0"/>
        <w:rPr>
          <w:rFonts w:ascii="Arial" w:eastAsia="Helvetica Neue LT Std 75" w:hAnsi="Arial" w:cs="Arial"/>
          <w:b/>
          <w:bCs/>
          <w:sz w:val="28"/>
          <w:szCs w:val="28"/>
        </w:rPr>
      </w:pPr>
      <w:r w:rsidRPr="001724CC"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  <w:lastRenderedPageBreak/>
        <w:t>Grup</w:t>
      </w:r>
      <w:r w:rsidRPr="001724CC">
        <w:rPr>
          <w:rFonts w:ascii="Arial" w:eastAsia="Helvetica Neue LT Std 75" w:hAnsi="Arial" w:cs="Arial"/>
          <w:b/>
          <w:bCs/>
          <w:color w:val="222221"/>
          <w:sz w:val="28"/>
          <w:szCs w:val="28"/>
        </w:rPr>
        <w:t>o</w:t>
      </w:r>
      <w:r w:rsidRPr="001724CC">
        <w:rPr>
          <w:rFonts w:ascii="Arial" w:eastAsia="Helvetica Neue LT Std 75" w:hAnsi="Arial" w:cs="Arial"/>
          <w:b/>
          <w:bCs/>
          <w:color w:val="222221"/>
          <w:spacing w:val="-3"/>
          <w:sz w:val="28"/>
          <w:szCs w:val="28"/>
        </w:rPr>
        <w:t xml:space="preserve"> </w:t>
      </w:r>
      <w:r w:rsidRPr="001724CC"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  <w:t>III</w:t>
      </w:r>
    </w:p>
    <w:p w14:paraId="44CB5AD3" w14:textId="77777777" w:rsidR="001724CC" w:rsidRPr="001724CC" w:rsidRDefault="001724CC" w:rsidP="001724CC">
      <w:pPr>
        <w:spacing w:before="4"/>
        <w:rPr>
          <w:rFonts w:ascii="Arial" w:hAnsi="Arial" w:cs="Arial"/>
          <w:b/>
          <w:sz w:val="31"/>
        </w:rPr>
      </w:pPr>
    </w:p>
    <w:p w14:paraId="48683CD9" w14:textId="77777777" w:rsidR="001724CC" w:rsidRPr="001724CC" w:rsidRDefault="001724CC" w:rsidP="00B322D1">
      <w:pPr>
        <w:numPr>
          <w:ilvl w:val="0"/>
          <w:numId w:val="18"/>
        </w:numPr>
        <w:tabs>
          <w:tab w:val="left" w:pos="391"/>
        </w:tabs>
        <w:spacing w:before="1" w:after="120"/>
        <w:ind w:left="392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Assinal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0CB89520" wp14:editId="203D99A9">
            <wp:extent cx="100863" cy="119125"/>
            <wp:effectExtent l="0" t="0" r="0" b="0"/>
            <wp:docPr id="128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3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inclu</w:t>
      </w:r>
      <w:r w:rsidRPr="001724CC">
        <w:rPr>
          <w:rFonts w:ascii="Arial" w:eastAsia="HelveticaNeueLTStd-Roman" w:hAnsi="Arial" w:cs="Arial"/>
          <w:color w:val="222221"/>
          <w:sz w:val="21"/>
        </w:rPr>
        <w:t>i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um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form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verba</w:t>
      </w:r>
      <w:r w:rsidRPr="001724CC">
        <w:rPr>
          <w:rFonts w:ascii="Arial" w:eastAsia="HelveticaNeueLTStd-Roman" w:hAnsi="Arial" w:cs="Arial"/>
          <w:color w:val="222221"/>
          <w:sz w:val="21"/>
        </w:rPr>
        <w:t>l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condicional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</w:p>
    <w:p w14:paraId="61F335C2" w14:textId="77777777" w:rsidR="001724CC" w:rsidRPr="001724CC" w:rsidRDefault="001724CC" w:rsidP="001724CC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763CA23C" wp14:editId="0F28E0B2">
            <wp:extent cx="143992" cy="144005"/>
            <wp:effectExtent l="0" t="0" r="0" b="0"/>
            <wp:docPr id="12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Jorge Álvares é um herói de Freixo de Espada à Cinta.</w:t>
      </w:r>
    </w:p>
    <w:p w14:paraId="4A624704" w14:textId="77777777" w:rsidR="001724CC" w:rsidRPr="001724CC" w:rsidRDefault="001724CC" w:rsidP="001724CC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E40BABF" wp14:editId="04490011">
            <wp:extent cx="143992" cy="144005"/>
            <wp:effectExtent l="0" t="0" r="0" b="0"/>
            <wp:docPr id="130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Ele vivia naquela terra com dificuldades.</w:t>
      </w:r>
    </w:p>
    <w:p w14:paraId="374B41BD" w14:textId="77777777" w:rsidR="001724CC" w:rsidRPr="001724CC" w:rsidRDefault="001724CC" w:rsidP="001724CC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7F943502" wp14:editId="73C28DB4">
            <wp:extent cx="143992" cy="144005"/>
            <wp:effectExtent l="0" t="0" r="0" b="0"/>
            <wp:docPr id="13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Como outros portugueses, ele partiria numa longa viagem.</w:t>
      </w:r>
    </w:p>
    <w:p w14:paraId="5D25CEF8" w14:textId="77777777" w:rsidR="001724CC" w:rsidRPr="001724CC" w:rsidRDefault="001724CC" w:rsidP="001724CC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d.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09C31586" wp14:editId="1C1D7525">
            <wp:extent cx="143992" cy="144005"/>
            <wp:effectExtent l="0" t="0" r="0" b="0"/>
            <wp:docPr id="13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Os portugueses foram grandes viajantes e descobridores.</w:t>
      </w:r>
    </w:p>
    <w:p w14:paraId="0E81DBBC" w14:textId="77777777" w:rsidR="001724CC" w:rsidRPr="00B322D1" w:rsidRDefault="001724CC" w:rsidP="001724CC">
      <w:pPr>
        <w:rPr>
          <w:rFonts w:ascii="Arial" w:hAnsi="Arial" w:cs="Arial"/>
          <w:i/>
        </w:rPr>
      </w:pPr>
    </w:p>
    <w:p w14:paraId="31971BB4" w14:textId="77777777" w:rsidR="00B322D1" w:rsidRPr="00B322D1" w:rsidRDefault="00B322D1" w:rsidP="001724CC">
      <w:pPr>
        <w:rPr>
          <w:rFonts w:ascii="Arial" w:hAnsi="Arial" w:cs="Arial"/>
          <w:i/>
        </w:rPr>
      </w:pPr>
    </w:p>
    <w:p w14:paraId="26D77465" w14:textId="77777777" w:rsidR="001724CC" w:rsidRPr="001724CC" w:rsidRDefault="001724CC" w:rsidP="001724CC">
      <w:pPr>
        <w:numPr>
          <w:ilvl w:val="0"/>
          <w:numId w:val="18"/>
        </w:numPr>
        <w:tabs>
          <w:tab w:val="left" w:pos="391"/>
        </w:tabs>
        <w:ind w:hanging="283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</w:t>
      </w:r>
      <w:r w:rsidRPr="001724CC">
        <w:rPr>
          <w:rFonts w:ascii="Arial" w:eastAsia="HelveticaNeueLTStd-Roman" w:hAnsi="Arial" w:cs="Arial"/>
          <w:color w:val="222221"/>
          <w:sz w:val="21"/>
        </w:rPr>
        <w:t>ê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frase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seguintes.</w:t>
      </w:r>
    </w:p>
    <w:p w14:paraId="329909E7" w14:textId="77777777" w:rsidR="001724CC" w:rsidRPr="001724CC" w:rsidRDefault="001724CC" w:rsidP="001724CC">
      <w:pPr>
        <w:spacing w:before="10"/>
        <w:rPr>
          <w:rFonts w:ascii="Arial" w:eastAsia="HelveticaNeueLTStd-Roman" w:hAnsi="Arial" w:cs="Arial"/>
          <w:sz w:val="16"/>
        </w:rPr>
      </w:pPr>
    </w:p>
    <w:p w14:paraId="341DBA23" w14:textId="77DD7ACB" w:rsidR="001724CC" w:rsidRPr="001724CC" w:rsidRDefault="001724CC" w:rsidP="00B322D1">
      <w:pPr>
        <w:spacing w:before="1" w:line="312" w:lineRule="auto"/>
        <w:ind w:left="425" w:right="119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i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Rodrigo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já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tinha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acabado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refeição.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Enquanto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mãe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dava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papa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ao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bebé,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pai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conversava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>
        <w:rPr>
          <w:rFonts w:ascii="Arial" w:eastAsia="HelveticaNeueLTStd-Roman" w:hAnsi="Arial" w:cs="Arial"/>
          <w:i/>
          <w:color w:val="222221"/>
          <w:sz w:val="21"/>
        </w:rPr>
        <w:t>ani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madamente.</w:t>
      </w:r>
    </w:p>
    <w:p w14:paraId="737A94AC" w14:textId="77777777" w:rsidR="001724CC" w:rsidRPr="001724CC" w:rsidRDefault="001724CC" w:rsidP="001724CC">
      <w:pPr>
        <w:spacing w:before="9"/>
        <w:rPr>
          <w:rFonts w:ascii="Arial" w:hAnsi="Arial" w:cs="Arial"/>
          <w:i/>
          <w:sz w:val="16"/>
        </w:rPr>
      </w:pPr>
    </w:p>
    <w:p w14:paraId="40A68105" w14:textId="77777777" w:rsidR="001724CC" w:rsidRPr="001724CC" w:rsidRDefault="001724CC" w:rsidP="001724CC">
      <w:pPr>
        <w:ind w:firstLine="39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>T</w:t>
      </w:r>
      <w:r w:rsidRPr="001724CC">
        <w:rPr>
          <w:rFonts w:ascii="Arial" w:eastAsia="HelveticaNeueLTStd-Roman" w:hAnsi="Arial" w:cs="Arial"/>
          <w:color w:val="222221"/>
          <w:sz w:val="21"/>
        </w:rPr>
        <w:t>ransc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eve:</w:t>
      </w:r>
    </w:p>
    <w:p w14:paraId="4EB08471" w14:textId="77777777" w:rsidR="001724CC" w:rsidRPr="001724CC" w:rsidRDefault="001724CC" w:rsidP="001724CC">
      <w:pPr>
        <w:numPr>
          <w:ilvl w:val="1"/>
          <w:numId w:val="18"/>
        </w:numPr>
        <w:tabs>
          <w:tab w:val="left" w:pos="817"/>
          <w:tab w:val="left" w:pos="9744"/>
        </w:tabs>
        <w:spacing w:before="98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um verbo auxiliar:</w:t>
      </w:r>
      <w:r w:rsidRPr="001724CC">
        <w:rPr>
          <w:rFonts w:ascii="Arial" w:eastAsia="HelveticaNeueLTStd-Roman" w:hAnsi="Arial" w:cs="Arial"/>
          <w:color w:val="222221"/>
          <w:spacing w:val="-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  <w:u w:val="single" w:color="2222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  <w:u w:val="single" w:color="222221"/>
        </w:rPr>
        <w:tab/>
      </w:r>
    </w:p>
    <w:p w14:paraId="64D5C4E8" w14:textId="77777777" w:rsidR="001724CC" w:rsidRPr="001724CC" w:rsidRDefault="001724CC" w:rsidP="001724CC">
      <w:pPr>
        <w:numPr>
          <w:ilvl w:val="1"/>
          <w:numId w:val="18"/>
        </w:numPr>
        <w:tabs>
          <w:tab w:val="left" w:pos="816"/>
          <w:tab w:val="left" w:pos="9744"/>
        </w:tabs>
        <w:spacing w:before="97"/>
        <w:ind w:left="815" w:hanging="425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um verbo intransitivo:</w:t>
      </w:r>
      <w:r w:rsidRPr="001724CC">
        <w:rPr>
          <w:rFonts w:ascii="Arial" w:eastAsia="HelveticaNeueLTStd-Roman" w:hAnsi="Arial" w:cs="Arial"/>
          <w:color w:val="222221"/>
          <w:spacing w:val="-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  <w:u w:val="single" w:color="2222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  <w:u w:val="single" w:color="222221"/>
        </w:rPr>
        <w:tab/>
      </w:r>
    </w:p>
    <w:p w14:paraId="77EFDAA9" w14:textId="77777777" w:rsidR="001724CC" w:rsidRDefault="001724CC" w:rsidP="001724CC">
      <w:pPr>
        <w:spacing w:before="11"/>
        <w:rPr>
          <w:rFonts w:ascii="Arial" w:eastAsia="HelveticaNeueLTStd-Roman" w:hAnsi="Arial" w:cs="Arial"/>
        </w:rPr>
      </w:pPr>
    </w:p>
    <w:p w14:paraId="0D0EA036" w14:textId="77777777" w:rsidR="00B322D1" w:rsidRPr="00B322D1" w:rsidRDefault="00B322D1" w:rsidP="001724CC">
      <w:pPr>
        <w:spacing w:before="11"/>
        <w:rPr>
          <w:rFonts w:ascii="Arial" w:eastAsia="HelveticaNeueLTStd-Roman" w:hAnsi="Arial" w:cs="Arial"/>
        </w:rPr>
      </w:pPr>
    </w:p>
    <w:p w14:paraId="47A47231" w14:textId="77777777" w:rsidR="001724CC" w:rsidRPr="001724CC" w:rsidRDefault="001724CC" w:rsidP="00B322D1">
      <w:pPr>
        <w:numPr>
          <w:ilvl w:val="0"/>
          <w:numId w:val="18"/>
        </w:numPr>
        <w:tabs>
          <w:tab w:val="left" w:pos="391"/>
        </w:tabs>
        <w:spacing w:before="58" w:line="312" w:lineRule="auto"/>
        <w:ind w:right="118" w:hanging="283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Associ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exp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essõe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sublinhada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frase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(colun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)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à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funçã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b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sintátic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b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desempenha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(co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- </w:t>
      </w:r>
      <w:proofErr w:type="spellStart"/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lun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proofErr w:type="spellEnd"/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B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).</w:t>
      </w:r>
    </w:p>
    <w:p w14:paraId="0ABD91C1" w14:textId="77777777" w:rsidR="001724CC" w:rsidRPr="001724CC" w:rsidRDefault="001724CC" w:rsidP="00B322D1">
      <w:pPr>
        <w:spacing w:before="98" w:line="312" w:lineRule="auto"/>
        <w:ind w:left="426"/>
        <w:rPr>
          <w:rFonts w:ascii="Arial" w:eastAsia="HelveticaNeueLTStd-Roman" w:hAnsi="Arial" w:cs="Arial"/>
          <w:b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Esc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eve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espaç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colun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letr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cor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espondent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colun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B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letr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colun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B</w:t>
      </w:r>
    </w:p>
    <w:p w14:paraId="258D4553" w14:textId="22F67333" w:rsidR="001724CC" w:rsidRDefault="001724CC" w:rsidP="00B322D1">
      <w:pPr>
        <w:spacing w:before="4" w:after="120" w:line="312" w:lineRule="auto"/>
        <w:ind w:left="425" w:right="5732"/>
        <w:rPr>
          <w:rFonts w:ascii="Arial" w:eastAsia="HelveticaNeueLTStd-Roman" w:hAnsi="Arial" w:cs="Arial"/>
          <w:color w:val="222221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pod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</w:t>
      </w:r>
      <w:r w:rsidRPr="001724CC">
        <w:rPr>
          <w:rFonts w:ascii="Arial" w:eastAsia="HelveticaNeueLTStd-Roman" w:hAnsi="Arial" w:cs="Arial"/>
          <w:color w:val="222221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utilizad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mai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um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vez. Segu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exemplo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</w:p>
    <w:tbl>
      <w:tblPr>
        <w:tblStyle w:val="TabelacomGrelha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386"/>
        <w:gridCol w:w="425"/>
        <w:gridCol w:w="284"/>
        <w:gridCol w:w="2835"/>
      </w:tblGrid>
      <w:tr w:rsidR="00C176B5" w14:paraId="1327F4A0" w14:textId="77777777" w:rsidTr="00C176B5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14:paraId="57805035" w14:textId="66EA9955" w:rsidR="00C176B5" w:rsidRDefault="00C176B5" w:rsidP="001724CC">
            <w:pPr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ab/>
            </w: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ab/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91D70B" w14:textId="77777777" w:rsidR="00C176B5" w:rsidRDefault="00C176B5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14:paraId="25F3C060" w14:textId="537687BF" w:rsidR="00C176B5" w:rsidRPr="001724CC" w:rsidRDefault="00C176B5" w:rsidP="00C176B5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1724CC" w14:paraId="157E5E5E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7EE0581E" w14:textId="55AF4C97" w:rsidR="001724CC" w:rsidRPr="001724CC" w:rsidRDefault="001724CC" w:rsidP="00B322D1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O jantar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estava ótimo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FA1675D" w14:textId="5DBB5EFB" w:rsidR="001724CC" w:rsidRPr="00C176B5" w:rsidRDefault="00C176B5" w:rsidP="00C176B5">
            <w:pPr>
              <w:jc w:val="center"/>
              <w:rPr>
                <w:rFonts w:ascii="Arial" w:eastAsia="HelveticaNeueLTStd-Roman" w:hAnsi="Arial" w:cs="Arial"/>
                <w:b/>
                <w:sz w:val="21"/>
              </w:rPr>
            </w:pPr>
            <w:r w:rsidRPr="00C176B5">
              <w:rPr>
                <w:rFonts w:ascii="Arial" w:eastAsia="HelveticaNeueLTStd-Roman" w:hAnsi="Arial" w:cs="Arial"/>
                <w:b/>
                <w:sz w:val="21"/>
              </w:rPr>
              <w:t>b.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074D59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925C508" w14:textId="6E1F77A7" w:rsidR="001724CC" w:rsidRPr="001724CC" w:rsidRDefault="001724CC" w:rsidP="00F04BD5">
            <w:pPr>
              <w:rPr>
                <w:rFonts w:ascii="Arial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b/>
                <w:color w:val="222221"/>
                <w:sz w:val="21"/>
                <w:szCs w:val="21"/>
              </w:rPr>
              <w:t xml:space="preserve">a. </w:t>
            </w:r>
            <w:r w:rsidRPr="001724CC">
              <w:rPr>
                <w:rFonts w:ascii="Arial" w:hAnsi="Arial" w:cs="Arial"/>
                <w:b/>
                <w:color w:val="222221"/>
                <w:spacing w:val="-20"/>
                <w:sz w:val="21"/>
                <w:szCs w:val="21"/>
              </w:rPr>
              <w:t xml:space="preserve"> </w:t>
            </w:r>
            <w:r w:rsidRPr="001724CC">
              <w:rPr>
                <w:rFonts w:ascii="Arial" w:hAnsi="Arial" w:cs="Arial"/>
                <w:color w:val="222221"/>
                <w:sz w:val="21"/>
                <w:szCs w:val="21"/>
              </w:rPr>
              <w:t>Sujeito</w:t>
            </w:r>
          </w:p>
          <w:p w14:paraId="19049AE7" w14:textId="77777777" w:rsidR="001724CC" w:rsidRPr="001724CC" w:rsidRDefault="001724CC" w:rsidP="00C176B5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b.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Predicado</w:t>
            </w:r>
          </w:p>
          <w:p w14:paraId="70F7B2FE" w14:textId="77777777" w:rsidR="001724CC" w:rsidRPr="001724CC" w:rsidRDefault="001724CC" w:rsidP="00C176B5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Complemento direto</w:t>
            </w:r>
          </w:p>
          <w:p w14:paraId="292F4532" w14:textId="6C10F8C2" w:rsidR="001724CC" w:rsidRPr="001724CC" w:rsidRDefault="001724CC" w:rsidP="00C176B5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d.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Complemento indireto</w:t>
            </w:r>
          </w:p>
        </w:tc>
      </w:tr>
      <w:tr w:rsidR="001724CC" w14:paraId="0F74CA38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2BF6EF67" w14:textId="699AA0A0" w:rsidR="001724CC" w:rsidRPr="001724CC" w:rsidRDefault="001724CC" w:rsidP="00B322D1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O Rodrigo lançou um olhar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à mãe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B4AFF2F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72C93D4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142FF91F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1724CC" w14:paraId="7C44F05F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0E7E836A" w14:textId="4EF4D2AC" w:rsidR="001724CC" w:rsidRPr="001724CC" w:rsidRDefault="001724CC" w:rsidP="00B322D1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Animadamente,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o pai e os amigos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 conversavam.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26842E69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F52EC3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540FC6A8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1724CC" w14:paraId="187FC75E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7BC66871" w14:textId="4B614FB3" w:rsidR="001724CC" w:rsidRPr="001724CC" w:rsidRDefault="001724CC" w:rsidP="00B322D1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De repente, eles ouviram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trovões ensurdecedores.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05A1A1AD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4C42F9C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15632B46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1724CC" w14:paraId="50CD4D4A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791017B1" w14:textId="2C2867E1" w:rsidR="001724CC" w:rsidRPr="001724CC" w:rsidRDefault="001724CC" w:rsidP="00B322D1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Ficaram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todos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 muito surpreendidos.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969EA7E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F55D417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4AB65AFC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1724CC" w14:paraId="0D1F200B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6F1ADE41" w14:textId="1302575C" w:rsidR="001724CC" w:rsidRPr="001724CC" w:rsidRDefault="001724CC" w:rsidP="00B322D1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A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tempestade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provocou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uma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  <w:u w:val="single" w:color="2222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falha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  <w:u w:val="single" w:color="2222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de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  <w:u w:val="single" w:color="2222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eletricidade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4CD63AA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6755AEF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5F2E4522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1724CC" w14:paraId="240F5822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7E1CEEAE" w14:textId="3369335F" w:rsidR="001724CC" w:rsidRPr="001724CC" w:rsidRDefault="001724CC" w:rsidP="00B322D1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O bebé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berrava a plenos pulmões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6FD7B41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56E31C6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5F784581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14:paraId="724C0B09" w14:textId="77777777" w:rsidR="001724CC" w:rsidRDefault="001724CC" w:rsidP="001724CC">
      <w:pPr>
        <w:rPr>
          <w:rFonts w:ascii="Arial" w:eastAsia="HelveticaNeueLTStd-Roman" w:hAnsi="Arial" w:cs="Arial"/>
          <w:sz w:val="20"/>
        </w:rPr>
      </w:pPr>
    </w:p>
    <w:p w14:paraId="2976A118" w14:textId="77777777" w:rsidR="00B322D1" w:rsidRPr="001724CC" w:rsidRDefault="00B322D1" w:rsidP="001724CC">
      <w:pPr>
        <w:rPr>
          <w:rFonts w:ascii="Arial" w:eastAsia="HelveticaNeueLTStd-Roman" w:hAnsi="Arial" w:cs="Arial"/>
          <w:sz w:val="20"/>
        </w:rPr>
      </w:pPr>
    </w:p>
    <w:p w14:paraId="6A504EE1" w14:textId="77777777" w:rsidR="001724CC" w:rsidRPr="001724CC" w:rsidRDefault="001724CC" w:rsidP="00B322D1">
      <w:pPr>
        <w:numPr>
          <w:ilvl w:val="0"/>
          <w:numId w:val="18"/>
        </w:numPr>
        <w:tabs>
          <w:tab w:val="left" w:pos="391"/>
        </w:tabs>
        <w:spacing w:before="195" w:after="120" w:line="312" w:lineRule="auto"/>
        <w:ind w:left="392" w:right="119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Assinal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noProof/>
          <w:color w:val="222221"/>
          <w:spacing w:val="5"/>
          <w:position w:val="-2"/>
          <w:sz w:val="21"/>
          <w:lang w:val="en-US"/>
        </w:rPr>
        <w:drawing>
          <wp:inline distT="0" distB="0" distL="0" distR="0" wp14:anchorId="3123E083" wp14:editId="4868D3C9">
            <wp:extent cx="100863" cy="119125"/>
            <wp:effectExtent l="0" t="0" r="0" b="0"/>
            <wp:docPr id="13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4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1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colocaçã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ví</w:t>
      </w:r>
      <w:r w:rsidRPr="001724CC">
        <w:rPr>
          <w:rFonts w:ascii="Arial" w:eastAsia="HelveticaNeueLTStd-Roman" w:hAnsi="Arial" w:cs="Arial"/>
          <w:color w:val="222221"/>
          <w:spacing w:val="-7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gul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serv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par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separa</w:t>
      </w:r>
      <w:r w:rsidRPr="001724CC">
        <w:rPr>
          <w:rFonts w:ascii="Arial" w:eastAsia="HelveticaNeueLTStd-Roman" w:hAnsi="Arial" w:cs="Arial"/>
          <w:color w:val="222221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vocativ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b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do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estante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elemento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frase.</w:t>
      </w:r>
    </w:p>
    <w:p w14:paraId="25EEFC42" w14:textId="77777777" w:rsidR="001724CC" w:rsidRPr="001724CC" w:rsidRDefault="001724CC" w:rsidP="00C176B5">
      <w:pPr>
        <w:spacing w:before="86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7891A9D2" wp14:editId="072CDB66">
            <wp:extent cx="143992" cy="144005"/>
            <wp:effectExtent l="0" t="0" r="0" b="0"/>
            <wp:docPr id="134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Jorge Álvares, nascido há 500 anos, partiu de Freixo de Espada à Cinta.</w:t>
      </w:r>
    </w:p>
    <w:p w14:paraId="5C5046BE" w14:textId="77777777" w:rsidR="001724CC" w:rsidRPr="001724CC" w:rsidRDefault="001724CC" w:rsidP="00C176B5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5EE98024" wp14:editId="3EE5C5BC">
            <wp:extent cx="143992" cy="144005"/>
            <wp:effectExtent l="0" t="0" r="0" b="0"/>
            <wp:docPr id="13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Naquele tempo, as viagens por mar eram muito perigosas.</w:t>
      </w:r>
    </w:p>
    <w:p w14:paraId="0EB6CDE7" w14:textId="77777777" w:rsidR="001724CC" w:rsidRPr="001724CC" w:rsidRDefault="001724CC" w:rsidP="00C176B5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FDFA347" wp14:editId="11879670">
            <wp:extent cx="143992" cy="144005"/>
            <wp:effectExtent l="0" t="0" r="0" b="0"/>
            <wp:docPr id="136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Digo-vos, meus amigos, aquele homem foi mesmo extraordinário.</w:t>
      </w:r>
    </w:p>
    <w:p w14:paraId="1605D975" w14:textId="77777777" w:rsidR="001724CC" w:rsidRPr="001724CC" w:rsidRDefault="001724CC" w:rsidP="00C176B5">
      <w:pPr>
        <w:spacing w:before="88"/>
        <w:ind w:firstLine="383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d.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19A310A5" wp14:editId="1FC24822">
            <wp:extent cx="143992" cy="144005"/>
            <wp:effectExtent l="0" t="0" r="0" b="0"/>
            <wp:docPr id="1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Ele partiu sem nada, mas conseguiu fazer fortuna.</w:t>
      </w:r>
    </w:p>
    <w:p w14:paraId="5760348B" w14:textId="77777777" w:rsidR="007A4EFB" w:rsidRDefault="007A4EFB">
      <w:pPr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</w:pPr>
      <w:r>
        <w:rPr>
          <w:rFonts w:ascii="Arial" w:hAnsi="Arial" w:cs="Arial"/>
          <w:color w:val="222221"/>
          <w:spacing w:val="-2"/>
        </w:rPr>
        <w:br w:type="page"/>
      </w:r>
    </w:p>
    <w:p w14:paraId="68C2421B" w14:textId="77B78B19" w:rsidR="00257046" w:rsidRPr="00F06207" w:rsidRDefault="00B61F54" w:rsidP="00F06207">
      <w:pPr>
        <w:pStyle w:val="Ttulo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Pr="00F06207">
        <w:rPr>
          <w:rFonts w:ascii="Arial" w:hAnsi="Arial" w:cs="Arial"/>
          <w:color w:val="222221"/>
          <w:spacing w:val="-2"/>
        </w:rPr>
        <w:t>IV</w:t>
      </w:r>
    </w:p>
    <w:p w14:paraId="7F6F0149" w14:textId="77777777"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60915AE8" w14:textId="483E240C" w:rsidR="00257046" w:rsidRPr="00383739" w:rsidRDefault="00C176B5" w:rsidP="00F81397">
      <w:pPr>
        <w:tabs>
          <w:tab w:val="right" w:pos="9781"/>
        </w:tabs>
        <w:spacing w:line="312" w:lineRule="auto"/>
        <w:ind w:left="284" w:right="105" w:firstLine="284"/>
        <w:rPr>
          <w:rFonts w:ascii="Arial" w:hAnsi="Arial" w:cs="Arial"/>
          <w:sz w:val="21"/>
        </w:rPr>
      </w:pPr>
      <w:r w:rsidRPr="00383739">
        <w:rPr>
          <w:rFonts w:ascii="Arial" w:hAnsi="Arial" w:cs="Arial"/>
          <w:color w:val="222221"/>
          <w:spacing w:val="-2"/>
          <w:sz w:val="21"/>
        </w:rPr>
        <w:t>Imagina que Jorge Álvares deixou escrito um relato de uma das suas viagens, descrevendo uma tempestade que quase afundou a nau em que seguia</w:t>
      </w:r>
      <w:r w:rsidR="00B61F54" w:rsidRPr="00383739">
        <w:rPr>
          <w:rFonts w:ascii="Arial" w:hAnsi="Arial" w:cs="Arial"/>
          <w:color w:val="222221"/>
          <w:spacing w:val="-2"/>
          <w:sz w:val="21"/>
        </w:rPr>
        <w:t>.</w:t>
      </w:r>
    </w:p>
    <w:p w14:paraId="17D5CF49" w14:textId="20EE1D72" w:rsidR="00F06207" w:rsidRPr="00383739" w:rsidRDefault="00C176B5" w:rsidP="00F81397">
      <w:pPr>
        <w:tabs>
          <w:tab w:val="right" w:pos="9781"/>
        </w:tabs>
        <w:spacing w:after="120" w:line="312" w:lineRule="auto"/>
        <w:ind w:left="284" w:right="68" w:firstLine="284"/>
        <w:rPr>
          <w:rFonts w:ascii="Arial" w:hAnsi="Arial" w:cs="Arial"/>
          <w:color w:val="222221"/>
          <w:spacing w:val="-2"/>
          <w:sz w:val="21"/>
          <w:szCs w:val="21"/>
        </w:rPr>
      </w:pPr>
      <w:r w:rsidRPr="00383739">
        <w:rPr>
          <w:rFonts w:ascii="Arial" w:hAnsi="Arial" w:cs="Arial"/>
          <w:color w:val="222221"/>
          <w:spacing w:val="-2"/>
          <w:sz w:val="21"/>
          <w:szCs w:val="21"/>
        </w:rPr>
        <w:t>Escreve esse texto, colocando-te “na pele” de Jorge Álvares e respeitando as seguintes indicações</w:t>
      </w:r>
      <w:r w:rsidR="00B61F54" w:rsidRPr="00383739">
        <w:rPr>
          <w:rFonts w:ascii="Arial" w:hAnsi="Arial" w:cs="Arial"/>
          <w:color w:val="222221"/>
          <w:spacing w:val="-2"/>
          <w:sz w:val="21"/>
          <w:szCs w:val="21"/>
        </w:rPr>
        <w:t xml:space="preserve">: </w:t>
      </w:r>
    </w:p>
    <w:p w14:paraId="3EEAE909" w14:textId="007DD0B5" w:rsidR="00F06207" w:rsidRPr="00383739" w:rsidRDefault="00F06207" w:rsidP="001866F1">
      <w:pPr>
        <w:tabs>
          <w:tab w:val="right" w:pos="9781"/>
        </w:tabs>
        <w:spacing w:line="312" w:lineRule="auto"/>
        <w:ind w:left="284" w:right="3309" w:firstLine="284"/>
        <w:rPr>
          <w:rFonts w:ascii="Arial" w:hAnsi="Arial" w:cs="Arial"/>
          <w:color w:val="222221"/>
          <w:sz w:val="21"/>
        </w:rPr>
      </w:pPr>
      <w:r w:rsidRPr="00383739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B61F54" w:rsidRPr="00383739">
        <w:rPr>
          <w:rFonts w:ascii="Arial" w:hAnsi="Arial" w:cs="Arial"/>
          <w:color w:val="222221"/>
          <w:sz w:val="21"/>
        </w:rPr>
        <w:t>esc</w:t>
      </w:r>
      <w:r w:rsidR="00B61F54" w:rsidRPr="00383739">
        <w:rPr>
          <w:rFonts w:ascii="Arial" w:hAnsi="Arial" w:cs="Arial"/>
          <w:color w:val="222221"/>
          <w:spacing w:val="-4"/>
          <w:sz w:val="21"/>
        </w:rPr>
        <w:t>r</w:t>
      </w:r>
      <w:r w:rsidR="00B61F54" w:rsidRPr="00383739">
        <w:rPr>
          <w:rFonts w:ascii="Arial" w:hAnsi="Arial" w:cs="Arial"/>
          <w:color w:val="222221"/>
          <w:sz w:val="21"/>
        </w:rPr>
        <w:t>eve um mínimo de 1</w:t>
      </w:r>
      <w:r w:rsidRPr="00383739">
        <w:rPr>
          <w:rFonts w:ascii="Arial" w:hAnsi="Arial" w:cs="Arial"/>
          <w:color w:val="222221"/>
          <w:sz w:val="21"/>
        </w:rPr>
        <w:t>40 e um máximo de 200 palavras;</w:t>
      </w:r>
    </w:p>
    <w:p w14:paraId="43596D31" w14:textId="3E977CA4" w:rsidR="00257046" w:rsidRPr="00383739" w:rsidRDefault="00F06207" w:rsidP="001866F1">
      <w:pPr>
        <w:tabs>
          <w:tab w:val="right" w:pos="9781"/>
        </w:tabs>
        <w:spacing w:line="312" w:lineRule="auto"/>
        <w:ind w:left="284" w:right="69" w:firstLine="284"/>
        <w:rPr>
          <w:rFonts w:ascii="Arial" w:hAnsi="Arial" w:cs="Arial"/>
          <w:color w:val="222221"/>
          <w:sz w:val="21"/>
        </w:rPr>
      </w:pPr>
      <w:r w:rsidRPr="00383739">
        <w:rPr>
          <w:rFonts w:ascii="Arial" w:hAnsi="Arial" w:cs="Arial"/>
          <w:color w:val="222221"/>
          <w:sz w:val="21"/>
        </w:rPr>
        <w:t>• </w:t>
      </w:r>
      <w:r w:rsidR="00C176B5" w:rsidRPr="00383739">
        <w:rPr>
          <w:rFonts w:ascii="Arial" w:hAnsi="Arial" w:cs="Arial"/>
          <w:color w:val="222221"/>
          <w:sz w:val="21"/>
        </w:rPr>
        <w:t>usa a 1.ª pessoa</w:t>
      </w:r>
      <w:r w:rsidR="007A4EFB" w:rsidRPr="00383739">
        <w:rPr>
          <w:rFonts w:ascii="Arial" w:hAnsi="Arial" w:cs="Arial"/>
          <w:color w:val="222221"/>
          <w:sz w:val="21"/>
        </w:rPr>
        <w:t>;</w:t>
      </w:r>
    </w:p>
    <w:p w14:paraId="3D101E77" w14:textId="0302F223" w:rsidR="0024035F" w:rsidRPr="00383739" w:rsidRDefault="0024035F" w:rsidP="001866F1">
      <w:pPr>
        <w:tabs>
          <w:tab w:val="right" w:pos="9781"/>
        </w:tabs>
        <w:spacing w:line="312" w:lineRule="auto"/>
        <w:ind w:left="284" w:right="69" w:firstLine="284"/>
        <w:rPr>
          <w:rFonts w:ascii="Arial" w:hAnsi="Arial" w:cs="Arial"/>
          <w:sz w:val="21"/>
        </w:rPr>
      </w:pPr>
      <w:r w:rsidRPr="00383739">
        <w:rPr>
          <w:rFonts w:ascii="Arial" w:hAnsi="Arial" w:cs="Arial"/>
          <w:color w:val="222221"/>
          <w:sz w:val="21"/>
        </w:rPr>
        <w:t>• descreve a tempestade</w:t>
      </w:r>
    </w:p>
    <w:p w14:paraId="58BED4C1" w14:textId="36629F63" w:rsidR="00257046" w:rsidRPr="00383739" w:rsidRDefault="00F06207" w:rsidP="001866F1">
      <w:pPr>
        <w:tabs>
          <w:tab w:val="right" w:pos="9781"/>
        </w:tabs>
        <w:spacing w:before="20" w:line="312" w:lineRule="auto"/>
        <w:ind w:left="284" w:right="69" w:firstLine="284"/>
        <w:rPr>
          <w:rFonts w:ascii="Arial" w:hAnsi="Arial" w:cs="Arial"/>
          <w:color w:val="222221"/>
          <w:sz w:val="21"/>
        </w:rPr>
      </w:pPr>
      <w:r w:rsidRPr="00383739">
        <w:rPr>
          <w:rFonts w:ascii="Arial" w:hAnsi="Arial" w:cs="Arial"/>
          <w:color w:val="222221"/>
          <w:sz w:val="21"/>
        </w:rPr>
        <w:t xml:space="preserve">• </w:t>
      </w:r>
      <w:r w:rsidR="00C176B5" w:rsidRPr="00383739">
        <w:rPr>
          <w:rFonts w:ascii="Arial" w:hAnsi="Arial" w:cs="Arial"/>
          <w:color w:val="222221"/>
          <w:spacing w:val="-4"/>
          <w:sz w:val="21"/>
        </w:rPr>
        <w:t>r</w:t>
      </w:r>
      <w:r w:rsidR="00C176B5" w:rsidRPr="00383739">
        <w:rPr>
          <w:rFonts w:ascii="Arial" w:hAnsi="Arial" w:cs="Arial"/>
          <w:color w:val="222221"/>
          <w:sz w:val="21"/>
        </w:rPr>
        <w:t>efe</w:t>
      </w:r>
      <w:r w:rsidR="00C176B5" w:rsidRPr="00383739">
        <w:rPr>
          <w:rFonts w:ascii="Arial" w:hAnsi="Arial" w:cs="Arial"/>
          <w:color w:val="222221"/>
          <w:spacing w:val="-4"/>
          <w:sz w:val="21"/>
        </w:rPr>
        <w:t>r</w:t>
      </w:r>
      <w:r w:rsidR="00C176B5" w:rsidRPr="00383739">
        <w:rPr>
          <w:rFonts w:ascii="Arial" w:hAnsi="Arial" w:cs="Arial"/>
          <w:color w:val="222221"/>
          <w:sz w:val="21"/>
        </w:rPr>
        <w:t>e o que sentiste;</w:t>
      </w:r>
    </w:p>
    <w:p w14:paraId="69EFFA4F" w14:textId="089FF179" w:rsidR="00C176B5" w:rsidRPr="00383739" w:rsidRDefault="00C176B5" w:rsidP="001866F1">
      <w:pPr>
        <w:tabs>
          <w:tab w:val="right" w:pos="9781"/>
        </w:tabs>
        <w:spacing w:before="20" w:line="312" w:lineRule="auto"/>
        <w:ind w:left="284" w:right="69" w:firstLine="284"/>
        <w:rPr>
          <w:rFonts w:ascii="Arial" w:hAnsi="Arial" w:cs="Arial"/>
          <w:sz w:val="21"/>
        </w:rPr>
      </w:pPr>
      <w:r w:rsidRPr="00383739">
        <w:rPr>
          <w:rFonts w:ascii="Arial" w:hAnsi="Arial" w:cs="Arial"/>
          <w:color w:val="222221"/>
          <w:sz w:val="21"/>
        </w:rPr>
        <w:t>• inclui um momento de diálogo.</w:t>
      </w:r>
    </w:p>
    <w:p w14:paraId="5C069DFE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092478C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6CFC803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C38F92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338C354" w14:textId="637F7F9A" w:rsidR="00257046" w:rsidRP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BCA8F" w14:textId="77777777" w:rsidR="005B58B6" w:rsidRDefault="005B58B6" w:rsidP="007603AE">
      <w:r>
        <w:separator/>
      </w:r>
    </w:p>
  </w:endnote>
  <w:endnote w:type="continuationSeparator" w:id="0">
    <w:p w14:paraId="30E91FCE" w14:textId="77777777" w:rsidR="005B58B6" w:rsidRDefault="005B58B6" w:rsidP="00760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8882D" w14:textId="23394B69" w:rsidR="00183696" w:rsidRPr="00BE5C16" w:rsidRDefault="00BE5C16" w:rsidP="00BE5C16">
    <w:pPr>
      <w:pStyle w:val="Rodap"/>
    </w:pPr>
    <w:r>
      <w:rPr>
        <w:rFonts w:ascii="Arial" w:hAnsi="Arial"/>
        <w:i/>
        <w:sz w:val="18"/>
        <w:szCs w:val="18"/>
      </w:rPr>
      <w:t>Casa da Aula – Centro de Explicações – www.casadaaula.com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5CCA7" w14:textId="32444D64" w:rsidR="00183696" w:rsidRDefault="00BE5C16">
    <w:pPr>
      <w:pStyle w:val="Rodap"/>
    </w:pPr>
    <w:r>
      <w:rPr>
        <w:rFonts w:ascii="Arial" w:hAnsi="Arial"/>
        <w:i/>
        <w:sz w:val="18"/>
        <w:szCs w:val="18"/>
      </w:rPr>
      <w:t>Casa da Aula – Centro de Explicações – www.casadaaula.com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658D9" w14:textId="3D6B3186" w:rsidR="00183696" w:rsidRPr="00BE5C16" w:rsidRDefault="00BE5C16" w:rsidP="00BE5C16">
    <w:pPr>
      <w:pStyle w:val="Rodap"/>
    </w:pPr>
    <w:r>
      <w:rPr>
        <w:rFonts w:ascii="Arial" w:hAnsi="Arial"/>
        <w:i/>
        <w:sz w:val="18"/>
        <w:szCs w:val="18"/>
      </w:rPr>
      <w:t>Casa da Aula – Centro de Explicações – www.casadaaula.com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B5E75" w14:textId="77777777" w:rsidR="005B58B6" w:rsidRDefault="005B58B6" w:rsidP="007603AE">
      <w:r>
        <w:separator/>
      </w:r>
    </w:p>
  </w:footnote>
  <w:footnote w:type="continuationSeparator" w:id="0">
    <w:p w14:paraId="0136BA67" w14:textId="77777777" w:rsidR="005B58B6" w:rsidRDefault="005B58B6" w:rsidP="00760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47A52" w14:textId="6A18CEAE" w:rsidR="00183696" w:rsidRPr="00A670CD" w:rsidRDefault="00183696" w:rsidP="00C666DF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3360" behindDoc="0" locked="0" layoutInCell="1" allowOverlap="1" wp14:anchorId="1335A177" wp14:editId="0B800782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3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4BD27C9F" w14:textId="77777777" w:rsidR="00183696" w:rsidRDefault="0018369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645E4" w14:textId="2C33E6D3" w:rsidR="00183696" w:rsidRPr="00A670CD" w:rsidRDefault="00183696" w:rsidP="007603AE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4C03EF61" wp14:editId="4E0334E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3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11B074E6" w14:textId="77777777" w:rsidR="00183696" w:rsidRDefault="0018369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56B1A" w14:textId="115C4A2C" w:rsidR="00183696" w:rsidRPr="00A670CD" w:rsidRDefault="00183696" w:rsidP="007603AE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6F9AC3BF" wp14:editId="1F54679B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3 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6860D6D6" w14:textId="77777777" w:rsidR="00183696" w:rsidRDefault="0018369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A4C44"/>
    <w:multiLevelType w:val="hybridMultilevel"/>
    <w:tmpl w:val="2B3892F4"/>
    <w:lvl w:ilvl="0" w:tplc="353EFB0E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E710ED7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0DEEC61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A212FEA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1C6E430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8E2423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1C5C59F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58479D6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1FE642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 w15:restartNumberingAfterBreak="0">
    <w:nsid w:val="038543E9"/>
    <w:multiLevelType w:val="hybridMultilevel"/>
    <w:tmpl w:val="F20A1CF0"/>
    <w:lvl w:ilvl="0" w:tplc="9AD2FD6A">
      <w:numFmt w:val="bullet"/>
      <w:lvlText w:val="–"/>
      <w:lvlJc w:val="left"/>
      <w:pPr>
        <w:ind w:left="822" w:hanging="196"/>
      </w:pPr>
      <w:rPr>
        <w:rFonts w:ascii="Times New Roman" w:eastAsia="Times New Roman" w:hAnsi="Times New Roman" w:cs="Times New Roman" w:hint="default"/>
        <w:color w:val="222221"/>
        <w:spacing w:val="-25"/>
        <w:w w:val="99"/>
        <w:sz w:val="22"/>
        <w:szCs w:val="22"/>
      </w:rPr>
    </w:lvl>
    <w:lvl w:ilvl="1" w:tplc="912EF472">
      <w:numFmt w:val="bullet"/>
      <w:lvlText w:val="•"/>
      <w:lvlJc w:val="left"/>
      <w:pPr>
        <w:ind w:left="1718" w:hanging="196"/>
      </w:pPr>
      <w:rPr>
        <w:rFonts w:hint="default"/>
      </w:rPr>
    </w:lvl>
    <w:lvl w:ilvl="2" w:tplc="753C144C">
      <w:numFmt w:val="bullet"/>
      <w:lvlText w:val="•"/>
      <w:lvlJc w:val="left"/>
      <w:pPr>
        <w:ind w:left="2617" w:hanging="196"/>
      </w:pPr>
      <w:rPr>
        <w:rFonts w:hint="default"/>
      </w:rPr>
    </w:lvl>
    <w:lvl w:ilvl="3" w:tplc="ED8220EA">
      <w:numFmt w:val="bullet"/>
      <w:lvlText w:val="•"/>
      <w:lvlJc w:val="left"/>
      <w:pPr>
        <w:ind w:left="3515" w:hanging="196"/>
      </w:pPr>
      <w:rPr>
        <w:rFonts w:hint="default"/>
      </w:rPr>
    </w:lvl>
    <w:lvl w:ilvl="4" w:tplc="003C614C">
      <w:numFmt w:val="bullet"/>
      <w:lvlText w:val="•"/>
      <w:lvlJc w:val="left"/>
      <w:pPr>
        <w:ind w:left="4414" w:hanging="196"/>
      </w:pPr>
      <w:rPr>
        <w:rFonts w:hint="default"/>
      </w:rPr>
    </w:lvl>
    <w:lvl w:ilvl="5" w:tplc="268AF9D2">
      <w:numFmt w:val="bullet"/>
      <w:lvlText w:val="•"/>
      <w:lvlJc w:val="left"/>
      <w:pPr>
        <w:ind w:left="5312" w:hanging="196"/>
      </w:pPr>
      <w:rPr>
        <w:rFonts w:hint="default"/>
      </w:rPr>
    </w:lvl>
    <w:lvl w:ilvl="6" w:tplc="B06EDD20">
      <w:numFmt w:val="bullet"/>
      <w:lvlText w:val="•"/>
      <w:lvlJc w:val="left"/>
      <w:pPr>
        <w:ind w:left="6211" w:hanging="196"/>
      </w:pPr>
      <w:rPr>
        <w:rFonts w:hint="default"/>
      </w:rPr>
    </w:lvl>
    <w:lvl w:ilvl="7" w:tplc="C89CB256">
      <w:numFmt w:val="bullet"/>
      <w:lvlText w:val="•"/>
      <w:lvlJc w:val="left"/>
      <w:pPr>
        <w:ind w:left="7109" w:hanging="196"/>
      </w:pPr>
      <w:rPr>
        <w:rFonts w:hint="default"/>
      </w:rPr>
    </w:lvl>
    <w:lvl w:ilvl="8" w:tplc="0A5CA8A0">
      <w:numFmt w:val="bullet"/>
      <w:lvlText w:val="•"/>
      <w:lvlJc w:val="left"/>
      <w:pPr>
        <w:ind w:left="8008" w:hanging="196"/>
      </w:pPr>
      <w:rPr>
        <w:rFonts w:hint="default"/>
      </w:rPr>
    </w:lvl>
  </w:abstractNum>
  <w:abstractNum w:abstractNumId="2" w15:restartNumberingAfterBreak="0">
    <w:nsid w:val="0DC61DF2"/>
    <w:multiLevelType w:val="hybridMultilevel"/>
    <w:tmpl w:val="1EFCFA72"/>
    <w:lvl w:ilvl="0" w:tplc="89F05C86">
      <w:start w:val="1"/>
      <w:numFmt w:val="decimal"/>
      <w:lvlText w:val="%1."/>
      <w:lvlJc w:val="left"/>
      <w:pPr>
        <w:ind w:left="593" w:hanging="203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0"/>
        <w:w w:val="96"/>
        <w:sz w:val="16"/>
        <w:szCs w:val="16"/>
      </w:rPr>
    </w:lvl>
    <w:lvl w:ilvl="1" w:tplc="1F24EC0E">
      <w:numFmt w:val="bullet"/>
      <w:lvlText w:val="•"/>
      <w:lvlJc w:val="left"/>
      <w:pPr>
        <w:ind w:left="1524" w:hanging="203"/>
      </w:pPr>
      <w:rPr>
        <w:rFonts w:hint="default"/>
      </w:rPr>
    </w:lvl>
    <w:lvl w:ilvl="2" w:tplc="5E0ECBF2">
      <w:numFmt w:val="bullet"/>
      <w:lvlText w:val="•"/>
      <w:lvlJc w:val="left"/>
      <w:pPr>
        <w:ind w:left="2449" w:hanging="203"/>
      </w:pPr>
      <w:rPr>
        <w:rFonts w:hint="default"/>
      </w:rPr>
    </w:lvl>
    <w:lvl w:ilvl="3" w:tplc="A4B43782">
      <w:numFmt w:val="bullet"/>
      <w:lvlText w:val="•"/>
      <w:lvlJc w:val="left"/>
      <w:pPr>
        <w:ind w:left="3373" w:hanging="203"/>
      </w:pPr>
      <w:rPr>
        <w:rFonts w:hint="default"/>
      </w:rPr>
    </w:lvl>
    <w:lvl w:ilvl="4" w:tplc="F9B2AB88">
      <w:numFmt w:val="bullet"/>
      <w:lvlText w:val="•"/>
      <w:lvlJc w:val="left"/>
      <w:pPr>
        <w:ind w:left="4298" w:hanging="203"/>
      </w:pPr>
      <w:rPr>
        <w:rFonts w:hint="default"/>
      </w:rPr>
    </w:lvl>
    <w:lvl w:ilvl="5" w:tplc="08BC7B9E">
      <w:numFmt w:val="bullet"/>
      <w:lvlText w:val="•"/>
      <w:lvlJc w:val="left"/>
      <w:pPr>
        <w:ind w:left="5222" w:hanging="203"/>
      </w:pPr>
      <w:rPr>
        <w:rFonts w:hint="default"/>
      </w:rPr>
    </w:lvl>
    <w:lvl w:ilvl="6" w:tplc="D7EACDF4">
      <w:numFmt w:val="bullet"/>
      <w:lvlText w:val="•"/>
      <w:lvlJc w:val="left"/>
      <w:pPr>
        <w:ind w:left="6147" w:hanging="203"/>
      </w:pPr>
      <w:rPr>
        <w:rFonts w:hint="default"/>
      </w:rPr>
    </w:lvl>
    <w:lvl w:ilvl="7" w:tplc="8A08E552">
      <w:numFmt w:val="bullet"/>
      <w:lvlText w:val="•"/>
      <w:lvlJc w:val="left"/>
      <w:pPr>
        <w:ind w:left="7071" w:hanging="203"/>
      </w:pPr>
      <w:rPr>
        <w:rFonts w:hint="default"/>
      </w:rPr>
    </w:lvl>
    <w:lvl w:ilvl="8" w:tplc="04A47EBA">
      <w:numFmt w:val="bullet"/>
      <w:lvlText w:val="•"/>
      <w:lvlJc w:val="left"/>
      <w:pPr>
        <w:ind w:left="7996" w:hanging="203"/>
      </w:pPr>
      <w:rPr>
        <w:rFonts w:hint="default"/>
      </w:rPr>
    </w:lvl>
  </w:abstractNum>
  <w:abstractNum w:abstractNumId="3" w15:restartNumberingAfterBreak="0">
    <w:nsid w:val="15F21455"/>
    <w:multiLevelType w:val="multilevel"/>
    <w:tmpl w:val="CE40F66E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798" w:hanging="426"/>
      </w:pPr>
      <w:rPr>
        <w:rFonts w:hint="default"/>
      </w:rPr>
    </w:lvl>
    <w:lvl w:ilvl="3">
      <w:numFmt w:val="bullet"/>
      <w:lvlText w:val="•"/>
      <w:lvlJc w:val="left"/>
      <w:pPr>
        <w:ind w:left="2776" w:hanging="426"/>
      </w:pPr>
      <w:rPr>
        <w:rFonts w:hint="default"/>
      </w:rPr>
    </w:lvl>
    <w:lvl w:ilvl="4">
      <w:numFmt w:val="bullet"/>
      <w:lvlText w:val="•"/>
      <w:lvlJc w:val="left"/>
      <w:pPr>
        <w:ind w:left="3755" w:hanging="426"/>
      </w:pPr>
      <w:rPr>
        <w:rFonts w:hint="default"/>
      </w:rPr>
    </w:lvl>
    <w:lvl w:ilvl="5">
      <w:numFmt w:val="bullet"/>
      <w:lvlText w:val="•"/>
      <w:lvlJc w:val="left"/>
      <w:pPr>
        <w:ind w:left="4733" w:hanging="426"/>
      </w:pPr>
      <w:rPr>
        <w:rFonts w:hint="default"/>
      </w:rPr>
    </w:lvl>
    <w:lvl w:ilvl="6">
      <w:numFmt w:val="bullet"/>
      <w:lvlText w:val="•"/>
      <w:lvlJc w:val="left"/>
      <w:pPr>
        <w:ind w:left="5711" w:hanging="426"/>
      </w:pPr>
      <w:rPr>
        <w:rFonts w:hint="default"/>
      </w:rPr>
    </w:lvl>
    <w:lvl w:ilvl="7">
      <w:numFmt w:val="bullet"/>
      <w:lvlText w:val="•"/>
      <w:lvlJc w:val="left"/>
      <w:pPr>
        <w:ind w:left="6690" w:hanging="426"/>
      </w:pPr>
      <w:rPr>
        <w:rFonts w:hint="default"/>
      </w:rPr>
    </w:lvl>
    <w:lvl w:ilvl="8">
      <w:numFmt w:val="bullet"/>
      <w:lvlText w:val="•"/>
      <w:lvlJc w:val="left"/>
      <w:pPr>
        <w:ind w:left="7668" w:hanging="426"/>
      </w:pPr>
      <w:rPr>
        <w:rFonts w:hint="default"/>
      </w:rPr>
    </w:lvl>
  </w:abstractNum>
  <w:abstractNum w:abstractNumId="4" w15:restartNumberingAfterBreak="0">
    <w:nsid w:val="1D0467D1"/>
    <w:multiLevelType w:val="hybridMultilevel"/>
    <w:tmpl w:val="048A735E"/>
    <w:lvl w:ilvl="0" w:tplc="7EBC838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0DACE42A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E5DE1D22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FA2876D2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C376188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34DAEA9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0F1293C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F528A5F8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CA8C099C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5" w15:restartNumberingAfterBreak="0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6" w15:restartNumberingAfterBreak="0">
    <w:nsid w:val="216F6895"/>
    <w:multiLevelType w:val="multilevel"/>
    <w:tmpl w:val="9D8C828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7" w15:restartNumberingAfterBreak="0">
    <w:nsid w:val="33270BB7"/>
    <w:multiLevelType w:val="multilevel"/>
    <w:tmpl w:val="B14C388E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8" w15:restartNumberingAfterBreak="0">
    <w:nsid w:val="3A0E6FCA"/>
    <w:multiLevelType w:val="multilevel"/>
    <w:tmpl w:val="2FDC589C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9" w15:restartNumberingAfterBreak="0">
    <w:nsid w:val="46283520"/>
    <w:multiLevelType w:val="hybridMultilevel"/>
    <w:tmpl w:val="75DC17E8"/>
    <w:lvl w:ilvl="0" w:tplc="77B60BE0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CB144A98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3A5EAB4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05D4D4B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52C6FB2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030AE9E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CB62DC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A276315A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6ACCB32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0" w15:restartNumberingAfterBreak="0">
    <w:nsid w:val="471C407F"/>
    <w:multiLevelType w:val="multilevel"/>
    <w:tmpl w:val="B69CFCA2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11" w15:restartNumberingAfterBreak="0">
    <w:nsid w:val="4C2859F3"/>
    <w:multiLevelType w:val="multilevel"/>
    <w:tmpl w:val="90D4793E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5" w:hanging="426"/>
      </w:pPr>
      <w:rPr>
        <w:rFonts w:hint="default"/>
      </w:rPr>
    </w:lvl>
    <w:lvl w:ilvl="3">
      <w:numFmt w:val="bullet"/>
      <w:lvlText w:val="•"/>
      <w:lvlJc w:val="left"/>
      <w:pPr>
        <w:ind w:left="2830" w:hanging="426"/>
      </w:pPr>
      <w:rPr>
        <w:rFonts w:hint="default"/>
      </w:rPr>
    </w:lvl>
    <w:lvl w:ilvl="4">
      <w:numFmt w:val="bullet"/>
      <w:lvlText w:val="•"/>
      <w:lvlJc w:val="left"/>
      <w:pPr>
        <w:ind w:left="3835" w:hanging="426"/>
      </w:pPr>
      <w:rPr>
        <w:rFonts w:hint="default"/>
      </w:rPr>
    </w:lvl>
    <w:lvl w:ilvl="5">
      <w:numFmt w:val="bullet"/>
      <w:lvlText w:val="•"/>
      <w:lvlJc w:val="left"/>
      <w:pPr>
        <w:ind w:left="4840" w:hanging="426"/>
      </w:pPr>
      <w:rPr>
        <w:rFonts w:hint="default"/>
      </w:rPr>
    </w:lvl>
    <w:lvl w:ilvl="6">
      <w:numFmt w:val="bullet"/>
      <w:lvlText w:val="•"/>
      <w:lvlJc w:val="left"/>
      <w:pPr>
        <w:ind w:left="5845" w:hanging="426"/>
      </w:pPr>
      <w:rPr>
        <w:rFonts w:hint="default"/>
      </w:rPr>
    </w:lvl>
    <w:lvl w:ilvl="7">
      <w:numFmt w:val="bullet"/>
      <w:lvlText w:val="•"/>
      <w:lvlJc w:val="left"/>
      <w:pPr>
        <w:ind w:left="6850" w:hanging="426"/>
      </w:pPr>
      <w:rPr>
        <w:rFonts w:hint="default"/>
      </w:rPr>
    </w:lvl>
    <w:lvl w:ilvl="8">
      <w:numFmt w:val="bullet"/>
      <w:lvlText w:val="•"/>
      <w:lvlJc w:val="left"/>
      <w:pPr>
        <w:ind w:left="7855" w:hanging="426"/>
      </w:pPr>
      <w:rPr>
        <w:rFonts w:hint="default"/>
      </w:rPr>
    </w:lvl>
  </w:abstractNum>
  <w:abstractNum w:abstractNumId="12" w15:restartNumberingAfterBreak="0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13" w15:restartNumberingAfterBreak="0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4" w15:restartNumberingAfterBreak="0">
    <w:nsid w:val="58B7354F"/>
    <w:multiLevelType w:val="multilevel"/>
    <w:tmpl w:val="E410D7A2"/>
    <w:lvl w:ilvl="0">
      <w:start w:val="1"/>
      <w:numFmt w:val="decimal"/>
      <w:lvlText w:val="%1."/>
      <w:lvlJc w:val="left"/>
      <w:pPr>
        <w:ind w:left="284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15" w15:restartNumberingAfterBreak="0">
    <w:nsid w:val="5B8953D7"/>
    <w:multiLevelType w:val="hybridMultilevel"/>
    <w:tmpl w:val="2DFA3CA4"/>
    <w:lvl w:ilvl="0" w:tplc="96A0ED6E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1"/>
        <w:w w:val="100"/>
        <w:sz w:val="21"/>
        <w:szCs w:val="21"/>
      </w:rPr>
    </w:lvl>
    <w:lvl w:ilvl="1" w:tplc="EA38E9E8">
      <w:start w:val="1"/>
      <w:numFmt w:val="lowerLetter"/>
      <w:lvlText w:val="%2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A2A2A79A">
      <w:numFmt w:val="bullet"/>
      <w:lvlText w:val="•"/>
      <w:lvlJc w:val="left"/>
      <w:pPr>
        <w:ind w:left="980" w:hanging="284"/>
      </w:pPr>
      <w:rPr>
        <w:rFonts w:hint="default"/>
      </w:rPr>
    </w:lvl>
    <w:lvl w:ilvl="3" w:tplc="6D14183E">
      <w:numFmt w:val="bullet"/>
      <w:lvlText w:val="•"/>
      <w:lvlJc w:val="left"/>
      <w:pPr>
        <w:ind w:left="2060" w:hanging="284"/>
      </w:pPr>
      <w:rPr>
        <w:rFonts w:hint="default"/>
      </w:rPr>
    </w:lvl>
    <w:lvl w:ilvl="4" w:tplc="7C6E23C6">
      <w:numFmt w:val="bullet"/>
      <w:lvlText w:val="•"/>
      <w:lvlJc w:val="left"/>
      <w:pPr>
        <w:ind w:left="3141" w:hanging="284"/>
      </w:pPr>
      <w:rPr>
        <w:rFonts w:hint="default"/>
      </w:rPr>
    </w:lvl>
    <w:lvl w:ilvl="5" w:tplc="AF003366">
      <w:numFmt w:val="bullet"/>
      <w:lvlText w:val="•"/>
      <w:lvlJc w:val="left"/>
      <w:pPr>
        <w:ind w:left="4222" w:hanging="284"/>
      </w:pPr>
      <w:rPr>
        <w:rFonts w:hint="default"/>
      </w:rPr>
    </w:lvl>
    <w:lvl w:ilvl="6" w:tplc="20D62A9E">
      <w:numFmt w:val="bullet"/>
      <w:lvlText w:val="•"/>
      <w:lvlJc w:val="left"/>
      <w:pPr>
        <w:ind w:left="5302" w:hanging="284"/>
      </w:pPr>
      <w:rPr>
        <w:rFonts w:hint="default"/>
      </w:rPr>
    </w:lvl>
    <w:lvl w:ilvl="7" w:tplc="35BE232E">
      <w:numFmt w:val="bullet"/>
      <w:lvlText w:val="•"/>
      <w:lvlJc w:val="left"/>
      <w:pPr>
        <w:ind w:left="6383" w:hanging="284"/>
      </w:pPr>
      <w:rPr>
        <w:rFonts w:hint="default"/>
      </w:rPr>
    </w:lvl>
    <w:lvl w:ilvl="8" w:tplc="E49CBC22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6" w15:restartNumberingAfterBreak="0">
    <w:nsid w:val="5BEE0C10"/>
    <w:multiLevelType w:val="hybridMultilevel"/>
    <w:tmpl w:val="D14CFFC6"/>
    <w:lvl w:ilvl="0" w:tplc="FCD2AEF8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714A5F6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5B02B9CE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B2866554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9EBC194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2C366F7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615C77D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3F341D1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FE28D712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7" w15:restartNumberingAfterBreak="0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8" w15:restartNumberingAfterBreak="0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9" w15:restartNumberingAfterBreak="0">
    <w:nsid w:val="703D299E"/>
    <w:multiLevelType w:val="hybridMultilevel"/>
    <w:tmpl w:val="F2843A36"/>
    <w:lvl w:ilvl="0" w:tplc="96BE618A">
      <w:start w:val="1"/>
      <w:numFmt w:val="lowerLetter"/>
      <w:lvlText w:val="%1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0"/>
        <w:w w:val="100"/>
        <w:sz w:val="21"/>
        <w:szCs w:val="21"/>
      </w:rPr>
    </w:lvl>
    <w:lvl w:ilvl="1" w:tplc="D2A0E8CA">
      <w:numFmt w:val="bullet"/>
      <w:lvlText w:val="•"/>
      <w:lvlJc w:val="left"/>
      <w:pPr>
        <w:ind w:left="1578" w:hanging="284"/>
      </w:pPr>
      <w:rPr>
        <w:rFonts w:hint="default"/>
      </w:rPr>
    </w:lvl>
    <w:lvl w:ilvl="2" w:tplc="099AC890">
      <w:numFmt w:val="bullet"/>
      <w:lvlText w:val="•"/>
      <w:lvlJc w:val="left"/>
      <w:pPr>
        <w:ind w:left="2497" w:hanging="284"/>
      </w:pPr>
      <w:rPr>
        <w:rFonts w:hint="default"/>
      </w:rPr>
    </w:lvl>
    <w:lvl w:ilvl="3" w:tplc="C99AB872">
      <w:numFmt w:val="bullet"/>
      <w:lvlText w:val="•"/>
      <w:lvlJc w:val="left"/>
      <w:pPr>
        <w:ind w:left="3415" w:hanging="284"/>
      </w:pPr>
      <w:rPr>
        <w:rFonts w:hint="default"/>
      </w:rPr>
    </w:lvl>
    <w:lvl w:ilvl="4" w:tplc="841A724C">
      <w:numFmt w:val="bullet"/>
      <w:lvlText w:val="•"/>
      <w:lvlJc w:val="left"/>
      <w:pPr>
        <w:ind w:left="4334" w:hanging="284"/>
      </w:pPr>
      <w:rPr>
        <w:rFonts w:hint="default"/>
      </w:rPr>
    </w:lvl>
    <w:lvl w:ilvl="5" w:tplc="4008DCCA">
      <w:numFmt w:val="bullet"/>
      <w:lvlText w:val="•"/>
      <w:lvlJc w:val="left"/>
      <w:pPr>
        <w:ind w:left="5252" w:hanging="284"/>
      </w:pPr>
      <w:rPr>
        <w:rFonts w:hint="default"/>
      </w:rPr>
    </w:lvl>
    <w:lvl w:ilvl="6" w:tplc="E7100158">
      <w:numFmt w:val="bullet"/>
      <w:lvlText w:val="•"/>
      <w:lvlJc w:val="left"/>
      <w:pPr>
        <w:ind w:left="6171" w:hanging="284"/>
      </w:pPr>
      <w:rPr>
        <w:rFonts w:hint="default"/>
      </w:rPr>
    </w:lvl>
    <w:lvl w:ilvl="7" w:tplc="FB14ECF4">
      <w:numFmt w:val="bullet"/>
      <w:lvlText w:val="•"/>
      <w:lvlJc w:val="left"/>
      <w:pPr>
        <w:ind w:left="7089" w:hanging="284"/>
      </w:pPr>
      <w:rPr>
        <w:rFonts w:hint="default"/>
      </w:rPr>
    </w:lvl>
    <w:lvl w:ilvl="8" w:tplc="12F4743C">
      <w:numFmt w:val="bullet"/>
      <w:lvlText w:val="•"/>
      <w:lvlJc w:val="left"/>
      <w:pPr>
        <w:ind w:left="8008" w:hanging="284"/>
      </w:pPr>
      <w:rPr>
        <w:rFonts w:hint="default"/>
      </w:rPr>
    </w:lvl>
  </w:abstractNum>
  <w:abstractNum w:abstractNumId="20" w15:restartNumberingAfterBreak="0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21" w15:restartNumberingAfterBreak="0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21"/>
  </w:num>
  <w:num w:numId="2">
    <w:abstractNumId w:val="7"/>
  </w:num>
  <w:num w:numId="3">
    <w:abstractNumId w:val="20"/>
  </w:num>
  <w:num w:numId="4">
    <w:abstractNumId w:val="18"/>
  </w:num>
  <w:num w:numId="5">
    <w:abstractNumId w:val="12"/>
  </w:num>
  <w:num w:numId="6">
    <w:abstractNumId w:val="6"/>
  </w:num>
  <w:num w:numId="7">
    <w:abstractNumId w:val="17"/>
  </w:num>
  <w:num w:numId="8">
    <w:abstractNumId w:val="5"/>
  </w:num>
  <w:num w:numId="9">
    <w:abstractNumId w:val="13"/>
  </w:num>
  <w:num w:numId="10">
    <w:abstractNumId w:val="16"/>
  </w:num>
  <w:num w:numId="11">
    <w:abstractNumId w:val="0"/>
  </w:num>
  <w:num w:numId="12">
    <w:abstractNumId w:val="9"/>
  </w:num>
  <w:num w:numId="13">
    <w:abstractNumId w:val="3"/>
  </w:num>
  <w:num w:numId="14">
    <w:abstractNumId w:val="15"/>
  </w:num>
  <w:num w:numId="15">
    <w:abstractNumId w:val="19"/>
  </w:num>
  <w:num w:numId="16">
    <w:abstractNumId w:val="14"/>
  </w:num>
  <w:num w:numId="17">
    <w:abstractNumId w:val="4"/>
  </w:num>
  <w:num w:numId="18">
    <w:abstractNumId w:val="11"/>
  </w:num>
  <w:num w:numId="19">
    <w:abstractNumId w:val="10"/>
  </w:num>
  <w:num w:numId="20">
    <w:abstractNumId w:val="1"/>
  </w:num>
  <w:num w:numId="21">
    <w:abstractNumId w:val="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57"/>
  <w:doNotHyphenateCaps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046"/>
    <w:rsid w:val="001724CC"/>
    <w:rsid w:val="00183696"/>
    <w:rsid w:val="001866F1"/>
    <w:rsid w:val="0024035F"/>
    <w:rsid w:val="00257046"/>
    <w:rsid w:val="00383739"/>
    <w:rsid w:val="005B58B6"/>
    <w:rsid w:val="00616BF0"/>
    <w:rsid w:val="006477DD"/>
    <w:rsid w:val="0067606B"/>
    <w:rsid w:val="00694615"/>
    <w:rsid w:val="007501D3"/>
    <w:rsid w:val="007603AE"/>
    <w:rsid w:val="00792E58"/>
    <w:rsid w:val="007A4EFB"/>
    <w:rsid w:val="0084741E"/>
    <w:rsid w:val="008534AC"/>
    <w:rsid w:val="0087461B"/>
    <w:rsid w:val="008D15EE"/>
    <w:rsid w:val="00AC0334"/>
    <w:rsid w:val="00AD5F24"/>
    <w:rsid w:val="00AE1064"/>
    <w:rsid w:val="00B322D1"/>
    <w:rsid w:val="00B61F54"/>
    <w:rsid w:val="00BE5C16"/>
    <w:rsid w:val="00C176B5"/>
    <w:rsid w:val="00C666DF"/>
    <w:rsid w:val="00CE6EC4"/>
    <w:rsid w:val="00E00E78"/>
    <w:rsid w:val="00EC4AE1"/>
    <w:rsid w:val="00F04BD5"/>
    <w:rsid w:val="00F06207"/>
    <w:rsid w:val="00F81397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5F04F"/>
  <w15:docId w15:val="{2200D243-2C21-4C59-8A0A-E1EE94BF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pPr>
      <w:spacing w:before="5"/>
    </w:pPr>
  </w:style>
  <w:style w:type="paragraph" w:styleId="PargrafodaLista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elacomGrelha">
    <w:name w:val="Table Grid"/>
    <w:basedOn w:val="Tabelanormal"/>
    <w:uiPriority w:val="59"/>
    <w:rsid w:val="00B61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Semlista"/>
    <w:uiPriority w:val="99"/>
    <w:semiHidden/>
    <w:unhideWhenUsed/>
    <w:rsid w:val="001724CC"/>
  </w:style>
  <w:style w:type="paragraph" w:styleId="Cabealho">
    <w:name w:val="header"/>
    <w:basedOn w:val="Normal"/>
    <w:link w:val="CabealhoCarter"/>
    <w:uiPriority w:val="99"/>
    <w:unhideWhenUsed/>
    <w:rsid w:val="007603A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603AE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arter"/>
    <w:uiPriority w:val="99"/>
    <w:unhideWhenUsed/>
    <w:rsid w:val="007603A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603AE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666DF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666DF"/>
    <w:rPr>
      <w:rFonts w:ascii="Lucida Grande" w:eastAsia="Times New Roman" w:hAnsi="Lucida Grande" w:cs="Lucida Grande"/>
      <w:sz w:val="18"/>
      <w:szCs w:val="18"/>
      <w:lang w:val="pt-PT"/>
    </w:rPr>
  </w:style>
  <w:style w:type="table" w:styleId="SombreadoClaro-Cor1">
    <w:name w:val="Light Shading Accent 1"/>
    <w:basedOn w:val="Tabelanormal"/>
    <w:uiPriority w:val="60"/>
    <w:rsid w:val="00C666DF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noticiasdonordeste.pt/" TargetMode="External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3BB4E9-987A-4E51-ACA9-1C1F7EBC7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7</Pages>
  <Words>1635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Carlos Gil</cp:lastModifiedBy>
  <cp:revision>20</cp:revision>
  <dcterms:created xsi:type="dcterms:W3CDTF">2017-07-06T17:50:00Z</dcterms:created>
  <dcterms:modified xsi:type="dcterms:W3CDTF">2019-10-29T09:43:00Z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