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37CFE" w14:textId="6ECCAABE" w:rsidR="004C764B" w:rsidRPr="009B00B2" w:rsidRDefault="004C764B" w:rsidP="000665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rPr>
      </w:pPr>
      <w:r w:rsidRPr="009B00B2">
        <w:rPr>
          <w:rFonts w:ascii="Times New Roman" w:hAnsi="Times New Roman" w:cs="Times New Roman"/>
          <w:b/>
        </w:rPr>
        <w:t>Propostas de resolução</w:t>
      </w:r>
    </w:p>
    <w:p w14:paraId="7CE22A23" w14:textId="0D47F738" w:rsidR="004C764B" w:rsidRPr="009B00B2" w:rsidRDefault="004C764B" w:rsidP="004C76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rPr>
      </w:pPr>
    </w:p>
    <w:p w14:paraId="1CE3C7F5" w14:textId="68A99D1C" w:rsidR="004C764B" w:rsidRDefault="009B00B2" w:rsidP="004C76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rPr>
      </w:pPr>
      <w:r w:rsidRPr="009B00B2">
        <w:rPr>
          <w:rFonts w:ascii="Times New Roman" w:hAnsi="Times New Roman" w:cs="Times New Roman"/>
          <w:b/>
        </w:rPr>
        <w:t xml:space="preserve">Grupo </w:t>
      </w:r>
      <w:r w:rsidR="004C764B" w:rsidRPr="009B00B2">
        <w:rPr>
          <w:rFonts w:ascii="Times New Roman" w:hAnsi="Times New Roman" w:cs="Times New Roman"/>
          <w:b/>
        </w:rPr>
        <w:t>I</w:t>
      </w:r>
    </w:p>
    <w:p w14:paraId="4DFD184F" w14:textId="77777777" w:rsidR="00066546" w:rsidRDefault="00066546" w:rsidP="004C76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rPr>
      </w:pPr>
    </w:p>
    <w:p w14:paraId="03205227" w14:textId="53CC38F0" w:rsidR="00066546" w:rsidRPr="00740107" w:rsidRDefault="00066546" w:rsidP="004C76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imes New Roman" w:hAnsi="Times New Roman" w:cs="Times New Roman"/>
          <w:b/>
        </w:rPr>
      </w:pPr>
      <w:r w:rsidRPr="00740107">
        <w:rPr>
          <w:rFonts w:ascii="Times New Roman" w:hAnsi="Times New Roman" w:cs="Times New Roman"/>
          <w:b/>
        </w:rPr>
        <w:t>A</w:t>
      </w:r>
    </w:p>
    <w:p w14:paraId="75636072" w14:textId="57CA3E7A" w:rsidR="006408A4" w:rsidRDefault="0097583A" w:rsidP="0097583A">
      <w:pPr>
        <w:pStyle w:val="NormalWeb"/>
        <w:numPr>
          <w:ilvl w:val="0"/>
          <w:numId w:val="9"/>
        </w:numPr>
        <w:spacing w:before="0" w:beforeAutospacing="0" w:after="0" w:afterAutospacing="0"/>
        <w:jc w:val="both"/>
        <w:rPr>
          <w:lang w:val="pt-PT"/>
        </w:rPr>
      </w:pPr>
      <w:r w:rsidRPr="00740107">
        <w:rPr>
          <w:lang w:val="pt-PT"/>
        </w:rPr>
        <w:t>_</w:t>
      </w:r>
    </w:p>
    <w:p w14:paraId="04CBBEA4" w14:textId="77777777" w:rsidR="00740107" w:rsidRPr="00740107" w:rsidRDefault="00740107" w:rsidP="00740107">
      <w:pPr>
        <w:pStyle w:val="NormalWeb"/>
        <w:spacing w:before="0" w:beforeAutospacing="0" w:after="0" w:afterAutospacing="0"/>
        <w:ind w:left="420"/>
        <w:jc w:val="both"/>
        <w:rPr>
          <w:lang w:val="pt-PT"/>
        </w:rPr>
      </w:pPr>
    </w:p>
    <w:p w14:paraId="65F72CB8" w14:textId="0270DE91" w:rsidR="0097583A" w:rsidRPr="00740107" w:rsidRDefault="0097583A" w:rsidP="0097583A">
      <w:pPr>
        <w:pStyle w:val="NormalWeb"/>
        <w:numPr>
          <w:ilvl w:val="1"/>
          <w:numId w:val="9"/>
        </w:numPr>
        <w:spacing w:before="0" w:beforeAutospacing="0" w:after="0" w:afterAutospacing="0"/>
        <w:jc w:val="both"/>
        <w:rPr>
          <w:lang w:val="pt-PT"/>
        </w:rPr>
      </w:pPr>
      <w:r w:rsidRPr="00740107">
        <w:rPr>
          <w:lang w:val="pt-PT"/>
        </w:rPr>
        <w:t xml:space="preserve"> (C)</w:t>
      </w:r>
    </w:p>
    <w:p w14:paraId="3F17040B" w14:textId="3977E555" w:rsidR="0097583A" w:rsidRPr="00740107" w:rsidRDefault="0097583A" w:rsidP="0097583A">
      <w:pPr>
        <w:pStyle w:val="NormalWeb"/>
        <w:numPr>
          <w:ilvl w:val="1"/>
          <w:numId w:val="9"/>
        </w:numPr>
        <w:spacing w:before="0" w:beforeAutospacing="0" w:after="0" w:afterAutospacing="0"/>
        <w:jc w:val="both"/>
        <w:rPr>
          <w:lang w:val="pt-PT"/>
        </w:rPr>
      </w:pPr>
      <w:r w:rsidRPr="00740107">
        <w:rPr>
          <w:lang w:val="pt-PT"/>
        </w:rPr>
        <w:t xml:space="preserve"> (A)</w:t>
      </w:r>
    </w:p>
    <w:p w14:paraId="47A5B6C9" w14:textId="77777777" w:rsidR="0097583A" w:rsidRDefault="0097583A" w:rsidP="0097583A">
      <w:pPr>
        <w:pStyle w:val="NormalWeb"/>
        <w:spacing w:before="0" w:beforeAutospacing="0" w:after="0" w:afterAutospacing="0"/>
        <w:ind w:left="780"/>
        <w:jc w:val="both"/>
        <w:rPr>
          <w:b/>
          <w:lang w:val="pt-PT"/>
        </w:rPr>
      </w:pPr>
    </w:p>
    <w:p w14:paraId="5B85CB9F" w14:textId="7C73EF58" w:rsidR="0097583A" w:rsidRDefault="0097583A" w:rsidP="0097583A">
      <w:pPr>
        <w:pStyle w:val="NormalWeb"/>
        <w:numPr>
          <w:ilvl w:val="0"/>
          <w:numId w:val="9"/>
        </w:numPr>
        <w:spacing w:before="0" w:beforeAutospacing="0" w:after="0" w:afterAutospacing="0"/>
        <w:jc w:val="both"/>
        <w:rPr>
          <w:lang w:val="pt-PT"/>
        </w:rPr>
      </w:pPr>
      <w:r>
        <w:rPr>
          <w:lang w:val="pt-PT"/>
        </w:rPr>
        <w:t>_</w:t>
      </w:r>
    </w:p>
    <w:p w14:paraId="06B1FE01" w14:textId="756A29BA" w:rsidR="0097583A" w:rsidRDefault="0097583A" w:rsidP="0097583A">
      <w:pPr>
        <w:pStyle w:val="NormalWeb"/>
        <w:spacing w:before="0" w:beforeAutospacing="0" w:after="0" w:afterAutospacing="0"/>
        <w:ind w:left="420"/>
        <w:jc w:val="both"/>
        <w:rPr>
          <w:lang w:val="pt-PT"/>
        </w:rPr>
      </w:pPr>
    </w:p>
    <w:tbl>
      <w:tblPr>
        <w:tblStyle w:val="TabeladeGrelha1Clara-Destaque5"/>
        <w:tblW w:w="9351" w:type="dxa"/>
        <w:tblLook w:val="04A0" w:firstRow="1" w:lastRow="0" w:firstColumn="1" w:lastColumn="0" w:noHBand="0" w:noVBand="1"/>
      </w:tblPr>
      <w:tblGrid>
        <w:gridCol w:w="4106"/>
        <w:gridCol w:w="5245"/>
      </w:tblGrid>
      <w:tr w:rsidR="0097583A" w:rsidRPr="00A81120" w14:paraId="3FB6975E" w14:textId="77777777" w:rsidTr="00FB5D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vAlign w:val="center"/>
          </w:tcPr>
          <w:p w14:paraId="04A3AEB8" w14:textId="77777777" w:rsidR="0097583A" w:rsidRPr="00A81120" w:rsidRDefault="0097583A" w:rsidP="00FB5D67">
            <w:pPr>
              <w:spacing w:before="80" w:after="80" w:line="276" w:lineRule="auto"/>
              <w:jc w:val="center"/>
              <w:rPr>
                <w:rFonts w:cs="Arial"/>
              </w:rPr>
            </w:pPr>
            <w:r w:rsidRPr="00A81120">
              <w:rPr>
                <w:rFonts w:cs="Arial"/>
              </w:rPr>
              <w:t>Coluna A</w:t>
            </w:r>
          </w:p>
        </w:tc>
        <w:tc>
          <w:tcPr>
            <w:tcW w:w="5245" w:type="dxa"/>
            <w:vAlign w:val="center"/>
          </w:tcPr>
          <w:p w14:paraId="1672731B" w14:textId="77777777" w:rsidR="0097583A" w:rsidRPr="00A81120" w:rsidRDefault="0097583A" w:rsidP="00FB5D67">
            <w:pPr>
              <w:spacing w:before="80" w:after="80"/>
              <w:jc w:val="center"/>
              <w:cnfStyle w:val="100000000000" w:firstRow="1" w:lastRow="0" w:firstColumn="0" w:lastColumn="0" w:oddVBand="0" w:evenVBand="0" w:oddHBand="0" w:evenHBand="0" w:firstRowFirstColumn="0" w:firstRowLastColumn="0" w:lastRowFirstColumn="0" w:lastRowLastColumn="0"/>
            </w:pPr>
            <w:r w:rsidRPr="00A81120">
              <w:t>Coluna B</w:t>
            </w:r>
          </w:p>
        </w:tc>
      </w:tr>
      <w:tr w:rsidR="0097583A" w:rsidRPr="00A81120" w14:paraId="2DA57942" w14:textId="77777777" w:rsidTr="00FB5D67">
        <w:tc>
          <w:tcPr>
            <w:cnfStyle w:val="001000000000" w:firstRow="0" w:lastRow="0" w:firstColumn="1" w:lastColumn="0" w:oddVBand="0" w:evenVBand="0" w:oddHBand="0" w:evenHBand="0" w:firstRowFirstColumn="0" w:firstRowLastColumn="0" w:lastRowFirstColumn="0" w:lastRowLastColumn="0"/>
            <w:tcW w:w="4106" w:type="dxa"/>
            <w:vAlign w:val="center"/>
          </w:tcPr>
          <w:p w14:paraId="5AD9D2B4" w14:textId="77777777" w:rsidR="0097583A" w:rsidRPr="00AD356F" w:rsidRDefault="0097583A" w:rsidP="0097583A">
            <w:pPr>
              <w:numPr>
                <w:ilvl w:val="0"/>
                <w:numId w:val="10"/>
              </w:numPr>
              <w:spacing w:before="80" w:after="80" w:line="276" w:lineRule="auto"/>
              <w:ind w:left="360"/>
              <w:rPr>
                <w:rFonts w:cs="Arial"/>
                <w:b w:val="0"/>
              </w:rPr>
            </w:pPr>
            <w:r w:rsidRPr="00AD356F">
              <w:rPr>
                <w:rFonts w:cs="Arial"/>
                <w:b w:val="0"/>
              </w:rPr>
              <w:t>Número de espécies conhecidas.</w:t>
            </w:r>
          </w:p>
        </w:tc>
        <w:tc>
          <w:tcPr>
            <w:tcW w:w="5245" w:type="dxa"/>
            <w:vAlign w:val="center"/>
          </w:tcPr>
          <w:p w14:paraId="413F1F6D" w14:textId="0CE3EE83" w:rsidR="0097583A" w:rsidRPr="00A81120" w:rsidRDefault="0097583A" w:rsidP="00FB5D67">
            <w:pPr>
              <w:spacing w:before="80" w:after="80"/>
              <w:jc w:val="center"/>
              <w:cnfStyle w:val="000000000000" w:firstRow="0" w:lastRow="0" w:firstColumn="0" w:lastColumn="0" w:oddVBand="0" w:evenVBand="0" w:oddHBand="0" w:evenHBand="0" w:firstRowFirstColumn="0" w:firstRowLastColumn="0" w:lastRowFirstColumn="0" w:lastRowLastColumn="0"/>
            </w:pPr>
            <w:r>
              <w:t>Trinta e sete</w:t>
            </w:r>
          </w:p>
        </w:tc>
      </w:tr>
      <w:tr w:rsidR="0097583A" w:rsidRPr="00A81120" w14:paraId="140AEF2E" w14:textId="77777777" w:rsidTr="00FB5D67">
        <w:tc>
          <w:tcPr>
            <w:cnfStyle w:val="001000000000" w:firstRow="0" w:lastRow="0" w:firstColumn="1" w:lastColumn="0" w:oddVBand="0" w:evenVBand="0" w:oddHBand="0" w:evenHBand="0" w:firstRowFirstColumn="0" w:firstRowLastColumn="0" w:lastRowFirstColumn="0" w:lastRowLastColumn="0"/>
            <w:tcW w:w="4106" w:type="dxa"/>
            <w:vAlign w:val="center"/>
          </w:tcPr>
          <w:p w14:paraId="40299897" w14:textId="77777777" w:rsidR="0097583A" w:rsidRPr="00AD356F" w:rsidRDefault="0097583A" w:rsidP="0097583A">
            <w:pPr>
              <w:numPr>
                <w:ilvl w:val="0"/>
                <w:numId w:val="10"/>
              </w:numPr>
              <w:spacing w:before="80" w:after="80" w:line="276" w:lineRule="auto"/>
              <w:ind w:left="360"/>
              <w:rPr>
                <w:rFonts w:cs="Arial"/>
                <w:b w:val="0"/>
              </w:rPr>
            </w:pPr>
            <w:r w:rsidRPr="00AD356F">
              <w:rPr>
                <w:rFonts w:cs="Arial"/>
                <w:b w:val="0"/>
              </w:rPr>
              <w:t>Origem do nome.</w:t>
            </w:r>
          </w:p>
        </w:tc>
        <w:tc>
          <w:tcPr>
            <w:tcW w:w="5245" w:type="dxa"/>
            <w:vAlign w:val="center"/>
          </w:tcPr>
          <w:p w14:paraId="569E5AB6" w14:textId="270D772D" w:rsidR="0097583A" w:rsidRPr="00A81120" w:rsidRDefault="0097583A" w:rsidP="00FB5D67">
            <w:pPr>
              <w:spacing w:before="80" w:after="80"/>
              <w:jc w:val="center"/>
              <w:cnfStyle w:val="000000000000" w:firstRow="0" w:lastRow="0" w:firstColumn="0" w:lastColumn="0" w:oddVBand="0" w:evenVBand="0" w:oddHBand="0" w:evenHBand="0" w:firstRowFirstColumn="0" w:firstRowLastColumn="0" w:lastRowFirstColumn="0" w:lastRowLastColumn="0"/>
            </w:pPr>
            <w:r>
              <w:t>“</w:t>
            </w:r>
            <w:r w:rsidRPr="00850A0B">
              <w:t>deriva do grego </w:t>
            </w:r>
            <w:proofErr w:type="spellStart"/>
            <w:r w:rsidRPr="00850A0B">
              <w:t>Hippos</w:t>
            </w:r>
            <w:proofErr w:type="spellEnd"/>
            <w:r>
              <w:t xml:space="preserve"> </w:t>
            </w:r>
            <w:r w:rsidRPr="00850A0B">
              <w:t>(cavalo) e </w:t>
            </w:r>
            <w:proofErr w:type="spellStart"/>
            <w:r w:rsidRPr="00850A0B">
              <w:t>Kampi</w:t>
            </w:r>
            <w:proofErr w:type="spellEnd"/>
            <w:r w:rsidRPr="00850A0B">
              <w:t> (monstro marinho)</w:t>
            </w:r>
            <w:r>
              <w:t>”</w:t>
            </w:r>
          </w:p>
        </w:tc>
      </w:tr>
      <w:tr w:rsidR="0097583A" w:rsidRPr="00A81120" w14:paraId="16558681" w14:textId="77777777" w:rsidTr="00FB5D67">
        <w:tc>
          <w:tcPr>
            <w:cnfStyle w:val="001000000000" w:firstRow="0" w:lastRow="0" w:firstColumn="1" w:lastColumn="0" w:oddVBand="0" w:evenVBand="0" w:oddHBand="0" w:evenHBand="0" w:firstRowFirstColumn="0" w:firstRowLastColumn="0" w:lastRowFirstColumn="0" w:lastRowLastColumn="0"/>
            <w:tcW w:w="4106" w:type="dxa"/>
            <w:vAlign w:val="center"/>
          </w:tcPr>
          <w:p w14:paraId="0286833E" w14:textId="77777777" w:rsidR="0097583A" w:rsidRPr="00AD356F" w:rsidRDefault="0097583A" w:rsidP="0097583A">
            <w:pPr>
              <w:numPr>
                <w:ilvl w:val="0"/>
                <w:numId w:val="10"/>
              </w:numPr>
              <w:spacing w:before="80" w:after="80" w:line="276" w:lineRule="auto"/>
              <w:ind w:left="360"/>
              <w:rPr>
                <w:rFonts w:cs="Arial"/>
                <w:b w:val="0"/>
              </w:rPr>
            </w:pPr>
            <w:r w:rsidRPr="00AD356F">
              <w:rPr>
                <w:rFonts w:cs="Arial"/>
                <w:b w:val="0"/>
              </w:rPr>
              <w:t>Nome do escritor que deu origem à designação do monstro marinho.</w:t>
            </w:r>
          </w:p>
        </w:tc>
        <w:tc>
          <w:tcPr>
            <w:tcW w:w="5245" w:type="dxa"/>
            <w:vAlign w:val="center"/>
          </w:tcPr>
          <w:p w14:paraId="21CB7BB5" w14:textId="241DBACC" w:rsidR="0097583A" w:rsidRPr="00A81120" w:rsidRDefault="0097583A" w:rsidP="00FB5D67">
            <w:pPr>
              <w:spacing w:before="80" w:after="80"/>
              <w:jc w:val="center"/>
              <w:cnfStyle w:val="000000000000" w:firstRow="0" w:lastRow="0" w:firstColumn="0" w:lastColumn="0" w:oddVBand="0" w:evenVBand="0" w:oddHBand="0" w:evenHBand="0" w:firstRowFirstColumn="0" w:firstRowLastColumn="0" w:lastRowFirstColumn="0" w:lastRowLastColumn="0"/>
            </w:pPr>
            <w:r>
              <w:t>Homero</w:t>
            </w:r>
          </w:p>
        </w:tc>
      </w:tr>
      <w:tr w:rsidR="0097583A" w:rsidRPr="00A81120" w14:paraId="7407BF4A" w14:textId="77777777" w:rsidTr="00FB5D67">
        <w:tc>
          <w:tcPr>
            <w:cnfStyle w:val="001000000000" w:firstRow="0" w:lastRow="0" w:firstColumn="1" w:lastColumn="0" w:oddVBand="0" w:evenVBand="0" w:oddHBand="0" w:evenHBand="0" w:firstRowFirstColumn="0" w:firstRowLastColumn="0" w:lastRowFirstColumn="0" w:lastRowLastColumn="0"/>
            <w:tcW w:w="4106" w:type="dxa"/>
            <w:vAlign w:val="center"/>
          </w:tcPr>
          <w:p w14:paraId="6A15BBBB" w14:textId="77777777" w:rsidR="0097583A" w:rsidRPr="00AD356F" w:rsidRDefault="0097583A" w:rsidP="0097583A">
            <w:pPr>
              <w:numPr>
                <w:ilvl w:val="0"/>
                <w:numId w:val="10"/>
              </w:numPr>
              <w:spacing w:before="80" w:after="80" w:line="276" w:lineRule="auto"/>
              <w:ind w:left="360"/>
              <w:rPr>
                <w:rFonts w:cs="Arial"/>
                <w:b w:val="0"/>
              </w:rPr>
            </w:pPr>
            <w:r w:rsidRPr="00AD356F">
              <w:rPr>
                <w:rFonts w:cs="Arial"/>
                <w:b w:val="0"/>
              </w:rPr>
              <w:t>Curiosidade mais relevante sobre os cavalos-marinhos.</w:t>
            </w:r>
          </w:p>
        </w:tc>
        <w:tc>
          <w:tcPr>
            <w:tcW w:w="5245" w:type="dxa"/>
            <w:vAlign w:val="center"/>
          </w:tcPr>
          <w:p w14:paraId="7C0B5BC7" w14:textId="77777777" w:rsidR="0097583A" w:rsidRDefault="0097583A" w:rsidP="00FB5D67">
            <w:pPr>
              <w:spacing w:before="80" w:after="80"/>
              <w:jc w:val="center"/>
              <w:cnfStyle w:val="000000000000" w:firstRow="0" w:lastRow="0" w:firstColumn="0" w:lastColumn="0" w:oddVBand="0" w:evenVBand="0" w:oddHBand="0" w:evenHBand="0" w:firstRowFirstColumn="0" w:firstRowLastColumn="0" w:lastRowFirstColumn="0" w:lastRowLastColumn="0"/>
            </w:pPr>
            <w:r>
              <w:t xml:space="preserve">É </w:t>
            </w:r>
            <w:r w:rsidRPr="00850A0B">
              <w:t xml:space="preserve">o macho </w:t>
            </w:r>
            <w:r>
              <w:t>que dá</w:t>
            </w:r>
            <w:r w:rsidRPr="00850A0B">
              <w:t xml:space="preserve"> à luz</w:t>
            </w:r>
            <w:r w:rsidR="008E4380">
              <w:t>.</w:t>
            </w:r>
          </w:p>
          <w:p w14:paraId="2A3951E6" w14:textId="3C85FAB5" w:rsidR="008E4380" w:rsidRPr="00A81120" w:rsidRDefault="008E4380" w:rsidP="00FB5D67">
            <w:pPr>
              <w:spacing w:before="80" w:after="80"/>
              <w:jc w:val="center"/>
              <w:cnfStyle w:val="000000000000" w:firstRow="0" w:lastRow="0" w:firstColumn="0" w:lastColumn="0" w:oddVBand="0" w:evenVBand="0" w:oddHBand="0" w:evenHBand="0" w:firstRowFirstColumn="0" w:firstRowLastColumn="0" w:lastRowFirstColumn="0" w:lastRowLastColumn="0"/>
            </w:pPr>
          </w:p>
        </w:tc>
      </w:tr>
    </w:tbl>
    <w:p w14:paraId="04CFBBB6" w14:textId="3060E167" w:rsidR="0097583A" w:rsidRDefault="0097583A" w:rsidP="0097583A">
      <w:pPr>
        <w:pStyle w:val="NormalWeb"/>
        <w:spacing w:before="0" w:beforeAutospacing="0" w:after="0" w:afterAutospacing="0"/>
        <w:ind w:left="420"/>
        <w:jc w:val="both"/>
        <w:rPr>
          <w:lang w:val="pt-PT"/>
        </w:rPr>
      </w:pPr>
    </w:p>
    <w:p w14:paraId="0FB3ED4F" w14:textId="77777777" w:rsidR="0097583A" w:rsidRDefault="0097583A" w:rsidP="0097583A">
      <w:pPr>
        <w:pStyle w:val="NormalWeb"/>
        <w:spacing w:before="0" w:beforeAutospacing="0" w:after="0" w:afterAutospacing="0"/>
        <w:ind w:left="420"/>
        <w:jc w:val="both"/>
        <w:rPr>
          <w:lang w:val="pt-PT"/>
        </w:rPr>
      </w:pPr>
    </w:p>
    <w:p w14:paraId="410874C1" w14:textId="175D57C5" w:rsidR="0097583A" w:rsidRPr="00740107" w:rsidRDefault="00C03C0C" w:rsidP="0097583A">
      <w:pPr>
        <w:pStyle w:val="NormalWeb"/>
        <w:numPr>
          <w:ilvl w:val="0"/>
          <w:numId w:val="9"/>
        </w:numPr>
        <w:spacing w:before="0" w:beforeAutospacing="0" w:after="0" w:afterAutospacing="0"/>
        <w:jc w:val="both"/>
        <w:rPr>
          <w:lang w:val="pt-PT"/>
        </w:rPr>
      </w:pPr>
      <w:r>
        <w:rPr>
          <w:lang w:val="pt-PT"/>
        </w:rPr>
        <w:t>“</w:t>
      </w:r>
      <w:proofErr w:type="spellStart"/>
      <w:r w:rsidRPr="00850A0B">
        <w:t>aspeto</w:t>
      </w:r>
      <w:proofErr w:type="spellEnd"/>
      <w:r w:rsidRPr="00850A0B">
        <w:t xml:space="preserve"> peculiar</w:t>
      </w:r>
      <w:r>
        <w:t>” (l. 11)</w:t>
      </w:r>
      <w:r w:rsidR="004F3EF7">
        <w:t>.</w:t>
      </w:r>
    </w:p>
    <w:p w14:paraId="72FCF143" w14:textId="77777777" w:rsidR="00740107" w:rsidRPr="004F3EF7" w:rsidRDefault="00740107" w:rsidP="00740107">
      <w:pPr>
        <w:pStyle w:val="NormalWeb"/>
        <w:spacing w:before="0" w:beforeAutospacing="0" w:after="0" w:afterAutospacing="0"/>
        <w:ind w:left="420"/>
        <w:jc w:val="both"/>
        <w:rPr>
          <w:lang w:val="pt-PT"/>
        </w:rPr>
      </w:pPr>
    </w:p>
    <w:p w14:paraId="4B555E5F" w14:textId="6CC0893A" w:rsidR="004F3EF7" w:rsidRDefault="004F3EF7" w:rsidP="0097583A">
      <w:pPr>
        <w:pStyle w:val="NormalWeb"/>
        <w:numPr>
          <w:ilvl w:val="0"/>
          <w:numId w:val="9"/>
        </w:numPr>
        <w:spacing w:before="0" w:beforeAutospacing="0" w:after="0" w:afterAutospacing="0"/>
        <w:jc w:val="both"/>
        <w:rPr>
          <w:lang w:val="pt-PT"/>
        </w:rPr>
      </w:pPr>
      <w:r>
        <w:rPr>
          <w:lang w:val="pt-PT"/>
        </w:rPr>
        <w:t>_</w:t>
      </w:r>
    </w:p>
    <w:p w14:paraId="315D79DF" w14:textId="77777777" w:rsidR="00740107" w:rsidRDefault="00740107" w:rsidP="00740107">
      <w:pPr>
        <w:pStyle w:val="NormalWeb"/>
        <w:spacing w:before="0" w:beforeAutospacing="0" w:after="0" w:afterAutospacing="0"/>
        <w:jc w:val="both"/>
        <w:rPr>
          <w:lang w:val="pt-PT"/>
        </w:rPr>
      </w:pPr>
    </w:p>
    <w:p w14:paraId="701E456F" w14:textId="7D9D8751" w:rsidR="004F3EF7" w:rsidRDefault="004F3EF7" w:rsidP="004F3EF7">
      <w:pPr>
        <w:pStyle w:val="NormalWeb"/>
        <w:numPr>
          <w:ilvl w:val="1"/>
          <w:numId w:val="9"/>
        </w:numPr>
        <w:spacing w:before="0" w:beforeAutospacing="0" w:after="0" w:afterAutospacing="0"/>
        <w:jc w:val="both"/>
        <w:rPr>
          <w:lang w:val="pt-PT"/>
        </w:rPr>
      </w:pPr>
      <w:r>
        <w:rPr>
          <w:lang w:val="pt-PT"/>
        </w:rPr>
        <w:t xml:space="preserve"> A expressão transcrita afirma que ainda há muito por conhecer acerca do organismo e da forma como os cavalos-marinhos se relacionam com o seu meio.</w:t>
      </w:r>
    </w:p>
    <w:p w14:paraId="1F5D20FE" w14:textId="61F8D275" w:rsidR="004F3EF7" w:rsidRDefault="004F3EF7" w:rsidP="004F3EF7">
      <w:pPr>
        <w:pStyle w:val="NormalWeb"/>
        <w:numPr>
          <w:ilvl w:val="0"/>
          <w:numId w:val="9"/>
        </w:numPr>
        <w:spacing w:before="0" w:beforeAutospacing="0" w:after="0" w:afterAutospacing="0"/>
        <w:jc w:val="both"/>
        <w:rPr>
          <w:lang w:val="pt-PT"/>
        </w:rPr>
      </w:pPr>
      <w:r>
        <w:rPr>
          <w:lang w:val="pt-PT"/>
        </w:rPr>
        <w:t>_</w:t>
      </w:r>
    </w:p>
    <w:p w14:paraId="21AEAE98" w14:textId="77777777" w:rsidR="00740107" w:rsidRDefault="00740107" w:rsidP="00740107">
      <w:pPr>
        <w:pStyle w:val="NormalWeb"/>
        <w:spacing w:before="0" w:beforeAutospacing="0" w:after="0" w:afterAutospacing="0"/>
        <w:ind w:left="420"/>
        <w:jc w:val="both"/>
        <w:rPr>
          <w:lang w:val="pt-PT"/>
        </w:rPr>
      </w:pPr>
    </w:p>
    <w:p w14:paraId="65687FC3" w14:textId="778D2EA2" w:rsidR="004F3EF7" w:rsidRDefault="004F3EF7" w:rsidP="004F3EF7">
      <w:pPr>
        <w:pStyle w:val="NormalWeb"/>
        <w:numPr>
          <w:ilvl w:val="1"/>
          <w:numId w:val="9"/>
        </w:numPr>
        <w:spacing w:before="0" w:beforeAutospacing="0" w:after="0" w:afterAutospacing="0"/>
        <w:jc w:val="both"/>
        <w:rPr>
          <w:lang w:val="pt-PT"/>
        </w:rPr>
      </w:pPr>
      <w:r>
        <w:rPr>
          <w:lang w:val="pt-PT"/>
        </w:rPr>
        <w:t xml:space="preserve"> (B)</w:t>
      </w:r>
    </w:p>
    <w:p w14:paraId="7E42E3A6" w14:textId="48DEC114" w:rsidR="004F3EF7" w:rsidRPr="004F3EF7" w:rsidRDefault="004F3EF7" w:rsidP="004F3EF7">
      <w:pPr>
        <w:pStyle w:val="NormalWeb"/>
        <w:numPr>
          <w:ilvl w:val="1"/>
          <w:numId w:val="9"/>
        </w:numPr>
        <w:spacing w:before="0" w:beforeAutospacing="0" w:after="0" w:afterAutospacing="0"/>
        <w:jc w:val="both"/>
        <w:rPr>
          <w:lang w:val="pt-PT"/>
        </w:rPr>
      </w:pPr>
      <w:r>
        <w:rPr>
          <w:lang w:val="pt-PT"/>
        </w:rPr>
        <w:t xml:space="preserve"> (A)</w:t>
      </w:r>
    </w:p>
    <w:p w14:paraId="3D90095E" w14:textId="77777777" w:rsidR="00E94B89" w:rsidRDefault="00E94B89" w:rsidP="009B00B2">
      <w:pPr>
        <w:pStyle w:val="NormalWeb"/>
        <w:spacing w:before="0" w:beforeAutospacing="0" w:after="0" w:afterAutospacing="0" w:line="360" w:lineRule="auto"/>
        <w:ind w:firstLine="709"/>
        <w:jc w:val="center"/>
        <w:rPr>
          <w:b/>
          <w:lang w:val="pt-PT"/>
        </w:rPr>
      </w:pPr>
    </w:p>
    <w:p w14:paraId="77A8594F" w14:textId="04B4BF68" w:rsidR="00B732D4" w:rsidRDefault="00066546" w:rsidP="00740107">
      <w:pPr>
        <w:pStyle w:val="NormalWeb"/>
        <w:spacing w:before="0" w:beforeAutospacing="0" w:after="0" w:afterAutospacing="0" w:line="360" w:lineRule="auto"/>
        <w:ind w:firstLine="709"/>
        <w:jc w:val="center"/>
        <w:rPr>
          <w:b/>
          <w:lang w:val="pt-PT"/>
        </w:rPr>
      </w:pPr>
      <w:r>
        <w:rPr>
          <w:b/>
          <w:lang w:val="pt-PT"/>
        </w:rPr>
        <w:t>B</w:t>
      </w:r>
    </w:p>
    <w:p w14:paraId="2CA9910B" w14:textId="456CB9C3" w:rsidR="00463842" w:rsidRDefault="00463842" w:rsidP="00463842">
      <w:pPr>
        <w:pStyle w:val="PargrafodaLista"/>
        <w:numPr>
          <w:ilvl w:val="0"/>
          <w:numId w:val="11"/>
        </w:numPr>
        <w:tabs>
          <w:tab w:val="left" w:pos="426"/>
        </w:tabs>
        <w:spacing w:line="360" w:lineRule="auto"/>
        <w:jc w:val="both"/>
        <w:rPr>
          <w:rFonts w:ascii="Times New Roman" w:hAnsi="Times New Roman" w:cs="Times New Roman"/>
        </w:rPr>
      </w:pPr>
      <w:r>
        <w:rPr>
          <w:rFonts w:ascii="Times New Roman" w:hAnsi="Times New Roman" w:cs="Times New Roman"/>
        </w:rPr>
        <w:t>_</w:t>
      </w:r>
    </w:p>
    <w:p w14:paraId="771F3EAF" w14:textId="77777777" w:rsidR="00740107" w:rsidRDefault="00740107" w:rsidP="00740107">
      <w:pPr>
        <w:pStyle w:val="PargrafodaLista"/>
        <w:tabs>
          <w:tab w:val="left" w:pos="426"/>
        </w:tabs>
        <w:spacing w:line="360" w:lineRule="auto"/>
        <w:jc w:val="both"/>
        <w:rPr>
          <w:rFonts w:ascii="Times New Roman" w:hAnsi="Times New Roman" w:cs="Times New Roman"/>
        </w:rPr>
      </w:pPr>
    </w:p>
    <w:p w14:paraId="023C504E" w14:textId="69BAACB6" w:rsidR="00463842" w:rsidRDefault="00463842" w:rsidP="00463842">
      <w:pPr>
        <w:pStyle w:val="PargrafodaLista"/>
        <w:tabs>
          <w:tab w:val="left" w:pos="426"/>
        </w:tabs>
        <w:spacing w:line="360" w:lineRule="auto"/>
        <w:jc w:val="both"/>
        <w:rPr>
          <w:rFonts w:ascii="Times New Roman" w:hAnsi="Times New Roman" w:cs="Times New Roman"/>
        </w:rPr>
      </w:pPr>
      <w:r>
        <w:rPr>
          <w:rFonts w:ascii="Times New Roman" w:hAnsi="Times New Roman" w:cs="Times New Roman"/>
        </w:rPr>
        <w:t xml:space="preserve">1 – </w:t>
      </w:r>
      <w:proofErr w:type="gramStart"/>
      <w:r>
        <w:rPr>
          <w:rFonts w:ascii="Times New Roman" w:hAnsi="Times New Roman" w:cs="Times New Roman"/>
        </w:rPr>
        <w:t>b</w:t>
      </w:r>
      <w:proofErr w:type="gramEnd"/>
      <w:r>
        <w:rPr>
          <w:rFonts w:ascii="Times New Roman" w:hAnsi="Times New Roman" w:cs="Times New Roman"/>
        </w:rPr>
        <w:t>; 2 – f; 3 – e; 4 – d; 5 – c; 6 – a</w:t>
      </w:r>
    </w:p>
    <w:p w14:paraId="7245F328" w14:textId="77777777" w:rsidR="00463842" w:rsidRPr="00463842" w:rsidRDefault="00463842" w:rsidP="00463842">
      <w:pPr>
        <w:tabs>
          <w:tab w:val="left" w:pos="426"/>
        </w:tabs>
        <w:spacing w:line="360" w:lineRule="auto"/>
        <w:jc w:val="both"/>
        <w:rPr>
          <w:rFonts w:ascii="Times New Roman" w:hAnsi="Times New Roman" w:cs="Times New Roman"/>
        </w:rPr>
      </w:pPr>
    </w:p>
    <w:p w14:paraId="36E5D6A8" w14:textId="266BFFBD" w:rsidR="00E94B89" w:rsidRPr="00463842" w:rsidRDefault="00E94B89" w:rsidP="00E94B89">
      <w:pPr>
        <w:pStyle w:val="PargrafodaLista"/>
        <w:numPr>
          <w:ilvl w:val="0"/>
          <w:numId w:val="11"/>
        </w:numPr>
        <w:tabs>
          <w:tab w:val="left" w:pos="426"/>
        </w:tabs>
        <w:spacing w:line="360" w:lineRule="auto"/>
        <w:jc w:val="both"/>
        <w:rPr>
          <w:rFonts w:ascii="Times New Roman" w:hAnsi="Times New Roman" w:cs="Times New Roman"/>
        </w:rPr>
      </w:pPr>
      <w:r w:rsidRPr="00463842">
        <w:rPr>
          <w:rFonts w:ascii="Times New Roman" w:hAnsi="Times New Roman" w:cs="Times New Roman"/>
        </w:rPr>
        <w:t xml:space="preserve"> </w:t>
      </w:r>
      <w:r w:rsidRPr="00463842">
        <w:rPr>
          <w:rFonts w:ascii="Times New Roman" w:hAnsi="Times New Roman" w:cs="Times New Roman"/>
          <w:bCs/>
        </w:rPr>
        <w:t>O narrador é não participante, uma vez que o discurso se encontra na terceira pessoa, tal como o comprovam os verbos “</w:t>
      </w:r>
      <w:r w:rsidR="00463842">
        <w:rPr>
          <w:rFonts w:ascii="Times New Roman" w:hAnsi="Times New Roman" w:cs="Times New Roman"/>
          <w:bCs/>
        </w:rPr>
        <w:t>acordou</w:t>
      </w:r>
      <w:r w:rsidRPr="00463842">
        <w:rPr>
          <w:rFonts w:ascii="Times New Roman" w:hAnsi="Times New Roman" w:cs="Times New Roman"/>
          <w:bCs/>
        </w:rPr>
        <w:t>”, “</w:t>
      </w:r>
      <w:r w:rsidR="00463842">
        <w:rPr>
          <w:rFonts w:ascii="Times New Roman" w:hAnsi="Times New Roman" w:cs="Times New Roman"/>
          <w:bCs/>
        </w:rPr>
        <w:t>tinha</w:t>
      </w:r>
      <w:r w:rsidRPr="00463842">
        <w:rPr>
          <w:rFonts w:ascii="Times New Roman" w:hAnsi="Times New Roman" w:cs="Times New Roman"/>
          <w:bCs/>
        </w:rPr>
        <w:t>”, bem como o pronome pessoal “</w:t>
      </w:r>
      <w:r w:rsidR="00463842">
        <w:rPr>
          <w:rFonts w:ascii="Times New Roman" w:hAnsi="Times New Roman" w:cs="Times New Roman"/>
          <w:bCs/>
        </w:rPr>
        <w:t>-lhe</w:t>
      </w:r>
      <w:r w:rsidRPr="00463842">
        <w:rPr>
          <w:rFonts w:ascii="Times New Roman" w:hAnsi="Times New Roman" w:cs="Times New Roman"/>
          <w:bCs/>
        </w:rPr>
        <w:t>” e o determinante possessivo “</w:t>
      </w:r>
      <w:r w:rsidR="00463842">
        <w:rPr>
          <w:rFonts w:ascii="Times New Roman" w:hAnsi="Times New Roman" w:cs="Times New Roman"/>
          <w:bCs/>
        </w:rPr>
        <w:t>seus</w:t>
      </w:r>
      <w:r w:rsidRPr="00463842">
        <w:rPr>
          <w:rFonts w:ascii="Times New Roman" w:hAnsi="Times New Roman" w:cs="Times New Roman"/>
          <w:bCs/>
        </w:rPr>
        <w:t>”.</w:t>
      </w:r>
    </w:p>
    <w:p w14:paraId="183EB833" w14:textId="77777777" w:rsidR="00463842" w:rsidRPr="00463842" w:rsidRDefault="00463842" w:rsidP="00463842">
      <w:pPr>
        <w:pStyle w:val="PargrafodaLista"/>
        <w:tabs>
          <w:tab w:val="left" w:pos="426"/>
        </w:tabs>
        <w:spacing w:line="360" w:lineRule="auto"/>
        <w:jc w:val="both"/>
        <w:rPr>
          <w:rFonts w:ascii="Times New Roman" w:hAnsi="Times New Roman" w:cs="Times New Roman"/>
        </w:rPr>
      </w:pPr>
    </w:p>
    <w:p w14:paraId="27D4B68D" w14:textId="251FA7C3" w:rsidR="00463842" w:rsidRPr="00463842" w:rsidRDefault="00740107" w:rsidP="00E94B89">
      <w:pPr>
        <w:pStyle w:val="PargrafodaLista"/>
        <w:numPr>
          <w:ilvl w:val="0"/>
          <w:numId w:val="11"/>
        </w:numPr>
        <w:tabs>
          <w:tab w:val="left" w:pos="426"/>
        </w:tabs>
        <w:spacing w:line="360" w:lineRule="auto"/>
        <w:jc w:val="both"/>
        <w:rPr>
          <w:rFonts w:ascii="Times New Roman" w:hAnsi="Times New Roman" w:cs="Times New Roman"/>
        </w:rPr>
      </w:pPr>
      <w:r>
        <w:rPr>
          <w:rFonts w:ascii="Times New Roman" w:hAnsi="Times New Roman" w:cs="Times New Roman"/>
        </w:rPr>
        <w:t>A ação decorre no mar, tal como comprovam as expressões “</w:t>
      </w:r>
      <w:r w:rsidRPr="00CE0DED">
        <w:t>nesse tempo vivia no mar um casal de cavalos-marinhos.</w:t>
      </w:r>
      <w:r>
        <w:t>” (</w:t>
      </w:r>
      <w:proofErr w:type="spellStart"/>
      <w:r>
        <w:t>ll</w:t>
      </w:r>
      <w:proofErr w:type="spellEnd"/>
      <w:r>
        <w:t>. 10 e 11) e “</w:t>
      </w:r>
      <w:r w:rsidRPr="00CE0DED">
        <w:t>Mário e Maria gostavam de passear, de descobrir animais estranhos, paisagens perdidas, outros mares.</w:t>
      </w:r>
      <w:r>
        <w:t>” (</w:t>
      </w:r>
      <w:proofErr w:type="spellStart"/>
      <w:r>
        <w:t>ll</w:t>
      </w:r>
      <w:proofErr w:type="spellEnd"/>
      <w:r>
        <w:t>. 14 e 15).</w:t>
      </w:r>
    </w:p>
    <w:p w14:paraId="2A68B9A2" w14:textId="77777777" w:rsidR="00E94B89" w:rsidRPr="009E485A" w:rsidRDefault="00E94B89" w:rsidP="00E94B89">
      <w:pPr>
        <w:tabs>
          <w:tab w:val="left" w:pos="426"/>
        </w:tabs>
        <w:spacing w:line="360" w:lineRule="auto"/>
        <w:jc w:val="both"/>
        <w:rPr>
          <w:rFonts w:ascii="Times New Roman" w:hAnsi="Times New Roman" w:cs="Times New Roman"/>
          <w:bCs/>
        </w:rPr>
      </w:pPr>
    </w:p>
    <w:p w14:paraId="78349067" w14:textId="4A65122A" w:rsidR="00E94B89" w:rsidRDefault="006943C4" w:rsidP="006943C4">
      <w:pPr>
        <w:pStyle w:val="PargrafodaLista"/>
        <w:numPr>
          <w:ilvl w:val="1"/>
          <w:numId w:val="11"/>
        </w:numPr>
        <w:tabs>
          <w:tab w:val="left" w:pos="426"/>
        </w:tabs>
        <w:spacing w:line="360" w:lineRule="auto"/>
        <w:jc w:val="both"/>
        <w:rPr>
          <w:rFonts w:ascii="Times New Roman" w:hAnsi="Times New Roman" w:cs="Times New Roman"/>
          <w:bCs/>
        </w:rPr>
      </w:pPr>
      <w:r>
        <w:rPr>
          <w:rFonts w:ascii="Times New Roman" w:hAnsi="Times New Roman" w:cs="Times New Roman"/>
          <w:bCs/>
        </w:rPr>
        <w:t>_</w:t>
      </w:r>
    </w:p>
    <w:p w14:paraId="2276A4AF" w14:textId="77777777" w:rsidR="006943C4" w:rsidRDefault="006943C4" w:rsidP="006943C4">
      <w:pPr>
        <w:pStyle w:val="PargrafodaLista"/>
        <w:tabs>
          <w:tab w:val="left" w:pos="426"/>
        </w:tabs>
        <w:spacing w:line="360" w:lineRule="auto"/>
        <w:jc w:val="both"/>
        <w:rPr>
          <w:rFonts w:ascii="Times New Roman" w:hAnsi="Times New Roman" w:cs="Times New Roman"/>
          <w:bCs/>
        </w:rPr>
      </w:pPr>
    </w:p>
    <w:p w14:paraId="4316526E" w14:textId="637C59F8" w:rsidR="006943C4" w:rsidRPr="006943C4" w:rsidRDefault="006943C4" w:rsidP="006943C4">
      <w:pPr>
        <w:pStyle w:val="PargrafodaLista"/>
        <w:numPr>
          <w:ilvl w:val="2"/>
          <w:numId w:val="11"/>
        </w:numPr>
        <w:tabs>
          <w:tab w:val="left" w:pos="426"/>
        </w:tabs>
        <w:spacing w:line="360" w:lineRule="auto"/>
        <w:jc w:val="both"/>
        <w:rPr>
          <w:rFonts w:ascii="Times New Roman" w:hAnsi="Times New Roman" w:cs="Times New Roman"/>
          <w:bCs/>
        </w:rPr>
      </w:pPr>
      <w:r>
        <w:rPr>
          <w:rFonts w:ascii="Times New Roman" w:hAnsi="Times New Roman" w:cs="Times New Roman"/>
          <w:bCs/>
        </w:rPr>
        <w:t>Mário começou a ver o mar com outros olhos, uma vez que Maria havia morrido.</w:t>
      </w:r>
    </w:p>
    <w:p w14:paraId="1394C77E" w14:textId="5F2269E3" w:rsidR="00E94B89" w:rsidRDefault="00E94B89" w:rsidP="00E94B89">
      <w:pPr>
        <w:tabs>
          <w:tab w:val="left" w:pos="426"/>
        </w:tabs>
        <w:spacing w:line="360" w:lineRule="auto"/>
        <w:jc w:val="both"/>
        <w:rPr>
          <w:rFonts w:ascii="Times New Roman" w:hAnsi="Times New Roman" w:cs="Times New Roman"/>
          <w:bCs/>
        </w:rPr>
      </w:pPr>
    </w:p>
    <w:p w14:paraId="464506D3" w14:textId="567F4430" w:rsidR="00133217" w:rsidRPr="00133217" w:rsidRDefault="00133217" w:rsidP="00133217">
      <w:pPr>
        <w:pStyle w:val="PargrafodaLista"/>
        <w:numPr>
          <w:ilvl w:val="0"/>
          <w:numId w:val="11"/>
        </w:numPr>
        <w:tabs>
          <w:tab w:val="left" w:pos="426"/>
        </w:tabs>
        <w:spacing w:line="360" w:lineRule="auto"/>
        <w:jc w:val="both"/>
        <w:rPr>
          <w:rFonts w:ascii="Times New Roman" w:hAnsi="Times New Roman" w:cs="Times New Roman"/>
          <w:bCs/>
        </w:rPr>
      </w:pPr>
      <w:r w:rsidRPr="00133217">
        <w:rPr>
          <w:rFonts w:ascii="Times New Roman" w:hAnsi="Times New Roman" w:cs="Times New Roman"/>
          <w:bCs/>
        </w:rPr>
        <w:t>_</w:t>
      </w:r>
    </w:p>
    <w:p w14:paraId="13950220" w14:textId="11696D2D" w:rsidR="00133217" w:rsidRDefault="00133217" w:rsidP="00133217">
      <w:pPr>
        <w:pStyle w:val="PargrafodaLista"/>
        <w:tabs>
          <w:tab w:val="left" w:pos="426"/>
        </w:tabs>
        <w:spacing w:line="360" w:lineRule="auto"/>
        <w:jc w:val="both"/>
        <w:rPr>
          <w:rFonts w:ascii="Times New Roman" w:hAnsi="Times New Roman" w:cs="Times New Roman"/>
          <w:bCs/>
        </w:rPr>
      </w:pPr>
    </w:p>
    <w:p w14:paraId="148E21AE" w14:textId="098EB677" w:rsidR="00133217" w:rsidRDefault="001D61BD" w:rsidP="001D61BD">
      <w:pPr>
        <w:pStyle w:val="PargrafodaLista"/>
        <w:numPr>
          <w:ilvl w:val="1"/>
          <w:numId w:val="11"/>
        </w:numPr>
        <w:tabs>
          <w:tab w:val="left" w:pos="426"/>
        </w:tabs>
        <w:spacing w:line="360" w:lineRule="auto"/>
        <w:jc w:val="both"/>
        <w:rPr>
          <w:rFonts w:ascii="Times New Roman" w:hAnsi="Times New Roman" w:cs="Times New Roman"/>
          <w:bCs/>
        </w:rPr>
      </w:pPr>
      <w:r>
        <w:rPr>
          <w:rFonts w:ascii="Times New Roman" w:hAnsi="Times New Roman" w:cs="Times New Roman"/>
          <w:bCs/>
        </w:rPr>
        <w:t>(B)</w:t>
      </w:r>
    </w:p>
    <w:p w14:paraId="251AA092" w14:textId="1324CEC7" w:rsidR="001D61BD" w:rsidRDefault="001D61BD" w:rsidP="001D61BD">
      <w:pPr>
        <w:pStyle w:val="PargrafodaLista"/>
        <w:numPr>
          <w:ilvl w:val="1"/>
          <w:numId w:val="11"/>
        </w:numPr>
        <w:tabs>
          <w:tab w:val="left" w:pos="426"/>
        </w:tabs>
        <w:spacing w:line="360" w:lineRule="auto"/>
        <w:jc w:val="both"/>
        <w:rPr>
          <w:rFonts w:ascii="Times New Roman" w:hAnsi="Times New Roman" w:cs="Times New Roman"/>
          <w:bCs/>
        </w:rPr>
      </w:pPr>
      <w:r>
        <w:rPr>
          <w:rFonts w:ascii="Times New Roman" w:hAnsi="Times New Roman" w:cs="Times New Roman"/>
          <w:bCs/>
        </w:rPr>
        <w:t xml:space="preserve"> (A)</w:t>
      </w:r>
    </w:p>
    <w:p w14:paraId="629CF46A" w14:textId="054AE62D" w:rsidR="001D61BD" w:rsidRDefault="001D61BD" w:rsidP="001D61BD">
      <w:pPr>
        <w:pStyle w:val="PargrafodaLista"/>
        <w:numPr>
          <w:ilvl w:val="1"/>
          <w:numId w:val="11"/>
        </w:numPr>
        <w:tabs>
          <w:tab w:val="left" w:pos="426"/>
        </w:tabs>
        <w:spacing w:line="360" w:lineRule="auto"/>
        <w:jc w:val="both"/>
        <w:rPr>
          <w:rFonts w:ascii="Times New Roman" w:hAnsi="Times New Roman" w:cs="Times New Roman"/>
          <w:bCs/>
        </w:rPr>
      </w:pPr>
      <w:r>
        <w:rPr>
          <w:rFonts w:ascii="Times New Roman" w:hAnsi="Times New Roman" w:cs="Times New Roman"/>
          <w:bCs/>
        </w:rPr>
        <w:t xml:space="preserve"> (A)</w:t>
      </w:r>
    </w:p>
    <w:p w14:paraId="256D0A51" w14:textId="3F9A5BD2" w:rsidR="001D61BD" w:rsidRDefault="001D61BD" w:rsidP="001D61BD">
      <w:pPr>
        <w:tabs>
          <w:tab w:val="left" w:pos="426"/>
        </w:tabs>
        <w:spacing w:line="360" w:lineRule="auto"/>
        <w:ind w:left="360"/>
        <w:jc w:val="both"/>
        <w:rPr>
          <w:rFonts w:ascii="Times New Roman" w:hAnsi="Times New Roman" w:cs="Times New Roman"/>
          <w:bCs/>
        </w:rPr>
      </w:pPr>
    </w:p>
    <w:p w14:paraId="64E05FA8" w14:textId="367D5E1D" w:rsidR="00D97D22" w:rsidRDefault="001D61BD" w:rsidP="00D97D22">
      <w:pPr>
        <w:pStyle w:val="PargrafodaLista"/>
        <w:numPr>
          <w:ilvl w:val="0"/>
          <w:numId w:val="11"/>
        </w:numPr>
        <w:tabs>
          <w:tab w:val="left" w:pos="426"/>
        </w:tabs>
        <w:spacing w:line="360" w:lineRule="auto"/>
        <w:jc w:val="both"/>
        <w:rPr>
          <w:rFonts w:ascii="Times New Roman" w:hAnsi="Times New Roman" w:cs="Times New Roman"/>
          <w:bCs/>
        </w:rPr>
      </w:pPr>
      <w:r w:rsidRPr="00D97D22">
        <w:rPr>
          <w:rFonts w:ascii="Times New Roman" w:hAnsi="Times New Roman" w:cs="Times New Roman"/>
          <w:bCs/>
        </w:rPr>
        <w:t xml:space="preserve">Maria pediu a Mário que mostrasse o mar aos seus filhos quando estes nascessem, </w:t>
      </w:r>
      <w:r w:rsidR="00D97D22" w:rsidRPr="00D97D22">
        <w:rPr>
          <w:rFonts w:ascii="Times New Roman" w:hAnsi="Times New Roman" w:cs="Times New Roman"/>
          <w:bCs/>
        </w:rPr>
        <w:t>pois sabia que esta era uma forma de Mário a recordar com alegria e de se permitir contar</w:t>
      </w:r>
      <w:r w:rsidR="00D97D22">
        <w:rPr>
          <w:rFonts w:ascii="Times New Roman" w:hAnsi="Times New Roman" w:cs="Times New Roman"/>
          <w:bCs/>
        </w:rPr>
        <w:t xml:space="preserve"> </w:t>
      </w:r>
      <w:r w:rsidR="00D97D22" w:rsidRPr="00D97D22">
        <w:rPr>
          <w:rFonts w:ascii="Times New Roman" w:hAnsi="Times New Roman" w:cs="Times New Roman"/>
          <w:bCs/>
        </w:rPr>
        <w:t xml:space="preserve">aos filhos histórias e mostrar os </w:t>
      </w:r>
      <w:r w:rsidR="00D97D22">
        <w:rPr>
          <w:rFonts w:ascii="Times New Roman" w:hAnsi="Times New Roman" w:cs="Times New Roman"/>
          <w:bCs/>
        </w:rPr>
        <w:t xml:space="preserve">belos </w:t>
      </w:r>
      <w:r w:rsidR="00D97D22" w:rsidRPr="00D97D22">
        <w:rPr>
          <w:rFonts w:ascii="Times New Roman" w:hAnsi="Times New Roman" w:cs="Times New Roman"/>
          <w:bCs/>
        </w:rPr>
        <w:t xml:space="preserve">locais pelos quais </w:t>
      </w:r>
      <w:r w:rsidR="00D97D22">
        <w:rPr>
          <w:rFonts w:ascii="Times New Roman" w:hAnsi="Times New Roman" w:cs="Times New Roman"/>
          <w:bCs/>
        </w:rPr>
        <w:t>havia viajado na companhia de Maria. Para além disso, reconhecia que o mar era um local mágico e único, onde, certamente, eles iriam gostar de viver.</w:t>
      </w:r>
    </w:p>
    <w:p w14:paraId="02904127" w14:textId="77777777" w:rsidR="00D97D22" w:rsidRDefault="00D97D22" w:rsidP="00D97D22">
      <w:pPr>
        <w:pStyle w:val="PargrafodaLista"/>
        <w:tabs>
          <w:tab w:val="left" w:pos="426"/>
        </w:tabs>
        <w:spacing w:line="360" w:lineRule="auto"/>
        <w:jc w:val="both"/>
        <w:rPr>
          <w:rFonts w:ascii="Times New Roman" w:hAnsi="Times New Roman" w:cs="Times New Roman"/>
          <w:bCs/>
        </w:rPr>
      </w:pPr>
    </w:p>
    <w:p w14:paraId="00BF970E" w14:textId="1931F41F" w:rsidR="008B0751" w:rsidRDefault="00D97D22" w:rsidP="00D97D22">
      <w:pPr>
        <w:pStyle w:val="PargrafodaLista"/>
        <w:numPr>
          <w:ilvl w:val="0"/>
          <w:numId w:val="11"/>
        </w:numPr>
        <w:tabs>
          <w:tab w:val="left" w:pos="426"/>
        </w:tabs>
        <w:spacing w:line="360" w:lineRule="auto"/>
        <w:jc w:val="both"/>
        <w:rPr>
          <w:rFonts w:ascii="Times New Roman" w:hAnsi="Times New Roman" w:cs="Times New Roman"/>
          <w:bCs/>
        </w:rPr>
      </w:pPr>
      <w:r>
        <w:rPr>
          <w:rFonts w:ascii="Times New Roman" w:hAnsi="Times New Roman" w:cs="Times New Roman"/>
          <w:bCs/>
        </w:rPr>
        <w:t>Eu concordo com a Maria, visto que é muito triste os filhos nascerem sem mãe, pois, desta forma, apenas ficam com o pai e, se alguma coisa acontecer ao pai, podem ficar sozinhos.</w:t>
      </w:r>
      <w:r w:rsidR="008B0751">
        <w:rPr>
          <w:rFonts w:ascii="Times New Roman" w:hAnsi="Times New Roman" w:cs="Times New Roman"/>
          <w:bCs/>
        </w:rPr>
        <w:t xml:space="preserve"> Para além disso, a presença da mãe é importante para o desenvolvimento de qualquer filho.</w:t>
      </w:r>
    </w:p>
    <w:p w14:paraId="5C277BDE" w14:textId="77777777" w:rsidR="008B0751" w:rsidRPr="008B0751" w:rsidRDefault="008B0751" w:rsidP="008B0751">
      <w:pPr>
        <w:pStyle w:val="PargrafodaLista"/>
        <w:rPr>
          <w:rFonts w:ascii="Times New Roman" w:hAnsi="Times New Roman" w:cs="Times New Roman"/>
          <w:bCs/>
        </w:rPr>
      </w:pPr>
    </w:p>
    <w:p w14:paraId="6589379D" w14:textId="33E491EB" w:rsidR="008B0751" w:rsidRDefault="008B0751" w:rsidP="008B0751">
      <w:pPr>
        <w:pStyle w:val="PargrafodaLista"/>
        <w:tabs>
          <w:tab w:val="left" w:pos="426"/>
        </w:tabs>
        <w:spacing w:line="360" w:lineRule="auto"/>
        <w:jc w:val="both"/>
        <w:rPr>
          <w:rFonts w:ascii="Times New Roman" w:hAnsi="Times New Roman" w:cs="Times New Roman"/>
          <w:bCs/>
        </w:rPr>
      </w:pPr>
      <w:r>
        <w:rPr>
          <w:rFonts w:ascii="Times New Roman" w:hAnsi="Times New Roman" w:cs="Times New Roman"/>
          <w:bCs/>
        </w:rPr>
        <w:t>Ou</w:t>
      </w:r>
    </w:p>
    <w:p w14:paraId="4E901D33" w14:textId="62BEA0E9" w:rsidR="008B0751" w:rsidRDefault="008B0751" w:rsidP="008B0751">
      <w:pPr>
        <w:pStyle w:val="PargrafodaLista"/>
        <w:tabs>
          <w:tab w:val="left" w:pos="426"/>
        </w:tabs>
        <w:spacing w:line="360" w:lineRule="auto"/>
        <w:jc w:val="both"/>
        <w:rPr>
          <w:rFonts w:ascii="Times New Roman" w:hAnsi="Times New Roman" w:cs="Times New Roman"/>
          <w:bCs/>
        </w:rPr>
      </w:pPr>
    </w:p>
    <w:p w14:paraId="463001DB" w14:textId="6AF93AA5" w:rsidR="008B0751" w:rsidRDefault="008B0751" w:rsidP="008B0751">
      <w:pPr>
        <w:pStyle w:val="PargrafodaLista"/>
        <w:tabs>
          <w:tab w:val="left" w:pos="426"/>
        </w:tabs>
        <w:spacing w:line="360" w:lineRule="auto"/>
        <w:jc w:val="both"/>
        <w:rPr>
          <w:rFonts w:ascii="Times New Roman" w:hAnsi="Times New Roman" w:cs="Times New Roman"/>
          <w:bCs/>
        </w:rPr>
      </w:pPr>
      <w:r>
        <w:rPr>
          <w:rFonts w:ascii="Times New Roman" w:hAnsi="Times New Roman" w:cs="Times New Roman"/>
          <w:bCs/>
        </w:rPr>
        <w:t>Eu concordo com o Bruno, uma vez que, no final, de facto, todos estão felizes, pois embora a mãe não se encontre fisicamente presente, ela está na memória do pai que fará questão de partilhar esses momentos com os filhos. Para além disso, julgo que todos devemos saber lidar com as adversidades da vida.</w:t>
      </w:r>
    </w:p>
    <w:p w14:paraId="5112A65D" w14:textId="77777777" w:rsidR="008B0751" w:rsidRPr="008B0751" w:rsidRDefault="008B0751" w:rsidP="008B0751">
      <w:pPr>
        <w:pStyle w:val="PargrafodaLista"/>
        <w:rPr>
          <w:rFonts w:ascii="Times New Roman" w:hAnsi="Times New Roman" w:cs="Times New Roman"/>
          <w:bCs/>
        </w:rPr>
      </w:pPr>
    </w:p>
    <w:p w14:paraId="1FC15943" w14:textId="4810452A" w:rsidR="001D61BD" w:rsidRDefault="00D97D22" w:rsidP="00D97D22">
      <w:pPr>
        <w:pStyle w:val="PargrafodaLista"/>
        <w:numPr>
          <w:ilvl w:val="0"/>
          <w:numId w:val="11"/>
        </w:numPr>
        <w:tabs>
          <w:tab w:val="left" w:pos="426"/>
        </w:tabs>
        <w:spacing w:line="360" w:lineRule="auto"/>
        <w:jc w:val="both"/>
        <w:rPr>
          <w:rFonts w:ascii="Times New Roman" w:hAnsi="Times New Roman" w:cs="Times New Roman"/>
          <w:bCs/>
        </w:rPr>
      </w:pPr>
      <w:r w:rsidRPr="00D97D22">
        <w:rPr>
          <w:rFonts w:ascii="Times New Roman" w:hAnsi="Times New Roman" w:cs="Times New Roman"/>
          <w:bCs/>
        </w:rPr>
        <w:lastRenderedPageBreak/>
        <w:t xml:space="preserve"> </w:t>
      </w:r>
      <w:r w:rsidR="00C37632">
        <w:rPr>
          <w:rFonts w:ascii="Times New Roman" w:hAnsi="Times New Roman" w:cs="Times New Roman"/>
          <w:bCs/>
        </w:rPr>
        <w:t>Na minha opinião, o texto também poderia ter como título “</w:t>
      </w:r>
      <w:proofErr w:type="spellStart"/>
      <w:r w:rsidR="00C37632">
        <w:rPr>
          <w:rFonts w:ascii="Times New Roman" w:hAnsi="Times New Roman" w:cs="Times New Roman"/>
          <w:bCs/>
        </w:rPr>
        <w:t>Mariaminha</w:t>
      </w:r>
      <w:proofErr w:type="spellEnd"/>
      <w:r w:rsidR="00C37632">
        <w:rPr>
          <w:rFonts w:ascii="Times New Roman" w:hAnsi="Times New Roman" w:cs="Times New Roman"/>
          <w:bCs/>
        </w:rPr>
        <w:t>”, já que esta é umas das personagens centrais da história. Assim, embora tenha morrido, ela constitui-se como aquela que, consciente da sua condição física, faz do pai uma mãe de verdade.</w:t>
      </w:r>
    </w:p>
    <w:p w14:paraId="524DC975" w14:textId="77777777" w:rsidR="00C37632" w:rsidRDefault="00C37632" w:rsidP="00C429ED">
      <w:pPr>
        <w:pStyle w:val="NormalWeb"/>
        <w:spacing w:before="0" w:beforeAutospacing="0" w:after="0" w:afterAutospacing="0" w:line="360" w:lineRule="auto"/>
        <w:jc w:val="center"/>
        <w:rPr>
          <w:b/>
          <w:lang w:val="pt-PT"/>
        </w:rPr>
      </w:pPr>
    </w:p>
    <w:p w14:paraId="5823B7BB" w14:textId="5BA489F8" w:rsidR="00F717D0" w:rsidRPr="00C429ED" w:rsidRDefault="00066546" w:rsidP="00C429ED">
      <w:pPr>
        <w:pStyle w:val="NormalWeb"/>
        <w:spacing w:before="0" w:beforeAutospacing="0" w:after="0" w:afterAutospacing="0" w:line="360" w:lineRule="auto"/>
        <w:jc w:val="center"/>
        <w:rPr>
          <w:b/>
          <w:lang w:val="pt-PT"/>
        </w:rPr>
      </w:pPr>
      <w:r>
        <w:rPr>
          <w:b/>
          <w:lang w:val="pt-PT"/>
        </w:rPr>
        <w:t>Grupo II</w:t>
      </w:r>
    </w:p>
    <w:p w14:paraId="6D4C56B9" w14:textId="7114FCCF" w:rsidR="00F717D0" w:rsidRPr="00C429ED" w:rsidRDefault="00F717D0" w:rsidP="00C429ED">
      <w:pPr>
        <w:tabs>
          <w:tab w:val="left" w:pos="426"/>
          <w:tab w:val="left" w:pos="709"/>
        </w:tabs>
        <w:spacing w:line="480" w:lineRule="auto"/>
        <w:jc w:val="both"/>
        <w:rPr>
          <w:rFonts w:ascii="Times New Roman" w:hAnsi="Times New Roman" w:cs="Times New Roman"/>
        </w:rPr>
      </w:pPr>
      <w:r w:rsidRPr="00C429ED">
        <w:rPr>
          <w:rFonts w:ascii="Times New Roman" w:hAnsi="Times New Roman" w:cs="Times New Roman"/>
          <w:b/>
        </w:rPr>
        <w:t>1.</w:t>
      </w:r>
      <w:r w:rsidRPr="00C429ED">
        <w:rPr>
          <w:rFonts w:ascii="Times New Roman" w:hAnsi="Times New Roman" w:cs="Times New Roman"/>
        </w:rPr>
        <w:t xml:space="preserve"> </w:t>
      </w:r>
    </w:p>
    <w:p w14:paraId="5AABAA3D" w14:textId="1348C2A4" w:rsidR="00F717D0" w:rsidRDefault="00C37632" w:rsidP="00C429ED">
      <w:pPr>
        <w:tabs>
          <w:tab w:val="left" w:pos="426"/>
          <w:tab w:val="left" w:pos="709"/>
        </w:tabs>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(A) – 4</w:t>
      </w:r>
    </w:p>
    <w:p w14:paraId="014A1267" w14:textId="11F4218A" w:rsidR="00C37632" w:rsidRDefault="00C37632" w:rsidP="00C429ED">
      <w:pPr>
        <w:tabs>
          <w:tab w:val="left" w:pos="426"/>
          <w:tab w:val="left" w:pos="709"/>
        </w:tabs>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(B) – 2</w:t>
      </w:r>
    </w:p>
    <w:p w14:paraId="1C2FE8B9" w14:textId="3A686B41" w:rsidR="00C37632" w:rsidRDefault="00C37632" w:rsidP="00C429ED">
      <w:pPr>
        <w:tabs>
          <w:tab w:val="left" w:pos="426"/>
          <w:tab w:val="left" w:pos="709"/>
        </w:tabs>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(C) – 3</w:t>
      </w:r>
    </w:p>
    <w:p w14:paraId="14788175" w14:textId="6F614630" w:rsidR="00C37632" w:rsidRDefault="00C37632" w:rsidP="00C429ED">
      <w:pPr>
        <w:tabs>
          <w:tab w:val="left" w:pos="426"/>
          <w:tab w:val="left" w:pos="709"/>
        </w:tabs>
        <w:spacing w:line="480" w:lineRule="auto"/>
        <w:jc w:val="both"/>
        <w:rPr>
          <w:rFonts w:ascii="Times New Roman" w:hAnsi="Times New Roman" w:cs="Times New Roman"/>
          <w:color w:val="000000" w:themeColor="text1"/>
        </w:rPr>
      </w:pPr>
      <w:r>
        <w:rPr>
          <w:rFonts w:ascii="Times New Roman" w:hAnsi="Times New Roman" w:cs="Times New Roman"/>
          <w:color w:val="000000" w:themeColor="text1"/>
        </w:rPr>
        <w:t>(D) – 1</w:t>
      </w:r>
    </w:p>
    <w:p w14:paraId="186948C8" w14:textId="77777777" w:rsidR="00C37632" w:rsidRPr="00C429ED" w:rsidRDefault="00C37632" w:rsidP="00C429ED">
      <w:pPr>
        <w:tabs>
          <w:tab w:val="left" w:pos="426"/>
          <w:tab w:val="left" w:pos="709"/>
        </w:tabs>
        <w:spacing w:line="480" w:lineRule="auto"/>
        <w:jc w:val="both"/>
        <w:rPr>
          <w:rFonts w:ascii="Times New Roman" w:hAnsi="Times New Roman" w:cs="Times New Roman"/>
          <w:color w:val="000000" w:themeColor="text1"/>
        </w:rPr>
      </w:pPr>
    </w:p>
    <w:p w14:paraId="67A6D4C7" w14:textId="13D9DD69" w:rsidR="00C37632" w:rsidRDefault="00F717D0" w:rsidP="00C429ED">
      <w:pPr>
        <w:tabs>
          <w:tab w:val="left" w:pos="426"/>
          <w:tab w:val="left" w:pos="709"/>
        </w:tabs>
        <w:spacing w:line="480" w:lineRule="auto"/>
        <w:jc w:val="both"/>
        <w:rPr>
          <w:rFonts w:ascii="Times New Roman" w:hAnsi="Times New Roman" w:cs="Times New Roman"/>
        </w:rPr>
      </w:pPr>
      <w:r w:rsidRPr="00C429ED">
        <w:rPr>
          <w:rFonts w:ascii="Times New Roman" w:hAnsi="Times New Roman" w:cs="Times New Roman"/>
          <w:b/>
        </w:rPr>
        <w:t>2.</w:t>
      </w:r>
      <w:r w:rsidRPr="00C429ED">
        <w:rPr>
          <w:rFonts w:ascii="Times New Roman" w:hAnsi="Times New Roman" w:cs="Times New Roman"/>
        </w:rPr>
        <w:t xml:space="preserve"> </w:t>
      </w:r>
      <w:r w:rsidR="00C37632">
        <w:rPr>
          <w:rFonts w:ascii="Times New Roman" w:hAnsi="Times New Roman" w:cs="Times New Roman"/>
        </w:rPr>
        <w:t>_</w:t>
      </w:r>
    </w:p>
    <w:p w14:paraId="280FCA28" w14:textId="09C30877" w:rsidR="00C37632" w:rsidRDefault="00C37632" w:rsidP="00C429ED">
      <w:pPr>
        <w:tabs>
          <w:tab w:val="left" w:pos="426"/>
          <w:tab w:val="left" w:pos="709"/>
        </w:tabs>
        <w:spacing w:line="480" w:lineRule="auto"/>
        <w:jc w:val="both"/>
        <w:rPr>
          <w:rFonts w:ascii="Times New Roman" w:hAnsi="Times New Roman" w:cs="Times New Roman"/>
        </w:rPr>
      </w:pPr>
      <w:r>
        <w:rPr>
          <w:rFonts w:ascii="Times New Roman" w:hAnsi="Times New Roman" w:cs="Times New Roman"/>
        </w:rPr>
        <w:t xml:space="preserve">2.1. </w:t>
      </w:r>
    </w:p>
    <w:p w14:paraId="3F41F50F" w14:textId="2F508D93" w:rsidR="00C37632" w:rsidRPr="008D29F1" w:rsidRDefault="00C37632" w:rsidP="00C37632">
      <w:pPr>
        <w:pStyle w:val="NormalWeb"/>
        <w:spacing w:before="0" w:beforeAutospacing="0" w:after="0" w:afterAutospacing="0" w:line="480" w:lineRule="auto"/>
        <w:jc w:val="both"/>
        <w:rPr>
          <w:rFonts w:cs="Arial"/>
          <w:lang w:val="pt-PT"/>
        </w:rPr>
      </w:pPr>
      <w:r w:rsidRPr="00631548">
        <w:rPr>
          <w:rFonts w:cs="Arial"/>
          <w:lang w:val="pt-PT"/>
        </w:rPr>
        <w:t>Mãe:</w:t>
      </w:r>
      <w:r w:rsidRPr="008D29F1">
        <w:rPr>
          <w:rFonts w:cs="Arial"/>
          <w:lang w:val="pt-PT"/>
        </w:rPr>
        <w:t xml:space="preserve"> nome comum</w:t>
      </w:r>
    </w:p>
    <w:p w14:paraId="60632261" w14:textId="11D1B8A0" w:rsidR="00C37632" w:rsidRPr="008D29F1" w:rsidRDefault="00C37632" w:rsidP="00C37632">
      <w:pPr>
        <w:pStyle w:val="NormalWeb"/>
        <w:spacing w:before="0" w:beforeAutospacing="0" w:after="0" w:afterAutospacing="0" w:line="480" w:lineRule="auto"/>
        <w:jc w:val="both"/>
        <w:rPr>
          <w:rFonts w:cs="Arial"/>
          <w:lang w:val="pt-PT"/>
        </w:rPr>
      </w:pPr>
      <w:r w:rsidRPr="00631548">
        <w:rPr>
          <w:rFonts w:cs="Arial"/>
          <w:lang w:val="pt-PT"/>
        </w:rPr>
        <w:t>Seu</w:t>
      </w:r>
      <w:r w:rsidRPr="008D29F1">
        <w:rPr>
          <w:rFonts w:cs="Arial"/>
          <w:lang w:val="pt-PT"/>
        </w:rPr>
        <w:t>: determinante possessivo</w:t>
      </w:r>
    </w:p>
    <w:p w14:paraId="562ACC96" w14:textId="746BBA58" w:rsidR="00C37632" w:rsidRPr="008D29F1" w:rsidRDefault="00C37632" w:rsidP="00C37632">
      <w:pPr>
        <w:pStyle w:val="NormalWeb"/>
        <w:spacing w:before="0" w:beforeAutospacing="0" w:after="0" w:afterAutospacing="0" w:line="480" w:lineRule="auto"/>
        <w:jc w:val="both"/>
        <w:rPr>
          <w:rFonts w:cs="Arial"/>
          <w:lang w:val="pt-PT"/>
        </w:rPr>
      </w:pPr>
      <w:r w:rsidRPr="008D29F1">
        <w:rPr>
          <w:rFonts w:cs="Arial"/>
          <w:lang w:val="pt-PT"/>
        </w:rPr>
        <w:t>Essa: determinante demonstrativo</w:t>
      </w:r>
    </w:p>
    <w:p w14:paraId="42F77F2B" w14:textId="5EE4F510" w:rsidR="00C37632" w:rsidRPr="008D29F1" w:rsidRDefault="00C37632" w:rsidP="00C37632">
      <w:pPr>
        <w:pStyle w:val="NormalWeb"/>
        <w:spacing w:before="0" w:beforeAutospacing="0" w:after="0" w:afterAutospacing="0" w:line="480" w:lineRule="auto"/>
        <w:jc w:val="both"/>
        <w:rPr>
          <w:rFonts w:cs="Arial"/>
          <w:lang w:val="pt-PT"/>
        </w:rPr>
      </w:pPr>
      <w:r w:rsidRPr="00631548">
        <w:rPr>
          <w:rFonts w:cs="Arial"/>
          <w:lang w:val="pt-PT"/>
        </w:rPr>
        <w:t>Primeira</w:t>
      </w:r>
      <w:r w:rsidRPr="008D29F1">
        <w:rPr>
          <w:rFonts w:cs="Arial"/>
          <w:lang w:val="pt-PT"/>
        </w:rPr>
        <w:t xml:space="preserve">: </w:t>
      </w:r>
      <w:r w:rsidR="008D29F1">
        <w:rPr>
          <w:rFonts w:cs="Arial"/>
          <w:lang w:val="pt-PT"/>
        </w:rPr>
        <w:t>adjetivo</w:t>
      </w:r>
      <w:r w:rsidRPr="008D29F1">
        <w:rPr>
          <w:rFonts w:cs="Arial"/>
          <w:lang w:val="pt-PT"/>
        </w:rPr>
        <w:t xml:space="preserve"> numeral</w:t>
      </w:r>
    </w:p>
    <w:p w14:paraId="150FD8D3" w14:textId="74738C4F" w:rsidR="00364C3F" w:rsidRPr="008D29F1" w:rsidRDefault="00C37632" w:rsidP="00364C3F">
      <w:pPr>
        <w:pStyle w:val="NormalWeb"/>
        <w:spacing w:before="0" w:beforeAutospacing="0" w:after="0" w:afterAutospacing="0" w:line="480" w:lineRule="auto"/>
        <w:jc w:val="both"/>
        <w:rPr>
          <w:rFonts w:cs="Arial"/>
          <w:lang w:val="pt-PT"/>
        </w:rPr>
      </w:pPr>
      <w:r>
        <w:rPr>
          <w:rFonts w:cs="Arial"/>
          <w:lang w:val="pt-PT"/>
        </w:rPr>
        <w:t>Forte</w:t>
      </w:r>
      <w:r w:rsidRPr="008D29F1">
        <w:rPr>
          <w:rFonts w:cs="Arial"/>
          <w:lang w:val="pt-PT"/>
        </w:rPr>
        <w:t>: adjetivo qualificativo</w:t>
      </w:r>
    </w:p>
    <w:p w14:paraId="0FDAB05B" w14:textId="77777777" w:rsidR="00364C3F" w:rsidRPr="008D29F1" w:rsidRDefault="00364C3F" w:rsidP="00364C3F">
      <w:pPr>
        <w:pStyle w:val="NormalWeb"/>
        <w:spacing w:before="0" w:beforeAutospacing="0" w:after="0" w:afterAutospacing="0" w:line="480" w:lineRule="auto"/>
        <w:jc w:val="both"/>
        <w:rPr>
          <w:rFonts w:cs="Arial"/>
          <w:lang w:val="pt-PT"/>
        </w:rPr>
      </w:pPr>
    </w:p>
    <w:p w14:paraId="7CE471DD" w14:textId="5A44FF41" w:rsidR="00F717D0" w:rsidRPr="00C429ED" w:rsidRDefault="00F717D0" w:rsidP="00C429ED">
      <w:pPr>
        <w:spacing w:line="360" w:lineRule="auto"/>
        <w:jc w:val="both"/>
        <w:rPr>
          <w:rFonts w:ascii="Times New Roman" w:hAnsi="Times New Roman" w:cs="Times New Roman"/>
          <w:b/>
        </w:rPr>
      </w:pPr>
      <w:r w:rsidRPr="00C429ED">
        <w:rPr>
          <w:rFonts w:ascii="Times New Roman" w:hAnsi="Times New Roman" w:cs="Times New Roman"/>
          <w:b/>
        </w:rPr>
        <w:t>3.</w:t>
      </w:r>
    </w:p>
    <w:p w14:paraId="137DBF9A" w14:textId="05209B0E" w:rsidR="00C429ED" w:rsidRDefault="00F717D0" w:rsidP="00364C3F">
      <w:pPr>
        <w:spacing w:line="360" w:lineRule="auto"/>
        <w:jc w:val="both"/>
        <w:rPr>
          <w:rFonts w:ascii="Times New Roman" w:hAnsi="Times New Roman" w:cs="Times New Roman"/>
        </w:rPr>
      </w:pPr>
      <w:r w:rsidRPr="00C429ED">
        <w:rPr>
          <w:rFonts w:ascii="Times New Roman" w:hAnsi="Times New Roman" w:cs="Times New Roman"/>
          <w:b/>
        </w:rPr>
        <w:t>3.1</w:t>
      </w:r>
      <w:r w:rsidRPr="00C429ED">
        <w:rPr>
          <w:rFonts w:ascii="Times New Roman" w:hAnsi="Times New Roman" w:cs="Times New Roman"/>
        </w:rPr>
        <w:t>.</w:t>
      </w:r>
      <w:r w:rsidR="00364C3F">
        <w:rPr>
          <w:rFonts w:ascii="Times New Roman" w:hAnsi="Times New Roman" w:cs="Times New Roman"/>
        </w:rPr>
        <w:t xml:space="preserve"> grau superlativo absoluto analítico</w:t>
      </w:r>
    </w:p>
    <w:p w14:paraId="4EE90994" w14:textId="6E816984" w:rsidR="00364C3F" w:rsidRDefault="00364C3F" w:rsidP="00364C3F">
      <w:pPr>
        <w:spacing w:line="360" w:lineRule="auto"/>
        <w:jc w:val="both"/>
        <w:rPr>
          <w:rFonts w:ascii="Times New Roman" w:hAnsi="Times New Roman" w:cs="Times New Roman"/>
        </w:rPr>
      </w:pPr>
      <w:r w:rsidRPr="00364C3F">
        <w:rPr>
          <w:rFonts w:ascii="Times New Roman" w:hAnsi="Times New Roman" w:cs="Times New Roman"/>
          <w:b/>
        </w:rPr>
        <w:t>3.2.</w:t>
      </w:r>
      <w:r>
        <w:rPr>
          <w:rFonts w:ascii="Times New Roman" w:hAnsi="Times New Roman" w:cs="Times New Roman"/>
        </w:rPr>
        <w:t xml:space="preserve"> grau superlativo relativo de superioridade</w:t>
      </w:r>
    </w:p>
    <w:p w14:paraId="75B9E6B5" w14:textId="05AAAED6" w:rsidR="00364C3F" w:rsidRPr="00364C3F" w:rsidRDefault="00364C3F" w:rsidP="00364C3F">
      <w:pPr>
        <w:spacing w:line="360" w:lineRule="auto"/>
        <w:jc w:val="both"/>
        <w:rPr>
          <w:rFonts w:ascii="Times New Roman" w:hAnsi="Times New Roman" w:cs="Times New Roman"/>
        </w:rPr>
      </w:pPr>
      <w:r w:rsidRPr="00364C3F">
        <w:rPr>
          <w:rFonts w:ascii="Times New Roman" w:hAnsi="Times New Roman" w:cs="Times New Roman"/>
          <w:b/>
        </w:rPr>
        <w:t>3.3.</w:t>
      </w:r>
      <w:r>
        <w:rPr>
          <w:rFonts w:ascii="Times New Roman" w:hAnsi="Times New Roman" w:cs="Times New Roman"/>
        </w:rPr>
        <w:t xml:space="preserve"> grau comparativo de igualdade</w:t>
      </w:r>
    </w:p>
    <w:p w14:paraId="69FCF312" w14:textId="77777777" w:rsidR="00C429ED" w:rsidRDefault="00C429ED" w:rsidP="00C429ED">
      <w:pPr>
        <w:tabs>
          <w:tab w:val="left" w:pos="284"/>
          <w:tab w:val="left" w:pos="709"/>
        </w:tabs>
        <w:spacing w:line="360" w:lineRule="auto"/>
        <w:jc w:val="both"/>
        <w:rPr>
          <w:rFonts w:ascii="Times New Roman" w:hAnsi="Times New Roman" w:cs="Times New Roman"/>
          <w:b/>
        </w:rPr>
      </w:pPr>
    </w:p>
    <w:p w14:paraId="1AE66418" w14:textId="14558518" w:rsidR="00F717D0" w:rsidRPr="00C429ED" w:rsidRDefault="00F717D0" w:rsidP="00C429ED">
      <w:pPr>
        <w:tabs>
          <w:tab w:val="left" w:pos="284"/>
          <w:tab w:val="left" w:pos="709"/>
        </w:tabs>
        <w:spacing w:line="360" w:lineRule="auto"/>
        <w:jc w:val="both"/>
        <w:rPr>
          <w:rFonts w:ascii="Times New Roman" w:hAnsi="Times New Roman" w:cs="Times New Roman"/>
        </w:rPr>
      </w:pPr>
      <w:r w:rsidRPr="00C429ED">
        <w:rPr>
          <w:rFonts w:ascii="Times New Roman" w:hAnsi="Times New Roman" w:cs="Times New Roman"/>
          <w:b/>
        </w:rPr>
        <w:t>4.</w:t>
      </w:r>
      <w:r w:rsidRPr="00C429ED">
        <w:rPr>
          <w:rFonts w:ascii="Times New Roman" w:hAnsi="Times New Roman" w:cs="Times New Roman"/>
        </w:rPr>
        <w:t xml:space="preserve"> </w:t>
      </w:r>
      <w:r w:rsidR="003B2556">
        <w:rPr>
          <w:rFonts w:ascii="Times New Roman" w:hAnsi="Times New Roman" w:cs="Times New Roman"/>
          <w:b/>
        </w:rPr>
        <w:t>“</w:t>
      </w:r>
      <w:r w:rsidR="003B2556">
        <w:t>- Também se chamam alforrecas ou águas-vivas”</w:t>
      </w:r>
      <w:r w:rsidR="002C327F">
        <w:t xml:space="preserve"> (l. 19)</w:t>
      </w:r>
    </w:p>
    <w:p w14:paraId="089FC5C3" w14:textId="77777777" w:rsidR="00F717D0" w:rsidRPr="00C429ED" w:rsidRDefault="00F717D0" w:rsidP="00C429ED">
      <w:pPr>
        <w:tabs>
          <w:tab w:val="left" w:pos="284"/>
          <w:tab w:val="left" w:pos="709"/>
        </w:tabs>
        <w:spacing w:line="360" w:lineRule="auto"/>
        <w:jc w:val="both"/>
        <w:rPr>
          <w:rFonts w:ascii="Times New Roman" w:hAnsi="Times New Roman" w:cs="Times New Roman"/>
        </w:rPr>
      </w:pPr>
    </w:p>
    <w:p w14:paraId="65C8AEE8" w14:textId="045D05DE" w:rsidR="00F717D0" w:rsidRDefault="00F717D0" w:rsidP="00C429ED">
      <w:pPr>
        <w:tabs>
          <w:tab w:val="left" w:pos="284"/>
          <w:tab w:val="left" w:pos="709"/>
        </w:tabs>
        <w:spacing w:line="360" w:lineRule="auto"/>
        <w:jc w:val="both"/>
        <w:rPr>
          <w:rFonts w:ascii="Times New Roman" w:hAnsi="Times New Roman" w:cs="Times New Roman"/>
          <w:b/>
        </w:rPr>
      </w:pPr>
      <w:r w:rsidRPr="00C429ED">
        <w:rPr>
          <w:rFonts w:ascii="Times New Roman" w:hAnsi="Times New Roman" w:cs="Times New Roman"/>
          <w:b/>
        </w:rPr>
        <w:t>4.2.</w:t>
      </w:r>
      <w:r w:rsidR="00EB33C1">
        <w:rPr>
          <w:rFonts w:ascii="Times New Roman" w:hAnsi="Times New Roman" w:cs="Times New Roman"/>
          <w:b/>
        </w:rPr>
        <w:t xml:space="preserve"> Mário pediu-lhe que não o deixasse, (pois) ainda tinham muita coisa a descobrir.</w:t>
      </w:r>
    </w:p>
    <w:p w14:paraId="52B33E3F" w14:textId="20BB6505" w:rsidR="00EB33C1" w:rsidRPr="00C429ED" w:rsidRDefault="00EB33C1" w:rsidP="00EB33C1">
      <w:pPr>
        <w:tabs>
          <w:tab w:val="left" w:pos="284"/>
          <w:tab w:val="left" w:pos="709"/>
        </w:tabs>
        <w:spacing w:line="360" w:lineRule="auto"/>
        <w:jc w:val="center"/>
        <w:rPr>
          <w:rFonts w:ascii="Times New Roman" w:hAnsi="Times New Roman" w:cs="Times New Roman"/>
        </w:rPr>
      </w:pPr>
      <w:r>
        <w:rPr>
          <w:rFonts w:ascii="Times New Roman" w:hAnsi="Times New Roman" w:cs="Times New Roman"/>
        </w:rPr>
        <w:t>Ou</w:t>
      </w:r>
    </w:p>
    <w:p w14:paraId="68CEE2CA" w14:textId="429E902D" w:rsidR="00EB33C1" w:rsidRPr="00C429ED" w:rsidRDefault="00EB33C1" w:rsidP="00EB33C1">
      <w:pPr>
        <w:tabs>
          <w:tab w:val="left" w:pos="284"/>
          <w:tab w:val="left" w:pos="709"/>
        </w:tabs>
        <w:spacing w:line="360" w:lineRule="auto"/>
        <w:jc w:val="both"/>
        <w:rPr>
          <w:rFonts w:ascii="Times New Roman" w:hAnsi="Times New Roman" w:cs="Times New Roman"/>
        </w:rPr>
      </w:pPr>
      <w:r>
        <w:rPr>
          <w:rFonts w:ascii="Times New Roman" w:hAnsi="Times New Roman" w:cs="Times New Roman"/>
          <w:b/>
        </w:rPr>
        <w:t xml:space="preserve">       Mário pediu-lhe para não o deixar, (pois) ainda tinham muita coisa a descobrir.</w:t>
      </w:r>
    </w:p>
    <w:p w14:paraId="4F2AD6DB" w14:textId="148A8690" w:rsidR="00F717D0" w:rsidRPr="00C429ED" w:rsidRDefault="00F717D0" w:rsidP="00C429ED">
      <w:pPr>
        <w:tabs>
          <w:tab w:val="left" w:pos="284"/>
          <w:tab w:val="left" w:pos="709"/>
        </w:tabs>
        <w:spacing w:line="360" w:lineRule="auto"/>
        <w:jc w:val="both"/>
        <w:rPr>
          <w:rFonts w:ascii="Times New Roman" w:hAnsi="Times New Roman" w:cs="Times New Roman"/>
        </w:rPr>
      </w:pPr>
    </w:p>
    <w:p w14:paraId="39817B3B" w14:textId="77777777" w:rsidR="00F717D0" w:rsidRPr="00C429ED" w:rsidRDefault="00F717D0" w:rsidP="00C429ED">
      <w:pPr>
        <w:spacing w:line="360" w:lineRule="auto"/>
        <w:contextualSpacing/>
        <w:jc w:val="both"/>
        <w:rPr>
          <w:rFonts w:ascii="Times New Roman" w:hAnsi="Times New Roman" w:cs="Times New Roman"/>
          <w:b/>
        </w:rPr>
      </w:pPr>
    </w:p>
    <w:p w14:paraId="2DD10DF0" w14:textId="3991376B" w:rsidR="00F717D0" w:rsidRPr="00C9397F" w:rsidRDefault="00F717D0" w:rsidP="00C429ED">
      <w:pPr>
        <w:spacing w:line="360" w:lineRule="auto"/>
        <w:contextualSpacing/>
        <w:jc w:val="both"/>
        <w:rPr>
          <w:rFonts w:ascii="Times New Roman" w:hAnsi="Times New Roman" w:cs="Times New Roman"/>
          <w:b/>
        </w:rPr>
      </w:pPr>
      <w:r w:rsidRPr="00C429ED">
        <w:rPr>
          <w:rFonts w:ascii="Times New Roman" w:hAnsi="Times New Roman" w:cs="Times New Roman"/>
          <w:b/>
        </w:rPr>
        <w:t>5.</w:t>
      </w:r>
      <w:r w:rsidRPr="00C429ED">
        <w:rPr>
          <w:rFonts w:ascii="Times New Roman" w:hAnsi="Times New Roman" w:cs="Times New Roman"/>
        </w:rPr>
        <w:t xml:space="preserve"> </w:t>
      </w:r>
    </w:p>
    <w:tbl>
      <w:tblPr>
        <w:tblStyle w:val="TabelacomGrelha"/>
        <w:tblW w:w="10306" w:type="dxa"/>
        <w:tblInd w:w="-564" w:type="dxa"/>
        <w:tblBorders>
          <w:top w:val="single" w:sz="12" w:space="0" w:color="9CC2E5" w:themeColor="accent1" w:themeTint="99"/>
          <w:left w:val="single" w:sz="12" w:space="0" w:color="9CC2E5" w:themeColor="accent1" w:themeTint="99"/>
          <w:bottom w:val="single" w:sz="12" w:space="0" w:color="9CC2E5" w:themeColor="accent1" w:themeTint="99"/>
          <w:right w:val="single" w:sz="12" w:space="0" w:color="9CC2E5" w:themeColor="accent1" w:themeTint="99"/>
          <w:insideH w:val="single" w:sz="12" w:space="0" w:color="9CC2E5" w:themeColor="accent1" w:themeTint="99"/>
          <w:insideV w:val="single" w:sz="12" w:space="0" w:color="9CC2E5" w:themeColor="accent1" w:themeTint="99"/>
        </w:tblBorders>
        <w:tblLayout w:type="fixed"/>
        <w:tblLook w:val="04A0" w:firstRow="1" w:lastRow="0" w:firstColumn="1" w:lastColumn="0" w:noHBand="0" w:noVBand="1"/>
      </w:tblPr>
      <w:tblGrid>
        <w:gridCol w:w="3235"/>
        <w:gridCol w:w="986"/>
        <w:gridCol w:w="1559"/>
        <w:gridCol w:w="1560"/>
        <w:gridCol w:w="1559"/>
        <w:gridCol w:w="1407"/>
      </w:tblGrid>
      <w:tr w:rsidR="005F4043" w:rsidRPr="00D66801" w14:paraId="7B5D84BC" w14:textId="77777777" w:rsidTr="00FB5D67">
        <w:tc>
          <w:tcPr>
            <w:tcW w:w="3235" w:type="dxa"/>
            <w:vMerge w:val="restart"/>
            <w:shd w:val="clear" w:color="auto" w:fill="auto"/>
            <w:vAlign w:val="center"/>
          </w:tcPr>
          <w:p w14:paraId="3CA0B474" w14:textId="77777777" w:rsidR="005F4043" w:rsidRPr="003269F3" w:rsidRDefault="005F4043" w:rsidP="00FB5D67">
            <w:pPr>
              <w:spacing w:line="360" w:lineRule="auto"/>
              <w:jc w:val="center"/>
              <w:rPr>
                <w:b/>
                <w:sz w:val="22"/>
              </w:rPr>
            </w:pPr>
            <w:r w:rsidRPr="003269F3">
              <w:rPr>
                <w:b/>
                <w:sz w:val="22"/>
              </w:rPr>
              <w:t>Frases</w:t>
            </w:r>
          </w:p>
        </w:tc>
        <w:tc>
          <w:tcPr>
            <w:tcW w:w="7071" w:type="dxa"/>
            <w:gridSpan w:val="5"/>
            <w:shd w:val="clear" w:color="auto" w:fill="auto"/>
            <w:vAlign w:val="center"/>
          </w:tcPr>
          <w:p w14:paraId="7C379509" w14:textId="77777777" w:rsidR="005F4043" w:rsidRPr="003269F3" w:rsidRDefault="005F4043" w:rsidP="00FB5D67">
            <w:pPr>
              <w:spacing w:line="360" w:lineRule="auto"/>
              <w:jc w:val="center"/>
              <w:rPr>
                <w:b/>
                <w:sz w:val="22"/>
              </w:rPr>
            </w:pPr>
            <w:r w:rsidRPr="003269F3">
              <w:rPr>
                <w:b/>
                <w:sz w:val="22"/>
              </w:rPr>
              <w:t>Funções Sintáticas</w:t>
            </w:r>
          </w:p>
        </w:tc>
      </w:tr>
      <w:tr w:rsidR="005F4043" w:rsidRPr="00D66801" w14:paraId="6948FE2E" w14:textId="77777777" w:rsidTr="00FB5D67">
        <w:tc>
          <w:tcPr>
            <w:tcW w:w="3235" w:type="dxa"/>
            <w:vMerge/>
            <w:shd w:val="clear" w:color="auto" w:fill="auto"/>
          </w:tcPr>
          <w:p w14:paraId="4DBA13E9" w14:textId="77777777" w:rsidR="005F4043" w:rsidRPr="003269F3" w:rsidRDefault="005F4043" w:rsidP="00FB5D67">
            <w:pPr>
              <w:spacing w:line="360" w:lineRule="auto"/>
              <w:jc w:val="both"/>
              <w:rPr>
                <w:b/>
                <w:sz w:val="22"/>
              </w:rPr>
            </w:pPr>
          </w:p>
        </w:tc>
        <w:tc>
          <w:tcPr>
            <w:tcW w:w="986" w:type="dxa"/>
            <w:shd w:val="clear" w:color="auto" w:fill="auto"/>
            <w:vAlign w:val="center"/>
          </w:tcPr>
          <w:p w14:paraId="769AB5F8" w14:textId="77777777" w:rsidR="005F4043" w:rsidRPr="003269F3" w:rsidRDefault="005F4043" w:rsidP="00FB5D67">
            <w:pPr>
              <w:spacing w:line="360" w:lineRule="auto"/>
              <w:jc w:val="center"/>
              <w:rPr>
                <w:b/>
                <w:sz w:val="22"/>
              </w:rPr>
            </w:pPr>
            <w:r w:rsidRPr="003269F3">
              <w:rPr>
                <w:b/>
                <w:sz w:val="22"/>
              </w:rPr>
              <w:t>Sujeito</w:t>
            </w:r>
          </w:p>
        </w:tc>
        <w:tc>
          <w:tcPr>
            <w:tcW w:w="1559" w:type="dxa"/>
            <w:shd w:val="clear" w:color="auto" w:fill="auto"/>
            <w:vAlign w:val="center"/>
          </w:tcPr>
          <w:p w14:paraId="2843F39D" w14:textId="77777777" w:rsidR="005F4043" w:rsidRPr="003269F3" w:rsidRDefault="005F4043" w:rsidP="00FB5D67">
            <w:pPr>
              <w:spacing w:line="360" w:lineRule="auto"/>
              <w:jc w:val="center"/>
              <w:rPr>
                <w:b/>
                <w:sz w:val="22"/>
              </w:rPr>
            </w:pPr>
            <w:r w:rsidRPr="003269F3">
              <w:rPr>
                <w:b/>
                <w:sz w:val="22"/>
              </w:rPr>
              <w:t>Complemento Direto</w:t>
            </w:r>
          </w:p>
        </w:tc>
        <w:tc>
          <w:tcPr>
            <w:tcW w:w="1560" w:type="dxa"/>
            <w:shd w:val="clear" w:color="auto" w:fill="auto"/>
            <w:vAlign w:val="center"/>
          </w:tcPr>
          <w:p w14:paraId="51E5A613" w14:textId="77777777" w:rsidR="005F4043" w:rsidRPr="003269F3" w:rsidRDefault="005F4043" w:rsidP="00FB5D67">
            <w:pPr>
              <w:spacing w:line="360" w:lineRule="auto"/>
              <w:jc w:val="center"/>
              <w:rPr>
                <w:b/>
                <w:sz w:val="22"/>
              </w:rPr>
            </w:pPr>
            <w:r w:rsidRPr="003269F3">
              <w:rPr>
                <w:b/>
                <w:sz w:val="22"/>
              </w:rPr>
              <w:t>Complemento Indireto</w:t>
            </w:r>
          </w:p>
        </w:tc>
        <w:tc>
          <w:tcPr>
            <w:tcW w:w="1559" w:type="dxa"/>
            <w:shd w:val="clear" w:color="auto" w:fill="auto"/>
            <w:vAlign w:val="center"/>
          </w:tcPr>
          <w:p w14:paraId="72211126" w14:textId="5F8F808E" w:rsidR="005F4043" w:rsidRPr="003269F3" w:rsidRDefault="005F4043" w:rsidP="00FB5D67">
            <w:pPr>
              <w:spacing w:line="360" w:lineRule="auto"/>
              <w:jc w:val="center"/>
              <w:rPr>
                <w:b/>
                <w:sz w:val="22"/>
              </w:rPr>
            </w:pPr>
            <w:r w:rsidRPr="003269F3">
              <w:rPr>
                <w:b/>
                <w:sz w:val="22"/>
              </w:rPr>
              <w:t xml:space="preserve">Complemento </w:t>
            </w:r>
            <w:r w:rsidR="0008323A">
              <w:rPr>
                <w:b/>
                <w:sz w:val="22"/>
              </w:rPr>
              <w:t>O</w:t>
            </w:r>
            <w:bookmarkStart w:id="0" w:name="_GoBack"/>
            <w:bookmarkEnd w:id="0"/>
            <w:r w:rsidRPr="003269F3">
              <w:rPr>
                <w:b/>
                <w:sz w:val="22"/>
              </w:rPr>
              <w:t>blíquo</w:t>
            </w:r>
          </w:p>
        </w:tc>
        <w:tc>
          <w:tcPr>
            <w:tcW w:w="1405" w:type="dxa"/>
            <w:shd w:val="clear" w:color="auto" w:fill="auto"/>
            <w:vAlign w:val="center"/>
          </w:tcPr>
          <w:p w14:paraId="799BCE5F" w14:textId="77777777" w:rsidR="005F4043" w:rsidRPr="003269F3" w:rsidRDefault="005F4043" w:rsidP="00FB5D67">
            <w:pPr>
              <w:spacing w:line="360" w:lineRule="auto"/>
              <w:jc w:val="center"/>
              <w:rPr>
                <w:b/>
                <w:sz w:val="22"/>
              </w:rPr>
            </w:pPr>
            <w:r w:rsidRPr="003269F3">
              <w:rPr>
                <w:b/>
                <w:sz w:val="22"/>
              </w:rPr>
              <w:t>Modificador</w:t>
            </w:r>
          </w:p>
        </w:tc>
      </w:tr>
      <w:tr w:rsidR="005F4043" w:rsidRPr="00D66801" w14:paraId="5BCF2AD8" w14:textId="77777777" w:rsidTr="00FB5D67">
        <w:tc>
          <w:tcPr>
            <w:tcW w:w="3235" w:type="dxa"/>
            <w:shd w:val="clear" w:color="auto" w:fill="auto"/>
          </w:tcPr>
          <w:p w14:paraId="304C2BAA" w14:textId="77777777" w:rsidR="005F4043" w:rsidRPr="003269F3" w:rsidRDefault="005F4043" w:rsidP="00FB5D67">
            <w:pPr>
              <w:spacing w:line="360" w:lineRule="auto"/>
              <w:jc w:val="both"/>
            </w:pPr>
            <w:r w:rsidRPr="003269F3">
              <w:t xml:space="preserve">Eles vivem </w:t>
            </w:r>
            <w:r w:rsidRPr="003269F3">
              <w:rPr>
                <w:u w:val="single"/>
              </w:rPr>
              <w:t>no mar</w:t>
            </w:r>
            <w:r w:rsidRPr="003269F3">
              <w:t>.</w:t>
            </w:r>
          </w:p>
        </w:tc>
        <w:tc>
          <w:tcPr>
            <w:tcW w:w="986" w:type="dxa"/>
            <w:shd w:val="clear" w:color="auto" w:fill="auto"/>
          </w:tcPr>
          <w:p w14:paraId="7533E362" w14:textId="77777777" w:rsidR="005F4043" w:rsidRPr="005F4043" w:rsidRDefault="005F4043" w:rsidP="005F4043">
            <w:pPr>
              <w:spacing w:line="360" w:lineRule="auto"/>
              <w:jc w:val="center"/>
              <w:rPr>
                <w:b/>
                <w:sz w:val="22"/>
              </w:rPr>
            </w:pPr>
          </w:p>
        </w:tc>
        <w:tc>
          <w:tcPr>
            <w:tcW w:w="1559" w:type="dxa"/>
            <w:shd w:val="clear" w:color="auto" w:fill="auto"/>
          </w:tcPr>
          <w:p w14:paraId="62A72381" w14:textId="77777777" w:rsidR="005F4043" w:rsidRPr="005F4043" w:rsidRDefault="005F4043" w:rsidP="005F4043">
            <w:pPr>
              <w:spacing w:line="360" w:lineRule="auto"/>
              <w:jc w:val="center"/>
              <w:rPr>
                <w:b/>
                <w:sz w:val="22"/>
              </w:rPr>
            </w:pPr>
          </w:p>
        </w:tc>
        <w:tc>
          <w:tcPr>
            <w:tcW w:w="1560" w:type="dxa"/>
            <w:shd w:val="clear" w:color="auto" w:fill="auto"/>
          </w:tcPr>
          <w:p w14:paraId="410A0446" w14:textId="77777777" w:rsidR="005F4043" w:rsidRPr="005F4043" w:rsidRDefault="005F4043" w:rsidP="005F4043">
            <w:pPr>
              <w:spacing w:line="360" w:lineRule="auto"/>
              <w:jc w:val="center"/>
              <w:rPr>
                <w:b/>
                <w:sz w:val="22"/>
              </w:rPr>
            </w:pPr>
          </w:p>
        </w:tc>
        <w:tc>
          <w:tcPr>
            <w:tcW w:w="1559" w:type="dxa"/>
            <w:shd w:val="clear" w:color="auto" w:fill="auto"/>
          </w:tcPr>
          <w:p w14:paraId="3852C74C" w14:textId="1C92D27B" w:rsidR="005F4043" w:rsidRPr="005F4043" w:rsidRDefault="005F4043" w:rsidP="005F4043">
            <w:pPr>
              <w:spacing w:line="360" w:lineRule="auto"/>
              <w:jc w:val="center"/>
              <w:rPr>
                <w:b/>
                <w:sz w:val="22"/>
              </w:rPr>
            </w:pPr>
            <w:r w:rsidRPr="005F4043">
              <w:rPr>
                <w:b/>
                <w:sz w:val="22"/>
              </w:rPr>
              <w:t>X</w:t>
            </w:r>
          </w:p>
        </w:tc>
        <w:tc>
          <w:tcPr>
            <w:tcW w:w="1405" w:type="dxa"/>
            <w:shd w:val="clear" w:color="auto" w:fill="auto"/>
          </w:tcPr>
          <w:p w14:paraId="5AB48E97" w14:textId="77777777" w:rsidR="005F4043" w:rsidRPr="005F4043" w:rsidRDefault="005F4043" w:rsidP="005F4043">
            <w:pPr>
              <w:spacing w:line="360" w:lineRule="auto"/>
              <w:jc w:val="center"/>
              <w:rPr>
                <w:b/>
                <w:sz w:val="22"/>
              </w:rPr>
            </w:pPr>
          </w:p>
        </w:tc>
      </w:tr>
      <w:tr w:rsidR="005F4043" w:rsidRPr="00D66801" w14:paraId="7984EC48" w14:textId="77777777" w:rsidTr="00FB5D67">
        <w:tc>
          <w:tcPr>
            <w:tcW w:w="3235" w:type="dxa"/>
            <w:shd w:val="clear" w:color="auto" w:fill="auto"/>
          </w:tcPr>
          <w:p w14:paraId="35AB8134" w14:textId="77777777" w:rsidR="005F4043" w:rsidRPr="003269F3" w:rsidRDefault="005F4043" w:rsidP="00FB5D67">
            <w:pPr>
              <w:spacing w:line="360" w:lineRule="auto"/>
              <w:jc w:val="both"/>
            </w:pPr>
            <w:r w:rsidRPr="003269F3">
              <w:rPr>
                <w:u w:val="single"/>
              </w:rPr>
              <w:t>Durante a viagem</w:t>
            </w:r>
            <w:r w:rsidRPr="003269F3">
              <w:t>, Maria adoeceu.</w:t>
            </w:r>
          </w:p>
        </w:tc>
        <w:tc>
          <w:tcPr>
            <w:tcW w:w="986" w:type="dxa"/>
            <w:shd w:val="clear" w:color="auto" w:fill="auto"/>
          </w:tcPr>
          <w:p w14:paraId="0F886E7A" w14:textId="77777777" w:rsidR="005F4043" w:rsidRPr="005F4043" w:rsidRDefault="005F4043" w:rsidP="005F4043">
            <w:pPr>
              <w:spacing w:line="360" w:lineRule="auto"/>
              <w:jc w:val="center"/>
              <w:rPr>
                <w:b/>
                <w:sz w:val="22"/>
              </w:rPr>
            </w:pPr>
          </w:p>
        </w:tc>
        <w:tc>
          <w:tcPr>
            <w:tcW w:w="1559" w:type="dxa"/>
            <w:shd w:val="clear" w:color="auto" w:fill="auto"/>
          </w:tcPr>
          <w:p w14:paraId="0002F5D9" w14:textId="77777777" w:rsidR="005F4043" w:rsidRPr="005F4043" w:rsidRDefault="005F4043" w:rsidP="005F4043">
            <w:pPr>
              <w:spacing w:line="360" w:lineRule="auto"/>
              <w:jc w:val="center"/>
              <w:rPr>
                <w:b/>
                <w:sz w:val="22"/>
              </w:rPr>
            </w:pPr>
          </w:p>
        </w:tc>
        <w:tc>
          <w:tcPr>
            <w:tcW w:w="1560" w:type="dxa"/>
            <w:shd w:val="clear" w:color="auto" w:fill="auto"/>
          </w:tcPr>
          <w:p w14:paraId="0C9E29CD" w14:textId="77777777" w:rsidR="005F4043" w:rsidRPr="005F4043" w:rsidRDefault="005F4043" w:rsidP="005F4043">
            <w:pPr>
              <w:spacing w:line="360" w:lineRule="auto"/>
              <w:jc w:val="center"/>
              <w:rPr>
                <w:b/>
                <w:sz w:val="22"/>
              </w:rPr>
            </w:pPr>
          </w:p>
        </w:tc>
        <w:tc>
          <w:tcPr>
            <w:tcW w:w="1559" w:type="dxa"/>
            <w:shd w:val="clear" w:color="auto" w:fill="auto"/>
          </w:tcPr>
          <w:p w14:paraId="2AB65825" w14:textId="77777777" w:rsidR="005F4043" w:rsidRPr="005F4043" w:rsidRDefault="005F4043" w:rsidP="005F4043">
            <w:pPr>
              <w:spacing w:line="360" w:lineRule="auto"/>
              <w:jc w:val="center"/>
              <w:rPr>
                <w:b/>
                <w:sz w:val="22"/>
              </w:rPr>
            </w:pPr>
          </w:p>
        </w:tc>
        <w:tc>
          <w:tcPr>
            <w:tcW w:w="1405" w:type="dxa"/>
            <w:shd w:val="clear" w:color="auto" w:fill="auto"/>
          </w:tcPr>
          <w:p w14:paraId="30604D5E" w14:textId="47A16E68" w:rsidR="005F4043" w:rsidRPr="005F4043" w:rsidRDefault="005F4043" w:rsidP="005F4043">
            <w:pPr>
              <w:spacing w:line="360" w:lineRule="auto"/>
              <w:jc w:val="center"/>
              <w:rPr>
                <w:b/>
                <w:sz w:val="22"/>
              </w:rPr>
            </w:pPr>
            <w:r w:rsidRPr="005F4043">
              <w:rPr>
                <w:b/>
                <w:sz w:val="22"/>
              </w:rPr>
              <w:t>X</w:t>
            </w:r>
          </w:p>
        </w:tc>
      </w:tr>
      <w:tr w:rsidR="005F4043" w:rsidRPr="00D66801" w14:paraId="5915AF25" w14:textId="77777777" w:rsidTr="00FB5D67">
        <w:tc>
          <w:tcPr>
            <w:tcW w:w="3235" w:type="dxa"/>
            <w:shd w:val="clear" w:color="auto" w:fill="auto"/>
          </w:tcPr>
          <w:p w14:paraId="7B697DE3" w14:textId="77777777" w:rsidR="005F4043" w:rsidRPr="003269F3" w:rsidRDefault="005F4043" w:rsidP="00FB5D67">
            <w:pPr>
              <w:spacing w:line="360" w:lineRule="auto"/>
              <w:jc w:val="both"/>
            </w:pPr>
            <w:r w:rsidRPr="003269F3">
              <w:t xml:space="preserve">Nasceram </w:t>
            </w:r>
            <w:r w:rsidRPr="003269F3">
              <w:rPr>
                <w:u w:val="single"/>
              </w:rPr>
              <w:t>os cavalos-marinhos</w:t>
            </w:r>
            <w:r w:rsidRPr="003269F3">
              <w:t>.</w:t>
            </w:r>
          </w:p>
        </w:tc>
        <w:tc>
          <w:tcPr>
            <w:tcW w:w="986" w:type="dxa"/>
            <w:shd w:val="clear" w:color="auto" w:fill="auto"/>
          </w:tcPr>
          <w:p w14:paraId="190F77DC" w14:textId="17156EB0" w:rsidR="005F4043" w:rsidRPr="005F4043" w:rsidRDefault="005F4043" w:rsidP="005F4043">
            <w:pPr>
              <w:spacing w:line="360" w:lineRule="auto"/>
              <w:jc w:val="center"/>
              <w:rPr>
                <w:b/>
                <w:sz w:val="22"/>
              </w:rPr>
            </w:pPr>
            <w:r w:rsidRPr="005F4043">
              <w:rPr>
                <w:b/>
                <w:sz w:val="22"/>
              </w:rPr>
              <w:t>X</w:t>
            </w:r>
          </w:p>
        </w:tc>
        <w:tc>
          <w:tcPr>
            <w:tcW w:w="1559" w:type="dxa"/>
            <w:shd w:val="clear" w:color="auto" w:fill="auto"/>
          </w:tcPr>
          <w:p w14:paraId="0175F949" w14:textId="77777777" w:rsidR="005F4043" w:rsidRPr="005F4043" w:rsidRDefault="005F4043" w:rsidP="005F4043">
            <w:pPr>
              <w:spacing w:line="360" w:lineRule="auto"/>
              <w:jc w:val="center"/>
              <w:rPr>
                <w:b/>
                <w:sz w:val="22"/>
              </w:rPr>
            </w:pPr>
          </w:p>
        </w:tc>
        <w:tc>
          <w:tcPr>
            <w:tcW w:w="1560" w:type="dxa"/>
            <w:shd w:val="clear" w:color="auto" w:fill="auto"/>
          </w:tcPr>
          <w:p w14:paraId="25E90823" w14:textId="77777777" w:rsidR="005F4043" w:rsidRPr="005F4043" w:rsidRDefault="005F4043" w:rsidP="005F4043">
            <w:pPr>
              <w:spacing w:line="360" w:lineRule="auto"/>
              <w:jc w:val="center"/>
              <w:rPr>
                <w:b/>
                <w:sz w:val="22"/>
              </w:rPr>
            </w:pPr>
          </w:p>
        </w:tc>
        <w:tc>
          <w:tcPr>
            <w:tcW w:w="1559" w:type="dxa"/>
            <w:shd w:val="clear" w:color="auto" w:fill="auto"/>
          </w:tcPr>
          <w:p w14:paraId="77E9FD68" w14:textId="77777777" w:rsidR="005F4043" w:rsidRPr="005F4043" w:rsidRDefault="005F4043" w:rsidP="005F4043">
            <w:pPr>
              <w:spacing w:line="360" w:lineRule="auto"/>
              <w:jc w:val="center"/>
              <w:rPr>
                <w:b/>
                <w:sz w:val="22"/>
              </w:rPr>
            </w:pPr>
          </w:p>
        </w:tc>
        <w:tc>
          <w:tcPr>
            <w:tcW w:w="1405" w:type="dxa"/>
            <w:shd w:val="clear" w:color="auto" w:fill="auto"/>
          </w:tcPr>
          <w:p w14:paraId="66AB6A30" w14:textId="77777777" w:rsidR="005F4043" w:rsidRPr="005F4043" w:rsidRDefault="005F4043" w:rsidP="005F4043">
            <w:pPr>
              <w:spacing w:line="360" w:lineRule="auto"/>
              <w:jc w:val="center"/>
              <w:rPr>
                <w:b/>
                <w:sz w:val="22"/>
              </w:rPr>
            </w:pPr>
          </w:p>
        </w:tc>
      </w:tr>
      <w:tr w:rsidR="005F4043" w:rsidRPr="00D66801" w14:paraId="5CED76C5" w14:textId="77777777" w:rsidTr="00FB5D67">
        <w:tc>
          <w:tcPr>
            <w:tcW w:w="3235" w:type="dxa"/>
            <w:shd w:val="clear" w:color="auto" w:fill="auto"/>
          </w:tcPr>
          <w:p w14:paraId="2FECF403" w14:textId="77777777" w:rsidR="005F4043" w:rsidRPr="003269F3" w:rsidRDefault="005F4043" w:rsidP="00FB5D67">
            <w:pPr>
              <w:spacing w:line="360" w:lineRule="auto"/>
              <w:jc w:val="both"/>
            </w:pPr>
            <w:r w:rsidRPr="003269F3">
              <w:t xml:space="preserve">Mário amava </w:t>
            </w:r>
            <w:r w:rsidRPr="003269F3">
              <w:rPr>
                <w:u w:val="single"/>
              </w:rPr>
              <w:t>Maria</w:t>
            </w:r>
            <w:r w:rsidRPr="003269F3">
              <w:t>.</w:t>
            </w:r>
          </w:p>
        </w:tc>
        <w:tc>
          <w:tcPr>
            <w:tcW w:w="986" w:type="dxa"/>
            <w:shd w:val="clear" w:color="auto" w:fill="auto"/>
          </w:tcPr>
          <w:p w14:paraId="3059DB33" w14:textId="77777777" w:rsidR="005F4043" w:rsidRPr="005F4043" w:rsidRDefault="005F4043" w:rsidP="005F4043">
            <w:pPr>
              <w:spacing w:line="360" w:lineRule="auto"/>
              <w:jc w:val="center"/>
              <w:rPr>
                <w:b/>
                <w:sz w:val="22"/>
              </w:rPr>
            </w:pPr>
          </w:p>
        </w:tc>
        <w:tc>
          <w:tcPr>
            <w:tcW w:w="1559" w:type="dxa"/>
            <w:shd w:val="clear" w:color="auto" w:fill="auto"/>
          </w:tcPr>
          <w:p w14:paraId="023B11A4" w14:textId="2C4426C9" w:rsidR="005F4043" w:rsidRPr="005F4043" w:rsidRDefault="005F4043" w:rsidP="005F4043">
            <w:pPr>
              <w:spacing w:line="360" w:lineRule="auto"/>
              <w:jc w:val="center"/>
              <w:rPr>
                <w:b/>
                <w:sz w:val="22"/>
              </w:rPr>
            </w:pPr>
            <w:r w:rsidRPr="005F4043">
              <w:rPr>
                <w:b/>
                <w:sz w:val="22"/>
              </w:rPr>
              <w:t>X</w:t>
            </w:r>
          </w:p>
        </w:tc>
        <w:tc>
          <w:tcPr>
            <w:tcW w:w="1560" w:type="dxa"/>
            <w:shd w:val="clear" w:color="auto" w:fill="auto"/>
          </w:tcPr>
          <w:p w14:paraId="2F207973" w14:textId="77777777" w:rsidR="005F4043" w:rsidRPr="005F4043" w:rsidRDefault="005F4043" w:rsidP="005F4043">
            <w:pPr>
              <w:spacing w:line="360" w:lineRule="auto"/>
              <w:jc w:val="center"/>
              <w:rPr>
                <w:b/>
                <w:sz w:val="22"/>
              </w:rPr>
            </w:pPr>
          </w:p>
        </w:tc>
        <w:tc>
          <w:tcPr>
            <w:tcW w:w="1559" w:type="dxa"/>
            <w:shd w:val="clear" w:color="auto" w:fill="auto"/>
          </w:tcPr>
          <w:p w14:paraId="0BE00574" w14:textId="77777777" w:rsidR="005F4043" w:rsidRPr="005F4043" w:rsidRDefault="005F4043" w:rsidP="005F4043">
            <w:pPr>
              <w:spacing w:line="360" w:lineRule="auto"/>
              <w:jc w:val="center"/>
              <w:rPr>
                <w:b/>
                <w:sz w:val="22"/>
              </w:rPr>
            </w:pPr>
          </w:p>
        </w:tc>
        <w:tc>
          <w:tcPr>
            <w:tcW w:w="1405" w:type="dxa"/>
            <w:shd w:val="clear" w:color="auto" w:fill="auto"/>
          </w:tcPr>
          <w:p w14:paraId="2C3DE100" w14:textId="77777777" w:rsidR="005F4043" w:rsidRPr="005F4043" w:rsidRDefault="005F4043" w:rsidP="005F4043">
            <w:pPr>
              <w:spacing w:line="360" w:lineRule="auto"/>
              <w:jc w:val="center"/>
              <w:rPr>
                <w:b/>
                <w:sz w:val="22"/>
              </w:rPr>
            </w:pPr>
          </w:p>
        </w:tc>
      </w:tr>
      <w:tr w:rsidR="005F4043" w:rsidRPr="00D66801" w14:paraId="274A8AC6" w14:textId="77777777" w:rsidTr="00FB5D67">
        <w:tc>
          <w:tcPr>
            <w:tcW w:w="3235" w:type="dxa"/>
            <w:shd w:val="clear" w:color="auto" w:fill="auto"/>
          </w:tcPr>
          <w:p w14:paraId="1CF23F22" w14:textId="77777777" w:rsidR="005F4043" w:rsidRPr="003269F3" w:rsidRDefault="005F4043" w:rsidP="00FB5D67">
            <w:pPr>
              <w:spacing w:line="360" w:lineRule="auto"/>
              <w:jc w:val="both"/>
            </w:pPr>
            <w:r w:rsidRPr="003269F3">
              <w:t>Ele pediu</w:t>
            </w:r>
            <w:r w:rsidRPr="003269F3">
              <w:rPr>
                <w:u w:val="single"/>
              </w:rPr>
              <w:t>-lhe</w:t>
            </w:r>
            <w:r w:rsidRPr="003269F3">
              <w:t xml:space="preserve"> para ficar.</w:t>
            </w:r>
          </w:p>
        </w:tc>
        <w:tc>
          <w:tcPr>
            <w:tcW w:w="986" w:type="dxa"/>
            <w:shd w:val="clear" w:color="auto" w:fill="auto"/>
          </w:tcPr>
          <w:p w14:paraId="146CAD7B" w14:textId="77777777" w:rsidR="005F4043" w:rsidRPr="005F4043" w:rsidRDefault="005F4043" w:rsidP="005F4043">
            <w:pPr>
              <w:spacing w:line="360" w:lineRule="auto"/>
              <w:jc w:val="center"/>
              <w:rPr>
                <w:b/>
                <w:sz w:val="22"/>
              </w:rPr>
            </w:pPr>
          </w:p>
        </w:tc>
        <w:tc>
          <w:tcPr>
            <w:tcW w:w="1559" w:type="dxa"/>
            <w:shd w:val="clear" w:color="auto" w:fill="auto"/>
          </w:tcPr>
          <w:p w14:paraId="28480F04" w14:textId="77777777" w:rsidR="005F4043" w:rsidRPr="005F4043" w:rsidRDefault="005F4043" w:rsidP="005F4043">
            <w:pPr>
              <w:spacing w:line="360" w:lineRule="auto"/>
              <w:jc w:val="center"/>
              <w:rPr>
                <w:b/>
                <w:sz w:val="22"/>
              </w:rPr>
            </w:pPr>
          </w:p>
        </w:tc>
        <w:tc>
          <w:tcPr>
            <w:tcW w:w="1560" w:type="dxa"/>
            <w:shd w:val="clear" w:color="auto" w:fill="auto"/>
          </w:tcPr>
          <w:p w14:paraId="6F74E34B" w14:textId="4D90C67C" w:rsidR="005F4043" w:rsidRPr="005F4043" w:rsidRDefault="005F4043" w:rsidP="005F4043">
            <w:pPr>
              <w:spacing w:line="360" w:lineRule="auto"/>
              <w:jc w:val="center"/>
              <w:rPr>
                <w:b/>
                <w:sz w:val="22"/>
              </w:rPr>
            </w:pPr>
            <w:r w:rsidRPr="005F4043">
              <w:rPr>
                <w:b/>
                <w:sz w:val="22"/>
              </w:rPr>
              <w:t>X</w:t>
            </w:r>
          </w:p>
        </w:tc>
        <w:tc>
          <w:tcPr>
            <w:tcW w:w="1559" w:type="dxa"/>
            <w:shd w:val="clear" w:color="auto" w:fill="auto"/>
          </w:tcPr>
          <w:p w14:paraId="7240A217" w14:textId="77777777" w:rsidR="005F4043" w:rsidRPr="005F4043" w:rsidRDefault="005F4043" w:rsidP="005F4043">
            <w:pPr>
              <w:spacing w:line="360" w:lineRule="auto"/>
              <w:jc w:val="center"/>
              <w:rPr>
                <w:b/>
                <w:sz w:val="22"/>
              </w:rPr>
            </w:pPr>
          </w:p>
        </w:tc>
        <w:tc>
          <w:tcPr>
            <w:tcW w:w="1405" w:type="dxa"/>
            <w:shd w:val="clear" w:color="auto" w:fill="auto"/>
          </w:tcPr>
          <w:p w14:paraId="34973149" w14:textId="77777777" w:rsidR="005F4043" w:rsidRPr="005F4043" w:rsidRDefault="005F4043" w:rsidP="005F4043">
            <w:pPr>
              <w:spacing w:line="360" w:lineRule="auto"/>
              <w:jc w:val="center"/>
              <w:rPr>
                <w:b/>
                <w:sz w:val="22"/>
              </w:rPr>
            </w:pPr>
          </w:p>
        </w:tc>
      </w:tr>
    </w:tbl>
    <w:p w14:paraId="3CE6813C" w14:textId="77777777" w:rsidR="00F717D0" w:rsidRPr="00C429ED" w:rsidRDefault="00F717D0" w:rsidP="00C429ED">
      <w:pPr>
        <w:tabs>
          <w:tab w:val="left" w:pos="426"/>
          <w:tab w:val="left" w:pos="709"/>
        </w:tabs>
        <w:spacing w:line="480" w:lineRule="auto"/>
        <w:jc w:val="both"/>
        <w:rPr>
          <w:rFonts w:ascii="Times New Roman" w:hAnsi="Times New Roman" w:cs="Times New Roman"/>
        </w:rPr>
      </w:pPr>
    </w:p>
    <w:p w14:paraId="4ED25831" w14:textId="571B2306" w:rsidR="006204B5" w:rsidRDefault="006204B5" w:rsidP="00012852">
      <w:pPr>
        <w:pStyle w:val="NormalWeb"/>
        <w:spacing w:before="0" w:beforeAutospacing="0" w:after="0" w:afterAutospacing="0" w:line="360" w:lineRule="auto"/>
        <w:rPr>
          <w:b/>
          <w:lang w:val="pt-PT"/>
        </w:rPr>
      </w:pPr>
    </w:p>
    <w:p w14:paraId="52D21E14" w14:textId="21D0E641" w:rsidR="009B00B2" w:rsidRDefault="00066546" w:rsidP="009B00B2">
      <w:pPr>
        <w:pStyle w:val="NormalWeb"/>
        <w:spacing w:before="0" w:beforeAutospacing="0" w:after="0" w:afterAutospacing="0" w:line="360" w:lineRule="auto"/>
        <w:jc w:val="center"/>
        <w:rPr>
          <w:b/>
          <w:lang w:val="pt-PT"/>
        </w:rPr>
      </w:pPr>
      <w:r>
        <w:rPr>
          <w:b/>
          <w:lang w:val="pt-PT"/>
        </w:rPr>
        <w:t>Grupo III</w:t>
      </w:r>
    </w:p>
    <w:p w14:paraId="21D17C83" w14:textId="77777777" w:rsidR="00170466" w:rsidRPr="00170466" w:rsidRDefault="00170466" w:rsidP="00170466">
      <w:pPr>
        <w:spacing w:line="360" w:lineRule="auto"/>
        <w:jc w:val="both"/>
        <w:rPr>
          <w:rFonts w:ascii="Times New Roman" w:hAnsi="Times New Roman" w:cs="Times New Roman"/>
          <w:b/>
        </w:rPr>
      </w:pPr>
      <w:r w:rsidRPr="00170466">
        <w:rPr>
          <w:rFonts w:ascii="Times New Roman" w:hAnsi="Times New Roman" w:cs="Times New Roman"/>
          <w:b/>
        </w:rPr>
        <w:t>Resposta livre.</w:t>
      </w:r>
    </w:p>
    <w:p w14:paraId="39955B4D" w14:textId="46DB2417" w:rsidR="00C1176F" w:rsidRPr="009B00B2" w:rsidRDefault="00C1176F" w:rsidP="00170466">
      <w:pPr>
        <w:pStyle w:val="NormalWeb"/>
        <w:spacing w:line="276" w:lineRule="auto"/>
        <w:jc w:val="both"/>
        <w:rPr>
          <w:b/>
          <w:lang w:val="pt-PT"/>
        </w:rPr>
      </w:pPr>
    </w:p>
    <w:sectPr w:rsidR="00C1176F" w:rsidRPr="009B00B2" w:rsidSect="00C1176F">
      <w:headerReference w:type="default" r:id="rId8"/>
      <w:footerReference w:type="default" r:id="rId9"/>
      <w:pgSz w:w="11900" w:h="16840"/>
      <w:pgMar w:top="1134" w:right="126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2F68E" w14:textId="77777777" w:rsidR="00252B19" w:rsidRDefault="00252B19" w:rsidP="009C77FD">
      <w:r>
        <w:separator/>
      </w:r>
    </w:p>
  </w:endnote>
  <w:endnote w:type="continuationSeparator" w:id="0">
    <w:p w14:paraId="7D0F5DDE" w14:textId="77777777" w:rsidR="00252B19" w:rsidRDefault="00252B19" w:rsidP="009C7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adeGothicLTStd">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93547" w14:textId="77777777" w:rsidR="008C4A5B" w:rsidRDefault="008C4A5B" w:rsidP="008C4A5B">
    <w:pPr>
      <w:pStyle w:val="Rodap"/>
    </w:pPr>
  </w:p>
  <w:tbl>
    <w:tblPr>
      <w:tblW w:w="5023"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18"/>
      <w:gridCol w:w="8238"/>
    </w:tblGrid>
    <w:tr w:rsidR="008C4A5B" w:rsidRPr="00F463DB" w14:paraId="49B9354A" w14:textId="77777777" w:rsidTr="00426891">
      <w:trPr>
        <w:trHeight w:val="367"/>
      </w:trPr>
      <w:tc>
        <w:tcPr>
          <w:tcW w:w="1058" w:type="dxa"/>
        </w:tcPr>
        <w:p w14:paraId="49B93548" w14:textId="47D0F43D" w:rsidR="008C4A5B" w:rsidRPr="00426463" w:rsidRDefault="005818D6" w:rsidP="00426891">
          <w:pPr>
            <w:pStyle w:val="Rodap"/>
            <w:jc w:val="right"/>
            <w:rPr>
              <w:b/>
              <w:bCs/>
              <w:sz w:val="16"/>
              <w:szCs w:val="16"/>
            </w:rPr>
          </w:pPr>
          <w:r w:rsidRPr="00426463">
            <w:rPr>
              <w:sz w:val="16"/>
              <w:szCs w:val="16"/>
            </w:rPr>
            <w:fldChar w:fldCharType="begin"/>
          </w:r>
          <w:r w:rsidR="008C4A5B" w:rsidRPr="00426463">
            <w:rPr>
              <w:sz w:val="16"/>
              <w:szCs w:val="16"/>
            </w:rPr>
            <w:instrText xml:space="preserve"> PAGE   \* MERGEFORMAT </w:instrText>
          </w:r>
          <w:r w:rsidRPr="00426463">
            <w:rPr>
              <w:sz w:val="16"/>
              <w:szCs w:val="16"/>
            </w:rPr>
            <w:fldChar w:fldCharType="separate"/>
          </w:r>
          <w:r w:rsidR="00066546" w:rsidRPr="00066546">
            <w:rPr>
              <w:b/>
              <w:bCs/>
              <w:noProof/>
              <w:sz w:val="16"/>
              <w:szCs w:val="16"/>
            </w:rPr>
            <w:t>2</w:t>
          </w:r>
          <w:r w:rsidRPr="00426463">
            <w:rPr>
              <w:b/>
              <w:bCs/>
              <w:noProof/>
              <w:sz w:val="16"/>
              <w:szCs w:val="16"/>
            </w:rPr>
            <w:fldChar w:fldCharType="end"/>
          </w:r>
        </w:p>
      </w:tc>
      <w:tc>
        <w:tcPr>
          <w:tcW w:w="8624" w:type="dxa"/>
        </w:tcPr>
        <w:p w14:paraId="49B93549" w14:textId="77777777" w:rsidR="008C4A5B" w:rsidRPr="00F463DB" w:rsidRDefault="008C4A5B" w:rsidP="00426891">
          <w:pPr>
            <w:pStyle w:val="Rodap"/>
            <w:rPr>
              <w:sz w:val="16"/>
              <w:szCs w:val="16"/>
            </w:rPr>
          </w:pPr>
          <w:r>
            <w:rPr>
              <w:sz w:val="16"/>
              <w:szCs w:val="16"/>
            </w:rPr>
            <w:t xml:space="preserve">Português </w:t>
          </w:r>
          <w:r w:rsidRPr="00F463DB">
            <w:rPr>
              <w:sz w:val="16"/>
              <w:szCs w:val="16"/>
            </w:rPr>
            <w:t>– Ensino Básico</w:t>
          </w:r>
          <w:r>
            <w:rPr>
              <w:sz w:val="16"/>
              <w:szCs w:val="16"/>
            </w:rPr>
            <w:t xml:space="preserve">                                                                                                                                                 </w:t>
          </w:r>
          <w:r>
            <w:rPr>
              <w:noProof/>
              <w:lang w:eastAsia="pt-PT"/>
            </w:rPr>
            <w:drawing>
              <wp:inline distT="0" distB="0" distL="0" distR="0" wp14:anchorId="49B93556" wp14:editId="49B93557">
                <wp:extent cx="628650" cy="180975"/>
                <wp:effectExtent l="0" t="0" r="0" b="9525"/>
                <wp:docPr id="14" name="Picture 7" descr="ae_logo_472_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e_logo_472_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180975"/>
                        </a:xfrm>
                        <a:prstGeom prst="rect">
                          <a:avLst/>
                        </a:prstGeom>
                        <a:noFill/>
                        <a:ln>
                          <a:noFill/>
                        </a:ln>
                      </pic:spPr>
                    </pic:pic>
                  </a:graphicData>
                </a:graphic>
              </wp:inline>
            </w:drawing>
          </w:r>
        </w:p>
      </w:tc>
    </w:tr>
  </w:tbl>
  <w:p w14:paraId="49B9354B" w14:textId="77777777" w:rsidR="008C4A5B" w:rsidRDefault="008C4A5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3F215E" w14:textId="77777777" w:rsidR="00252B19" w:rsidRDefault="00252B19" w:rsidP="009C77FD">
      <w:r>
        <w:separator/>
      </w:r>
    </w:p>
  </w:footnote>
  <w:footnote w:type="continuationSeparator" w:id="0">
    <w:p w14:paraId="6C2B959D" w14:textId="77777777" w:rsidR="00252B19" w:rsidRDefault="00252B19" w:rsidP="009C7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93544" w14:textId="73546292" w:rsidR="009C77FD" w:rsidRPr="00236558" w:rsidRDefault="009C77FD" w:rsidP="00C1176F">
    <w:pPr>
      <w:pStyle w:val="Cabealho"/>
      <w:tabs>
        <w:tab w:val="left" w:pos="2490"/>
        <w:tab w:val="center" w:pos="4819"/>
      </w:tabs>
      <w:rPr>
        <w:rFonts w:eastAsiaTheme="majorEastAsia" w:cstheme="majorBidi"/>
        <w:b/>
        <w:color w:val="0070C0"/>
      </w:rPr>
    </w:pPr>
    <w:r w:rsidRPr="00D0251C">
      <w:rPr>
        <w:noProof/>
        <w:sz w:val="22"/>
        <w:lang w:eastAsia="pt-PT"/>
      </w:rPr>
      <w:drawing>
        <wp:anchor distT="0" distB="0" distL="114300" distR="114300" simplePos="0" relativeHeight="251668992" behindDoc="0" locked="0" layoutInCell="1" allowOverlap="1" wp14:anchorId="49B9354E" wp14:editId="49B9354F">
          <wp:simplePos x="0" y="0"/>
          <wp:positionH relativeFrom="column">
            <wp:posOffset>-43815</wp:posOffset>
          </wp:positionH>
          <wp:positionV relativeFrom="paragraph">
            <wp:posOffset>-136525</wp:posOffset>
          </wp:positionV>
          <wp:extent cx="992505" cy="285750"/>
          <wp:effectExtent l="0" t="0" r="0" b="0"/>
          <wp:wrapSquare wrapText="bothSides"/>
          <wp:docPr id="13" name="Picture 13" descr="ae_logo_472_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e_logo_472_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505" cy="285750"/>
                  </a:xfrm>
                  <a:prstGeom prst="rect">
                    <a:avLst/>
                  </a:prstGeom>
                  <a:noFill/>
                  <a:ln>
                    <a:noFill/>
                  </a:ln>
                </pic:spPr>
              </pic:pic>
            </a:graphicData>
          </a:graphic>
        </wp:anchor>
      </w:drawing>
    </w:r>
    <w:r w:rsidR="00C1176F">
      <w:rPr>
        <w:rFonts w:eastAsiaTheme="majorEastAsia" w:cstheme="majorBidi"/>
        <w:b/>
        <w:color w:val="0070C0"/>
        <w:sz w:val="22"/>
      </w:rPr>
      <w:t xml:space="preserve">                                </w:t>
    </w:r>
    <w:r w:rsidR="0097583A">
      <w:rPr>
        <w:rFonts w:eastAsiaTheme="majorEastAsia" w:cstheme="majorBidi"/>
        <w:b/>
        <w:color w:val="0070C0"/>
        <w:sz w:val="22"/>
      </w:rPr>
      <w:t>3</w:t>
    </w:r>
    <w:r w:rsidR="00C1176F">
      <w:rPr>
        <w:rFonts w:eastAsiaTheme="majorEastAsia" w:cstheme="majorBidi"/>
        <w:b/>
        <w:color w:val="0070C0"/>
        <w:sz w:val="22"/>
      </w:rPr>
      <w:t xml:space="preserve">º TESTE DE </w:t>
    </w:r>
    <w:r w:rsidR="00C12709" w:rsidRPr="00D0251C">
      <w:rPr>
        <w:rFonts w:eastAsiaTheme="majorEastAsia" w:cstheme="majorBidi"/>
        <w:b/>
        <w:color w:val="0070C0"/>
        <w:sz w:val="22"/>
      </w:rPr>
      <w:t>AVALIAÇÃO</w:t>
    </w:r>
    <w:r w:rsidR="00C1176F">
      <w:rPr>
        <w:rFonts w:eastAsiaTheme="majorEastAsia" w:cstheme="majorBidi"/>
        <w:b/>
        <w:color w:val="0070C0"/>
        <w:sz w:val="22"/>
      </w:rPr>
      <w:t xml:space="preserve"> | </w:t>
    </w:r>
    <w:r w:rsidR="0097583A">
      <w:rPr>
        <w:rFonts w:eastAsiaTheme="majorEastAsia" w:cstheme="majorBidi"/>
        <w:b/>
        <w:color w:val="0070C0"/>
        <w:sz w:val="22"/>
      </w:rPr>
      <w:t>2</w:t>
    </w:r>
    <w:r w:rsidR="00C1176F">
      <w:rPr>
        <w:rFonts w:eastAsiaTheme="majorEastAsia" w:cstheme="majorBidi"/>
        <w:b/>
        <w:color w:val="0070C0"/>
        <w:sz w:val="22"/>
      </w:rPr>
      <w:t>º PERÍODO |</w:t>
    </w:r>
    <w:r w:rsidR="00EF2236" w:rsidRPr="00D0251C">
      <w:rPr>
        <w:rFonts w:eastAsiaTheme="majorEastAsia" w:cstheme="majorBidi"/>
        <w:b/>
        <w:color w:val="0070C0"/>
        <w:sz w:val="22"/>
      </w:rPr>
      <w:t xml:space="preserve"> </w:t>
    </w:r>
    <w:r w:rsidRPr="00D0251C">
      <w:rPr>
        <w:rFonts w:eastAsiaTheme="majorEastAsia" w:cstheme="majorBidi"/>
        <w:b/>
        <w:color w:val="0070C0"/>
        <w:sz w:val="22"/>
      </w:rPr>
      <w:t xml:space="preserve">PORTUGUÊS – </w:t>
    </w:r>
    <w:r w:rsidR="00B74E5B">
      <w:rPr>
        <w:rFonts w:eastAsiaTheme="majorEastAsia" w:cstheme="majorBidi"/>
        <w:b/>
        <w:color w:val="0070C0"/>
        <w:sz w:val="22"/>
      </w:rPr>
      <w:t>6.</w:t>
    </w:r>
    <w:r w:rsidRPr="00D0251C">
      <w:rPr>
        <w:rFonts w:eastAsiaTheme="majorEastAsia" w:cstheme="majorBidi"/>
        <w:b/>
        <w:color w:val="0070C0"/>
        <w:sz w:val="22"/>
      </w:rPr>
      <w:t>º ANO</w:t>
    </w:r>
    <w:r w:rsidR="00700BFD">
      <w:rPr>
        <w:noProof/>
        <w:lang w:eastAsia="pt-PT"/>
      </w:rPr>
      <mc:AlternateContent>
        <mc:Choice Requires="wpg">
          <w:drawing>
            <wp:anchor distT="0" distB="0" distL="114300" distR="114300" simplePos="0" relativeHeight="251659264" behindDoc="0" locked="0" layoutInCell="1" allowOverlap="1" wp14:anchorId="49B93550" wp14:editId="49B93551">
              <wp:simplePos x="0" y="0"/>
              <wp:positionH relativeFrom="page">
                <wp:align>center</wp:align>
              </wp:positionH>
              <wp:positionV relativeFrom="page">
                <wp:align>top</wp:align>
              </wp:positionV>
              <wp:extent cx="7536180" cy="666115"/>
              <wp:effectExtent l="0" t="0" r="6350" b="635"/>
              <wp:wrapNone/>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6180" cy="666115"/>
                        <a:chOff x="8" y="9"/>
                        <a:chExt cx="15823" cy="1439"/>
                      </a:xfrm>
                    </wpg:grpSpPr>
                    <wps:wsp>
                      <wps:cNvPr id="469" name="AutoShape 4"/>
                      <wps:cNvCnPr>
                        <a:cxnSpLocks noChangeShapeType="1"/>
                      </wps:cNvCnPr>
                      <wps:spPr bwMode="auto">
                        <a:xfrm>
                          <a:off x="9" y="1431"/>
                          <a:ext cx="15822" cy="0"/>
                        </a:xfrm>
                        <a:prstGeom prst="straightConnector1">
                          <a:avLst/>
                        </a:prstGeom>
                        <a:noFill/>
                        <a:ln w="9525">
                          <a:solidFill>
                            <a:schemeClr val="tx1"/>
                          </a:solidFill>
                          <a:round/>
                          <a:headEnd/>
                          <a:tailEnd/>
                        </a:ln>
                        <a:extLst>
                          <a:ext uri="{909E8E84-426E-40DD-AFC4-6F175D3DCCD1}">
                            <a14:hiddenFill xmlns:a14="http://schemas.microsoft.com/office/drawing/2010/main">
                              <a:noFill/>
                            </a14:hiddenFill>
                          </a:ext>
                        </a:extLst>
                      </wps:spPr>
                      <wps:bodyPr/>
                    </wps:wsp>
                    <wps:wsp>
                      <wps:cNvPr id="470" name="Rectangle 470"/>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92500</wp14:pctHeight>
              </wp14:sizeRelV>
            </wp:anchor>
          </w:drawing>
        </mc:Choice>
        <mc:Fallback>
          <w:pict>
            <v:group w14:anchorId="30BCEFD5" id="Group 468" o:spid="_x0000_s1026" style="position:absolute;margin-left:0;margin-top:0;width:593.4pt;height:52.45pt;z-index:251659264;mso-width-percent:1000;mso-height-percent:925;mso-position-horizontal:center;mso-position-horizontal-relative:page;mso-position-vertical:top;mso-position-vertical-relative:page;mso-width-percent:1000;mso-height-percent:925;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" strokecolor="black [3213]"/>
              <v:rect id="Rectangle 47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" filled="f" stroked="f"/>
              <w10:wrap anchorx="page" anchory="page"/>
            </v:group>
          </w:pict>
        </mc:Fallback>
      </mc:AlternateContent>
    </w:r>
    <w:r w:rsidR="00700BFD">
      <w:rPr>
        <w:noProof/>
        <w:lang w:eastAsia="pt-PT"/>
      </w:rPr>
      <mc:AlternateContent>
        <mc:Choice Requires="wps">
          <w:drawing>
            <wp:anchor distT="0" distB="0" distL="114300" distR="114300" simplePos="0" relativeHeight="251658240" behindDoc="0" locked="0" layoutInCell="1" allowOverlap="1" wp14:anchorId="49B93552" wp14:editId="49B93553">
              <wp:simplePos x="0" y="0"/>
              <wp:positionH relativeFrom="rightMargin">
                <wp:align>center</wp:align>
              </wp:positionH>
              <wp:positionV relativeFrom="page">
                <wp:align>top</wp:align>
              </wp:positionV>
              <wp:extent cx="90805" cy="633095"/>
              <wp:effectExtent l="0" t="0" r="4445" b="0"/>
              <wp:wrapNone/>
              <wp:docPr id="471"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33095"/>
                      </a:xfrm>
                      <a:prstGeom prst="rect">
                        <a:avLst/>
                      </a:prstGeom>
                      <a:solidFill>
                        <a:srgbClr val="0070C0"/>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494FD2D1" id="Rectangle 471" o:spid="_x0000_s1026" style="position:absolute;margin-left:0;margin-top:0;width:7.15pt;height:49.85pt;z-index:251658240;visibility:visible;mso-wrap-style:square;mso-width-percent:0;mso-height-percent:900;mso-wrap-distance-left:9pt;mso-wrap-distance-top:0;mso-wrap-distance-right:9pt;mso-wrap-distance-bottom:0;mso-position-horizontal:center;mso-position-horizontal-relative:right-margin-area;mso-position-vertical:top;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" fillcolor="#0070c0" strokecolor="#5b9bd5 [3204]">
              <w10:wrap anchorx="margin" anchory="page"/>
            </v:rect>
          </w:pict>
        </mc:Fallback>
      </mc:AlternateContent>
    </w:r>
    <w:r w:rsidR="00700BFD">
      <w:rPr>
        <w:noProof/>
        <w:lang w:eastAsia="pt-PT"/>
      </w:rPr>
      <mc:AlternateContent>
        <mc:Choice Requires="wps">
          <w:drawing>
            <wp:anchor distT="0" distB="0" distL="114300" distR="114300" simplePos="0" relativeHeight="251657216" behindDoc="0" locked="0" layoutInCell="1" allowOverlap="1" wp14:anchorId="49B93554" wp14:editId="49B93555">
              <wp:simplePos x="0" y="0"/>
              <wp:positionH relativeFrom="leftMargin">
                <wp:align>center</wp:align>
              </wp:positionH>
              <wp:positionV relativeFrom="page">
                <wp:align>top</wp:align>
              </wp:positionV>
              <wp:extent cx="90805" cy="633095"/>
              <wp:effectExtent l="0" t="0" r="4445" b="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633095"/>
                      </a:xfrm>
                      <a:prstGeom prst="rect">
                        <a:avLst/>
                      </a:prstGeom>
                      <a:solidFill>
                        <a:srgbClr val="0070C0"/>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3B250962" id="Rectangle 472" o:spid="_x0000_s1026" style="position:absolute;margin-left:0;margin-top:0;width:7.15pt;height:49.85pt;z-index:251657216;visibility:visible;mso-wrap-style:square;mso-width-percent:0;mso-height-percent:900;mso-wrap-distance-left:9pt;mso-wrap-distance-top:0;mso-wrap-distance-right:9pt;mso-wrap-distance-bottom:0;mso-position-horizontal:center;mso-position-horizontal-relative:left-margin-area;mso-position-vertical:top;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" fillcolor="#0070c0" strokecolor="#5b9bd5 [3204]">
              <w10:wrap anchorx="margin" anchory="page"/>
            </v:rect>
          </w:pict>
        </mc:Fallback>
      </mc:AlternateContent>
    </w:r>
  </w:p>
  <w:p w14:paraId="49B93545" w14:textId="77777777" w:rsidR="009C77FD" w:rsidRDefault="009C77F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07983"/>
    <w:multiLevelType w:val="hybridMultilevel"/>
    <w:tmpl w:val="0F4C4E44"/>
    <w:lvl w:ilvl="0" w:tplc="030C5936">
      <w:start w:val="1"/>
      <w:numFmt w:val="lowerLetter"/>
      <w:lvlText w:val="%1)"/>
      <w:lvlJc w:val="left"/>
      <w:pPr>
        <w:ind w:left="915" w:hanging="360"/>
      </w:pPr>
      <w:rPr>
        <w:rFonts w:hint="default"/>
        <w:b/>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 w15:restartNumberingAfterBreak="0">
    <w:nsid w:val="0D12129B"/>
    <w:multiLevelType w:val="hybridMultilevel"/>
    <w:tmpl w:val="DB20E3B2"/>
    <w:lvl w:ilvl="0" w:tplc="B0D8E14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6B34DA2"/>
    <w:multiLevelType w:val="hybridMultilevel"/>
    <w:tmpl w:val="F11EB76A"/>
    <w:lvl w:ilvl="0" w:tplc="08160005">
      <w:start w:val="1"/>
      <w:numFmt w:val="bullet"/>
      <w:lvlText w:val=""/>
      <w:lvlJc w:val="left"/>
      <w:pPr>
        <w:ind w:left="1068" w:hanging="360"/>
      </w:pPr>
      <w:rPr>
        <w:rFonts w:ascii="Wingdings" w:hAnsi="Wingdings" w:hint="default"/>
      </w:rPr>
    </w:lvl>
    <w:lvl w:ilvl="1" w:tplc="08160003" w:tentative="1">
      <w:start w:val="1"/>
      <w:numFmt w:val="bullet"/>
      <w:lvlText w:val="o"/>
      <w:lvlJc w:val="left"/>
      <w:pPr>
        <w:ind w:left="1788" w:hanging="360"/>
      </w:pPr>
      <w:rPr>
        <w:rFonts w:ascii="Courier New" w:hAnsi="Courier New" w:cs="Courier New" w:hint="default"/>
      </w:rPr>
    </w:lvl>
    <w:lvl w:ilvl="2" w:tplc="08160005" w:tentative="1">
      <w:start w:val="1"/>
      <w:numFmt w:val="bullet"/>
      <w:lvlText w:val=""/>
      <w:lvlJc w:val="left"/>
      <w:pPr>
        <w:ind w:left="2508" w:hanging="360"/>
      </w:pPr>
      <w:rPr>
        <w:rFonts w:ascii="Wingdings" w:hAnsi="Wingdings" w:hint="default"/>
      </w:rPr>
    </w:lvl>
    <w:lvl w:ilvl="3" w:tplc="08160001" w:tentative="1">
      <w:start w:val="1"/>
      <w:numFmt w:val="bullet"/>
      <w:lvlText w:val=""/>
      <w:lvlJc w:val="left"/>
      <w:pPr>
        <w:ind w:left="3228" w:hanging="360"/>
      </w:pPr>
      <w:rPr>
        <w:rFonts w:ascii="Symbol" w:hAnsi="Symbol" w:hint="default"/>
      </w:rPr>
    </w:lvl>
    <w:lvl w:ilvl="4" w:tplc="08160003" w:tentative="1">
      <w:start w:val="1"/>
      <w:numFmt w:val="bullet"/>
      <w:lvlText w:val="o"/>
      <w:lvlJc w:val="left"/>
      <w:pPr>
        <w:ind w:left="3948" w:hanging="360"/>
      </w:pPr>
      <w:rPr>
        <w:rFonts w:ascii="Courier New" w:hAnsi="Courier New" w:cs="Courier New" w:hint="default"/>
      </w:rPr>
    </w:lvl>
    <w:lvl w:ilvl="5" w:tplc="08160005" w:tentative="1">
      <w:start w:val="1"/>
      <w:numFmt w:val="bullet"/>
      <w:lvlText w:val=""/>
      <w:lvlJc w:val="left"/>
      <w:pPr>
        <w:ind w:left="4668" w:hanging="360"/>
      </w:pPr>
      <w:rPr>
        <w:rFonts w:ascii="Wingdings" w:hAnsi="Wingdings" w:hint="default"/>
      </w:rPr>
    </w:lvl>
    <w:lvl w:ilvl="6" w:tplc="08160001" w:tentative="1">
      <w:start w:val="1"/>
      <w:numFmt w:val="bullet"/>
      <w:lvlText w:val=""/>
      <w:lvlJc w:val="left"/>
      <w:pPr>
        <w:ind w:left="5388" w:hanging="360"/>
      </w:pPr>
      <w:rPr>
        <w:rFonts w:ascii="Symbol" w:hAnsi="Symbol" w:hint="default"/>
      </w:rPr>
    </w:lvl>
    <w:lvl w:ilvl="7" w:tplc="08160003" w:tentative="1">
      <w:start w:val="1"/>
      <w:numFmt w:val="bullet"/>
      <w:lvlText w:val="o"/>
      <w:lvlJc w:val="left"/>
      <w:pPr>
        <w:ind w:left="6108" w:hanging="360"/>
      </w:pPr>
      <w:rPr>
        <w:rFonts w:ascii="Courier New" w:hAnsi="Courier New" w:cs="Courier New" w:hint="default"/>
      </w:rPr>
    </w:lvl>
    <w:lvl w:ilvl="8" w:tplc="08160005" w:tentative="1">
      <w:start w:val="1"/>
      <w:numFmt w:val="bullet"/>
      <w:lvlText w:val=""/>
      <w:lvlJc w:val="left"/>
      <w:pPr>
        <w:ind w:left="6828" w:hanging="360"/>
      </w:pPr>
      <w:rPr>
        <w:rFonts w:ascii="Wingdings" w:hAnsi="Wingdings" w:hint="default"/>
      </w:rPr>
    </w:lvl>
  </w:abstractNum>
  <w:abstractNum w:abstractNumId="3" w15:restartNumberingAfterBreak="0">
    <w:nsid w:val="2B104CA7"/>
    <w:multiLevelType w:val="hybridMultilevel"/>
    <w:tmpl w:val="1AD4AFA0"/>
    <w:lvl w:ilvl="0" w:tplc="08160001">
      <w:start w:val="1"/>
      <w:numFmt w:val="bullet"/>
      <w:lvlText w:val=""/>
      <w:lvlJc w:val="left"/>
      <w:pPr>
        <w:ind w:left="1275" w:hanging="360"/>
      </w:pPr>
      <w:rPr>
        <w:rFonts w:ascii="Symbol" w:hAnsi="Symbol" w:hint="default"/>
      </w:rPr>
    </w:lvl>
    <w:lvl w:ilvl="1" w:tplc="08160003" w:tentative="1">
      <w:start w:val="1"/>
      <w:numFmt w:val="bullet"/>
      <w:lvlText w:val="o"/>
      <w:lvlJc w:val="left"/>
      <w:pPr>
        <w:ind w:left="1995" w:hanging="360"/>
      </w:pPr>
      <w:rPr>
        <w:rFonts w:ascii="Courier New" w:hAnsi="Courier New" w:cs="Courier New" w:hint="default"/>
      </w:rPr>
    </w:lvl>
    <w:lvl w:ilvl="2" w:tplc="08160005" w:tentative="1">
      <w:start w:val="1"/>
      <w:numFmt w:val="bullet"/>
      <w:lvlText w:val=""/>
      <w:lvlJc w:val="left"/>
      <w:pPr>
        <w:ind w:left="2715" w:hanging="360"/>
      </w:pPr>
      <w:rPr>
        <w:rFonts w:ascii="Wingdings" w:hAnsi="Wingdings" w:hint="default"/>
      </w:rPr>
    </w:lvl>
    <w:lvl w:ilvl="3" w:tplc="08160001" w:tentative="1">
      <w:start w:val="1"/>
      <w:numFmt w:val="bullet"/>
      <w:lvlText w:val=""/>
      <w:lvlJc w:val="left"/>
      <w:pPr>
        <w:ind w:left="3435" w:hanging="360"/>
      </w:pPr>
      <w:rPr>
        <w:rFonts w:ascii="Symbol" w:hAnsi="Symbol" w:hint="default"/>
      </w:rPr>
    </w:lvl>
    <w:lvl w:ilvl="4" w:tplc="08160003" w:tentative="1">
      <w:start w:val="1"/>
      <w:numFmt w:val="bullet"/>
      <w:lvlText w:val="o"/>
      <w:lvlJc w:val="left"/>
      <w:pPr>
        <w:ind w:left="4155" w:hanging="360"/>
      </w:pPr>
      <w:rPr>
        <w:rFonts w:ascii="Courier New" w:hAnsi="Courier New" w:cs="Courier New" w:hint="default"/>
      </w:rPr>
    </w:lvl>
    <w:lvl w:ilvl="5" w:tplc="08160005" w:tentative="1">
      <w:start w:val="1"/>
      <w:numFmt w:val="bullet"/>
      <w:lvlText w:val=""/>
      <w:lvlJc w:val="left"/>
      <w:pPr>
        <w:ind w:left="4875" w:hanging="360"/>
      </w:pPr>
      <w:rPr>
        <w:rFonts w:ascii="Wingdings" w:hAnsi="Wingdings" w:hint="default"/>
      </w:rPr>
    </w:lvl>
    <w:lvl w:ilvl="6" w:tplc="08160001" w:tentative="1">
      <w:start w:val="1"/>
      <w:numFmt w:val="bullet"/>
      <w:lvlText w:val=""/>
      <w:lvlJc w:val="left"/>
      <w:pPr>
        <w:ind w:left="5595" w:hanging="360"/>
      </w:pPr>
      <w:rPr>
        <w:rFonts w:ascii="Symbol" w:hAnsi="Symbol" w:hint="default"/>
      </w:rPr>
    </w:lvl>
    <w:lvl w:ilvl="7" w:tplc="08160003" w:tentative="1">
      <w:start w:val="1"/>
      <w:numFmt w:val="bullet"/>
      <w:lvlText w:val="o"/>
      <w:lvlJc w:val="left"/>
      <w:pPr>
        <w:ind w:left="6315" w:hanging="360"/>
      </w:pPr>
      <w:rPr>
        <w:rFonts w:ascii="Courier New" w:hAnsi="Courier New" w:cs="Courier New" w:hint="default"/>
      </w:rPr>
    </w:lvl>
    <w:lvl w:ilvl="8" w:tplc="08160005" w:tentative="1">
      <w:start w:val="1"/>
      <w:numFmt w:val="bullet"/>
      <w:lvlText w:val=""/>
      <w:lvlJc w:val="left"/>
      <w:pPr>
        <w:ind w:left="7035" w:hanging="360"/>
      </w:pPr>
      <w:rPr>
        <w:rFonts w:ascii="Wingdings" w:hAnsi="Wingdings" w:hint="default"/>
      </w:rPr>
    </w:lvl>
  </w:abstractNum>
  <w:abstractNum w:abstractNumId="4" w15:restartNumberingAfterBreak="0">
    <w:nsid w:val="552B156A"/>
    <w:multiLevelType w:val="hybridMultilevel"/>
    <w:tmpl w:val="643E170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6234315B"/>
    <w:multiLevelType w:val="hybridMultilevel"/>
    <w:tmpl w:val="5752626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64944DE8"/>
    <w:multiLevelType w:val="multilevel"/>
    <w:tmpl w:val="FA9CB4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15526E9"/>
    <w:multiLevelType w:val="multilevel"/>
    <w:tmpl w:val="A2A8815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1C84F48"/>
    <w:multiLevelType w:val="multilevel"/>
    <w:tmpl w:val="BA7EE986"/>
    <w:lvl w:ilvl="0">
      <w:start w:val="1"/>
      <w:numFmt w:val="decimal"/>
      <w:lvlText w:val="%1."/>
      <w:lvlJc w:val="left"/>
      <w:pPr>
        <w:ind w:left="420" w:hanging="360"/>
      </w:pPr>
      <w:rPr>
        <w:rFonts w:hint="default"/>
      </w:rPr>
    </w:lvl>
    <w:lvl w:ilvl="1">
      <w:start w:val="1"/>
      <w:numFmt w:val="decimal"/>
      <w:isLgl/>
      <w:lvlText w:val="%1.%2."/>
      <w:lvlJc w:val="left"/>
      <w:pPr>
        <w:ind w:left="780" w:hanging="360"/>
      </w:pPr>
      <w:rPr>
        <w:rFonts w:hint="default"/>
      </w:rPr>
    </w:lvl>
    <w:lvl w:ilvl="2">
      <w:start w:val="1"/>
      <w:numFmt w:val="upperLetter"/>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9" w15:restartNumberingAfterBreak="0">
    <w:nsid w:val="7D307342"/>
    <w:multiLevelType w:val="multilevel"/>
    <w:tmpl w:val="2D04657A"/>
    <w:lvl w:ilvl="0">
      <w:start w:val="1"/>
      <w:numFmt w:val="decimal"/>
      <w:lvlText w:val="%1."/>
      <w:lvlJc w:val="left"/>
      <w:pPr>
        <w:ind w:left="360" w:hanging="360"/>
      </w:pPr>
      <w:rPr>
        <w:rFonts w:ascii="Arial" w:eastAsiaTheme="minorHAnsi" w:hAnsi="Arial" w:cs="Arial"/>
        <w:b/>
      </w:r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7F5F30C6"/>
    <w:multiLevelType w:val="multilevel"/>
    <w:tmpl w:val="80EC49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5"/>
  </w:num>
  <w:num w:numId="3">
    <w:abstractNumId w:val="3"/>
  </w:num>
  <w:num w:numId="4">
    <w:abstractNumId w:val="4"/>
  </w:num>
  <w:num w:numId="5">
    <w:abstractNumId w:val="2"/>
  </w:num>
  <w:num w:numId="6">
    <w:abstractNumId w:val="0"/>
  </w:num>
  <w:num w:numId="7">
    <w:abstractNumId w:val="6"/>
  </w:num>
  <w:num w:numId="8">
    <w:abstractNumId w:val="7"/>
  </w:num>
  <w:num w:numId="9">
    <w:abstractNumId w:val="8"/>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BAC"/>
    <w:rsid w:val="00012852"/>
    <w:rsid w:val="00022809"/>
    <w:rsid w:val="00025A9B"/>
    <w:rsid w:val="000269B7"/>
    <w:rsid w:val="00065C94"/>
    <w:rsid w:val="00066546"/>
    <w:rsid w:val="000807A8"/>
    <w:rsid w:val="0008323A"/>
    <w:rsid w:val="00094ECA"/>
    <w:rsid w:val="000A16E3"/>
    <w:rsid w:val="000C01B4"/>
    <w:rsid w:val="000E6498"/>
    <w:rsid w:val="000E775A"/>
    <w:rsid w:val="00126739"/>
    <w:rsid w:val="00133217"/>
    <w:rsid w:val="00141BDC"/>
    <w:rsid w:val="0015177F"/>
    <w:rsid w:val="00170466"/>
    <w:rsid w:val="00193837"/>
    <w:rsid w:val="001A6D45"/>
    <w:rsid w:val="001B4554"/>
    <w:rsid w:val="001D61BD"/>
    <w:rsid w:val="001E0BD2"/>
    <w:rsid w:val="001F082E"/>
    <w:rsid w:val="001F1F33"/>
    <w:rsid w:val="001F1FC2"/>
    <w:rsid w:val="00204ABC"/>
    <w:rsid w:val="00221B72"/>
    <w:rsid w:val="00250662"/>
    <w:rsid w:val="00252B19"/>
    <w:rsid w:val="002678E1"/>
    <w:rsid w:val="002804C8"/>
    <w:rsid w:val="002B74DA"/>
    <w:rsid w:val="002C327F"/>
    <w:rsid w:val="002C74C7"/>
    <w:rsid w:val="00314B6B"/>
    <w:rsid w:val="00343550"/>
    <w:rsid w:val="00351554"/>
    <w:rsid w:val="00364C3F"/>
    <w:rsid w:val="003A4B55"/>
    <w:rsid w:val="003B2556"/>
    <w:rsid w:val="003B6173"/>
    <w:rsid w:val="003C54AB"/>
    <w:rsid w:val="003D399C"/>
    <w:rsid w:val="00403475"/>
    <w:rsid w:val="004161F5"/>
    <w:rsid w:val="0041767E"/>
    <w:rsid w:val="00426891"/>
    <w:rsid w:val="00444FF1"/>
    <w:rsid w:val="00463842"/>
    <w:rsid w:val="00464ABF"/>
    <w:rsid w:val="00464E79"/>
    <w:rsid w:val="004766EF"/>
    <w:rsid w:val="004C764B"/>
    <w:rsid w:val="004D3895"/>
    <w:rsid w:val="004E66FB"/>
    <w:rsid w:val="004F3EF7"/>
    <w:rsid w:val="0050592B"/>
    <w:rsid w:val="00524A97"/>
    <w:rsid w:val="005374D5"/>
    <w:rsid w:val="00541F57"/>
    <w:rsid w:val="0055144A"/>
    <w:rsid w:val="00555C6B"/>
    <w:rsid w:val="00565B6E"/>
    <w:rsid w:val="005743E3"/>
    <w:rsid w:val="005818D6"/>
    <w:rsid w:val="00582EA4"/>
    <w:rsid w:val="005B7E83"/>
    <w:rsid w:val="005C23DE"/>
    <w:rsid w:val="005F01B7"/>
    <w:rsid w:val="005F4043"/>
    <w:rsid w:val="005F7A43"/>
    <w:rsid w:val="006204B5"/>
    <w:rsid w:val="0062135A"/>
    <w:rsid w:val="00632DCE"/>
    <w:rsid w:val="00633B2F"/>
    <w:rsid w:val="006408A4"/>
    <w:rsid w:val="0064386C"/>
    <w:rsid w:val="006943C4"/>
    <w:rsid w:val="00696DE1"/>
    <w:rsid w:val="006A42FB"/>
    <w:rsid w:val="006A445A"/>
    <w:rsid w:val="006C5BA8"/>
    <w:rsid w:val="006C6341"/>
    <w:rsid w:val="006F5BC0"/>
    <w:rsid w:val="00700BFD"/>
    <w:rsid w:val="00701C4F"/>
    <w:rsid w:val="007125CD"/>
    <w:rsid w:val="007134D4"/>
    <w:rsid w:val="007141FC"/>
    <w:rsid w:val="00740107"/>
    <w:rsid w:val="007462D4"/>
    <w:rsid w:val="00747CE5"/>
    <w:rsid w:val="00766852"/>
    <w:rsid w:val="007765A5"/>
    <w:rsid w:val="007C35C1"/>
    <w:rsid w:val="007C4277"/>
    <w:rsid w:val="007E0E5F"/>
    <w:rsid w:val="007E2EDF"/>
    <w:rsid w:val="00827A8E"/>
    <w:rsid w:val="008467AB"/>
    <w:rsid w:val="0088343B"/>
    <w:rsid w:val="008A7971"/>
    <w:rsid w:val="008A7D42"/>
    <w:rsid w:val="008B0751"/>
    <w:rsid w:val="008C4A5B"/>
    <w:rsid w:val="008D29F1"/>
    <w:rsid w:val="008E3739"/>
    <w:rsid w:val="008E4380"/>
    <w:rsid w:val="008E7322"/>
    <w:rsid w:val="00907BEF"/>
    <w:rsid w:val="00913798"/>
    <w:rsid w:val="00937590"/>
    <w:rsid w:val="0096367A"/>
    <w:rsid w:val="0096488E"/>
    <w:rsid w:val="0097583A"/>
    <w:rsid w:val="0099507C"/>
    <w:rsid w:val="009B00B2"/>
    <w:rsid w:val="009B2CA1"/>
    <w:rsid w:val="009C77FD"/>
    <w:rsid w:val="009D5CAC"/>
    <w:rsid w:val="009E6007"/>
    <w:rsid w:val="00A22171"/>
    <w:rsid w:val="00A3469C"/>
    <w:rsid w:val="00A4686E"/>
    <w:rsid w:val="00A50375"/>
    <w:rsid w:val="00A527B7"/>
    <w:rsid w:val="00A800B1"/>
    <w:rsid w:val="00A829FD"/>
    <w:rsid w:val="00A95293"/>
    <w:rsid w:val="00A9643C"/>
    <w:rsid w:val="00AF43FA"/>
    <w:rsid w:val="00B26708"/>
    <w:rsid w:val="00B42CFB"/>
    <w:rsid w:val="00B61DDD"/>
    <w:rsid w:val="00B732D4"/>
    <w:rsid w:val="00B734DD"/>
    <w:rsid w:val="00B74E5B"/>
    <w:rsid w:val="00B75949"/>
    <w:rsid w:val="00B97309"/>
    <w:rsid w:val="00BA021F"/>
    <w:rsid w:val="00BD23D7"/>
    <w:rsid w:val="00BE50FE"/>
    <w:rsid w:val="00BF6EE7"/>
    <w:rsid w:val="00C03C0C"/>
    <w:rsid w:val="00C1176F"/>
    <w:rsid w:val="00C12709"/>
    <w:rsid w:val="00C23C8D"/>
    <w:rsid w:val="00C26D6D"/>
    <w:rsid w:val="00C37632"/>
    <w:rsid w:val="00C429ED"/>
    <w:rsid w:val="00C66465"/>
    <w:rsid w:val="00C91058"/>
    <w:rsid w:val="00C9397F"/>
    <w:rsid w:val="00CD5C51"/>
    <w:rsid w:val="00D010DC"/>
    <w:rsid w:val="00D01BB5"/>
    <w:rsid w:val="00D0251C"/>
    <w:rsid w:val="00D04C1B"/>
    <w:rsid w:val="00D267DB"/>
    <w:rsid w:val="00D472CB"/>
    <w:rsid w:val="00D479EF"/>
    <w:rsid w:val="00D628E5"/>
    <w:rsid w:val="00D63B95"/>
    <w:rsid w:val="00D90E51"/>
    <w:rsid w:val="00D97D22"/>
    <w:rsid w:val="00E12BD7"/>
    <w:rsid w:val="00E53E48"/>
    <w:rsid w:val="00E70A16"/>
    <w:rsid w:val="00E94B89"/>
    <w:rsid w:val="00EA0DE0"/>
    <w:rsid w:val="00EA4EA5"/>
    <w:rsid w:val="00EB33C1"/>
    <w:rsid w:val="00EE60FE"/>
    <w:rsid w:val="00EF2236"/>
    <w:rsid w:val="00EF3842"/>
    <w:rsid w:val="00F1398C"/>
    <w:rsid w:val="00F14FFE"/>
    <w:rsid w:val="00F202B2"/>
    <w:rsid w:val="00F269BA"/>
    <w:rsid w:val="00F32540"/>
    <w:rsid w:val="00F56ADE"/>
    <w:rsid w:val="00F614CF"/>
    <w:rsid w:val="00F6196D"/>
    <w:rsid w:val="00F61C53"/>
    <w:rsid w:val="00F62BAC"/>
    <w:rsid w:val="00F717D0"/>
    <w:rsid w:val="00F953C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93451"/>
  <w15:docId w15:val="{D40AED1C-5C13-42EF-B10A-D76642AB1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2DCE"/>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arter"/>
    <w:uiPriority w:val="34"/>
    <w:qFormat/>
    <w:rsid w:val="00696DE1"/>
    <w:pPr>
      <w:ind w:left="720"/>
      <w:contextualSpacing/>
    </w:pPr>
  </w:style>
  <w:style w:type="table" w:styleId="TabelacomGrelha">
    <w:name w:val="Table Grid"/>
    <w:basedOn w:val="Tabelanormal"/>
    <w:uiPriority w:val="39"/>
    <w:rsid w:val="00696D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3A4B55"/>
    <w:rPr>
      <w:sz w:val="18"/>
      <w:szCs w:val="18"/>
    </w:rPr>
  </w:style>
  <w:style w:type="paragraph" w:styleId="Textodecomentrio">
    <w:name w:val="annotation text"/>
    <w:basedOn w:val="Normal"/>
    <w:link w:val="TextodecomentrioCarter"/>
    <w:uiPriority w:val="99"/>
    <w:semiHidden/>
    <w:unhideWhenUsed/>
    <w:rsid w:val="003A4B55"/>
  </w:style>
  <w:style w:type="character" w:customStyle="1" w:styleId="TextodecomentrioCarter">
    <w:name w:val="Texto de comentário Caráter"/>
    <w:basedOn w:val="Tipodeletrapredefinidodopargrafo"/>
    <w:link w:val="Textodecomentrio"/>
    <w:uiPriority w:val="99"/>
    <w:semiHidden/>
    <w:rsid w:val="003A4B55"/>
  </w:style>
  <w:style w:type="paragraph" w:styleId="Assuntodecomentrio">
    <w:name w:val="annotation subject"/>
    <w:basedOn w:val="Textodecomentrio"/>
    <w:next w:val="Textodecomentrio"/>
    <w:link w:val="AssuntodecomentrioCarter"/>
    <w:uiPriority w:val="99"/>
    <w:semiHidden/>
    <w:unhideWhenUsed/>
    <w:rsid w:val="003A4B55"/>
    <w:rPr>
      <w:b/>
      <w:bCs/>
      <w:sz w:val="20"/>
      <w:szCs w:val="20"/>
    </w:rPr>
  </w:style>
  <w:style w:type="character" w:customStyle="1" w:styleId="AssuntodecomentrioCarter">
    <w:name w:val="Assunto de comentário Caráter"/>
    <w:basedOn w:val="TextodecomentrioCarter"/>
    <w:link w:val="Assuntodecomentrio"/>
    <w:uiPriority w:val="99"/>
    <w:semiHidden/>
    <w:rsid w:val="003A4B55"/>
    <w:rPr>
      <w:b/>
      <w:bCs/>
      <w:sz w:val="20"/>
      <w:szCs w:val="20"/>
    </w:rPr>
  </w:style>
  <w:style w:type="paragraph" w:styleId="Textodebalo">
    <w:name w:val="Balloon Text"/>
    <w:basedOn w:val="Normal"/>
    <w:link w:val="TextodebaloCarter"/>
    <w:uiPriority w:val="99"/>
    <w:semiHidden/>
    <w:unhideWhenUsed/>
    <w:rsid w:val="003A4B55"/>
    <w:rPr>
      <w:rFonts w:ascii="Times New Roman" w:hAnsi="Times New Roman" w:cs="Times New Roman"/>
      <w:sz w:val="18"/>
      <w:szCs w:val="18"/>
    </w:rPr>
  </w:style>
  <w:style w:type="character" w:customStyle="1" w:styleId="TextodebaloCarter">
    <w:name w:val="Texto de balão Caráter"/>
    <w:basedOn w:val="Tipodeletrapredefinidodopargrafo"/>
    <w:link w:val="Textodebalo"/>
    <w:uiPriority w:val="99"/>
    <w:semiHidden/>
    <w:rsid w:val="003A4B55"/>
    <w:rPr>
      <w:rFonts w:ascii="Times New Roman" w:hAnsi="Times New Roman" w:cs="Times New Roman"/>
      <w:sz w:val="18"/>
      <w:szCs w:val="18"/>
    </w:rPr>
  </w:style>
  <w:style w:type="paragraph" w:styleId="Cabealho">
    <w:name w:val="header"/>
    <w:basedOn w:val="Normal"/>
    <w:link w:val="CabealhoCarter"/>
    <w:uiPriority w:val="99"/>
    <w:unhideWhenUsed/>
    <w:rsid w:val="009C77FD"/>
    <w:pPr>
      <w:tabs>
        <w:tab w:val="center" w:pos="4252"/>
        <w:tab w:val="right" w:pos="8504"/>
      </w:tabs>
    </w:pPr>
  </w:style>
  <w:style w:type="character" w:customStyle="1" w:styleId="CabealhoCarter">
    <w:name w:val="Cabeçalho Caráter"/>
    <w:basedOn w:val="Tipodeletrapredefinidodopargrafo"/>
    <w:link w:val="Cabealho"/>
    <w:uiPriority w:val="99"/>
    <w:rsid w:val="009C77FD"/>
  </w:style>
  <w:style w:type="paragraph" w:styleId="Rodap">
    <w:name w:val="footer"/>
    <w:basedOn w:val="Normal"/>
    <w:link w:val="RodapCarter"/>
    <w:uiPriority w:val="99"/>
    <w:unhideWhenUsed/>
    <w:rsid w:val="009C77FD"/>
    <w:pPr>
      <w:tabs>
        <w:tab w:val="center" w:pos="4252"/>
        <w:tab w:val="right" w:pos="8504"/>
      </w:tabs>
    </w:pPr>
  </w:style>
  <w:style w:type="character" w:customStyle="1" w:styleId="RodapCarter">
    <w:name w:val="Rodapé Caráter"/>
    <w:basedOn w:val="Tipodeletrapredefinidodopargrafo"/>
    <w:link w:val="Rodap"/>
    <w:uiPriority w:val="99"/>
    <w:rsid w:val="009C77FD"/>
  </w:style>
  <w:style w:type="character" w:customStyle="1" w:styleId="PargrafodaListaCarter">
    <w:name w:val="Parágrafo da Lista Caráter"/>
    <w:link w:val="PargrafodaLista"/>
    <w:uiPriority w:val="34"/>
    <w:rsid w:val="0055144A"/>
  </w:style>
  <w:style w:type="character" w:styleId="Nmerodelinha">
    <w:name w:val="line number"/>
    <w:basedOn w:val="Tipodeletrapredefinidodopargrafo"/>
    <w:uiPriority w:val="99"/>
    <w:semiHidden/>
    <w:unhideWhenUsed/>
    <w:rsid w:val="00F32540"/>
  </w:style>
  <w:style w:type="paragraph" w:styleId="NormalWeb">
    <w:name w:val="Normal (Web)"/>
    <w:basedOn w:val="Normal"/>
    <w:uiPriority w:val="99"/>
    <w:unhideWhenUsed/>
    <w:rsid w:val="00C1176F"/>
    <w:pPr>
      <w:spacing w:before="100" w:beforeAutospacing="1" w:after="100" w:afterAutospacing="1"/>
    </w:pPr>
    <w:rPr>
      <w:rFonts w:ascii="Times New Roman" w:eastAsia="Times New Roman" w:hAnsi="Times New Roman" w:cs="Times New Roman"/>
      <w:lang w:val="en-US"/>
    </w:rPr>
  </w:style>
  <w:style w:type="character" w:styleId="Hiperligao">
    <w:name w:val="Hyperlink"/>
    <w:basedOn w:val="Tipodeletrapredefinidodopargrafo"/>
    <w:uiPriority w:val="99"/>
    <w:unhideWhenUsed/>
    <w:rsid w:val="009B00B2"/>
    <w:rPr>
      <w:color w:val="0563C1" w:themeColor="hyperlink"/>
      <w:u w:val="single"/>
    </w:rPr>
  </w:style>
  <w:style w:type="paragraph" w:customStyle="1" w:styleId="NormalnoSpacing">
    <w:name w:val="Normal no Spacing"/>
    <w:basedOn w:val="Normal"/>
    <w:link w:val="NormalnoSpacingCarter"/>
    <w:qFormat/>
    <w:rsid w:val="006408A4"/>
    <w:pPr>
      <w:spacing w:line="288" w:lineRule="auto"/>
      <w:ind w:left="851" w:right="771" w:firstLine="283"/>
      <w:jc w:val="both"/>
    </w:pPr>
    <w:rPr>
      <w:rFonts w:ascii="Arial" w:eastAsia="Calibri" w:hAnsi="Arial" w:cs="TradeGothicLTStd"/>
      <w:spacing w:val="2"/>
      <w:sz w:val="18"/>
      <w:szCs w:val="18"/>
      <w:lang w:eastAsia="pt-PT"/>
    </w:rPr>
  </w:style>
  <w:style w:type="character" w:customStyle="1" w:styleId="NormalnoSpacingCarter">
    <w:name w:val="Normal no Spacing Caráter"/>
    <w:link w:val="NormalnoSpacing"/>
    <w:rsid w:val="006408A4"/>
    <w:rPr>
      <w:rFonts w:ascii="Arial" w:eastAsia="Calibri" w:hAnsi="Arial" w:cs="TradeGothicLTStd"/>
      <w:spacing w:val="2"/>
      <w:sz w:val="18"/>
      <w:szCs w:val="18"/>
      <w:lang w:eastAsia="pt-PT"/>
    </w:rPr>
  </w:style>
  <w:style w:type="table" w:styleId="TabeladeGrelha1Clara-Destaque5">
    <w:name w:val="Grid Table 1 Light Accent 5"/>
    <w:basedOn w:val="Tabelanormal"/>
    <w:uiPriority w:val="46"/>
    <w:rsid w:val="0097583A"/>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715459">
      <w:bodyDiv w:val="1"/>
      <w:marLeft w:val="0"/>
      <w:marRight w:val="0"/>
      <w:marTop w:val="0"/>
      <w:marBottom w:val="0"/>
      <w:divBdr>
        <w:top w:val="none" w:sz="0" w:space="0" w:color="auto"/>
        <w:left w:val="none" w:sz="0" w:space="0" w:color="auto"/>
        <w:bottom w:val="none" w:sz="0" w:space="0" w:color="auto"/>
        <w:right w:val="none" w:sz="0" w:space="0" w:color="auto"/>
      </w:divBdr>
      <w:divsChild>
        <w:div w:id="1021473597">
          <w:marLeft w:val="0"/>
          <w:marRight w:val="0"/>
          <w:marTop w:val="0"/>
          <w:marBottom w:val="0"/>
          <w:divBdr>
            <w:top w:val="none" w:sz="0" w:space="0" w:color="auto"/>
            <w:left w:val="none" w:sz="0" w:space="0" w:color="auto"/>
            <w:bottom w:val="none" w:sz="0" w:space="0" w:color="auto"/>
            <w:right w:val="none" w:sz="0" w:space="0" w:color="auto"/>
          </w:divBdr>
        </w:div>
      </w:divsChild>
    </w:div>
    <w:div w:id="1110664567">
      <w:bodyDiv w:val="1"/>
      <w:marLeft w:val="0"/>
      <w:marRight w:val="0"/>
      <w:marTop w:val="0"/>
      <w:marBottom w:val="0"/>
      <w:divBdr>
        <w:top w:val="none" w:sz="0" w:space="0" w:color="auto"/>
        <w:left w:val="none" w:sz="0" w:space="0" w:color="auto"/>
        <w:bottom w:val="none" w:sz="0" w:space="0" w:color="auto"/>
        <w:right w:val="none" w:sz="0" w:space="0" w:color="auto"/>
      </w:divBdr>
      <w:divsChild>
        <w:div w:id="54813655">
          <w:marLeft w:val="0"/>
          <w:marRight w:val="0"/>
          <w:marTop w:val="0"/>
          <w:marBottom w:val="0"/>
          <w:divBdr>
            <w:top w:val="none" w:sz="0" w:space="0" w:color="auto"/>
            <w:left w:val="none" w:sz="0" w:space="0" w:color="auto"/>
            <w:bottom w:val="none" w:sz="0" w:space="0" w:color="auto"/>
            <w:right w:val="none" w:sz="0" w:space="0" w:color="auto"/>
          </w:divBdr>
        </w:div>
      </w:divsChild>
    </w:div>
    <w:div w:id="1188909054">
      <w:bodyDiv w:val="1"/>
      <w:marLeft w:val="0"/>
      <w:marRight w:val="0"/>
      <w:marTop w:val="0"/>
      <w:marBottom w:val="0"/>
      <w:divBdr>
        <w:top w:val="none" w:sz="0" w:space="0" w:color="auto"/>
        <w:left w:val="none" w:sz="0" w:space="0" w:color="auto"/>
        <w:bottom w:val="none" w:sz="0" w:space="0" w:color="auto"/>
        <w:right w:val="none" w:sz="0" w:space="0" w:color="auto"/>
      </w:divBdr>
      <w:divsChild>
        <w:div w:id="6774640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F732F-7749-2143-A073-A75F40403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504</Words>
  <Characters>2722</Characters>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Printed>2018-09-06T15:06:00Z</cp:lastPrinted>
  <dcterms:created xsi:type="dcterms:W3CDTF">2019-01-06T14:10:00Z</dcterms:created>
  <dcterms:modified xsi:type="dcterms:W3CDTF">2019-01-13T20:04:00Z</dcterms:modified>
</cp:coreProperties>
</file>