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5AEFF5" w14:textId="10B1A931" w:rsidR="00E65780" w:rsidRPr="00CB1404" w:rsidRDefault="00E65780" w:rsidP="00E65780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 w:rsidRPr="00CB1404">
        <w:rPr>
          <w:b/>
          <w:bCs/>
          <w:color w:val="2088CA"/>
          <w:sz w:val="24"/>
          <w:szCs w:val="24"/>
        </w:rPr>
        <w:t xml:space="preserve">Grupo I – </w:t>
      </w:r>
      <w:r w:rsidR="00CB1404" w:rsidRPr="00CB1404">
        <w:rPr>
          <w:b/>
          <w:bCs/>
          <w:color w:val="2088CA"/>
          <w:sz w:val="24"/>
          <w:szCs w:val="24"/>
        </w:rPr>
        <w:t>Paisagens geológicas</w:t>
      </w:r>
    </w:p>
    <w:p w14:paraId="42BCE535" w14:textId="765454F2" w:rsidR="00EA58F7" w:rsidRDefault="00994613" w:rsidP="00206AAA">
      <w:pPr>
        <w:tabs>
          <w:tab w:val="left" w:pos="284"/>
        </w:tabs>
        <w:spacing w:before="360" w:after="240" w:line="240" w:lineRule="auto"/>
        <w:ind w:left="284" w:hanging="284"/>
        <w:rPr>
          <w:rFonts w:ascii="Calibri" w:hAnsi="Calibri" w:cs="Times New Roman"/>
          <w:bCs/>
        </w:rPr>
      </w:pPr>
      <w:r w:rsidRPr="00994613">
        <w:rPr>
          <w:rFonts w:ascii="Calibri" w:eastAsia="Times New Roman" w:hAnsi="Calibri" w:cs="Times New Roman"/>
          <w:b/>
          <w:bCs/>
          <w:noProof/>
          <w:color w:val="2088CA"/>
        </w:rPr>
        <w:t>1.</w:t>
      </w:r>
      <w:r w:rsidRPr="00994613">
        <w:rPr>
          <w:rFonts w:ascii="Calibri" w:eastAsia="Calibri" w:hAnsi="Calibri" w:cs="Times New Roman"/>
        </w:rPr>
        <w:tab/>
      </w:r>
      <w:r w:rsidR="00FE3A56" w:rsidRPr="006122AC">
        <w:rPr>
          <w:rFonts w:ascii="Calibri" w:hAnsi="Calibri" w:cs="Times New Roman"/>
          <w:b/>
          <w:bCs/>
          <w:color w:val="000000"/>
        </w:rPr>
        <w:t>Classifica</w:t>
      </w:r>
      <w:r w:rsidR="00FE3A56" w:rsidRPr="006122AC">
        <w:rPr>
          <w:rFonts w:ascii="Calibri" w:hAnsi="Calibri" w:cs="Times New Roman"/>
          <w:color w:val="000000"/>
        </w:rPr>
        <w:t xml:space="preserve"> cada uma das seguintes paisagens</w:t>
      </w:r>
      <w:r w:rsidR="00B514B8" w:rsidRPr="006122AC">
        <w:rPr>
          <w:rFonts w:ascii="Calibri" w:hAnsi="Calibri" w:cs="Times New Roman"/>
          <w:color w:val="000000"/>
        </w:rPr>
        <w:t xml:space="preserve"> geológicas</w:t>
      </w:r>
      <w:r w:rsidR="00206AAA">
        <w:rPr>
          <w:rFonts w:ascii="Calibri" w:hAnsi="Calibri" w:cs="Times New Roman"/>
          <w:color w:val="000000"/>
        </w:rPr>
        <w:t xml:space="preserve"> (</w:t>
      </w:r>
      <w:r w:rsidR="00206AAA" w:rsidRPr="00206AAA">
        <w:rPr>
          <w:rFonts w:ascii="Calibri" w:hAnsi="Calibri" w:cs="Times New Roman"/>
          <w:b/>
          <w:bCs/>
          <w:color w:val="000000"/>
        </w:rPr>
        <w:t>A</w:t>
      </w:r>
      <w:r w:rsidR="00206AAA">
        <w:rPr>
          <w:rFonts w:ascii="Calibri" w:hAnsi="Calibri" w:cs="Times New Roman"/>
          <w:color w:val="000000"/>
        </w:rPr>
        <w:t xml:space="preserve">, </w:t>
      </w:r>
      <w:r w:rsidR="00206AAA" w:rsidRPr="00206AAA">
        <w:rPr>
          <w:rFonts w:ascii="Calibri" w:hAnsi="Calibri" w:cs="Times New Roman"/>
          <w:b/>
          <w:bCs/>
          <w:color w:val="000000"/>
        </w:rPr>
        <w:t>B</w:t>
      </w:r>
      <w:r w:rsidR="00206AAA">
        <w:rPr>
          <w:rFonts w:ascii="Calibri" w:hAnsi="Calibri" w:cs="Times New Roman"/>
          <w:color w:val="000000"/>
        </w:rPr>
        <w:t xml:space="preserve"> e </w:t>
      </w:r>
      <w:r w:rsidR="00206AAA" w:rsidRPr="00206AAA">
        <w:rPr>
          <w:rFonts w:ascii="Calibri" w:hAnsi="Calibri" w:cs="Times New Roman"/>
          <w:b/>
          <w:bCs/>
          <w:color w:val="000000"/>
        </w:rPr>
        <w:t>C</w:t>
      </w:r>
      <w:r w:rsidR="00206AAA">
        <w:rPr>
          <w:rFonts w:ascii="Calibri" w:hAnsi="Calibri" w:cs="Times New Roman"/>
          <w:color w:val="000000"/>
        </w:rPr>
        <w:t>)</w:t>
      </w:r>
      <w:r w:rsidR="00B514B8" w:rsidRPr="006122AC">
        <w:rPr>
          <w:rFonts w:ascii="Calibri" w:hAnsi="Calibri" w:cs="Times New Roman"/>
          <w:color w:val="000000"/>
        </w:rPr>
        <w:t xml:space="preserve"> </w:t>
      </w:r>
      <w:r w:rsidR="00FE3A56" w:rsidRPr="006122AC">
        <w:rPr>
          <w:rFonts w:ascii="Calibri" w:hAnsi="Calibri" w:cs="Times New Roman"/>
          <w:color w:val="000000"/>
        </w:rPr>
        <w:t>como</w:t>
      </w:r>
      <w:r w:rsidR="00FE3A56" w:rsidRPr="00FE3A56">
        <w:rPr>
          <w:rFonts w:ascii="Calibri" w:hAnsi="Calibri" w:cs="Times New Roman"/>
          <w:color w:val="191919"/>
        </w:rPr>
        <w:t xml:space="preserve"> </w:t>
      </w:r>
      <w:r w:rsidR="00FE3A56" w:rsidRPr="00FE3A56">
        <w:rPr>
          <w:rFonts w:ascii="Calibri" w:hAnsi="Calibri" w:cs="Times New Roman"/>
          <w:b/>
          <w:bCs/>
          <w:color w:val="2088CA"/>
        </w:rPr>
        <w:t>paisagem vulcânica</w:t>
      </w:r>
      <w:r w:rsidR="00B514B8" w:rsidRPr="007A6B8D">
        <w:rPr>
          <w:rFonts w:ascii="Calibri" w:hAnsi="Calibri" w:cs="Times New Roman"/>
        </w:rPr>
        <w:t>,</w:t>
      </w:r>
      <w:r w:rsidR="00FE3A56" w:rsidRPr="00FE3A56">
        <w:rPr>
          <w:rFonts w:ascii="Calibri" w:hAnsi="Calibri" w:cs="Times New Roman"/>
          <w:color w:val="2088CA"/>
        </w:rPr>
        <w:t xml:space="preserve"> </w:t>
      </w:r>
      <w:r w:rsidR="00FE3A56" w:rsidRPr="00FE3A56">
        <w:rPr>
          <w:rFonts w:ascii="Calibri" w:hAnsi="Calibri" w:cs="Times New Roman"/>
          <w:b/>
          <w:bCs/>
          <w:color w:val="2088CA"/>
        </w:rPr>
        <w:t>paisagem granítica</w:t>
      </w:r>
      <w:r w:rsidR="00B514B8">
        <w:rPr>
          <w:rFonts w:ascii="Calibri" w:hAnsi="Calibri" w:cs="Times New Roman"/>
          <w:color w:val="2088CA"/>
        </w:rPr>
        <w:t xml:space="preserve"> </w:t>
      </w:r>
      <w:r w:rsidR="00B514B8" w:rsidRPr="006122AC">
        <w:rPr>
          <w:rFonts w:ascii="Calibri" w:hAnsi="Calibri" w:cs="Times New Roman"/>
          <w:color w:val="000000"/>
        </w:rPr>
        <w:t>ou</w:t>
      </w:r>
      <w:r w:rsidR="00FE3A56" w:rsidRPr="006122AC">
        <w:rPr>
          <w:rFonts w:ascii="Calibri" w:hAnsi="Calibri" w:cs="Times New Roman"/>
          <w:b/>
          <w:bCs/>
          <w:color w:val="000000"/>
        </w:rPr>
        <w:t xml:space="preserve"> </w:t>
      </w:r>
      <w:r w:rsidR="00FE3A56" w:rsidRPr="00FE3A56">
        <w:rPr>
          <w:rFonts w:ascii="Calibri" w:hAnsi="Calibri" w:cs="Times New Roman"/>
          <w:b/>
          <w:bCs/>
          <w:color w:val="2088CA"/>
        </w:rPr>
        <w:t>paisagem sedimentar</w:t>
      </w:r>
      <w:r w:rsidR="00FE3A56" w:rsidRPr="00FE3A56">
        <w:rPr>
          <w:rFonts w:ascii="Calibri" w:hAnsi="Calibri" w:cs="Times New Roman"/>
          <w:bCs/>
        </w:rPr>
        <w:t>.</w:t>
      </w:r>
    </w:p>
    <w:tbl>
      <w:tblPr>
        <w:tblStyle w:val="TabelacomGrelha"/>
        <w:tblW w:w="8776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7"/>
        <w:gridCol w:w="4369"/>
      </w:tblGrid>
      <w:tr w:rsidR="007A6B8D" w14:paraId="5DE1A8FD" w14:textId="77777777" w:rsidTr="007A6B8D">
        <w:tc>
          <w:tcPr>
            <w:tcW w:w="4407" w:type="dxa"/>
          </w:tcPr>
          <w:p w14:paraId="07C92560" w14:textId="77777777" w:rsidR="007A6B8D" w:rsidRPr="00FE3A56" w:rsidRDefault="007A6B8D" w:rsidP="007A6B8D">
            <w:pPr>
              <w:tabs>
                <w:tab w:val="left" w:pos="284"/>
              </w:tabs>
              <w:rPr>
                <w:rFonts w:eastAsia="Calibri" w:cstheme="minorHAnsi"/>
                <w:b/>
                <w:bCs/>
                <w:noProof/>
                <w:color w:val="636466"/>
              </w:rPr>
            </w:pPr>
            <w:r w:rsidRPr="00FE3A56">
              <w:rPr>
                <w:rFonts w:eastAsia="Calibri" w:cstheme="minorHAnsi"/>
                <w:b/>
                <w:bCs/>
                <w:noProof/>
                <w:color w:val="636466"/>
              </w:rPr>
              <w:drawing>
                <wp:inline distT="0" distB="0" distL="0" distR="0" wp14:anchorId="29CCB4BF" wp14:editId="1C4BD096">
                  <wp:extent cx="2160000" cy="1440000"/>
                  <wp:effectExtent l="0" t="0" r="0" b="825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1_dreamstime_l_57580979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A4A0E9" w14:textId="65D9E000" w:rsidR="007A6B8D" w:rsidRPr="00B514B8" w:rsidRDefault="007A6B8D" w:rsidP="00206AAA">
            <w:pPr>
              <w:pStyle w:val="PargrafodaLista"/>
              <w:ind w:left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A. </w:t>
            </w:r>
            <w:r w:rsidRPr="00B514B8">
              <w:rPr>
                <w:rFonts w:cstheme="minorHAnsi"/>
                <w:b/>
                <w:sz w:val="18"/>
                <w:szCs w:val="18"/>
              </w:rPr>
              <w:t>Lagoa das Sete Cidades, Açores.</w:t>
            </w:r>
          </w:p>
          <w:p w14:paraId="0B465031" w14:textId="030FCDEB" w:rsidR="007A6B8D" w:rsidRPr="00FE3A56" w:rsidRDefault="007A6B8D" w:rsidP="00206AAA">
            <w:pPr>
              <w:tabs>
                <w:tab w:val="left" w:pos="284"/>
              </w:tabs>
              <w:spacing w:after="120"/>
              <w:rPr>
                <w:rFonts w:eastAsia="Calibri" w:cstheme="minorHAnsi"/>
                <w:b/>
                <w:bCs/>
                <w:noProof/>
                <w:color w:val="636466"/>
              </w:rPr>
            </w:pPr>
            <w:r w:rsidRPr="00FE3A56">
              <w:rPr>
                <w:rFonts w:cstheme="minorHAnsi"/>
                <w:sz w:val="18"/>
                <w:szCs w:val="18"/>
              </w:rPr>
              <w:t>Caldeira vulcânica.</w:t>
            </w:r>
          </w:p>
        </w:tc>
        <w:tc>
          <w:tcPr>
            <w:tcW w:w="4369" w:type="dxa"/>
            <w:vAlign w:val="bottom"/>
          </w:tcPr>
          <w:p w14:paraId="1871D53A" w14:textId="4C06A743" w:rsidR="007A6B8D" w:rsidRPr="00FE3A56" w:rsidRDefault="007A6B8D" w:rsidP="007A6B8D">
            <w:pPr>
              <w:tabs>
                <w:tab w:val="left" w:pos="284"/>
              </w:tabs>
              <w:spacing w:before="360" w:after="120"/>
              <w:rPr>
                <w:rFonts w:ascii="Calibri" w:eastAsia="Calibri" w:hAnsi="Calibri" w:cs="Calibri"/>
                <w:b/>
                <w:bCs/>
                <w:noProof/>
                <w:color w:val="2088CA"/>
              </w:rPr>
            </w:pPr>
            <w:r w:rsidRPr="00FE3A56">
              <w:rPr>
                <w:rFonts w:ascii="Calibri" w:eastAsia="Calibri" w:hAnsi="Calibri" w:cs="Calibri"/>
                <w:b/>
                <w:bCs/>
                <w:noProof/>
                <w:color w:val="2088CA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noProof/>
                <w:color w:val="2088CA"/>
              </w:rPr>
              <w:t xml:space="preserve"> </w:t>
            </w:r>
            <w:r w:rsidRPr="000E7172">
              <w:rPr>
                <w:rFonts w:ascii="Calibri" w:eastAsia="Calibri" w:hAnsi="Calibri" w:cs="Calibri"/>
                <w:noProof/>
              </w:rPr>
              <w:t>–</w:t>
            </w:r>
            <w:r w:rsidRPr="00FE3A56">
              <w:rPr>
                <w:rFonts w:ascii="Calibri" w:eastAsia="Calibri" w:hAnsi="Calibri" w:cs="Calibri"/>
                <w:bCs/>
                <w:noProof/>
                <w:color w:val="808080" w:themeColor="background1" w:themeShade="80"/>
              </w:rPr>
              <w:t xml:space="preserve"> _________________________</w:t>
            </w:r>
          </w:p>
        </w:tc>
      </w:tr>
      <w:tr w:rsidR="007A6B8D" w14:paraId="0B75B2C0" w14:textId="77777777" w:rsidTr="007A6B8D">
        <w:tc>
          <w:tcPr>
            <w:tcW w:w="4407" w:type="dxa"/>
          </w:tcPr>
          <w:p w14:paraId="7A8EDDB3" w14:textId="77777777" w:rsidR="007A6B8D" w:rsidRPr="007C3F00" w:rsidRDefault="007A6B8D" w:rsidP="007A6B8D">
            <w:pPr>
              <w:tabs>
                <w:tab w:val="left" w:pos="284"/>
              </w:tabs>
              <w:rPr>
                <w:rFonts w:eastAsia="Calibri" w:cstheme="minorHAnsi"/>
                <w:b/>
                <w:bCs/>
                <w:noProof/>
                <w:color w:val="636466"/>
              </w:rPr>
            </w:pPr>
            <w:r w:rsidRPr="007C3F00">
              <w:rPr>
                <w:rFonts w:eastAsia="Calibri" w:cstheme="minorHAnsi"/>
                <w:b/>
                <w:bCs/>
                <w:noProof/>
                <w:color w:val="636466"/>
              </w:rPr>
              <w:drawing>
                <wp:inline distT="0" distB="0" distL="0" distR="0" wp14:anchorId="670BA6AE" wp14:editId="238DC9F5">
                  <wp:extent cx="2160000" cy="1213200"/>
                  <wp:effectExtent l="0" t="0" r="0" b="635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F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21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8D75DD" w14:textId="3AF9F58B" w:rsidR="007A6B8D" w:rsidRPr="007C3F00" w:rsidRDefault="007A6B8D" w:rsidP="007A6B8D">
            <w:pPr>
              <w:tabs>
                <w:tab w:val="left" w:pos="284"/>
              </w:tabs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B. </w:t>
            </w:r>
            <w:r w:rsidRPr="007C3F00">
              <w:rPr>
                <w:rFonts w:cstheme="minorHAnsi"/>
                <w:b/>
                <w:sz w:val="18"/>
                <w:szCs w:val="18"/>
              </w:rPr>
              <w:t>Serra da Estrela</w:t>
            </w:r>
            <w:r>
              <w:rPr>
                <w:rFonts w:cstheme="minorHAnsi"/>
                <w:b/>
                <w:sz w:val="18"/>
                <w:szCs w:val="18"/>
              </w:rPr>
              <w:t>, Guarda</w:t>
            </w:r>
          </w:p>
          <w:p w14:paraId="351CE873" w14:textId="12EF61F9" w:rsidR="007A6B8D" w:rsidRPr="007C3F00" w:rsidRDefault="007A6B8D" w:rsidP="007A6B8D">
            <w:pPr>
              <w:tabs>
                <w:tab w:val="left" w:pos="284"/>
              </w:tabs>
              <w:spacing w:after="120"/>
              <w:rPr>
                <w:rFonts w:eastAsia="Calibri" w:cstheme="minorHAnsi"/>
                <w:b/>
                <w:bCs/>
                <w:noProof/>
                <w:color w:val="636466"/>
              </w:rPr>
            </w:pPr>
            <w:r w:rsidRPr="007C3F00">
              <w:rPr>
                <w:rFonts w:cstheme="minorHAnsi"/>
                <w:sz w:val="18"/>
                <w:szCs w:val="18"/>
              </w:rPr>
              <w:t>Blocos arredondados de granito.</w:t>
            </w:r>
          </w:p>
        </w:tc>
        <w:tc>
          <w:tcPr>
            <w:tcW w:w="4369" w:type="dxa"/>
            <w:vAlign w:val="bottom"/>
          </w:tcPr>
          <w:p w14:paraId="45E49795" w14:textId="364B8344" w:rsidR="007A6B8D" w:rsidRDefault="007A6B8D" w:rsidP="007A6B8D">
            <w:pPr>
              <w:tabs>
                <w:tab w:val="left" w:pos="284"/>
              </w:tabs>
              <w:spacing w:before="360" w:after="120"/>
              <w:rPr>
                <w:rFonts w:ascii="Calibri" w:eastAsia="Calibri" w:hAnsi="Calibri" w:cs="Calibri"/>
                <w:b/>
                <w:bCs/>
                <w:noProof/>
                <w:color w:val="2088CA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2088CA"/>
              </w:rPr>
              <w:t xml:space="preserve">B </w:t>
            </w:r>
            <w:r w:rsidRPr="000E7172">
              <w:rPr>
                <w:rFonts w:ascii="Calibri" w:eastAsia="Calibri" w:hAnsi="Calibri" w:cs="Calibri"/>
                <w:noProof/>
              </w:rPr>
              <w:t>–</w:t>
            </w:r>
            <w:r w:rsidRPr="00FE3A56">
              <w:rPr>
                <w:rFonts w:ascii="Calibri" w:eastAsia="Calibri" w:hAnsi="Calibri" w:cs="Calibri"/>
                <w:bCs/>
                <w:noProof/>
                <w:color w:val="808080" w:themeColor="background1" w:themeShade="80"/>
              </w:rPr>
              <w:t xml:space="preserve"> _________________________</w:t>
            </w:r>
          </w:p>
        </w:tc>
      </w:tr>
      <w:tr w:rsidR="007A6B8D" w14:paraId="3C23AEEC" w14:textId="77777777" w:rsidTr="007A6B8D">
        <w:tc>
          <w:tcPr>
            <w:tcW w:w="4407" w:type="dxa"/>
          </w:tcPr>
          <w:p w14:paraId="09A88875" w14:textId="77777777" w:rsidR="007A6B8D" w:rsidRDefault="007A6B8D" w:rsidP="007A6B8D">
            <w:pPr>
              <w:tabs>
                <w:tab w:val="left" w:pos="284"/>
              </w:tabs>
              <w:rPr>
                <w:rFonts w:ascii="Calibri" w:eastAsia="Calibri" w:hAnsi="Calibri" w:cs="Calibri"/>
                <w:b/>
                <w:bCs/>
                <w:noProof/>
                <w:color w:val="636466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636466"/>
              </w:rPr>
              <w:drawing>
                <wp:inline distT="0" distB="0" distL="0" distR="0" wp14:anchorId="7CD3F818" wp14:editId="11899014">
                  <wp:extent cx="2160000" cy="1425600"/>
                  <wp:effectExtent l="0" t="0" r="0" b="317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F3_dreamstime_l_93135268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2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A6E1D0" w14:textId="47658F91" w:rsidR="007A6B8D" w:rsidRPr="00B514B8" w:rsidRDefault="007A6B8D" w:rsidP="007A6B8D">
            <w:pPr>
              <w:tabs>
                <w:tab w:val="left" w:pos="284"/>
              </w:tabs>
              <w:rPr>
                <w:rFonts w:cstheme="minorHAnsi"/>
                <w:sz w:val="18"/>
                <w:szCs w:val="18"/>
              </w:rPr>
            </w:pPr>
            <w:r w:rsidRPr="00B514B8">
              <w:rPr>
                <w:rFonts w:cstheme="minorHAnsi"/>
                <w:b/>
                <w:sz w:val="18"/>
                <w:szCs w:val="18"/>
              </w:rPr>
              <w:t>C.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B514B8">
              <w:rPr>
                <w:rFonts w:cstheme="minorHAnsi"/>
                <w:b/>
                <w:sz w:val="18"/>
                <w:szCs w:val="18"/>
              </w:rPr>
              <w:t>Cabo Carvoeiro, Peniche.</w:t>
            </w:r>
            <w:r w:rsidRPr="00B514B8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3D573403" w14:textId="4E31DEF3" w:rsidR="007A6B8D" w:rsidRDefault="007A6B8D" w:rsidP="007A6B8D">
            <w:pPr>
              <w:tabs>
                <w:tab w:val="left" w:pos="284"/>
              </w:tabs>
              <w:rPr>
                <w:rFonts w:ascii="Calibri" w:eastAsia="Calibri" w:hAnsi="Calibri" w:cs="Calibri"/>
                <w:b/>
                <w:bCs/>
                <w:noProof/>
                <w:color w:val="636466"/>
              </w:rPr>
            </w:pPr>
            <w:r w:rsidRPr="007C3F00">
              <w:rPr>
                <w:rFonts w:cstheme="minorHAnsi"/>
                <w:sz w:val="18"/>
                <w:szCs w:val="18"/>
              </w:rPr>
              <w:t>Paisagem cársica onde predomina o calcário.</w:t>
            </w:r>
          </w:p>
        </w:tc>
        <w:tc>
          <w:tcPr>
            <w:tcW w:w="4369" w:type="dxa"/>
            <w:vAlign w:val="bottom"/>
          </w:tcPr>
          <w:p w14:paraId="7CE1E0A9" w14:textId="09F79DF3" w:rsidR="007A6B8D" w:rsidRPr="008C5158" w:rsidRDefault="007A6B8D" w:rsidP="007A6B8D">
            <w:pPr>
              <w:tabs>
                <w:tab w:val="left" w:pos="284"/>
              </w:tabs>
              <w:spacing w:before="360" w:after="120"/>
              <w:rPr>
                <w:rFonts w:ascii="Calibri" w:eastAsia="Calibri" w:hAnsi="Calibri" w:cs="Calibri"/>
                <w:b/>
                <w:bCs/>
                <w:noProof/>
                <w:color w:val="2088CA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2088CA"/>
              </w:rPr>
              <w:t xml:space="preserve">C </w:t>
            </w:r>
            <w:r w:rsidRPr="000E7172">
              <w:rPr>
                <w:rFonts w:ascii="Calibri" w:eastAsia="Calibri" w:hAnsi="Calibri" w:cs="Calibri"/>
                <w:noProof/>
              </w:rPr>
              <w:t>–</w:t>
            </w:r>
            <w:r w:rsidRPr="00FE3A56">
              <w:rPr>
                <w:rFonts w:ascii="Calibri" w:eastAsia="Calibri" w:hAnsi="Calibri" w:cs="Calibri"/>
                <w:bCs/>
                <w:noProof/>
                <w:color w:val="808080" w:themeColor="background1" w:themeShade="80"/>
              </w:rPr>
              <w:t xml:space="preserve"> _________________________</w:t>
            </w:r>
          </w:p>
        </w:tc>
      </w:tr>
    </w:tbl>
    <w:p w14:paraId="2F4ECCFE" w14:textId="097968F5" w:rsidR="007C3F00" w:rsidRPr="006122AC" w:rsidRDefault="007C3F00" w:rsidP="007C3F00">
      <w:pPr>
        <w:tabs>
          <w:tab w:val="left" w:pos="284"/>
        </w:tabs>
        <w:spacing w:before="360" w:after="120" w:line="240" w:lineRule="auto"/>
        <w:ind w:left="284" w:hanging="284"/>
        <w:rPr>
          <w:rFonts w:cstheme="minorHAnsi"/>
          <w:bCs/>
          <w:color w:val="000000"/>
        </w:rPr>
      </w:pPr>
      <w:r w:rsidRPr="008C5158">
        <w:rPr>
          <w:rFonts w:eastAsia="Times New Roman" w:cstheme="minorHAnsi"/>
          <w:b/>
          <w:bCs/>
          <w:noProof/>
          <w:color w:val="2088CA"/>
        </w:rPr>
        <w:t>2.</w:t>
      </w:r>
      <w:r w:rsidRPr="008C5158">
        <w:rPr>
          <w:rFonts w:eastAsia="Calibri" w:cstheme="minorHAnsi"/>
        </w:rPr>
        <w:tab/>
      </w:r>
      <w:r w:rsidR="008C5158" w:rsidRPr="006122AC">
        <w:rPr>
          <w:rFonts w:cstheme="minorHAnsi"/>
          <w:b/>
          <w:bCs/>
          <w:color w:val="000000"/>
        </w:rPr>
        <w:t>Associa</w:t>
      </w:r>
      <w:r w:rsidR="008C5158" w:rsidRPr="006122AC">
        <w:rPr>
          <w:rFonts w:cstheme="minorHAnsi"/>
          <w:bCs/>
          <w:color w:val="000000"/>
        </w:rPr>
        <w:t xml:space="preserve"> cada uma das paisagens (</w:t>
      </w:r>
      <w:r w:rsidR="008C5158" w:rsidRPr="006122AC">
        <w:rPr>
          <w:rFonts w:cstheme="minorHAnsi"/>
          <w:b/>
          <w:color w:val="000000"/>
        </w:rPr>
        <w:t>A</w:t>
      </w:r>
      <w:r w:rsidR="008C5158" w:rsidRPr="006122AC">
        <w:rPr>
          <w:rFonts w:cstheme="minorHAnsi"/>
          <w:bCs/>
          <w:color w:val="000000"/>
        </w:rPr>
        <w:t xml:space="preserve">, </w:t>
      </w:r>
      <w:r w:rsidR="008C5158" w:rsidRPr="006122AC">
        <w:rPr>
          <w:rFonts w:cstheme="minorHAnsi"/>
          <w:b/>
          <w:color w:val="000000"/>
        </w:rPr>
        <w:t>B</w:t>
      </w:r>
      <w:r w:rsidR="008C5158" w:rsidRPr="006122AC">
        <w:rPr>
          <w:rFonts w:cstheme="minorHAnsi"/>
          <w:bCs/>
          <w:color w:val="000000"/>
        </w:rPr>
        <w:t xml:space="preserve"> e </w:t>
      </w:r>
      <w:r w:rsidR="008C5158" w:rsidRPr="006122AC">
        <w:rPr>
          <w:rFonts w:cstheme="minorHAnsi"/>
          <w:b/>
          <w:color w:val="000000"/>
        </w:rPr>
        <w:t>C</w:t>
      </w:r>
      <w:r w:rsidR="008C5158" w:rsidRPr="006122AC">
        <w:rPr>
          <w:rFonts w:cstheme="minorHAnsi"/>
          <w:bCs/>
          <w:color w:val="000000"/>
        </w:rPr>
        <w:t xml:space="preserve">) </w:t>
      </w:r>
      <w:r w:rsidR="00206AAA">
        <w:rPr>
          <w:rFonts w:cstheme="minorHAnsi"/>
          <w:bCs/>
          <w:color w:val="000000"/>
        </w:rPr>
        <w:t>às respetivas</w:t>
      </w:r>
      <w:r w:rsidR="008C5158" w:rsidRPr="006122AC">
        <w:rPr>
          <w:rFonts w:cstheme="minorHAnsi"/>
          <w:bCs/>
          <w:color w:val="000000"/>
        </w:rPr>
        <w:t xml:space="preserve"> características.</w:t>
      </w:r>
    </w:p>
    <w:p w14:paraId="011A6246" w14:textId="75D47790" w:rsidR="008C5158" w:rsidRPr="008C5158" w:rsidRDefault="008C5158" w:rsidP="00F85FA1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right="142" w:hanging="284"/>
        <w:jc w:val="both"/>
        <w:rPr>
          <w:rFonts w:cstheme="minorHAnsi"/>
        </w:rPr>
      </w:pPr>
      <w:r w:rsidRPr="008C5158">
        <w:rPr>
          <w:rFonts w:cstheme="minorHAnsi"/>
        </w:rPr>
        <w:t>Paisagem com rochas magmáticas, caracterizada pela existência de blocos arredondados de granito dispersos no terreno.</w:t>
      </w:r>
      <w:r>
        <w:rPr>
          <w:rFonts w:cstheme="minorHAnsi"/>
        </w:rPr>
        <w:t xml:space="preserve"> </w:t>
      </w:r>
      <w:r w:rsidRPr="00D46DAE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2FBCA1E" wp14:editId="4085D603">
                <wp:extent cx="215900" cy="215900"/>
                <wp:effectExtent l="0" t="0" r="12700" b="12700"/>
                <wp:docPr id="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2088C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0CADC12" w14:textId="77777777" w:rsidR="008C5158" w:rsidRDefault="008C5158" w:rsidP="008C515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2FBCA1E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" filled="f" strokecolor="#2088ca" strokeweight="1pt">
                <v:textbox inset=".5mm,.5mm,.5mm,.5mm">
                  <w:txbxContent>
                    <w:p w14:paraId="30CADC12" w14:textId="77777777" w:rsidR="008C5158" w:rsidRDefault="008C5158" w:rsidP="008C515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C38BE04" w14:textId="271E1AE3" w:rsidR="008C5158" w:rsidRPr="008C5158" w:rsidRDefault="008C5158" w:rsidP="00F85FA1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284"/>
        <w:jc w:val="both"/>
        <w:rPr>
          <w:rFonts w:cstheme="minorHAnsi"/>
        </w:rPr>
      </w:pPr>
      <w:r w:rsidRPr="008C5158">
        <w:rPr>
          <w:rFonts w:cstheme="minorHAnsi"/>
        </w:rPr>
        <w:t xml:space="preserve">Paisagem com rochas sedimentares (calcário) com muitas fissuras, causadas pela erosão costeira. </w:t>
      </w:r>
      <w:r w:rsidRPr="00D46DAE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8FA4B82" wp14:editId="452F9A49">
                <wp:extent cx="215900" cy="215900"/>
                <wp:effectExtent l="0" t="0" r="12700" b="12700"/>
                <wp:docPr id="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2088C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7602C73" w14:textId="77777777" w:rsidR="008C5158" w:rsidRDefault="008C5158" w:rsidP="008C515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8FA4B82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C9uJxhoAgAAywQAAA4AAAAAAAAAAAAAAAAALgIAAGRycy9lMm9E&#10;b2MueG1sUEsBAi0AFAAGAAgAAAAhAOuwXv/WAAAAAwEAAA8AAAAAAAAAAAAAAAAAwgQAAGRycy9k&#10;b3ducmV2LnhtbFBLBQYAAAAABAAEAPMAAADFBQAAAAA=&#10;" filled="f" strokecolor="#2088ca" strokeweight="1pt">
                <v:textbox inset=".5mm,.5mm,.5mm,.5mm">
                  <w:txbxContent>
                    <w:p w14:paraId="27602C73" w14:textId="77777777" w:rsidR="008C5158" w:rsidRDefault="008C5158" w:rsidP="008C515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7DE8E32" w14:textId="3BC636CA" w:rsidR="008C5158" w:rsidRPr="008C5158" w:rsidRDefault="008C5158" w:rsidP="00F85FA1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284"/>
        <w:jc w:val="both"/>
        <w:rPr>
          <w:rFonts w:cstheme="minorHAnsi"/>
        </w:rPr>
      </w:pPr>
      <w:r w:rsidRPr="008C5158">
        <w:rPr>
          <w:rFonts w:cstheme="minorHAnsi"/>
        </w:rPr>
        <w:t>Paisagem com rochas magmáticas vulcânicas, na qual predomina o basalto e onde se instalou uma lagoa numa caldeira vulcânica.</w:t>
      </w:r>
      <w:r>
        <w:rPr>
          <w:noProof/>
          <w:position w:val="-10"/>
        </w:rPr>
        <w:t xml:space="preserve"> </w:t>
      </w:r>
      <w:r w:rsidRPr="00D46DAE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0904E44F" wp14:editId="1BB76E36">
                <wp:extent cx="215900" cy="215900"/>
                <wp:effectExtent l="0" t="0" r="12700" b="12700"/>
                <wp:docPr id="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2088C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6559AB9" w14:textId="77777777" w:rsidR="008C5158" w:rsidRDefault="008C5158" w:rsidP="008C515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904E44F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LKU5TloAgAAywQAAA4AAAAAAAAAAAAAAAAALgIAAGRycy9lMm9E&#10;b2MueG1sUEsBAi0AFAAGAAgAAAAhAOuwXv/WAAAAAwEAAA8AAAAAAAAAAAAAAAAAwgQAAGRycy9k&#10;b3ducmV2LnhtbFBLBQYAAAAABAAEAPMAAADFBQAAAAA=&#10;" filled="f" strokecolor="#2088ca" strokeweight="1pt">
                <v:textbox inset=".5mm,.5mm,.5mm,.5mm">
                  <w:txbxContent>
                    <w:p w14:paraId="76559AB9" w14:textId="77777777" w:rsidR="008C5158" w:rsidRDefault="008C5158" w:rsidP="008C515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7C55452" w14:textId="77777777" w:rsidR="007C3F00" w:rsidRDefault="007C3F00">
      <w:pPr>
        <w:rPr>
          <w:rFonts w:ascii="Calibri" w:hAnsi="Calibri" w:cs="Times New Roman"/>
          <w:b/>
          <w:color w:val="2088CA"/>
        </w:rPr>
      </w:pPr>
      <w:r>
        <w:rPr>
          <w:rFonts w:ascii="Calibri" w:hAnsi="Calibri" w:cs="Times New Roman"/>
          <w:b/>
          <w:color w:val="2088CA"/>
        </w:rPr>
        <w:br w:type="page"/>
      </w:r>
    </w:p>
    <w:p w14:paraId="384072E1" w14:textId="32DEAC5E" w:rsidR="007C3F00" w:rsidRPr="00CB1404" w:rsidRDefault="007C3F00" w:rsidP="007C3F00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 w:rsidRPr="00CB1404">
        <w:rPr>
          <w:b/>
          <w:bCs/>
          <w:color w:val="2088CA"/>
          <w:sz w:val="24"/>
          <w:szCs w:val="24"/>
        </w:rPr>
        <w:lastRenderedPageBreak/>
        <w:t xml:space="preserve">Grupo </w:t>
      </w:r>
      <w:r>
        <w:rPr>
          <w:b/>
          <w:bCs/>
          <w:color w:val="2088CA"/>
          <w:sz w:val="24"/>
          <w:szCs w:val="24"/>
        </w:rPr>
        <w:t>I</w:t>
      </w:r>
      <w:r w:rsidRPr="00CB1404">
        <w:rPr>
          <w:b/>
          <w:bCs/>
          <w:color w:val="2088CA"/>
          <w:sz w:val="24"/>
          <w:szCs w:val="24"/>
        </w:rPr>
        <w:t xml:space="preserve">I – </w:t>
      </w:r>
      <w:r w:rsidRPr="007C3F00">
        <w:rPr>
          <w:b/>
          <w:bCs/>
          <w:color w:val="2088CA"/>
          <w:sz w:val="24"/>
          <w:szCs w:val="24"/>
        </w:rPr>
        <w:t>Rochas e minerais</w:t>
      </w:r>
    </w:p>
    <w:p w14:paraId="17B8BE14" w14:textId="11BC2A64" w:rsidR="008C5158" w:rsidRPr="006122AC" w:rsidRDefault="007C3F00" w:rsidP="007C5629">
      <w:pPr>
        <w:widowControl w:val="0"/>
        <w:autoSpaceDE w:val="0"/>
        <w:autoSpaceDN w:val="0"/>
        <w:adjustRightInd w:val="0"/>
        <w:spacing w:before="360" w:after="120" w:line="240" w:lineRule="auto"/>
        <w:ind w:left="283" w:hanging="283"/>
        <w:jc w:val="both"/>
        <w:rPr>
          <w:rFonts w:ascii="Calibri" w:eastAsia="Calibri" w:hAnsi="Calibri" w:cs="Times New Roman"/>
          <w:color w:val="000000"/>
        </w:rPr>
      </w:pPr>
      <w:r w:rsidRPr="00994613">
        <w:rPr>
          <w:rFonts w:ascii="Calibri" w:eastAsia="Times New Roman" w:hAnsi="Calibri" w:cs="Times New Roman"/>
          <w:b/>
          <w:bCs/>
          <w:noProof/>
          <w:color w:val="2088CA"/>
        </w:rPr>
        <w:t>1.</w:t>
      </w:r>
      <w:r w:rsidRPr="00994613">
        <w:rPr>
          <w:rFonts w:ascii="Calibri" w:eastAsia="Calibri" w:hAnsi="Calibri" w:cs="Times New Roman"/>
        </w:rPr>
        <w:tab/>
      </w:r>
      <w:r w:rsidR="008C5158" w:rsidRPr="006122AC">
        <w:rPr>
          <w:rFonts w:ascii="Calibri" w:eastAsia="Calibri" w:hAnsi="Calibri" w:cs="Times New Roman"/>
          <w:color w:val="000000"/>
        </w:rPr>
        <w:t xml:space="preserve">As </w:t>
      </w:r>
      <w:r w:rsidR="008C5158" w:rsidRPr="006122AC">
        <w:rPr>
          <w:rFonts w:ascii="Calibri" w:eastAsia="Calibri" w:hAnsi="Calibri" w:cs="Times New Roman"/>
          <w:b/>
          <w:bCs/>
          <w:color w:val="000000"/>
        </w:rPr>
        <w:t>rochas</w:t>
      </w:r>
      <w:r w:rsidR="008C5158" w:rsidRPr="006122AC">
        <w:rPr>
          <w:rFonts w:ascii="Calibri" w:eastAsia="Calibri" w:hAnsi="Calibri" w:cs="Times New Roman"/>
          <w:color w:val="000000"/>
        </w:rPr>
        <w:t xml:space="preserve"> são materiais naturais constituídos por minerais. Um </w:t>
      </w:r>
      <w:r w:rsidR="008C5158" w:rsidRPr="006122AC">
        <w:rPr>
          <w:rFonts w:ascii="Calibri" w:eastAsia="Calibri" w:hAnsi="Calibri" w:cs="Times New Roman"/>
          <w:b/>
          <w:bCs/>
          <w:color w:val="000000"/>
        </w:rPr>
        <w:t>mineral</w:t>
      </w:r>
      <w:r w:rsidR="008C5158" w:rsidRPr="006122AC">
        <w:rPr>
          <w:rFonts w:ascii="Calibri" w:eastAsia="Calibri" w:hAnsi="Calibri" w:cs="Times New Roman"/>
          <w:color w:val="000000"/>
        </w:rPr>
        <w:t xml:space="preserve">, por sua vez, é uma substância natural com origem inorgânica, que existe no estado sólido e possui uma composição química definida, </w:t>
      </w:r>
      <w:r w:rsidR="007A6B8D" w:rsidRPr="006122AC">
        <w:rPr>
          <w:rFonts w:ascii="Calibri" w:eastAsia="Calibri" w:hAnsi="Calibri" w:cs="Times New Roman"/>
          <w:color w:val="000000"/>
        </w:rPr>
        <w:t>ou seja as</w:t>
      </w:r>
      <w:r w:rsidR="008C5158" w:rsidRPr="006122AC">
        <w:rPr>
          <w:rFonts w:ascii="Calibri" w:eastAsia="Calibri" w:hAnsi="Calibri" w:cs="Times New Roman"/>
          <w:color w:val="000000"/>
        </w:rPr>
        <w:t xml:space="preserve"> partículas </w:t>
      </w:r>
      <w:r w:rsidR="00B514B8" w:rsidRPr="006122AC">
        <w:rPr>
          <w:rFonts w:ascii="Calibri" w:eastAsia="Calibri" w:hAnsi="Calibri" w:cs="Times New Roman"/>
          <w:color w:val="000000"/>
        </w:rPr>
        <w:t>têm</w:t>
      </w:r>
      <w:r w:rsidR="008C5158" w:rsidRPr="006122AC">
        <w:rPr>
          <w:rFonts w:ascii="Calibri" w:eastAsia="Calibri" w:hAnsi="Calibri" w:cs="Times New Roman"/>
          <w:color w:val="000000"/>
        </w:rPr>
        <w:t xml:space="preserve"> um arranjo próprio</w:t>
      </w:r>
      <w:r w:rsidR="00206AAA">
        <w:rPr>
          <w:rFonts w:ascii="Calibri" w:eastAsia="Calibri" w:hAnsi="Calibri" w:cs="Times New Roman"/>
          <w:color w:val="000000"/>
        </w:rPr>
        <w:t>,</w:t>
      </w:r>
      <w:r w:rsidR="008C5158" w:rsidRPr="006122AC">
        <w:rPr>
          <w:rFonts w:ascii="Calibri" w:eastAsia="Calibri" w:hAnsi="Calibri" w:cs="Times New Roman"/>
          <w:color w:val="000000"/>
        </w:rPr>
        <w:t xml:space="preserve"> que se repete no espaço. </w:t>
      </w:r>
    </w:p>
    <w:p w14:paraId="460E35F9" w14:textId="7AB2F852" w:rsidR="00994613" w:rsidRPr="006122AC" w:rsidRDefault="00020CC8" w:rsidP="008C5158">
      <w:pPr>
        <w:widowControl w:val="0"/>
        <w:autoSpaceDE w:val="0"/>
        <w:autoSpaceDN w:val="0"/>
        <w:adjustRightInd w:val="0"/>
        <w:spacing w:before="120" w:after="120" w:line="240" w:lineRule="auto"/>
        <w:ind w:left="283" w:firstLine="1"/>
        <w:jc w:val="both"/>
        <w:rPr>
          <w:rFonts w:ascii="Calibri" w:hAnsi="Calibri" w:cs="Times New Roman"/>
          <w:color w:val="000000"/>
        </w:rPr>
      </w:pPr>
      <w:r w:rsidRPr="006122AC">
        <w:rPr>
          <w:rFonts w:ascii="Calibri" w:hAnsi="Calibri" w:cs="Times New Roman"/>
          <w:b/>
          <w:bCs/>
          <w:color w:val="000000"/>
        </w:rPr>
        <w:t xml:space="preserve">Preenche </w:t>
      </w:r>
      <w:r w:rsidRPr="006122AC">
        <w:rPr>
          <w:rFonts w:ascii="Calibri" w:hAnsi="Calibri" w:cs="Times New Roman"/>
          <w:bCs/>
          <w:color w:val="000000"/>
        </w:rPr>
        <w:t>a tabela seguinte, classificando cada um dos materiais como mineral ou não mineral.</w:t>
      </w:r>
    </w:p>
    <w:tbl>
      <w:tblPr>
        <w:tblStyle w:val="TabelacomGrelha"/>
        <w:tblW w:w="8788" w:type="dxa"/>
        <w:tblInd w:w="279" w:type="dxa"/>
        <w:tblBorders>
          <w:top w:val="single" w:sz="4" w:space="0" w:color="2088CA"/>
          <w:left w:val="single" w:sz="4" w:space="0" w:color="2088CA"/>
          <w:bottom w:val="single" w:sz="4" w:space="0" w:color="2088CA"/>
          <w:right w:val="single" w:sz="4" w:space="0" w:color="2088CA"/>
          <w:insideH w:val="single" w:sz="4" w:space="0" w:color="2088CA"/>
          <w:insideV w:val="single" w:sz="4" w:space="0" w:color="2088CA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2504"/>
        <w:gridCol w:w="2504"/>
        <w:gridCol w:w="2504"/>
      </w:tblGrid>
      <w:tr w:rsidR="00020CC8" w14:paraId="4F80ACAC" w14:textId="77777777" w:rsidTr="007C5629">
        <w:tc>
          <w:tcPr>
            <w:tcW w:w="1276" w:type="dxa"/>
            <w:vMerge w:val="restart"/>
            <w:shd w:val="clear" w:color="auto" w:fill="EEF8FE"/>
            <w:vAlign w:val="center"/>
          </w:tcPr>
          <w:p w14:paraId="06576B85" w14:textId="30FE0112" w:rsidR="00020CC8" w:rsidRPr="00020CC8" w:rsidRDefault="00020CC8" w:rsidP="00020CC8">
            <w:pPr>
              <w:tabs>
                <w:tab w:val="left" w:leader="underscore" w:pos="9070"/>
              </w:tabs>
              <w:jc w:val="center"/>
              <w:rPr>
                <w:rFonts w:cstheme="minorHAnsi"/>
                <w:color w:val="2088CA"/>
                <w:spacing w:val="-20"/>
                <w:sz w:val="20"/>
                <w:szCs w:val="20"/>
              </w:rPr>
            </w:pPr>
            <w:r w:rsidRPr="00020CC8">
              <w:rPr>
                <w:rFonts w:cstheme="minorHAnsi"/>
                <w:b/>
                <w:bCs/>
                <w:noProof/>
                <w:color w:val="2088CA"/>
                <w:sz w:val="20"/>
                <w:szCs w:val="20"/>
              </w:rPr>
              <w:t>Materiais</w:t>
            </w:r>
          </w:p>
        </w:tc>
        <w:tc>
          <w:tcPr>
            <w:tcW w:w="2504" w:type="dxa"/>
            <w:tcBorders>
              <w:bottom w:val="nil"/>
            </w:tcBorders>
            <w:vAlign w:val="center"/>
          </w:tcPr>
          <w:p w14:paraId="62C48E81" w14:textId="29D7955A" w:rsidR="00020CC8" w:rsidRDefault="00020CC8" w:rsidP="00020CC8">
            <w:pPr>
              <w:tabs>
                <w:tab w:val="left" w:leader="underscore" w:pos="9070"/>
              </w:tabs>
              <w:spacing w:before="1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>
              <w:rPr>
                <w:rFonts w:cstheme="minorHAnsi"/>
                <w:noProof/>
                <w:color w:val="808080" w:themeColor="background1" w:themeShade="80"/>
                <w:spacing w:val="-20"/>
              </w:rPr>
              <w:drawing>
                <wp:inline distT="0" distB="0" distL="0" distR="0" wp14:anchorId="4E897416" wp14:editId="1E742FF3">
                  <wp:extent cx="1440000" cy="12168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F4_dreamstime_l_180243681 copy copy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21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4" w:type="dxa"/>
            <w:tcBorders>
              <w:bottom w:val="nil"/>
            </w:tcBorders>
            <w:vAlign w:val="center"/>
          </w:tcPr>
          <w:p w14:paraId="299BC5C1" w14:textId="59D4984A" w:rsidR="00020CC8" w:rsidRPr="00020CC8" w:rsidRDefault="00020CC8" w:rsidP="00020CC8">
            <w:pPr>
              <w:tabs>
                <w:tab w:val="left" w:leader="underscore" w:pos="9070"/>
              </w:tabs>
              <w:spacing w:before="120"/>
              <w:jc w:val="center"/>
              <w:rPr>
                <w:rFonts w:cstheme="minorHAnsi"/>
                <w:b/>
                <w:color w:val="000000" w:themeColor="text1"/>
                <w:highlight w:val="yellow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drawing>
                <wp:inline distT="0" distB="0" distL="0" distR="0" wp14:anchorId="4BE3372F" wp14:editId="425CF007">
                  <wp:extent cx="1440000" cy="961200"/>
                  <wp:effectExtent l="0" t="0" r="825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96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4" w:type="dxa"/>
            <w:tcBorders>
              <w:bottom w:val="nil"/>
            </w:tcBorders>
            <w:vAlign w:val="center"/>
          </w:tcPr>
          <w:p w14:paraId="57FE3D40" w14:textId="21AE31B0" w:rsidR="00020CC8" w:rsidRDefault="00020CC8" w:rsidP="00020CC8">
            <w:pPr>
              <w:tabs>
                <w:tab w:val="left" w:leader="underscore" w:pos="9070"/>
              </w:tabs>
              <w:spacing w:before="1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>
              <w:rPr>
                <w:rFonts w:cstheme="minorHAnsi"/>
                <w:noProof/>
                <w:color w:val="808080" w:themeColor="background1" w:themeShade="80"/>
                <w:spacing w:val="-20"/>
              </w:rPr>
              <w:drawing>
                <wp:inline distT="0" distB="0" distL="0" distR="0" wp14:anchorId="32B4F731" wp14:editId="7D05AB4F">
                  <wp:extent cx="1440000" cy="10908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F6_dreamstime_l_29808343 copy copy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0CC8" w14:paraId="17E013AC" w14:textId="77777777" w:rsidTr="007C5629">
        <w:tc>
          <w:tcPr>
            <w:tcW w:w="1276" w:type="dxa"/>
            <w:vMerge/>
            <w:shd w:val="clear" w:color="auto" w:fill="EEF8FE"/>
            <w:vAlign w:val="center"/>
          </w:tcPr>
          <w:p w14:paraId="3B9C89D5" w14:textId="77777777" w:rsidR="00020CC8" w:rsidRPr="00020CC8" w:rsidRDefault="00020CC8" w:rsidP="00020CC8">
            <w:pPr>
              <w:tabs>
                <w:tab w:val="left" w:leader="underscore" w:pos="9070"/>
              </w:tabs>
              <w:jc w:val="center"/>
              <w:rPr>
                <w:rFonts w:cstheme="minorHAnsi"/>
                <w:b/>
                <w:bCs/>
                <w:noProof/>
                <w:color w:val="2088CA"/>
                <w:sz w:val="20"/>
                <w:szCs w:val="20"/>
              </w:rPr>
            </w:pPr>
          </w:p>
        </w:tc>
        <w:tc>
          <w:tcPr>
            <w:tcW w:w="2504" w:type="dxa"/>
            <w:tcBorders>
              <w:top w:val="nil"/>
            </w:tcBorders>
            <w:vAlign w:val="center"/>
          </w:tcPr>
          <w:p w14:paraId="7F608053" w14:textId="57D94AA2" w:rsidR="00020CC8" w:rsidRPr="00020CC8" w:rsidRDefault="00020CC8" w:rsidP="00020CC8">
            <w:pPr>
              <w:tabs>
                <w:tab w:val="left" w:leader="underscore" w:pos="9070"/>
              </w:tabs>
              <w:spacing w:before="120"/>
              <w:jc w:val="center"/>
              <w:rPr>
                <w:rFonts w:cstheme="minorHAnsi"/>
                <w:noProof/>
                <w:color w:val="000000" w:themeColor="text1"/>
              </w:rPr>
            </w:pPr>
            <w:r w:rsidRPr="00020CC8">
              <w:rPr>
                <w:rFonts w:cstheme="minorHAnsi"/>
                <w:b/>
                <w:noProof/>
                <w:color w:val="2088CA"/>
                <w:sz w:val="20"/>
              </w:rPr>
              <w:t xml:space="preserve">A. </w:t>
            </w:r>
            <w:r w:rsidRPr="00020CC8">
              <w:rPr>
                <w:rFonts w:cstheme="minorHAnsi"/>
                <w:noProof/>
                <w:color w:val="000000" w:themeColor="text1"/>
                <w:sz w:val="20"/>
              </w:rPr>
              <w:t>Calcite</w:t>
            </w:r>
          </w:p>
        </w:tc>
        <w:tc>
          <w:tcPr>
            <w:tcW w:w="2504" w:type="dxa"/>
            <w:tcBorders>
              <w:top w:val="nil"/>
            </w:tcBorders>
            <w:vAlign w:val="center"/>
          </w:tcPr>
          <w:p w14:paraId="3427E916" w14:textId="44E7720A" w:rsidR="00020CC8" w:rsidRPr="00020CC8" w:rsidRDefault="00020CC8" w:rsidP="00020CC8">
            <w:pPr>
              <w:tabs>
                <w:tab w:val="left" w:leader="underscore" w:pos="9070"/>
              </w:tabs>
              <w:spacing w:before="120"/>
              <w:jc w:val="center"/>
              <w:rPr>
                <w:rFonts w:cstheme="minorHAnsi"/>
                <w:b/>
                <w:color w:val="000000" w:themeColor="text1"/>
                <w:highlight w:val="yellow"/>
              </w:rPr>
            </w:pPr>
            <w:r>
              <w:rPr>
                <w:rFonts w:cstheme="minorHAnsi"/>
                <w:b/>
                <w:noProof/>
                <w:color w:val="2088CA"/>
                <w:sz w:val="20"/>
              </w:rPr>
              <w:t>B</w:t>
            </w:r>
            <w:r w:rsidRPr="00020CC8">
              <w:rPr>
                <w:rFonts w:cstheme="minorHAnsi"/>
                <w:b/>
                <w:noProof/>
                <w:color w:val="2088CA"/>
                <w:sz w:val="20"/>
              </w:rPr>
              <w:t xml:space="preserve">. </w:t>
            </w:r>
            <w:r>
              <w:rPr>
                <w:rFonts w:cstheme="minorHAnsi"/>
                <w:noProof/>
                <w:color w:val="000000" w:themeColor="text1"/>
                <w:sz w:val="20"/>
              </w:rPr>
              <w:t>Gnaisse</w:t>
            </w:r>
          </w:p>
        </w:tc>
        <w:tc>
          <w:tcPr>
            <w:tcW w:w="2504" w:type="dxa"/>
            <w:tcBorders>
              <w:top w:val="nil"/>
            </w:tcBorders>
            <w:vAlign w:val="center"/>
          </w:tcPr>
          <w:p w14:paraId="7A25D16C" w14:textId="4A3A22C1" w:rsidR="00020CC8" w:rsidRPr="00020CC8" w:rsidRDefault="00020CC8" w:rsidP="00020CC8">
            <w:pPr>
              <w:tabs>
                <w:tab w:val="left" w:leader="underscore" w:pos="9070"/>
              </w:tabs>
              <w:spacing w:before="120"/>
              <w:jc w:val="center"/>
              <w:rPr>
                <w:rFonts w:cstheme="minorHAnsi"/>
                <w:noProof/>
                <w:color w:val="000000" w:themeColor="text1"/>
              </w:rPr>
            </w:pPr>
            <w:r>
              <w:rPr>
                <w:rFonts w:cstheme="minorHAnsi"/>
                <w:b/>
                <w:noProof/>
                <w:color w:val="2088CA"/>
                <w:sz w:val="20"/>
              </w:rPr>
              <w:t>C</w:t>
            </w:r>
            <w:r w:rsidRPr="00020CC8">
              <w:rPr>
                <w:rFonts w:cstheme="minorHAnsi"/>
                <w:b/>
                <w:noProof/>
                <w:color w:val="2088CA"/>
                <w:sz w:val="20"/>
              </w:rPr>
              <w:t xml:space="preserve">. </w:t>
            </w:r>
            <w:r>
              <w:rPr>
                <w:rFonts w:cstheme="minorHAnsi"/>
                <w:noProof/>
                <w:color w:val="000000" w:themeColor="text1"/>
                <w:sz w:val="20"/>
              </w:rPr>
              <w:t>Resina fossilizada</w:t>
            </w:r>
          </w:p>
        </w:tc>
      </w:tr>
      <w:tr w:rsidR="00020CC8" w14:paraId="1E465119" w14:textId="77777777" w:rsidTr="001503F1">
        <w:tc>
          <w:tcPr>
            <w:tcW w:w="1276" w:type="dxa"/>
            <w:shd w:val="clear" w:color="auto" w:fill="EEF8FE"/>
            <w:vAlign w:val="center"/>
          </w:tcPr>
          <w:p w14:paraId="60A9ED16" w14:textId="77777777" w:rsidR="00020CC8" w:rsidRPr="00020CC8" w:rsidRDefault="00020CC8" w:rsidP="00150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noProof/>
                <w:color w:val="2088CA"/>
                <w:sz w:val="20"/>
                <w:szCs w:val="20"/>
              </w:rPr>
            </w:pPr>
            <w:r w:rsidRPr="00020CC8">
              <w:rPr>
                <w:rFonts w:cstheme="minorHAnsi"/>
                <w:b/>
                <w:bCs/>
                <w:noProof/>
                <w:color w:val="2088CA"/>
                <w:sz w:val="20"/>
                <w:szCs w:val="20"/>
              </w:rPr>
              <w:t>É um mineral?</w:t>
            </w:r>
          </w:p>
          <w:p w14:paraId="166D15F5" w14:textId="71F940A0" w:rsidR="00020CC8" w:rsidRPr="00020CC8" w:rsidRDefault="00020CC8" w:rsidP="001503F1">
            <w:pPr>
              <w:tabs>
                <w:tab w:val="left" w:leader="underscore" w:pos="9070"/>
              </w:tabs>
              <w:jc w:val="center"/>
              <w:rPr>
                <w:rFonts w:cstheme="minorHAnsi"/>
                <w:color w:val="2088CA"/>
                <w:spacing w:val="-20"/>
                <w:sz w:val="20"/>
                <w:szCs w:val="20"/>
              </w:rPr>
            </w:pPr>
            <w:r w:rsidRPr="00020CC8">
              <w:rPr>
                <w:rFonts w:cstheme="minorHAnsi"/>
                <w:b/>
                <w:bCs/>
                <w:noProof/>
                <w:color w:val="2088CA"/>
                <w:sz w:val="20"/>
                <w:szCs w:val="20"/>
              </w:rPr>
              <w:t>(Sim/Não)</w:t>
            </w:r>
          </w:p>
        </w:tc>
        <w:tc>
          <w:tcPr>
            <w:tcW w:w="2504" w:type="dxa"/>
          </w:tcPr>
          <w:p w14:paraId="71F018D0" w14:textId="77777777" w:rsidR="00020CC8" w:rsidRPr="00020CC8" w:rsidRDefault="00020CC8" w:rsidP="00020CC8">
            <w:pPr>
              <w:tabs>
                <w:tab w:val="left" w:leader="underscore" w:pos="9070"/>
              </w:tabs>
              <w:spacing w:before="120"/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2504" w:type="dxa"/>
          </w:tcPr>
          <w:p w14:paraId="22F4E856" w14:textId="77777777" w:rsidR="00020CC8" w:rsidRPr="00020CC8" w:rsidRDefault="00020CC8" w:rsidP="00020CC8">
            <w:pPr>
              <w:tabs>
                <w:tab w:val="left" w:leader="underscore" w:pos="9070"/>
              </w:tabs>
              <w:spacing w:before="120"/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2504" w:type="dxa"/>
          </w:tcPr>
          <w:p w14:paraId="2881FFFD" w14:textId="77777777" w:rsidR="00020CC8" w:rsidRPr="00020CC8" w:rsidRDefault="00020CC8" w:rsidP="00020CC8">
            <w:pPr>
              <w:tabs>
                <w:tab w:val="left" w:leader="underscore" w:pos="9070"/>
              </w:tabs>
              <w:spacing w:before="120"/>
              <w:jc w:val="both"/>
              <w:rPr>
                <w:rFonts w:cstheme="minorHAnsi"/>
                <w:color w:val="000000" w:themeColor="text1"/>
              </w:rPr>
            </w:pPr>
          </w:p>
        </w:tc>
      </w:tr>
    </w:tbl>
    <w:p w14:paraId="7A47C5C5" w14:textId="7810863D" w:rsidR="007C5629" w:rsidRPr="00994613" w:rsidRDefault="007C5629" w:rsidP="007C5629">
      <w:pPr>
        <w:widowControl w:val="0"/>
        <w:autoSpaceDE w:val="0"/>
        <w:autoSpaceDN w:val="0"/>
        <w:adjustRightInd w:val="0"/>
        <w:spacing w:before="360" w:after="120" w:line="240" w:lineRule="auto"/>
        <w:ind w:left="283" w:hanging="283"/>
        <w:jc w:val="both"/>
        <w:rPr>
          <w:rFonts w:ascii="Calibri" w:hAnsi="Calibri" w:cs="Times New Roman"/>
          <w:color w:val="191919"/>
        </w:rPr>
      </w:pPr>
      <w:r>
        <w:rPr>
          <w:rFonts w:ascii="Calibri" w:eastAsia="Times New Roman" w:hAnsi="Calibri" w:cs="Times New Roman"/>
          <w:b/>
          <w:bCs/>
          <w:noProof/>
          <w:color w:val="2088CA"/>
        </w:rPr>
        <w:t>2</w:t>
      </w:r>
      <w:r w:rsidRPr="00994613">
        <w:rPr>
          <w:rFonts w:ascii="Calibri" w:eastAsia="Times New Roman" w:hAnsi="Calibri" w:cs="Times New Roman"/>
          <w:b/>
          <w:bCs/>
          <w:noProof/>
          <w:color w:val="2088CA"/>
        </w:rPr>
        <w:t>.</w:t>
      </w:r>
      <w:r w:rsidRPr="00994613">
        <w:rPr>
          <w:rFonts w:ascii="Calibri" w:eastAsia="Calibri" w:hAnsi="Calibri" w:cs="Times New Roman"/>
        </w:rPr>
        <w:tab/>
      </w:r>
      <w:r w:rsidRPr="006122AC">
        <w:rPr>
          <w:rFonts w:ascii="Calibri" w:hAnsi="Calibri" w:cs="Times New Roman"/>
          <w:b/>
          <w:bCs/>
          <w:color w:val="000000"/>
        </w:rPr>
        <w:t xml:space="preserve">Observa </w:t>
      </w:r>
      <w:r w:rsidRPr="006122AC">
        <w:rPr>
          <w:rFonts w:ascii="Calibri" w:hAnsi="Calibri" w:cs="Times New Roman"/>
          <w:color w:val="000000"/>
        </w:rPr>
        <w:t>a</w:t>
      </w:r>
      <w:r w:rsidRPr="006122AC">
        <w:rPr>
          <w:rFonts w:ascii="Calibri" w:hAnsi="Calibri" w:cs="Times New Roman"/>
          <w:bCs/>
          <w:color w:val="000000"/>
        </w:rPr>
        <w:t xml:space="preserve"> figura e </w:t>
      </w:r>
      <w:r w:rsidRPr="006122AC">
        <w:rPr>
          <w:rFonts w:ascii="Calibri" w:hAnsi="Calibri" w:cs="Times New Roman"/>
          <w:b/>
          <w:color w:val="000000"/>
        </w:rPr>
        <w:t>lê</w:t>
      </w:r>
      <w:r w:rsidRPr="006122AC">
        <w:rPr>
          <w:rFonts w:ascii="Calibri" w:hAnsi="Calibri" w:cs="Times New Roman"/>
          <w:bCs/>
          <w:color w:val="000000"/>
        </w:rPr>
        <w:t xml:space="preserve"> atentamente o texto.</w:t>
      </w:r>
    </w:p>
    <w:tbl>
      <w:tblPr>
        <w:tblStyle w:val="TabelacomGrelha"/>
        <w:tblW w:w="8788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3"/>
        <w:gridCol w:w="5665"/>
      </w:tblGrid>
      <w:tr w:rsidR="007C5629" w14:paraId="7E2C2B06" w14:textId="77777777" w:rsidTr="007C5629">
        <w:tc>
          <w:tcPr>
            <w:tcW w:w="3123" w:type="dxa"/>
          </w:tcPr>
          <w:p w14:paraId="209D2C78" w14:textId="52E55BE9" w:rsidR="007C5629" w:rsidRDefault="007C5629" w:rsidP="00D46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2088CA"/>
              </w:rPr>
            </w:pPr>
            <w:r>
              <w:rPr>
                <w:rFonts w:ascii="Calibri" w:hAnsi="Calibri" w:cs="Times New Roman"/>
                <w:b/>
                <w:noProof/>
                <w:color w:val="2088CA"/>
              </w:rPr>
              <w:drawing>
                <wp:inline distT="0" distB="0" distL="0" distR="0" wp14:anchorId="4403EC5C" wp14:editId="702B2ABB">
                  <wp:extent cx="1440000" cy="14400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F7_dreamstime_l_113918713 copy copy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5" w:type="dxa"/>
            <w:vAlign w:val="center"/>
          </w:tcPr>
          <w:p w14:paraId="2EF4AB8A" w14:textId="2B6DB9F5" w:rsidR="007C5629" w:rsidRPr="00206AAA" w:rsidRDefault="007C5629" w:rsidP="007C5629">
            <w:pPr>
              <w:widowControl w:val="0"/>
              <w:autoSpaceDE w:val="0"/>
              <w:autoSpaceDN w:val="0"/>
              <w:adjustRightInd w:val="0"/>
              <w:spacing w:before="240" w:after="120"/>
              <w:jc w:val="both"/>
              <w:rPr>
                <w:rFonts w:ascii="Calibri" w:hAnsi="Calibri" w:cs="Times New Roman"/>
                <w:szCs w:val="24"/>
              </w:rPr>
            </w:pPr>
            <w:r w:rsidRPr="00206AAA">
              <w:rPr>
                <w:rFonts w:ascii="Calibri" w:hAnsi="Calibri" w:cs="Times New Roman"/>
                <w:szCs w:val="24"/>
              </w:rPr>
              <w:t>O quartzo é um mineral que pode ter uma grande variedade</w:t>
            </w:r>
            <w:r w:rsidRPr="00206AAA">
              <w:rPr>
                <w:rFonts w:ascii="Calibri" w:hAnsi="Calibri" w:cs="Times New Roman"/>
                <w:szCs w:val="24"/>
              </w:rPr>
              <w:br/>
              <w:t xml:space="preserve">de cores e possui uma dureza elevada. </w:t>
            </w:r>
          </w:p>
          <w:p w14:paraId="48BFB915" w14:textId="7B65A386" w:rsidR="007C5629" w:rsidRPr="00206AAA" w:rsidRDefault="007C5629" w:rsidP="007C5629">
            <w:pPr>
              <w:widowControl w:val="0"/>
              <w:autoSpaceDE w:val="0"/>
              <w:autoSpaceDN w:val="0"/>
              <w:adjustRightInd w:val="0"/>
              <w:spacing w:before="240" w:after="120"/>
              <w:jc w:val="both"/>
              <w:rPr>
                <w:rFonts w:ascii="Calibri" w:hAnsi="Calibri" w:cs="Times New Roman"/>
                <w:szCs w:val="24"/>
              </w:rPr>
            </w:pPr>
            <w:r w:rsidRPr="00206AAA">
              <w:rPr>
                <w:rFonts w:ascii="Calibri" w:hAnsi="Calibri" w:cs="Times New Roman"/>
                <w:szCs w:val="24"/>
              </w:rPr>
              <w:t>O brilho do quartzo é vítreo e fragmenta-se sem formar superfícies planas.</w:t>
            </w:r>
          </w:p>
        </w:tc>
      </w:tr>
    </w:tbl>
    <w:p w14:paraId="44A2EC04" w14:textId="53C195FC" w:rsidR="00994613" w:rsidRPr="006122AC" w:rsidRDefault="007C5629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 w:rsidRPr="0082726F">
        <w:rPr>
          <w:rFonts w:ascii="Calibri" w:hAnsi="Calibri" w:cs="Times New Roman"/>
          <w:b/>
          <w:color w:val="2088CA"/>
        </w:rPr>
        <w:t>2.1</w:t>
      </w:r>
      <w:r w:rsidR="00994613" w:rsidRPr="0082726F">
        <w:rPr>
          <w:rFonts w:ascii="Calibri" w:hAnsi="Calibri" w:cs="Times New Roman"/>
          <w:color w:val="191919"/>
        </w:rPr>
        <w:tab/>
      </w:r>
      <w:r w:rsidRPr="006122AC">
        <w:rPr>
          <w:rFonts w:ascii="Calibri" w:hAnsi="Calibri" w:cs="Times New Roman"/>
          <w:b/>
          <w:bCs/>
          <w:color w:val="000000"/>
        </w:rPr>
        <w:t>Indica</w:t>
      </w:r>
      <w:r w:rsidRPr="006122AC">
        <w:rPr>
          <w:rFonts w:ascii="Calibri" w:hAnsi="Calibri" w:cs="Times New Roman"/>
          <w:color w:val="000000"/>
        </w:rPr>
        <w:t xml:space="preserve"> as propriedades dos minerais referidas no texto que foram usadas para identificar o quartzo.</w:t>
      </w:r>
    </w:p>
    <w:tbl>
      <w:tblPr>
        <w:tblStyle w:val="TableGrid6"/>
        <w:tblW w:w="5721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5"/>
        <w:gridCol w:w="2638"/>
        <w:gridCol w:w="334"/>
        <w:gridCol w:w="2414"/>
      </w:tblGrid>
      <w:tr w:rsidR="007A6B8D" w:rsidRPr="00C57C6A" w14:paraId="6346ABFC" w14:textId="77777777" w:rsidTr="007A6B8D">
        <w:tc>
          <w:tcPr>
            <w:tcW w:w="335" w:type="dxa"/>
            <w:vAlign w:val="center"/>
          </w:tcPr>
          <w:p w14:paraId="34A24D75" w14:textId="77777777" w:rsidR="007A6B8D" w:rsidRPr="00C57C6A" w:rsidRDefault="007A6B8D" w:rsidP="0089723D">
            <w:pPr>
              <w:spacing w:before="20" w:after="20"/>
              <w:rPr>
                <w:rFonts w:ascii="Calibri" w:eastAsia="Times New Roman" w:hAnsi="Calibri" w:cs="Times New Roman"/>
                <w:b/>
                <w:color w:val="2088CA"/>
                <w:spacing w:val="2"/>
                <w:lang w:val="pt-BR"/>
              </w:rPr>
            </w:pPr>
            <w:r w:rsidRPr="00C57C6A">
              <w:rPr>
                <w:rFonts w:ascii="Calibri" w:eastAsia="Times New Roman" w:hAnsi="Calibri" w:cs="Times New Roman"/>
                <w:b/>
                <w:color w:val="2088CA"/>
                <w:spacing w:val="2"/>
              </w:rPr>
              <w:t>(A)</w:t>
            </w:r>
          </w:p>
        </w:tc>
        <w:tc>
          <w:tcPr>
            <w:tcW w:w="2638" w:type="dxa"/>
            <w:vAlign w:val="center"/>
          </w:tcPr>
          <w:p w14:paraId="0E05F287" w14:textId="639DCE4C" w:rsidR="007A6B8D" w:rsidRPr="002C0F51" w:rsidRDefault="007A6B8D" w:rsidP="0089723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2C0F51">
              <w:rPr>
                <w:rFonts w:eastAsia="Times New Roman" w:cstheme="minorHAnsi"/>
                <w:bCs/>
                <w:noProof/>
                <w:color w:val="000000"/>
                <w:lang w:val="en-US"/>
              </w:rPr>
              <w:t>Cor</w:t>
            </w:r>
            <w:r w:rsidRPr="002C0F51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 xml:space="preserve"> </w:t>
            </w:r>
            <w:r w:rsidRPr="00C57C6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8001732" wp14:editId="7686ADFB">
                      <wp:extent cx="215900" cy="215900"/>
                      <wp:effectExtent l="0" t="0" r="12700" b="12700"/>
                      <wp:docPr id="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6A49967" w14:textId="77777777" w:rsidR="007A6B8D" w:rsidRDefault="007A6B8D" w:rsidP="00B514B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8001732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DOJqo9aQIAAMw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36A49967" w14:textId="77777777" w:rsidR="007A6B8D" w:rsidRDefault="007A6B8D" w:rsidP="00B514B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34" w:type="dxa"/>
            <w:vAlign w:val="center"/>
          </w:tcPr>
          <w:p w14:paraId="1535DD9E" w14:textId="77777777" w:rsidR="007A6B8D" w:rsidRPr="00C57C6A" w:rsidRDefault="007A6B8D" w:rsidP="0089723D">
            <w:pPr>
              <w:spacing w:before="20" w:after="20"/>
              <w:ind w:left="-6"/>
              <w:rPr>
                <w:rFonts w:ascii="Calibri" w:eastAsia="Times New Roman" w:hAnsi="Calibri" w:cs="Times New Roman"/>
                <w:b/>
                <w:color w:val="2088CA"/>
                <w:spacing w:val="2"/>
                <w:lang w:val="pt-BR"/>
              </w:rPr>
            </w:pPr>
            <w:r w:rsidRPr="00C57C6A">
              <w:rPr>
                <w:rFonts w:ascii="Calibri" w:eastAsia="Times New Roman" w:hAnsi="Calibri" w:cs="Times New Roman"/>
                <w:b/>
                <w:color w:val="2088CA"/>
                <w:spacing w:val="2"/>
              </w:rPr>
              <w:t>(D)</w:t>
            </w:r>
          </w:p>
        </w:tc>
        <w:tc>
          <w:tcPr>
            <w:tcW w:w="2414" w:type="dxa"/>
            <w:vAlign w:val="center"/>
          </w:tcPr>
          <w:p w14:paraId="2CE4DEDE" w14:textId="6541A291" w:rsidR="007A6B8D" w:rsidRPr="002C0F51" w:rsidRDefault="007A6B8D" w:rsidP="0089723D">
            <w:pPr>
              <w:spacing w:before="20" w:after="20"/>
              <w:ind w:left="37"/>
              <w:rPr>
                <w:rFonts w:ascii="Calibri" w:eastAsia="Times New Roman" w:hAnsi="Calibri" w:cs="Times New Roman"/>
                <w:color w:val="000000"/>
                <w:lang w:val="pt-BR"/>
              </w:rPr>
            </w:pPr>
            <w:r w:rsidRPr="002C0F51">
              <w:rPr>
                <w:rFonts w:ascii="Calibri" w:eastAsia="Times New Roman" w:hAnsi="Calibri" w:cs="Times New Roman"/>
                <w:bCs/>
                <w:noProof/>
                <w:color w:val="000000"/>
              </w:rPr>
              <w:t>Fratura.</w:t>
            </w:r>
            <w:r>
              <w:rPr>
                <w:rFonts w:ascii="Calibri" w:eastAsia="Times New Roman" w:hAnsi="Calibri" w:cs="Times New Roman"/>
                <w:bCs/>
                <w:noProof/>
                <w:color w:val="000000"/>
              </w:rPr>
              <w:t xml:space="preserve"> </w:t>
            </w:r>
            <w:r w:rsidRPr="00C57C6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2067F9A" wp14:editId="6E59F223">
                      <wp:extent cx="215900" cy="215900"/>
                      <wp:effectExtent l="0" t="0" r="12700" b="12700"/>
                      <wp:docPr id="2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279108E" w14:textId="77777777" w:rsidR="007A6B8D" w:rsidRDefault="007A6B8D" w:rsidP="00B514B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2067F9A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Mhd2kZoAgAAzA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2279108E" w14:textId="77777777" w:rsidR="007A6B8D" w:rsidRDefault="007A6B8D" w:rsidP="00B514B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A6B8D" w:rsidRPr="00C57C6A" w14:paraId="37DAFCCE" w14:textId="77777777" w:rsidTr="007A6B8D">
        <w:tc>
          <w:tcPr>
            <w:tcW w:w="335" w:type="dxa"/>
            <w:vAlign w:val="center"/>
          </w:tcPr>
          <w:p w14:paraId="2940CB60" w14:textId="77777777" w:rsidR="007A6B8D" w:rsidRPr="00C57C6A" w:rsidRDefault="007A6B8D" w:rsidP="0089723D">
            <w:pPr>
              <w:spacing w:before="20" w:after="20"/>
              <w:rPr>
                <w:rFonts w:ascii="Calibri" w:eastAsia="Times New Roman" w:hAnsi="Calibri" w:cs="Times New Roman"/>
                <w:b/>
                <w:color w:val="2088CA"/>
                <w:spacing w:val="2"/>
              </w:rPr>
            </w:pPr>
            <w:r w:rsidRPr="00C57C6A">
              <w:rPr>
                <w:rFonts w:ascii="Calibri" w:eastAsia="Times New Roman" w:hAnsi="Calibri" w:cs="Times New Roman"/>
                <w:b/>
                <w:color w:val="2088CA"/>
                <w:spacing w:val="5"/>
              </w:rPr>
              <w:t>(B)</w:t>
            </w:r>
          </w:p>
        </w:tc>
        <w:tc>
          <w:tcPr>
            <w:tcW w:w="2638" w:type="dxa"/>
            <w:vAlign w:val="center"/>
          </w:tcPr>
          <w:p w14:paraId="289D47BD" w14:textId="2EA35394" w:rsidR="007A6B8D" w:rsidRPr="002C0F51" w:rsidRDefault="007A6B8D" w:rsidP="008972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  <w:lang w:val="en-US"/>
              </w:rPr>
            </w:pPr>
            <w:r w:rsidRPr="002C0F51">
              <w:rPr>
                <w:rFonts w:eastAsia="Times New Roman" w:cstheme="minorHAnsi"/>
                <w:bCs/>
                <w:noProof/>
                <w:color w:val="000000"/>
                <w:lang w:val="en-US"/>
              </w:rPr>
              <w:t>Traço ou risca</w:t>
            </w:r>
            <w:r w:rsidRPr="002C0F51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 xml:space="preserve"> </w:t>
            </w:r>
            <w:r w:rsidRPr="00C57C6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ACA24DD" wp14:editId="47F512CB">
                      <wp:extent cx="215900" cy="215900"/>
                      <wp:effectExtent l="0" t="0" r="12700" b="12700"/>
                      <wp:docPr id="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9C6E747" w14:textId="77777777" w:rsidR="007A6B8D" w:rsidRDefault="007A6B8D" w:rsidP="00B514B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ACA24DD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BBMzMtoAgAAyw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09C6E747" w14:textId="77777777" w:rsidR="007A6B8D" w:rsidRDefault="007A6B8D" w:rsidP="00B514B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34" w:type="dxa"/>
            <w:vAlign w:val="center"/>
          </w:tcPr>
          <w:p w14:paraId="34D5EA17" w14:textId="77777777" w:rsidR="007A6B8D" w:rsidRPr="00C40E6A" w:rsidRDefault="007A6B8D" w:rsidP="0089723D">
            <w:pPr>
              <w:spacing w:before="20" w:after="20"/>
              <w:ind w:left="-6"/>
              <w:rPr>
                <w:rFonts w:ascii="Calibri" w:eastAsia="Times New Roman" w:hAnsi="Calibri" w:cs="Times New Roman"/>
                <w:b/>
                <w:color w:val="2088CA"/>
                <w:spacing w:val="13"/>
              </w:rPr>
            </w:pPr>
            <w:r w:rsidRPr="00C57C6A">
              <w:rPr>
                <w:rFonts w:ascii="Calibri" w:eastAsia="Times New Roman" w:hAnsi="Calibri" w:cs="Times New Roman"/>
                <w:b/>
                <w:color w:val="2088CA"/>
                <w:spacing w:val="13"/>
              </w:rPr>
              <w:t>(</w:t>
            </w:r>
            <w:r w:rsidRPr="00C40E6A">
              <w:rPr>
                <w:rFonts w:ascii="Calibri" w:eastAsia="Times New Roman" w:hAnsi="Calibri" w:cs="Times New Roman"/>
                <w:b/>
                <w:color w:val="2088CA"/>
                <w:spacing w:val="13"/>
              </w:rPr>
              <w:t>E</w:t>
            </w:r>
            <w:r w:rsidRPr="00C57C6A">
              <w:rPr>
                <w:rFonts w:ascii="Calibri" w:eastAsia="Times New Roman" w:hAnsi="Calibri" w:cs="Times New Roman"/>
                <w:b/>
                <w:color w:val="2088CA"/>
                <w:spacing w:val="13"/>
              </w:rPr>
              <w:t>)</w:t>
            </w:r>
          </w:p>
        </w:tc>
        <w:tc>
          <w:tcPr>
            <w:tcW w:w="2414" w:type="dxa"/>
            <w:vAlign w:val="center"/>
          </w:tcPr>
          <w:p w14:paraId="56D155F2" w14:textId="6728D412" w:rsidR="007A6B8D" w:rsidRPr="002C0F51" w:rsidRDefault="007A6B8D" w:rsidP="0089723D">
            <w:pPr>
              <w:spacing w:before="20" w:after="20"/>
              <w:ind w:left="37"/>
              <w:rPr>
                <w:rFonts w:ascii="Calibri" w:eastAsia="Times New Roman" w:hAnsi="Calibri" w:cs="Times New Roman"/>
                <w:bCs/>
                <w:noProof/>
                <w:color w:val="000000"/>
                <w:lang w:val="en-US"/>
              </w:rPr>
            </w:pPr>
            <w:r w:rsidRPr="002C0F51">
              <w:rPr>
                <w:rFonts w:ascii="Calibri" w:eastAsia="Times New Roman" w:hAnsi="Calibri" w:cs="Times New Roman"/>
                <w:bCs/>
                <w:noProof/>
                <w:color w:val="000000"/>
              </w:rPr>
              <w:t>Dureza.</w:t>
            </w:r>
            <w:r>
              <w:rPr>
                <w:rFonts w:ascii="Calibri" w:eastAsia="Times New Roman" w:hAnsi="Calibri" w:cs="Times New Roman"/>
                <w:bCs/>
                <w:noProof/>
                <w:color w:val="000000"/>
              </w:rPr>
              <w:t xml:space="preserve"> </w:t>
            </w:r>
            <w:r w:rsidRPr="00C57C6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45C9254" wp14:editId="0E66678D">
                      <wp:extent cx="215900" cy="215900"/>
                      <wp:effectExtent l="0" t="0" r="12700" b="12700"/>
                      <wp:docPr id="2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8B35C5" w14:textId="77777777" w:rsidR="007A6B8D" w:rsidRDefault="007A6B8D" w:rsidP="00B514B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45C9254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GvRX7poAgAAzA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218B35C5" w14:textId="77777777" w:rsidR="007A6B8D" w:rsidRDefault="007A6B8D" w:rsidP="00B514B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A6B8D" w:rsidRPr="00C57C6A" w14:paraId="6BE0EE8A" w14:textId="77777777" w:rsidTr="007A6B8D">
        <w:tc>
          <w:tcPr>
            <w:tcW w:w="335" w:type="dxa"/>
            <w:vAlign w:val="center"/>
          </w:tcPr>
          <w:p w14:paraId="67214725" w14:textId="77777777" w:rsidR="007A6B8D" w:rsidRPr="00C57C6A" w:rsidRDefault="007A6B8D" w:rsidP="0089723D">
            <w:pPr>
              <w:spacing w:before="20" w:after="20"/>
              <w:rPr>
                <w:rFonts w:ascii="Calibri" w:eastAsia="Times New Roman" w:hAnsi="Calibri" w:cs="Times New Roman"/>
                <w:b/>
                <w:color w:val="2088CA"/>
                <w:spacing w:val="8"/>
              </w:rPr>
            </w:pPr>
            <w:r w:rsidRPr="00C57C6A">
              <w:rPr>
                <w:rFonts w:ascii="Calibri" w:eastAsia="Times New Roman" w:hAnsi="Calibri" w:cs="Times New Roman"/>
                <w:b/>
                <w:color w:val="2088CA"/>
                <w:spacing w:val="8"/>
              </w:rPr>
              <w:t>(C)</w:t>
            </w:r>
          </w:p>
        </w:tc>
        <w:tc>
          <w:tcPr>
            <w:tcW w:w="2638" w:type="dxa"/>
            <w:vAlign w:val="center"/>
          </w:tcPr>
          <w:p w14:paraId="33CDD819" w14:textId="3EED5242" w:rsidR="007A6B8D" w:rsidRPr="002C0F51" w:rsidRDefault="007A6B8D" w:rsidP="008972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  <w:lang w:val="en-US"/>
              </w:rPr>
            </w:pPr>
            <w:r w:rsidRPr="002C0F51">
              <w:rPr>
                <w:rFonts w:cstheme="minorHAnsi"/>
              </w:rPr>
              <w:t>Brilho</w:t>
            </w:r>
            <w:r w:rsidR="00206AAA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C57C6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372051E" wp14:editId="283B2A57">
                      <wp:extent cx="215900" cy="215900"/>
                      <wp:effectExtent l="0" t="0" r="12700" b="12700"/>
                      <wp:docPr id="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2EF4AA" w14:textId="77777777" w:rsidR="007A6B8D" w:rsidRDefault="007A6B8D" w:rsidP="00B514B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372051E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" filled="f" strokecolor="#2088ca" strokeweight="1pt">
                      <v:textbox inset=".5mm,.5mm,.5mm,.5mm">
                        <w:txbxContent>
                          <w:p w14:paraId="592EF4AA" w14:textId="77777777" w:rsidR="007A6B8D" w:rsidRDefault="007A6B8D" w:rsidP="00B514B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34" w:type="dxa"/>
            <w:vAlign w:val="center"/>
          </w:tcPr>
          <w:p w14:paraId="7AE811AB" w14:textId="77777777" w:rsidR="007A6B8D" w:rsidRPr="00C40E6A" w:rsidRDefault="007A6B8D" w:rsidP="0089723D">
            <w:pPr>
              <w:spacing w:before="20" w:after="20"/>
              <w:ind w:left="-6"/>
              <w:rPr>
                <w:rFonts w:ascii="Calibri" w:eastAsia="Times New Roman" w:hAnsi="Calibri" w:cs="Times New Roman"/>
                <w:b/>
                <w:color w:val="2088CA"/>
                <w:spacing w:val="15"/>
              </w:rPr>
            </w:pPr>
            <w:r w:rsidRPr="00C57C6A">
              <w:rPr>
                <w:rFonts w:ascii="Calibri" w:eastAsia="Times New Roman" w:hAnsi="Calibri" w:cs="Times New Roman"/>
                <w:b/>
                <w:color w:val="2088CA"/>
                <w:spacing w:val="15"/>
              </w:rPr>
              <w:t>(</w:t>
            </w:r>
            <w:r w:rsidRPr="00C40E6A">
              <w:rPr>
                <w:rFonts w:ascii="Calibri" w:eastAsia="Times New Roman" w:hAnsi="Calibri" w:cs="Times New Roman"/>
                <w:b/>
                <w:color w:val="2088CA"/>
                <w:spacing w:val="15"/>
              </w:rPr>
              <w:t>F</w:t>
            </w:r>
            <w:r w:rsidRPr="00C57C6A">
              <w:rPr>
                <w:rFonts w:ascii="Calibri" w:eastAsia="Times New Roman" w:hAnsi="Calibri" w:cs="Times New Roman"/>
                <w:b/>
                <w:color w:val="2088CA"/>
                <w:spacing w:val="15"/>
              </w:rPr>
              <w:t>)</w:t>
            </w:r>
          </w:p>
        </w:tc>
        <w:tc>
          <w:tcPr>
            <w:tcW w:w="2414" w:type="dxa"/>
            <w:vAlign w:val="center"/>
          </w:tcPr>
          <w:p w14:paraId="38CEAD73" w14:textId="3F2D845D" w:rsidR="007A6B8D" w:rsidRPr="002C0F51" w:rsidRDefault="007A6B8D" w:rsidP="0089723D">
            <w:pPr>
              <w:spacing w:before="20" w:after="20"/>
              <w:ind w:left="37"/>
              <w:rPr>
                <w:rFonts w:ascii="Calibri" w:eastAsia="Times New Roman" w:hAnsi="Calibri" w:cs="Times New Roman"/>
                <w:bCs/>
                <w:noProof/>
                <w:color w:val="000000"/>
                <w:lang w:val="en-US"/>
              </w:rPr>
            </w:pPr>
            <w:r w:rsidRPr="002C0F51">
              <w:rPr>
                <w:rFonts w:ascii="Calibri" w:eastAsia="Times New Roman" w:hAnsi="Calibri" w:cs="Times New Roman"/>
                <w:bCs/>
                <w:noProof/>
                <w:color w:val="000000"/>
                <w:lang w:val="en-US"/>
              </w:rPr>
              <w:t>Clivagem.</w:t>
            </w:r>
            <w:r>
              <w:rPr>
                <w:rFonts w:ascii="Calibri" w:eastAsia="Times New Roman" w:hAnsi="Calibri" w:cs="Times New Roman"/>
                <w:bCs/>
                <w:noProof/>
                <w:color w:val="000000"/>
                <w:lang w:val="en-US"/>
              </w:rPr>
              <w:t xml:space="preserve"> </w:t>
            </w:r>
            <w:r w:rsidRPr="00C57C6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03BC02C" wp14:editId="1F483067">
                      <wp:extent cx="215900" cy="215900"/>
                      <wp:effectExtent l="0" t="0" r="12700" b="12700"/>
                      <wp:docPr id="2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E65A660" w14:textId="77777777" w:rsidR="007A6B8D" w:rsidRDefault="007A6B8D" w:rsidP="00B514B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03BC02C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I3LgvloAgAAzA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1E65A660" w14:textId="77777777" w:rsidR="007A6B8D" w:rsidRDefault="007A6B8D" w:rsidP="00B514B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394538E2" w14:textId="5B0D13AF" w:rsidR="00994613" w:rsidRPr="006122AC" w:rsidRDefault="007C5629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 w:rsidRPr="0082726F">
        <w:rPr>
          <w:rFonts w:ascii="Calibri" w:hAnsi="Calibri" w:cs="Times New Roman"/>
          <w:b/>
          <w:color w:val="2088CA"/>
        </w:rPr>
        <w:t>2.2</w:t>
      </w:r>
      <w:r w:rsidR="00994613" w:rsidRPr="0082726F">
        <w:rPr>
          <w:rFonts w:ascii="Calibri" w:hAnsi="Calibri" w:cs="Times New Roman"/>
          <w:color w:val="191919"/>
        </w:rPr>
        <w:tab/>
      </w:r>
      <w:r w:rsidRPr="006122AC">
        <w:rPr>
          <w:rFonts w:ascii="Calibri" w:hAnsi="Calibri" w:cs="Times New Roman"/>
          <w:b/>
          <w:bCs/>
          <w:color w:val="000000"/>
        </w:rPr>
        <w:t>Observa</w:t>
      </w:r>
      <w:r w:rsidRPr="006122AC">
        <w:rPr>
          <w:rFonts w:ascii="Calibri" w:hAnsi="Calibri" w:cs="Times New Roman"/>
          <w:color w:val="000000"/>
        </w:rPr>
        <w:t xml:space="preserve"> atentamente a amostra de granito</w:t>
      </w:r>
      <w:r w:rsidR="00E65780" w:rsidRPr="006122AC">
        <w:rPr>
          <w:rFonts w:ascii="Calibri" w:hAnsi="Calibri" w:cs="Times New Roman"/>
          <w:color w:val="000000"/>
        </w:rPr>
        <w:t>.</w:t>
      </w:r>
    </w:p>
    <w:p w14:paraId="4DE3CFAC" w14:textId="1FB90FD8" w:rsidR="007C5629" w:rsidRPr="00994613" w:rsidRDefault="007C5629" w:rsidP="007C5629">
      <w:pPr>
        <w:widowControl w:val="0"/>
        <w:autoSpaceDE w:val="0"/>
        <w:autoSpaceDN w:val="0"/>
        <w:adjustRightInd w:val="0"/>
        <w:spacing w:before="120" w:after="120" w:line="240" w:lineRule="auto"/>
        <w:ind w:left="709" w:hanging="425"/>
        <w:jc w:val="center"/>
        <w:rPr>
          <w:rFonts w:ascii="Calibri" w:hAnsi="Calibri" w:cs="Times New Roman"/>
          <w:color w:val="191919"/>
        </w:rPr>
      </w:pPr>
      <w:r>
        <w:rPr>
          <w:rFonts w:ascii="Calibri" w:hAnsi="Calibri" w:cs="Times New Roman"/>
          <w:noProof/>
          <w:color w:val="191919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69F80C" wp14:editId="3B94726E">
                <wp:simplePos x="0" y="0"/>
                <wp:positionH relativeFrom="column">
                  <wp:posOffset>778844</wp:posOffset>
                </wp:positionH>
                <wp:positionV relativeFrom="paragraph">
                  <wp:posOffset>720018</wp:posOffset>
                </wp:positionV>
                <wp:extent cx="286603" cy="272955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603" cy="2729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1F37589" w14:textId="3D796986" w:rsidR="007C5629" w:rsidRPr="007C5629" w:rsidRDefault="007C5629" w:rsidP="007C5629">
                            <w:pPr>
                              <w:rPr>
                                <w:b/>
                                <w:color w:val="2088CA"/>
                              </w:rPr>
                            </w:pPr>
                            <w:r>
                              <w:rPr>
                                <w:b/>
                                <w:color w:val="2088CA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69F80C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35" type="#_x0000_t202" style="position:absolute;left:0;text-align:left;margin-left:61.35pt;margin-top:56.7pt;width:22.55pt;height:2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" fillcolor="window" stroked="f" strokeweight=".5pt">
                <v:textbox>
                  <w:txbxContent>
                    <w:p w14:paraId="11F37589" w14:textId="3D796986" w:rsidR="007C5629" w:rsidRPr="007C5629" w:rsidRDefault="007C5629" w:rsidP="007C5629">
                      <w:pPr>
                        <w:rPr>
                          <w:b/>
                          <w:color w:val="2088CA"/>
                        </w:rPr>
                      </w:pPr>
                      <w:r>
                        <w:rPr>
                          <w:b/>
                          <w:color w:val="2088CA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noProof/>
          <w:color w:val="191919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B04240" wp14:editId="4C30CF2E">
                <wp:simplePos x="0" y="0"/>
                <wp:positionH relativeFrom="column">
                  <wp:posOffset>1083912</wp:posOffset>
                </wp:positionH>
                <wp:positionV relativeFrom="paragraph">
                  <wp:posOffset>764893</wp:posOffset>
                </wp:positionV>
                <wp:extent cx="1466196" cy="91911"/>
                <wp:effectExtent l="0" t="57150" r="20320" b="2286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6196" cy="91911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9A065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026" type="#_x0000_t32" style="position:absolute;margin-left:85.35pt;margin-top:60.25pt;width:115.45pt;height:7.2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" strokecolor="#4a7ebb">
                <v:stroke endarrow="block"/>
              </v:shape>
            </w:pict>
          </mc:Fallback>
        </mc:AlternateContent>
      </w:r>
      <w:r>
        <w:rPr>
          <w:rFonts w:ascii="Calibri" w:hAnsi="Calibri" w:cs="Times New Roman"/>
          <w:noProof/>
          <w:color w:val="1919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285AB1" wp14:editId="584B1A07">
                <wp:simplePos x="0" y="0"/>
                <wp:positionH relativeFrom="column">
                  <wp:posOffset>1063926</wp:posOffset>
                </wp:positionH>
                <wp:positionV relativeFrom="paragraph">
                  <wp:posOffset>201642</wp:posOffset>
                </wp:positionV>
                <wp:extent cx="1086367" cy="167326"/>
                <wp:effectExtent l="0" t="0" r="76200" b="8064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6367" cy="16732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C93813" id="Straight Arrow Connector 16" o:spid="_x0000_s1026" type="#_x0000_t32" style="position:absolute;margin-left:83.75pt;margin-top:15.9pt;width:85.55pt;height:1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" strokecolor="#4579b8 [3044]">
                <v:stroke endarrow="block"/>
              </v:shape>
            </w:pict>
          </mc:Fallback>
        </mc:AlternateContent>
      </w:r>
      <w:r>
        <w:rPr>
          <w:rFonts w:ascii="Calibri" w:hAnsi="Calibri" w:cs="Times New Roman"/>
          <w:noProof/>
          <w:color w:val="191919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DA5814" wp14:editId="3B208339">
                <wp:simplePos x="0" y="0"/>
                <wp:positionH relativeFrom="column">
                  <wp:posOffset>777951</wp:posOffset>
                </wp:positionH>
                <wp:positionV relativeFrom="paragraph">
                  <wp:posOffset>50032</wp:posOffset>
                </wp:positionV>
                <wp:extent cx="286603" cy="272955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603" cy="272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05B804" w14:textId="7F52723D" w:rsidR="007C5629" w:rsidRPr="007C5629" w:rsidRDefault="007C5629">
                            <w:pPr>
                              <w:rPr>
                                <w:b/>
                                <w:color w:val="2088CA"/>
                              </w:rPr>
                            </w:pPr>
                            <w:r w:rsidRPr="007C5629">
                              <w:rPr>
                                <w:b/>
                                <w:color w:val="2088CA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A5814" id="Text Box 17" o:spid="_x0000_s1036" type="#_x0000_t202" style="position:absolute;left:0;text-align:left;margin-left:61.25pt;margin-top:3.95pt;width:22.55pt;height:2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" fillcolor="white [3201]" stroked="f" strokeweight=".5pt">
                <v:textbox>
                  <w:txbxContent>
                    <w:p w14:paraId="0E05B804" w14:textId="7F52723D" w:rsidR="007C5629" w:rsidRPr="007C5629" w:rsidRDefault="007C5629">
                      <w:pPr>
                        <w:rPr>
                          <w:b/>
                          <w:color w:val="2088CA"/>
                        </w:rPr>
                      </w:pPr>
                      <w:r w:rsidRPr="007C5629">
                        <w:rPr>
                          <w:b/>
                          <w:color w:val="2088CA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noProof/>
          <w:color w:val="191919"/>
        </w:rPr>
        <w:drawing>
          <wp:inline distT="0" distB="0" distL="0" distR="0" wp14:anchorId="24432422" wp14:editId="11DFC5AE">
            <wp:extent cx="2160000" cy="14364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8_dreamstime_l_184042010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43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9EE65" w14:textId="6CAA409D" w:rsidR="007C5629" w:rsidRPr="006122AC" w:rsidRDefault="007C5629" w:rsidP="00D46DAE">
      <w:pPr>
        <w:widowControl w:val="0"/>
        <w:autoSpaceDE w:val="0"/>
        <w:autoSpaceDN w:val="0"/>
        <w:adjustRightInd w:val="0"/>
        <w:spacing w:before="240" w:after="120" w:line="240" w:lineRule="auto"/>
        <w:ind w:left="1276" w:hanging="567"/>
        <w:jc w:val="both"/>
        <w:rPr>
          <w:rFonts w:ascii="Calibri" w:hAnsi="Calibri" w:cs="Times New Roman"/>
          <w:color w:val="000000"/>
        </w:rPr>
      </w:pPr>
      <w:r w:rsidRPr="007A6B8D">
        <w:rPr>
          <w:rFonts w:ascii="Calibri" w:hAnsi="Calibri" w:cs="Times New Roman"/>
          <w:b/>
          <w:color w:val="2088CA"/>
        </w:rPr>
        <w:t>2.2.1</w:t>
      </w:r>
      <w:r w:rsidRPr="007A6B8D">
        <w:rPr>
          <w:rFonts w:ascii="Calibri" w:hAnsi="Calibri" w:cs="Times New Roman"/>
          <w:color w:val="191919"/>
        </w:rPr>
        <w:tab/>
      </w:r>
      <w:r w:rsidRPr="006122AC">
        <w:rPr>
          <w:rFonts w:ascii="Calibri" w:hAnsi="Calibri" w:cs="Times New Roman"/>
          <w:b/>
          <w:bCs/>
          <w:color w:val="000000"/>
        </w:rPr>
        <w:t xml:space="preserve">Identifica </w:t>
      </w:r>
      <w:r w:rsidRPr="006122AC">
        <w:rPr>
          <w:rFonts w:ascii="Calibri" w:hAnsi="Calibri" w:cs="Times New Roman"/>
          <w:bCs/>
          <w:color w:val="000000"/>
        </w:rPr>
        <w:t>o mineral (</w:t>
      </w:r>
      <w:r w:rsidRPr="006122AC">
        <w:rPr>
          <w:rFonts w:ascii="Calibri" w:hAnsi="Calibri" w:cs="Times New Roman"/>
          <w:b/>
          <w:color w:val="000000"/>
        </w:rPr>
        <w:t>A</w:t>
      </w:r>
      <w:r w:rsidRPr="006122AC">
        <w:rPr>
          <w:rFonts w:ascii="Calibri" w:hAnsi="Calibri" w:cs="Times New Roman"/>
          <w:bCs/>
          <w:color w:val="000000"/>
        </w:rPr>
        <w:t xml:space="preserve"> ou </w:t>
      </w:r>
      <w:r w:rsidRPr="006122AC">
        <w:rPr>
          <w:rFonts w:ascii="Calibri" w:hAnsi="Calibri" w:cs="Times New Roman"/>
          <w:b/>
          <w:color w:val="000000"/>
        </w:rPr>
        <w:t>B</w:t>
      </w:r>
      <w:r w:rsidRPr="006122AC">
        <w:rPr>
          <w:rFonts w:ascii="Calibri" w:hAnsi="Calibri" w:cs="Times New Roman"/>
          <w:bCs/>
          <w:color w:val="000000"/>
        </w:rPr>
        <w:t>) que corresponde</w:t>
      </w:r>
      <w:r w:rsidR="002C0F51" w:rsidRPr="006122AC">
        <w:rPr>
          <w:rFonts w:cstheme="minorHAnsi"/>
          <w:color w:val="000000"/>
        </w:rPr>
        <w:t xml:space="preserve"> ao quartzo</w:t>
      </w:r>
      <w:r w:rsidR="007A6B8D" w:rsidRPr="006122AC">
        <w:rPr>
          <w:rFonts w:cstheme="minorHAnsi"/>
          <w:color w:val="000000"/>
        </w:rPr>
        <w:t>.</w:t>
      </w:r>
    </w:p>
    <w:p w14:paraId="4AB75795" w14:textId="4EB0CC73" w:rsidR="00D46DAE" w:rsidRDefault="002C0F51" w:rsidP="007A6B8D">
      <w:pPr>
        <w:tabs>
          <w:tab w:val="left" w:leader="underscore" w:pos="9070"/>
        </w:tabs>
        <w:spacing w:before="120" w:after="0" w:line="240" w:lineRule="auto"/>
        <w:ind w:left="1232"/>
        <w:jc w:val="both"/>
        <w:rPr>
          <w:rFonts w:cstheme="minorHAnsi"/>
          <w:b/>
          <w:color w:val="2088CA"/>
        </w:rPr>
      </w:pPr>
      <w:r w:rsidRPr="00E65780">
        <w:rPr>
          <w:rFonts w:cstheme="minorHAnsi"/>
          <w:color w:val="808080" w:themeColor="background1" w:themeShade="80"/>
          <w:spacing w:val="-20"/>
        </w:rPr>
        <w:tab/>
      </w:r>
      <w:r w:rsidR="00D46DAE">
        <w:rPr>
          <w:rFonts w:cstheme="minorHAnsi"/>
          <w:b/>
          <w:color w:val="2088CA"/>
        </w:rPr>
        <w:br w:type="page"/>
      </w:r>
    </w:p>
    <w:p w14:paraId="506DDCCF" w14:textId="5523346C" w:rsidR="00D46DAE" w:rsidRPr="00CB1404" w:rsidRDefault="00D46DAE" w:rsidP="00D46DAE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 w:rsidRPr="00D46DAE">
        <w:rPr>
          <w:b/>
          <w:bCs/>
          <w:color w:val="2088CA"/>
          <w:sz w:val="24"/>
          <w:szCs w:val="24"/>
        </w:rPr>
        <w:lastRenderedPageBreak/>
        <w:t>Grupo III – Rochas sedimentares</w:t>
      </w:r>
    </w:p>
    <w:p w14:paraId="119695E4" w14:textId="77C0EF5C" w:rsidR="00E65780" w:rsidRPr="006122AC" w:rsidRDefault="0082726F" w:rsidP="00CB1404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ascii="Calibri" w:hAnsi="Calibri" w:cs="Times New Roman"/>
          <w:color w:val="000000"/>
        </w:rPr>
      </w:pPr>
      <w:r w:rsidRPr="0082726F">
        <w:rPr>
          <w:rFonts w:ascii="Calibri" w:eastAsia="Times New Roman" w:hAnsi="Calibri" w:cs="Times New Roman"/>
          <w:b/>
          <w:bCs/>
          <w:noProof/>
          <w:color w:val="2088CA"/>
        </w:rPr>
        <w:t>1</w:t>
      </w:r>
      <w:r w:rsidR="00E65780" w:rsidRPr="0082726F">
        <w:rPr>
          <w:rFonts w:ascii="Calibri" w:eastAsia="Calibri" w:hAnsi="Calibri" w:cs="Times New Roman"/>
        </w:rPr>
        <w:tab/>
      </w:r>
      <w:r w:rsidR="002C0F51" w:rsidRPr="006122AC">
        <w:rPr>
          <w:rFonts w:ascii="Calibri" w:hAnsi="Calibri" w:cs="Times New Roman"/>
          <w:b/>
          <w:bCs/>
          <w:color w:val="000000"/>
        </w:rPr>
        <w:t>Associa</w:t>
      </w:r>
      <w:r w:rsidR="002C0F51" w:rsidRPr="006122AC">
        <w:rPr>
          <w:rFonts w:ascii="Calibri" w:hAnsi="Calibri" w:cs="Times New Roman"/>
          <w:bCs/>
          <w:color w:val="000000"/>
        </w:rPr>
        <w:t xml:space="preserve"> cada um dos agentes de geodinâmica externa a um modo de atuação.</w:t>
      </w:r>
    </w:p>
    <w:tbl>
      <w:tblPr>
        <w:tblStyle w:val="TabelacomGrelha"/>
        <w:tblW w:w="8787" w:type="dxa"/>
        <w:tblInd w:w="279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6"/>
        <w:gridCol w:w="283"/>
        <w:gridCol w:w="6378"/>
      </w:tblGrid>
      <w:tr w:rsidR="002C0F51" w:rsidRPr="00F401E4" w14:paraId="5F9D8604" w14:textId="77777777" w:rsidTr="00206AAA">
        <w:tc>
          <w:tcPr>
            <w:tcW w:w="2126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</w:tcPr>
          <w:p w14:paraId="6360204F" w14:textId="57463236" w:rsidR="002C0F51" w:rsidRPr="00E65780" w:rsidRDefault="002C0F51" w:rsidP="0089723D">
            <w:pPr>
              <w:pStyle w:val="Manchanormal"/>
              <w:spacing w:before="60" w:after="60" w:line="240" w:lineRule="auto"/>
              <w:ind w:left="57" w:right="57"/>
              <w:jc w:val="center"/>
              <w:rPr>
                <w:b/>
                <w:color w:val="2088CA"/>
                <w:sz w:val="20"/>
                <w:szCs w:val="20"/>
              </w:rPr>
            </w:pPr>
            <w:r w:rsidRPr="002C0F51">
              <w:rPr>
                <w:b/>
                <w:bCs/>
                <w:color w:val="2088CA"/>
                <w:sz w:val="20"/>
                <w:szCs w:val="20"/>
              </w:rPr>
              <w:t>Agentes de geodinâmica externa</w:t>
            </w:r>
          </w:p>
        </w:tc>
        <w:tc>
          <w:tcPr>
            <w:tcW w:w="283" w:type="dxa"/>
            <w:tcBorders>
              <w:top w:val="nil"/>
              <w:left w:val="single" w:sz="4" w:space="0" w:color="2088CA"/>
              <w:bottom w:val="nil"/>
              <w:right w:val="single" w:sz="4" w:space="0" w:color="2088CA"/>
            </w:tcBorders>
            <w:shd w:val="clear" w:color="auto" w:fill="auto"/>
          </w:tcPr>
          <w:p w14:paraId="79C4751A" w14:textId="77777777" w:rsidR="002C0F51" w:rsidRPr="00E65780" w:rsidRDefault="002C0F51" w:rsidP="0089723D">
            <w:pPr>
              <w:pStyle w:val="Manchanormal"/>
              <w:spacing w:before="60" w:after="60" w:line="240" w:lineRule="auto"/>
              <w:ind w:left="57" w:right="57"/>
              <w:jc w:val="center"/>
              <w:rPr>
                <w:b/>
                <w:color w:val="2088CA"/>
                <w:sz w:val="20"/>
                <w:szCs w:val="20"/>
              </w:rPr>
            </w:pPr>
          </w:p>
        </w:tc>
        <w:tc>
          <w:tcPr>
            <w:tcW w:w="6378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  <w:vAlign w:val="center"/>
          </w:tcPr>
          <w:p w14:paraId="00CD50B3" w14:textId="58695F76" w:rsidR="002C0F51" w:rsidRPr="00E65780" w:rsidRDefault="002C0F51" w:rsidP="007A6B8D">
            <w:pPr>
              <w:pStyle w:val="Manchanormal"/>
              <w:spacing w:before="60" w:after="60" w:line="240" w:lineRule="auto"/>
              <w:ind w:left="57" w:right="57"/>
              <w:jc w:val="center"/>
              <w:rPr>
                <w:b/>
                <w:color w:val="2088CA"/>
                <w:sz w:val="20"/>
                <w:szCs w:val="20"/>
              </w:rPr>
            </w:pPr>
            <w:r w:rsidRPr="002C0F51">
              <w:rPr>
                <w:b/>
                <w:bCs/>
                <w:color w:val="2088CA"/>
                <w:sz w:val="20"/>
                <w:szCs w:val="20"/>
              </w:rPr>
              <w:t>Modo de atuação</w:t>
            </w:r>
          </w:p>
        </w:tc>
      </w:tr>
      <w:tr w:rsidR="002C0F51" w:rsidRPr="00F401E4" w14:paraId="23C03556" w14:textId="77777777" w:rsidTr="00206AAA">
        <w:tc>
          <w:tcPr>
            <w:tcW w:w="2126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FFFFFF" w:themeFill="background1"/>
            <w:vAlign w:val="center"/>
          </w:tcPr>
          <w:p w14:paraId="392B40FD" w14:textId="4B1AFA63" w:rsidR="002C0F51" w:rsidRPr="007A6B8D" w:rsidRDefault="002C0F51" w:rsidP="002C0F51">
            <w:pPr>
              <w:pStyle w:val="Manchanormal"/>
              <w:tabs>
                <w:tab w:val="left" w:pos="425"/>
              </w:tabs>
              <w:spacing w:before="60" w:after="60" w:line="240" w:lineRule="auto"/>
              <w:ind w:left="142" w:right="57" w:firstLine="7"/>
              <w:jc w:val="left"/>
              <w:rPr>
                <w:rFonts w:cstheme="minorHAnsi"/>
                <w:sz w:val="20"/>
                <w:szCs w:val="20"/>
              </w:rPr>
            </w:pPr>
            <w:r w:rsidRPr="007A6B8D">
              <w:rPr>
                <w:rFonts w:cstheme="minorHAnsi"/>
                <w:b/>
                <w:color w:val="2088CA"/>
                <w:sz w:val="20"/>
                <w:szCs w:val="20"/>
              </w:rPr>
              <w:t>A.</w:t>
            </w:r>
            <w:r w:rsidRPr="007A6B8D">
              <w:rPr>
                <w:rFonts w:cstheme="minorHAnsi"/>
                <w:sz w:val="20"/>
                <w:szCs w:val="20"/>
              </w:rPr>
              <w:tab/>
            </w:r>
            <w:r w:rsidRPr="007A6B8D">
              <w:rPr>
                <w:rFonts w:cstheme="minorHAnsi"/>
                <w:bCs/>
                <w:sz w:val="20"/>
                <w:szCs w:val="20"/>
              </w:rPr>
              <w:t>Água</w:t>
            </w:r>
          </w:p>
          <w:p w14:paraId="4B6900AD" w14:textId="0757B72D" w:rsidR="002C0F51" w:rsidRPr="007A6B8D" w:rsidRDefault="002C0F51" w:rsidP="002C0F51">
            <w:pPr>
              <w:pStyle w:val="Manchanormal"/>
              <w:tabs>
                <w:tab w:val="left" w:pos="425"/>
              </w:tabs>
              <w:spacing w:before="60" w:after="60" w:line="240" w:lineRule="auto"/>
              <w:ind w:left="142" w:right="57" w:firstLine="7"/>
              <w:jc w:val="left"/>
              <w:rPr>
                <w:rFonts w:cstheme="minorHAnsi"/>
                <w:sz w:val="20"/>
                <w:szCs w:val="20"/>
              </w:rPr>
            </w:pPr>
            <w:r w:rsidRPr="007A6B8D">
              <w:rPr>
                <w:rFonts w:cstheme="minorHAnsi"/>
                <w:b/>
                <w:color w:val="2088CA"/>
                <w:sz w:val="20"/>
                <w:szCs w:val="20"/>
              </w:rPr>
              <w:t>B.</w:t>
            </w:r>
            <w:r w:rsidRPr="007A6B8D">
              <w:rPr>
                <w:rFonts w:cstheme="minorHAnsi"/>
                <w:sz w:val="20"/>
                <w:szCs w:val="20"/>
              </w:rPr>
              <w:tab/>
            </w:r>
            <w:r w:rsidRPr="007A6B8D">
              <w:rPr>
                <w:rFonts w:cstheme="minorHAnsi"/>
                <w:bCs/>
                <w:sz w:val="20"/>
                <w:szCs w:val="20"/>
              </w:rPr>
              <w:t>Vento</w:t>
            </w:r>
          </w:p>
          <w:p w14:paraId="164BD3BA" w14:textId="30F02211" w:rsidR="002C0F51" w:rsidRPr="007A6B8D" w:rsidRDefault="002C0F51" w:rsidP="002C0F51">
            <w:pPr>
              <w:pStyle w:val="Manchanormal"/>
              <w:tabs>
                <w:tab w:val="left" w:pos="425"/>
              </w:tabs>
              <w:spacing w:before="60" w:after="60" w:line="240" w:lineRule="auto"/>
              <w:ind w:left="142" w:right="57" w:firstLine="7"/>
              <w:jc w:val="left"/>
              <w:rPr>
                <w:rFonts w:cstheme="minorHAnsi"/>
                <w:sz w:val="20"/>
                <w:szCs w:val="20"/>
              </w:rPr>
            </w:pPr>
            <w:r w:rsidRPr="007A6B8D">
              <w:rPr>
                <w:rFonts w:cstheme="minorHAnsi"/>
                <w:b/>
                <w:color w:val="2088CA"/>
                <w:sz w:val="20"/>
                <w:szCs w:val="20"/>
              </w:rPr>
              <w:t>C.</w:t>
            </w:r>
            <w:r w:rsidRPr="007A6B8D">
              <w:rPr>
                <w:rFonts w:cstheme="minorHAnsi"/>
                <w:sz w:val="20"/>
                <w:szCs w:val="20"/>
              </w:rPr>
              <w:tab/>
            </w:r>
            <w:r w:rsidRPr="007A6B8D">
              <w:rPr>
                <w:rFonts w:cstheme="minorHAnsi"/>
                <w:bCs/>
                <w:sz w:val="20"/>
                <w:szCs w:val="20"/>
              </w:rPr>
              <w:t>Seres vivos</w:t>
            </w:r>
          </w:p>
          <w:p w14:paraId="7606491B" w14:textId="0ABCECF7" w:rsidR="002C0F51" w:rsidRPr="00F401E4" w:rsidRDefault="002C0F51" w:rsidP="002C0F51">
            <w:pPr>
              <w:pStyle w:val="Manchanormal"/>
              <w:tabs>
                <w:tab w:val="left" w:pos="425"/>
              </w:tabs>
              <w:spacing w:before="60" w:after="60" w:line="240" w:lineRule="auto"/>
              <w:ind w:left="142" w:right="57" w:firstLine="7"/>
              <w:jc w:val="left"/>
              <w:rPr>
                <w:sz w:val="20"/>
                <w:szCs w:val="20"/>
              </w:rPr>
            </w:pPr>
            <w:r w:rsidRPr="007A6B8D">
              <w:rPr>
                <w:rFonts w:cstheme="minorHAnsi"/>
                <w:b/>
                <w:color w:val="2088CA"/>
                <w:sz w:val="20"/>
                <w:szCs w:val="20"/>
              </w:rPr>
              <w:t>D.</w:t>
            </w:r>
            <w:r w:rsidRPr="007A6B8D">
              <w:rPr>
                <w:rFonts w:cstheme="minorHAnsi"/>
                <w:sz w:val="20"/>
                <w:szCs w:val="20"/>
              </w:rPr>
              <w:tab/>
            </w:r>
            <w:r w:rsidRPr="007A6B8D">
              <w:rPr>
                <w:rFonts w:cstheme="minorHAnsi"/>
                <w:bCs/>
                <w:sz w:val="20"/>
                <w:szCs w:val="20"/>
              </w:rPr>
              <w:t>Temperatura</w:t>
            </w:r>
          </w:p>
        </w:tc>
        <w:tc>
          <w:tcPr>
            <w:tcW w:w="283" w:type="dxa"/>
            <w:tcBorders>
              <w:top w:val="nil"/>
              <w:left w:val="single" w:sz="4" w:space="0" w:color="2088CA"/>
              <w:bottom w:val="nil"/>
              <w:right w:val="single" w:sz="4" w:space="0" w:color="2088CA"/>
            </w:tcBorders>
            <w:shd w:val="clear" w:color="auto" w:fill="auto"/>
            <w:vAlign w:val="center"/>
          </w:tcPr>
          <w:p w14:paraId="6A2F7609" w14:textId="77777777" w:rsidR="002C0F51" w:rsidRPr="00F401E4" w:rsidRDefault="002C0F51" w:rsidP="002C0F51">
            <w:pPr>
              <w:pStyle w:val="Manchanormal"/>
              <w:tabs>
                <w:tab w:val="left" w:pos="567"/>
              </w:tabs>
              <w:spacing w:before="60" w:after="60" w:line="240" w:lineRule="auto"/>
              <w:ind w:left="142" w:right="57" w:hanging="220"/>
              <w:jc w:val="left"/>
              <w:rPr>
                <w:sz w:val="20"/>
                <w:szCs w:val="20"/>
              </w:rPr>
            </w:pPr>
          </w:p>
        </w:tc>
        <w:tc>
          <w:tcPr>
            <w:tcW w:w="6378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FFFFFF" w:themeFill="background1"/>
            <w:vAlign w:val="center"/>
          </w:tcPr>
          <w:p w14:paraId="39D02065" w14:textId="25311013" w:rsidR="002C0F51" w:rsidRPr="00174F47" w:rsidRDefault="002C0F51" w:rsidP="002C0F51">
            <w:pPr>
              <w:widowControl w:val="0"/>
              <w:autoSpaceDE w:val="0"/>
              <w:autoSpaceDN w:val="0"/>
              <w:adjustRightInd w:val="0"/>
              <w:spacing w:before="60" w:after="60"/>
              <w:ind w:left="319" w:hanging="252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174F47">
              <w:rPr>
                <w:rFonts w:cstheme="minorHAnsi"/>
                <w:b/>
                <w:color w:val="2088CA"/>
                <w:sz w:val="20"/>
                <w:szCs w:val="20"/>
              </w:rPr>
              <w:t>1.</w:t>
            </w:r>
            <w:r w:rsidRPr="00174F47">
              <w:rPr>
                <w:rFonts w:cstheme="minorHAnsi"/>
                <w:sz w:val="20"/>
                <w:szCs w:val="20"/>
              </w:rPr>
              <w:tab/>
            </w:r>
            <w:r w:rsidRPr="002C0F51">
              <w:rPr>
                <w:rFonts w:cstheme="minorHAnsi"/>
                <w:bCs/>
                <w:sz w:val="20"/>
                <w:szCs w:val="20"/>
              </w:rPr>
              <w:t>Os animais escavam o solo para construírem tocas ou outras galerias que usam como abrigo.</w:t>
            </w:r>
          </w:p>
          <w:p w14:paraId="00779677" w14:textId="4905EE85" w:rsidR="002C0F51" w:rsidRPr="00174F47" w:rsidRDefault="002C0F51" w:rsidP="002C0F51">
            <w:pPr>
              <w:widowControl w:val="0"/>
              <w:autoSpaceDE w:val="0"/>
              <w:autoSpaceDN w:val="0"/>
              <w:adjustRightInd w:val="0"/>
              <w:spacing w:before="60" w:after="60"/>
              <w:ind w:left="319" w:hanging="252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174F47">
              <w:rPr>
                <w:rFonts w:cstheme="minorHAnsi"/>
                <w:b/>
                <w:color w:val="2088CA"/>
                <w:sz w:val="20"/>
                <w:szCs w:val="20"/>
              </w:rPr>
              <w:t>2.</w:t>
            </w:r>
            <w:r w:rsidRPr="00174F47">
              <w:rPr>
                <w:rFonts w:cstheme="minorHAnsi"/>
                <w:b/>
                <w:color w:val="2088CA"/>
                <w:sz w:val="20"/>
                <w:szCs w:val="20"/>
              </w:rPr>
              <w:tab/>
            </w:r>
            <w:r w:rsidRPr="002C0F51">
              <w:rPr>
                <w:rFonts w:cstheme="minorHAnsi"/>
                <w:bCs/>
                <w:sz w:val="20"/>
                <w:szCs w:val="20"/>
              </w:rPr>
              <w:t>A dilatação dos materiais que constituem as rochas por ação do calor e a contração por ação do frio, provocam fraturas ao longo do tempo.</w:t>
            </w:r>
          </w:p>
          <w:p w14:paraId="06D4098F" w14:textId="10679388" w:rsidR="002C0F51" w:rsidRPr="00206AAA" w:rsidRDefault="002C0F51" w:rsidP="002C0F51">
            <w:pPr>
              <w:widowControl w:val="0"/>
              <w:autoSpaceDE w:val="0"/>
              <w:autoSpaceDN w:val="0"/>
              <w:adjustRightInd w:val="0"/>
              <w:spacing w:before="60" w:after="60"/>
              <w:ind w:left="319" w:hanging="252"/>
              <w:jc w:val="both"/>
              <w:rPr>
                <w:rFonts w:cstheme="minorHAnsi"/>
                <w:bCs/>
                <w:spacing w:val="-2"/>
                <w:sz w:val="20"/>
                <w:szCs w:val="20"/>
              </w:rPr>
            </w:pPr>
            <w:r w:rsidRPr="00174F47">
              <w:rPr>
                <w:rFonts w:cstheme="minorHAnsi"/>
                <w:b/>
                <w:color w:val="2088CA"/>
                <w:sz w:val="20"/>
                <w:szCs w:val="20"/>
              </w:rPr>
              <w:t>3.</w:t>
            </w:r>
            <w:r w:rsidRPr="00174F47">
              <w:rPr>
                <w:rFonts w:cstheme="minorHAnsi"/>
                <w:sz w:val="20"/>
                <w:szCs w:val="20"/>
              </w:rPr>
              <w:tab/>
            </w:r>
            <w:r w:rsidRPr="00206AAA">
              <w:rPr>
                <w:rFonts w:cstheme="minorHAnsi"/>
                <w:bCs/>
                <w:spacing w:val="-2"/>
                <w:sz w:val="20"/>
                <w:szCs w:val="20"/>
              </w:rPr>
              <w:t>A ondulação do mar embate violentamente sobre as rochas, desgastando-as.</w:t>
            </w:r>
          </w:p>
          <w:p w14:paraId="0F7F5A84" w14:textId="44DEC060" w:rsidR="002C0F51" w:rsidRPr="00F401E4" w:rsidRDefault="002C0F51" w:rsidP="007A6B8D">
            <w:pPr>
              <w:pStyle w:val="Manchanormal"/>
              <w:spacing w:before="60" w:after="60" w:line="240" w:lineRule="auto"/>
              <w:ind w:left="319" w:right="57" w:hanging="252"/>
              <w:rPr>
                <w:sz w:val="20"/>
                <w:szCs w:val="20"/>
              </w:rPr>
            </w:pPr>
            <w:r w:rsidRPr="00174F47">
              <w:rPr>
                <w:rFonts w:cstheme="minorHAnsi"/>
                <w:b/>
                <w:color w:val="2088CA"/>
                <w:sz w:val="20"/>
                <w:szCs w:val="20"/>
              </w:rPr>
              <w:t>4.</w:t>
            </w:r>
            <w:r w:rsidRPr="00174F47">
              <w:rPr>
                <w:rFonts w:cstheme="minorHAnsi"/>
                <w:sz w:val="20"/>
                <w:szCs w:val="20"/>
              </w:rPr>
              <w:tab/>
            </w:r>
            <w:r w:rsidRPr="002C0F51">
              <w:rPr>
                <w:rFonts w:cstheme="minorHAnsi"/>
                <w:bCs/>
                <w:sz w:val="20"/>
                <w:szCs w:val="20"/>
              </w:rPr>
              <w:t>A deslocação de partículas</w:t>
            </w:r>
            <w:r w:rsidR="007A6B8D" w:rsidRPr="002C0F51">
              <w:rPr>
                <w:rFonts w:cstheme="minorHAnsi"/>
                <w:bCs/>
                <w:sz w:val="20"/>
                <w:szCs w:val="20"/>
              </w:rPr>
              <w:t xml:space="preserve"> através do ar</w:t>
            </w:r>
            <w:r w:rsidRPr="002C0F51">
              <w:rPr>
                <w:rFonts w:cstheme="minorHAnsi"/>
                <w:bCs/>
                <w:sz w:val="20"/>
                <w:szCs w:val="20"/>
              </w:rPr>
              <w:t>, como areias, provoca desgaste nas rochas quan</w:t>
            </w:r>
            <w:r w:rsidR="007A6B8D">
              <w:rPr>
                <w:rFonts w:cstheme="minorHAnsi"/>
                <w:bCs/>
                <w:sz w:val="20"/>
                <w:szCs w:val="20"/>
              </w:rPr>
              <w:t>d</w:t>
            </w:r>
            <w:r w:rsidRPr="002C0F51">
              <w:rPr>
                <w:rFonts w:cstheme="minorHAnsi"/>
                <w:bCs/>
                <w:sz w:val="20"/>
                <w:szCs w:val="20"/>
              </w:rPr>
              <w:t>o</w:t>
            </w:r>
            <w:r w:rsidR="007A6B8D">
              <w:rPr>
                <w:rFonts w:cstheme="minorHAnsi"/>
                <w:bCs/>
                <w:sz w:val="20"/>
                <w:szCs w:val="20"/>
              </w:rPr>
              <w:t xml:space="preserve"> as areias</w:t>
            </w:r>
            <w:r w:rsidRPr="002C0F51">
              <w:rPr>
                <w:rFonts w:cstheme="minorHAnsi"/>
                <w:bCs/>
                <w:sz w:val="20"/>
                <w:szCs w:val="20"/>
              </w:rPr>
              <w:t xml:space="preserve"> embatem n</w:t>
            </w:r>
            <w:r w:rsidR="007A6B8D">
              <w:rPr>
                <w:rFonts w:cstheme="minorHAnsi"/>
                <w:bCs/>
                <w:sz w:val="20"/>
                <w:szCs w:val="20"/>
              </w:rPr>
              <w:t>elas</w:t>
            </w:r>
            <w:r w:rsidRPr="002C0F51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</w:tr>
    </w:tbl>
    <w:tbl>
      <w:tblPr>
        <w:tblStyle w:val="TableGrid10"/>
        <w:tblW w:w="8778" w:type="dxa"/>
        <w:tblInd w:w="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77"/>
        <w:gridCol w:w="220"/>
        <w:gridCol w:w="658"/>
        <w:gridCol w:w="439"/>
        <w:gridCol w:w="439"/>
        <w:gridCol w:w="658"/>
        <w:gridCol w:w="220"/>
        <w:gridCol w:w="878"/>
        <w:gridCol w:w="877"/>
        <w:gridCol w:w="220"/>
        <w:gridCol w:w="658"/>
        <w:gridCol w:w="439"/>
        <w:gridCol w:w="439"/>
        <w:gridCol w:w="658"/>
        <w:gridCol w:w="220"/>
        <w:gridCol w:w="878"/>
      </w:tblGrid>
      <w:tr w:rsidR="008C10EC" w:rsidRPr="00911072" w14:paraId="5CB941CA" w14:textId="77777777" w:rsidTr="007A6B8D">
        <w:tc>
          <w:tcPr>
            <w:tcW w:w="877" w:type="dxa"/>
          </w:tcPr>
          <w:p w14:paraId="5B533598" w14:textId="77777777" w:rsidR="008C10EC" w:rsidRPr="00911072" w:rsidRDefault="008C10EC" w:rsidP="0089723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</w:rPr>
            </w:pPr>
          </w:p>
        </w:tc>
        <w:tc>
          <w:tcPr>
            <w:tcW w:w="878" w:type="dxa"/>
            <w:gridSpan w:val="2"/>
          </w:tcPr>
          <w:p w14:paraId="223BEC40" w14:textId="77777777" w:rsidR="008C10EC" w:rsidRPr="00911072" w:rsidRDefault="008C10EC" w:rsidP="0089723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</w:rPr>
            </w:pPr>
          </w:p>
        </w:tc>
        <w:tc>
          <w:tcPr>
            <w:tcW w:w="878" w:type="dxa"/>
            <w:gridSpan w:val="2"/>
            <w:vAlign w:val="center"/>
          </w:tcPr>
          <w:p w14:paraId="6FE31988" w14:textId="77777777" w:rsidR="008C10EC" w:rsidRPr="00911072" w:rsidRDefault="008C10EC" w:rsidP="0089723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</w:pPr>
          </w:p>
        </w:tc>
        <w:tc>
          <w:tcPr>
            <w:tcW w:w="878" w:type="dxa"/>
            <w:gridSpan w:val="2"/>
            <w:vAlign w:val="center"/>
          </w:tcPr>
          <w:p w14:paraId="76575EC7" w14:textId="77777777" w:rsidR="008C10EC" w:rsidRPr="00911072" w:rsidRDefault="008C10EC" w:rsidP="0089723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</w:pPr>
          </w:p>
        </w:tc>
        <w:tc>
          <w:tcPr>
            <w:tcW w:w="878" w:type="dxa"/>
            <w:vAlign w:val="center"/>
          </w:tcPr>
          <w:p w14:paraId="10DBF98C" w14:textId="77777777" w:rsidR="008C10EC" w:rsidRPr="00911072" w:rsidRDefault="008C10EC" w:rsidP="0089723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</w:pPr>
          </w:p>
        </w:tc>
        <w:tc>
          <w:tcPr>
            <w:tcW w:w="877" w:type="dxa"/>
            <w:vAlign w:val="center"/>
          </w:tcPr>
          <w:p w14:paraId="62013012" w14:textId="77777777" w:rsidR="008C10EC" w:rsidRPr="00911072" w:rsidRDefault="008C10EC" w:rsidP="0089723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</w:pPr>
          </w:p>
        </w:tc>
        <w:tc>
          <w:tcPr>
            <w:tcW w:w="878" w:type="dxa"/>
            <w:gridSpan w:val="2"/>
            <w:vAlign w:val="center"/>
          </w:tcPr>
          <w:p w14:paraId="629E15ED" w14:textId="77777777" w:rsidR="008C10EC" w:rsidRPr="00911072" w:rsidRDefault="008C10EC" w:rsidP="0089723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</w:pPr>
          </w:p>
        </w:tc>
        <w:tc>
          <w:tcPr>
            <w:tcW w:w="878" w:type="dxa"/>
            <w:gridSpan w:val="2"/>
            <w:vAlign w:val="center"/>
          </w:tcPr>
          <w:p w14:paraId="65BC1ACF" w14:textId="77777777" w:rsidR="008C10EC" w:rsidRPr="00911072" w:rsidRDefault="008C10EC" w:rsidP="0089723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</w:pPr>
          </w:p>
        </w:tc>
        <w:tc>
          <w:tcPr>
            <w:tcW w:w="878" w:type="dxa"/>
            <w:gridSpan w:val="2"/>
          </w:tcPr>
          <w:p w14:paraId="7C5D5EBF" w14:textId="77777777" w:rsidR="008C10EC" w:rsidRPr="00911072" w:rsidRDefault="008C10EC" w:rsidP="0089723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</w:rPr>
            </w:pPr>
          </w:p>
        </w:tc>
        <w:tc>
          <w:tcPr>
            <w:tcW w:w="878" w:type="dxa"/>
          </w:tcPr>
          <w:p w14:paraId="2508C6A4" w14:textId="77777777" w:rsidR="008C10EC" w:rsidRPr="00911072" w:rsidRDefault="008C10EC" w:rsidP="0089723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</w:rPr>
            </w:pPr>
          </w:p>
        </w:tc>
      </w:tr>
      <w:tr w:rsidR="008C10EC" w:rsidRPr="00911072" w14:paraId="4ADC823B" w14:textId="77777777" w:rsidTr="007A6B8D">
        <w:tc>
          <w:tcPr>
            <w:tcW w:w="1097" w:type="dxa"/>
            <w:gridSpan w:val="2"/>
          </w:tcPr>
          <w:p w14:paraId="6A757757" w14:textId="77777777" w:rsidR="008C10EC" w:rsidRPr="00911072" w:rsidRDefault="008C10EC" w:rsidP="008C10EC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 w:rsidRPr="00911072"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A.</w:t>
            </w:r>
          </w:p>
        </w:tc>
        <w:tc>
          <w:tcPr>
            <w:tcW w:w="1097" w:type="dxa"/>
            <w:gridSpan w:val="2"/>
            <w:vAlign w:val="center"/>
          </w:tcPr>
          <w:p w14:paraId="37704602" w14:textId="77777777" w:rsidR="008C10EC" w:rsidRPr="00911072" w:rsidRDefault="008C10EC" w:rsidP="007A6B8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911072"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87CEF3F" wp14:editId="3BF3073F">
                      <wp:extent cx="215900" cy="215900"/>
                      <wp:effectExtent l="0" t="0" r="12700" b="12700"/>
                      <wp:docPr id="46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C1260D" w14:textId="77777777" w:rsidR="008C10EC" w:rsidRPr="006C09C4" w:rsidRDefault="008C10EC" w:rsidP="008C10EC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7CEF3F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naORRW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57C1260D" w14:textId="77777777" w:rsidR="008C10EC" w:rsidRPr="006C09C4" w:rsidRDefault="008C10EC" w:rsidP="008C10EC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97" w:type="dxa"/>
            <w:gridSpan w:val="2"/>
            <w:vAlign w:val="center"/>
          </w:tcPr>
          <w:p w14:paraId="693A88CD" w14:textId="77777777" w:rsidR="008C10EC" w:rsidRPr="00911072" w:rsidRDefault="008C10EC" w:rsidP="008C10EC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 w:rsidRPr="00911072"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B.</w:t>
            </w:r>
          </w:p>
        </w:tc>
        <w:tc>
          <w:tcPr>
            <w:tcW w:w="1098" w:type="dxa"/>
            <w:gridSpan w:val="2"/>
            <w:vAlign w:val="center"/>
          </w:tcPr>
          <w:p w14:paraId="059F04A8" w14:textId="77777777" w:rsidR="008C10EC" w:rsidRPr="00911072" w:rsidRDefault="008C10EC" w:rsidP="007A6B8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911072"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569E109" wp14:editId="79EB1EB6">
                      <wp:extent cx="215900" cy="215900"/>
                      <wp:effectExtent l="0" t="0" r="12700" b="12700"/>
                      <wp:docPr id="45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DD9EE9" w14:textId="77777777" w:rsidR="008C10EC" w:rsidRPr="006C09C4" w:rsidRDefault="008C10EC" w:rsidP="008C10EC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569E109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GEfuOh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27DD9EE9" w14:textId="77777777" w:rsidR="008C10EC" w:rsidRPr="006C09C4" w:rsidRDefault="008C10EC" w:rsidP="008C10EC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97" w:type="dxa"/>
            <w:gridSpan w:val="2"/>
            <w:vAlign w:val="center"/>
          </w:tcPr>
          <w:p w14:paraId="40824EE3" w14:textId="77777777" w:rsidR="008C10EC" w:rsidRPr="00911072" w:rsidRDefault="008C10EC" w:rsidP="008C10EC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 w:rsidRPr="00911072"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C.</w:t>
            </w:r>
          </w:p>
        </w:tc>
        <w:tc>
          <w:tcPr>
            <w:tcW w:w="1097" w:type="dxa"/>
            <w:gridSpan w:val="2"/>
            <w:vAlign w:val="center"/>
          </w:tcPr>
          <w:p w14:paraId="62193A99" w14:textId="77777777" w:rsidR="008C10EC" w:rsidRPr="00911072" w:rsidRDefault="008C10EC" w:rsidP="007A6B8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911072"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C06237A" wp14:editId="228BE6CC">
                      <wp:extent cx="215900" cy="215900"/>
                      <wp:effectExtent l="0" t="0" r="12700" b="12700"/>
                      <wp:docPr id="46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26107B" w14:textId="77777777" w:rsidR="008C10EC" w:rsidRPr="006C09C4" w:rsidRDefault="008C10EC" w:rsidP="008C10EC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C06237A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AeaaEN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7C26107B" w14:textId="77777777" w:rsidR="008C10EC" w:rsidRPr="006C09C4" w:rsidRDefault="008C10EC" w:rsidP="008C10EC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97" w:type="dxa"/>
            <w:gridSpan w:val="2"/>
            <w:vAlign w:val="center"/>
          </w:tcPr>
          <w:p w14:paraId="7CE9DB24" w14:textId="34D73E29" w:rsidR="008C10EC" w:rsidRPr="00911072" w:rsidRDefault="008C10EC" w:rsidP="008C10EC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D</w:t>
            </w:r>
            <w:r w:rsidRPr="00911072"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.</w:t>
            </w:r>
          </w:p>
        </w:tc>
        <w:tc>
          <w:tcPr>
            <w:tcW w:w="1098" w:type="dxa"/>
            <w:gridSpan w:val="2"/>
            <w:vAlign w:val="center"/>
          </w:tcPr>
          <w:p w14:paraId="3288F2EF" w14:textId="4C2B0719" w:rsidR="008C10EC" w:rsidRPr="00911072" w:rsidRDefault="008C10EC" w:rsidP="007A6B8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911072"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9BC17B6" wp14:editId="2FE65B7D">
                      <wp:extent cx="215900" cy="215900"/>
                      <wp:effectExtent l="0" t="0" r="12700" b="12700"/>
                      <wp:docPr id="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A0FF44F" w14:textId="77777777" w:rsidR="008C10EC" w:rsidRPr="006C09C4" w:rsidRDefault="008C10EC" w:rsidP="008C10EC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9BC17B6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" filled="f" strokecolor="#2088ca" strokeweight="1pt">
                      <v:textbox inset=".5mm,.5mm,.5mm,.5mm">
                        <w:txbxContent>
                          <w:p w14:paraId="7A0FF44F" w14:textId="77777777" w:rsidR="008C10EC" w:rsidRPr="006C09C4" w:rsidRDefault="008C10EC" w:rsidP="008C10EC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5289CB56" w14:textId="3AF3E708" w:rsidR="0058784E" w:rsidRPr="00206AAA" w:rsidRDefault="0058784E" w:rsidP="00206AAA">
      <w:pPr>
        <w:tabs>
          <w:tab w:val="left" w:pos="284"/>
          <w:tab w:val="right" w:pos="9072"/>
        </w:tabs>
        <w:spacing w:before="360" w:after="0"/>
        <w:ind w:left="284" w:hanging="284"/>
        <w:jc w:val="both"/>
        <w:rPr>
          <w:color w:val="000000"/>
        </w:rPr>
      </w:pPr>
      <w:r w:rsidRPr="00E65780">
        <w:rPr>
          <w:rFonts w:ascii="Calibri" w:eastAsia="Times New Roman" w:hAnsi="Calibri" w:cs="Times New Roman"/>
          <w:b/>
          <w:bCs/>
          <w:noProof/>
          <w:color w:val="2088CA"/>
        </w:rPr>
        <w:t>2.</w:t>
      </w:r>
      <w:r w:rsidRPr="0058784E">
        <w:rPr>
          <w:rFonts w:ascii="Calibri" w:eastAsia="Calibri" w:hAnsi="Calibri" w:cs="Times New Roman"/>
        </w:rPr>
        <w:tab/>
      </w:r>
      <w:r w:rsidR="0082726F" w:rsidRPr="00206AAA">
        <w:rPr>
          <w:b/>
          <w:bCs/>
          <w:color w:val="000000"/>
        </w:rPr>
        <w:t xml:space="preserve">Observa </w:t>
      </w:r>
      <w:r w:rsidR="0082726F" w:rsidRPr="00206AAA">
        <w:rPr>
          <w:bCs/>
          <w:color w:val="000000"/>
        </w:rPr>
        <w:t>atentamente</w:t>
      </w:r>
      <w:r w:rsidR="0082726F" w:rsidRPr="00206AAA">
        <w:rPr>
          <w:color w:val="000000"/>
        </w:rPr>
        <w:t xml:space="preserve"> o esquema</w:t>
      </w:r>
      <w:r w:rsidR="004C7C9E">
        <w:rPr>
          <w:color w:val="000000"/>
        </w:rPr>
        <w:t>,</w:t>
      </w:r>
      <w:r w:rsidR="0082726F" w:rsidRPr="00206AAA">
        <w:rPr>
          <w:color w:val="000000"/>
        </w:rPr>
        <w:t xml:space="preserve"> que ilustra o processo de formação</w:t>
      </w:r>
      <w:r w:rsidR="002C0F51" w:rsidRPr="00206AAA">
        <w:rPr>
          <w:color w:val="000000"/>
        </w:rPr>
        <w:t xml:space="preserve"> de um determinado tipo de rochas</w:t>
      </w:r>
      <w:r w:rsidR="0082726F" w:rsidRPr="00206AAA">
        <w:rPr>
          <w:color w:val="000000"/>
        </w:rPr>
        <w:t>.</w:t>
      </w:r>
    </w:p>
    <w:p w14:paraId="28082769" w14:textId="57A93146" w:rsidR="0082726F" w:rsidRPr="0058784E" w:rsidRDefault="00B514B8" w:rsidP="00206AAA">
      <w:pPr>
        <w:tabs>
          <w:tab w:val="left" w:pos="284"/>
          <w:tab w:val="right" w:pos="9072"/>
        </w:tabs>
        <w:spacing w:after="60"/>
        <w:ind w:left="284" w:hanging="284"/>
        <w:jc w:val="center"/>
        <w:rPr>
          <w:rFonts w:eastAsia="Times New Roman" w:cs="Times New Roman"/>
          <w:b/>
          <w:bCs/>
          <w:noProof/>
          <w:color w:val="000000" w:themeColor="text1"/>
          <w:sz w:val="18"/>
          <w:szCs w:val="18"/>
        </w:rPr>
      </w:pPr>
      <w:r>
        <w:rPr>
          <w:rFonts w:eastAsia="Times New Roman" w:cs="Times New Roman"/>
          <w:b/>
          <w:bCs/>
          <w:noProof/>
          <w:color w:val="000000" w:themeColor="text1"/>
          <w:sz w:val="18"/>
          <w:szCs w:val="18"/>
        </w:rPr>
        <w:drawing>
          <wp:inline distT="0" distB="0" distL="0" distR="0" wp14:anchorId="10D42EE9" wp14:editId="37186A60">
            <wp:extent cx="4698000" cy="2595600"/>
            <wp:effectExtent l="0" t="0" r="7620" b="0"/>
            <wp:docPr id="5" name="Graphic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c 5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8000" cy="25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D67E4" w14:textId="62619CB8" w:rsidR="0082726F" w:rsidRPr="006122AC" w:rsidRDefault="0082726F" w:rsidP="00206AAA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 w:rsidRPr="0082726F">
        <w:rPr>
          <w:rFonts w:ascii="Calibri" w:hAnsi="Calibri" w:cs="Times New Roman"/>
          <w:b/>
          <w:color w:val="2088CA"/>
        </w:rPr>
        <w:t>2.1</w:t>
      </w:r>
      <w:r w:rsidRPr="0082726F">
        <w:rPr>
          <w:rFonts w:ascii="Calibri" w:hAnsi="Calibri" w:cs="Times New Roman"/>
          <w:color w:val="191919"/>
        </w:rPr>
        <w:tab/>
      </w:r>
      <w:r w:rsidR="002C0F51" w:rsidRPr="006122AC">
        <w:rPr>
          <w:rFonts w:ascii="Calibri" w:hAnsi="Calibri" w:cs="Times New Roman"/>
          <w:b/>
          <w:bCs/>
          <w:color w:val="000000"/>
        </w:rPr>
        <w:t xml:space="preserve">Seleciona </w:t>
      </w:r>
      <w:r w:rsidR="002C0F51" w:rsidRPr="006122AC">
        <w:rPr>
          <w:rFonts w:ascii="Calibri" w:hAnsi="Calibri" w:cs="Times New Roman"/>
          <w:bCs/>
          <w:color w:val="000000"/>
        </w:rPr>
        <w:t>o tipo de rochas que podem ser formadas pelo processo representado no esquema.</w:t>
      </w:r>
    </w:p>
    <w:tbl>
      <w:tblPr>
        <w:tblStyle w:val="TableGrid6"/>
        <w:tblW w:w="297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5"/>
        <w:gridCol w:w="2638"/>
      </w:tblGrid>
      <w:tr w:rsidR="00B514B8" w:rsidRPr="00C57C6A" w14:paraId="6D0FA7A3" w14:textId="77777777" w:rsidTr="00B514B8">
        <w:tc>
          <w:tcPr>
            <w:tcW w:w="335" w:type="dxa"/>
            <w:vAlign w:val="center"/>
          </w:tcPr>
          <w:p w14:paraId="72D1FAC6" w14:textId="77777777" w:rsidR="00B514B8" w:rsidRPr="00C57C6A" w:rsidRDefault="00B514B8" w:rsidP="0089723D">
            <w:pPr>
              <w:spacing w:before="20" w:after="20"/>
              <w:rPr>
                <w:rFonts w:ascii="Calibri" w:eastAsia="Times New Roman" w:hAnsi="Calibri" w:cs="Times New Roman"/>
                <w:b/>
                <w:color w:val="2088CA"/>
                <w:spacing w:val="2"/>
                <w:lang w:val="pt-BR"/>
              </w:rPr>
            </w:pPr>
            <w:r w:rsidRPr="00C57C6A">
              <w:rPr>
                <w:rFonts w:ascii="Calibri" w:eastAsia="Times New Roman" w:hAnsi="Calibri" w:cs="Times New Roman"/>
                <w:b/>
                <w:color w:val="2088CA"/>
                <w:spacing w:val="2"/>
              </w:rPr>
              <w:t>(A)</w:t>
            </w:r>
          </w:p>
        </w:tc>
        <w:tc>
          <w:tcPr>
            <w:tcW w:w="2638" w:type="dxa"/>
            <w:vAlign w:val="center"/>
          </w:tcPr>
          <w:p w14:paraId="019AEF54" w14:textId="4FD6B837" w:rsidR="00B514B8" w:rsidRPr="002C0F51" w:rsidRDefault="00B514B8" w:rsidP="0089723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2C0F51">
              <w:rPr>
                <w:rFonts w:eastAsia="Times New Roman" w:cstheme="minorHAnsi"/>
                <w:bCs/>
                <w:noProof/>
                <w:color w:val="000000"/>
              </w:rPr>
              <w:t>Rochas magmáticas</w:t>
            </w:r>
            <w:r w:rsidRPr="002C0F51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 xml:space="preserve"> </w:t>
            </w:r>
            <w:r w:rsidRPr="00C57C6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B65F9EE" wp14:editId="12322B81">
                      <wp:extent cx="215900" cy="215900"/>
                      <wp:effectExtent l="0" t="0" r="12700" b="12700"/>
                      <wp:docPr id="45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8455A6" w14:textId="77777777" w:rsidR="00B514B8" w:rsidRDefault="00B514B8" w:rsidP="00B514B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B65F9EE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tsU7OW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608455A6" w14:textId="77777777" w:rsidR="00B514B8" w:rsidRDefault="00B514B8" w:rsidP="00B514B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514B8" w:rsidRPr="00C57C6A" w14:paraId="16AC153C" w14:textId="77777777" w:rsidTr="00B514B8">
        <w:tc>
          <w:tcPr>
            <w:tcW w:w="335" w:type="dxa"/>
            <w:vAlign w:val="center"/>
          </w:tcPr>
          <w:p w14:paraId="0C9F12F3" w14:textId="77777777" w:rsidR="00B514B8" w:rsidRPr="00C57C6A" w:rsidRDefault="00B514B8" w:rsidP="0089723D">
            <w:pPr>
              <w:spacing w:before="20" w:after="20"/>
              <w:rPr>
                <w:rFonts w:ascii="Calibri" w:eastAsia="Times New Roman" w:hAnsi="Calibri" w:cs="Times New Roman"/>
                <w:b/>
                <w:color w:val="2088CA"/>
                <w:spacing w:val="2"/>
              </w:rPr>
            </w:pPr>
            <w:r w:rsidRPr="00C57C6A">
              <w:rPr>
                <w:rFonts w:ascii="Calibri" w:eastAsia="Times New Roman" w:hAnsi="Calibri" w:cs="Times New Roman"/>
                <w:b/>
                <w:color w:val="2088CA"/>
                <w:spacing w:val="5"/>
              </w:rPr>
              <w:t>(B)</w:t>
            </w:r>
          </w:p>
        </w:tc>
        <w:tc>
          <w:tcPr>
            <w:tcW w:w="2638" w:type="dxa"/>
            <w:vAlign w:val="center"/>
          </w:tcPr>
          <w:p w14:paraId="108C459D" w14:textId="6A4E3FF9" w:rsidR="00B514B8" w:rsidRPr="002C0F51" w:rsidRDefault="00B514B8" w:rsidP="008972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  <w:lang w:val="en-US"/>
              </w:rPr>
            </w:pPr>
            <w:r w:rsidRPr="002C0F51">
              <w:rPr>
                <w:rFonts w:eastAsia="Times New Roman" w:cstheme="minorHAnsi"/>
                <w:bCs/>
                <w:noProof/>
                <w:color w:val="000000"/>
              </w:rPr>
              <w:t>Rochas metamórficas</w:t>
            </w:r>
            <w:r w:rsidRPr="002C0F51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 xml:space="preserve"> </w:t>
            </w:r>
            <w:r w:rsidRPr="00C57C6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6F91B3B" wp14:editId="2D96963A">
                      <wp:extent cx="215900" cy="215900"/>
                      <wp:effectExtent l="0" t="0" r="12700" b="12700"/>
                      <wp:docPr id="46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ACECAFD" w14:textId="77777777" w:rsidR="00B514B8" w:rsidRDefault="00B514B8" w:rsidP="00B514B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6F91B3B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BSckzp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7ACECAFD" w14:textId="77777777" w:rsidR="00B514B8" w:rsidRDefault="00B514B8" w:rsidP="00B514B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514B8" w:rsidRPr="00C57C6A" w14:paraId="12C869A0" w14:textId="77777777" w:rsidTr="00B514B8">
        <w:tc>
          <w:tcPr>
            <w:tcW w:w="335" w:type="dxa"/>
            <w:vAlign w:val="center"/>
          </w:tcPr>
          <w:p w14:paraId="62B7641B" w14:textId="77777777" w:rsidR="00B514B8" w:rsidRPr="00C57C6A" w:rsidRDefault="00B514B8" w:rsidP="0089723D">
            <w:pPr>
              <w:spacing w:before="20" w:after="20"/>
              <w:rPr>
                <w:rFonts w:ascii="Calibri" w:eastAsia="Times New Roman" w:hAnsi="Calibri" w:cs="Times New Roman"/>
                <w:b/>
                <w:color w:val="2088CA"/>
                <w:spacing w:val="8"/>
              </w:rPr>
            </w:pPr>
            <w:r w:rsidRPr="00C57C6A">
              <w:rPr>
                <w:rFonts w:ascii="Calibri" w:eastAsia="Times New Roman" w:hAnsi="Calibri" w:cs="Times New Roman"/>
                <w:b/>
                <w:color w:val="2088CA"/>
                <w:spacing w:val="8"/>
              </w:rPr>
              <w:t>(C)</w:t>
            </w:r>
          </w:p>
        </w:tc>
        <w:tc>
          <w:tcPr>
            <w:tcW w:w="2638" w:type="dxa"/>
            <w:vAlign w:val="center"/>
          </w:tcPr>
          <w:p w14:paraId="753245CF" w14:textId="37FF816E" w:rsidR="00B514B8" w:rsidRPr="002C0F51" w:rsidRDefault="00B514B8" w:rsidP="008972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  <w:lang w:val="en-US"/>
              </w:rPr>
            </w:pPr>
            <w:r w:rsidRPr="002C0F51">
              <w:rPr>
                <w:rFonts w:cstheme="minorHAnsi"/>
              </w:rPr>
              <w:t>Rochas sedimentares</w:t>
            </w:r>
            <w:r>
              <w:rPr>
                <w:rFonts w:cstheme="minorHAnsi"/>
              </w:rPr>
              <w:t xml:space="preserve">. </w:t>
            </w:r>
            <w:r w:rsidRPr="00C57C6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ACF379E" wp14:editId="0A958337">
                      <wp:extent cx="215900" cy="215900"/>
                      <wp:effectExtent l="0" t="0" r="12700" b="12700"/>
                      <wp:docPr id="46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7A5B0F6" w14:textId="77777777" w:rsidR="00B514B8" w:rsidRDefault="00B514B8" w:rsidP="00B514B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ACF379E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M+maTm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37A5B0F6" w14:textId="77777777" w:rsidR="00B514B8" w:rsidRDefault="00B514B8" w:rsidP="00B514B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283FCB65" w14:textId="65F91ECF" w:rsidR="00174F47" w:rsidRPr="006122AC" w:rsidRDefault="00174F47" w:rsidP="00206AAA">
      <w:pPr>
        <w:widowControl w:val="0"/>
        <w:autoSpaceDE w:val="0"/>
        <w:autoSpaceDN w:val="0"/>
        <w:adjustRightInd w:val="0"/>
        <w:spacing w:before="18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 w:rsidRPr="0082726F">
        <w:rPr>
          <w:rFonts w:ascii="Calibri" w:hAnsi="Calibri" w:cs="Times New Roman"/>
          <w:b/>
          <w:color w:val="2088CA"/>
        </w:rPr>
        <w:t>2.</w:t>
      </w:r>
      <w:r>
        <w:rPr>
          <w:rFonts w:ascii="Calibri" w:hAnsi="Calibri" w:cs="Times New Roman"/>
          <w:b/>
          <w:color w:val="2088CA"/>
        </w:rPr>
        <w:t>2</w:t>
      </w:r>
      <w:r w:rsidRPr="0082726F">
        <w:rPr>
          <w:rFonts w:ascii="Calibri" w:hAnsi="Calibri" w:cs="Times New Roman"/>
          <w:color w:val="191919"/>
        </w:rPr>
        <w:tab/>
      </w:r>
      <w:r w:rsidRPr="006122AC">
        <w:rPr>
          <w:rFonts w:ascii="Calibri" w:hAnsi="Calibri" w:cs="Times New Roman"/>
          <w:b/>
          <w:bCs/>
          <w:color w:val="000000"/>
        </w:rPr>
        <w:t>Associa</w:t>
      </w:r>
      <w:r w:rsidRPr="006122AC">
        <w:rPr>
          <w:rFonts w:ascii="Calibri" w:hAnsi="Calibri" w:cs="Times New Roman"/>
          <w:bCs/>
          <w:color w:val="000000"/>
        </w:rPr>
        <w:t xml:space="preserve"> cada uma das zonas do esquema identificadas pelas letras de </w:t>
      </w:r>
      <w:r w:rsidRPr="006122AC">
        <w:rPr>
          <w:rFonts w:ascii="Calibri" w:hAnsi="Calibri" w:cs="Times New Roman"/>
          <w:b/>
          <w:color w:val="000000"/>
        </w:rPr>
        <w:t xml:space="preserve">A </w:t>
      </w:r>
      <w:r w:rsidRPr="006122AC">
        <w:rPr>
          <w:rFonts w:ascii="Calibri" w:hAnsi="Calibri" w:cs="Times New Roman"/>
          <w:bCs/>
          <w:color w:val="000000"/>
        </w:rPr>
        <w:t xml:space="preserve">a </w:t>
      </w:r>
      <w:r w:rsidRPr="006122AC">
        <w:rPr>
          <w:rFonts w:ascii="Calibri" w:hAnsi="Calibri" w:cs="Times New Roman"/>
          <w:b/>
          <w:color w:val="000000"/>
        </w:rPr>
        <w:t>D</w:t>
      </w:r>
      <w:r w:rsidRPr="006122AC">
        <w:rPr>
          <w:rFonts w:ascii="Calibri" w:hAnsi="Calibri" w:cs="Times New Roman"/>
          <w:bCs/>
          <w:color w:val="000000"/>
        </w:rPr>
        <w:t>, na coluna I, a um dos processos indicados na coluna II.</w:t>
      </w:r>
    </w:p>
    <w:tbl>
      <w:tblPr>
        <w:tblStyle w:val="TabelacomGrelha"/>
        <w:tblW w:w="8783" w:type="dxa"/>
        <w:tblInd w:w="704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9"/>
        <w:gridCol w:w="284"/>
        <w:gridCol w:w="4110"/>
      </w:tblGrid>
      <w:tr w:rsidR="00174F47" w:rsidRPr="00F401E4" w14:paraId="1B732C84" w14:textId="77777777" w:rsidTr="00174F47">
        <w:tc>
          <w:tcPr>
            <w:tcW w:w="4389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</w:tcPr>
          <w:p w14:paraId="6E458240" w14:textId="5A3CF682" w:rsidR="00174F47" w:rsidRPr="00E65780" w:rsidRDefault="00174F47" w:rsidP="00D10839">
            <w:pPr>
              <w:pStyle w:val="Manchanormal"/>
              <w:spacing w:before="60" w:after="60" w:line="240" w:lineRule="auto"/>
              <w:ind w:left="57" w:right="57"/>
              <w:jc w:val="center"/>
              <w:rPr>
                <w:b/>
                <w:color w:val="2088CA"/>
                <w:sz w:val="20"/>
                <w:szCs w:val="20"/>
              </w:rPr>
            </w:pPr>
            <w:r>
              <w:rPr>
                <w:b/>
                <w:color w:val="2088CA"/>
                <w:sz w:val="20"/>
                <w:szCs w:val="20"/>
              </w:rPr>
              <w:t>Coluna I</w:t>
            </w:r>
          </w:p>
        </w:tc>
        <w:tc>
          <w:tcPr>
            <w:tcW w:w="284" w:type="dxa"/>
            <w:tcBorders>
              <w:top w:val="nil"/>
              <w:left w:val="single" w:sz="4" w:space="0" w:color="2088CA"/>
              <w:bottom w:val="nil"/>
              <w:right w:val="single" w:sz="4" w:space="0" w:color="2088CA"/>
            </w:tcBorders>
            <w:shd w:val="clear" w:color="auto" w:fill="auto"/>
          </w:tcPr>
          <w:p w14:paraId="7BA2C144" w14:textId="77777777" w:rsidR="00174F47" w:rsidRPr="00E65780" w:rsidRDefault="00174F47" w:rsidP="00D10839">
            <w:pPr>
              <w:pStyle w:val="Manchanormal"/>
              <w:spacing w:before="60" w:after="60" w:line="240" w:lineRule="auto"/>
              <w:ind w:left="57" w:right="57"/>
              <w:jc w:val="center"/>
              <w:rPr>
                <w:b/>
                <w:color w:val="2088CA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</w:tcPr>
          <w:p w14:paraId="2DDD3CD3" w14:textId="617A395E" w:rsidR="00174F47" w:rsidRPr="00E65780" w:rsidRDefault="00174F47" w:rsidP="00D10839">
            <w:pPr>
              <w:pStyle w:val="Manchanormal"/>
              <w:spacing w:before="60" w:after="60" w:line="240" w:lineRule="auto"/>
              <w:ind w:left="57" w:right="57"/>
              <w:jc w:val="center"/>
              <w:rPr>
                <w:b/>
                <w:color w:val="2088CA"/>
                <w:sz w:val="20"/>
                <w:szCs w:val="20"/>
              </w:rPr>
            </w:pPr>
            <w:r>
              <w:rPr>
                <w:b/>
                <w:color w:val="2088CA"/>
                <w:sz w:val="20"/>
                <w:szCs w:val="20"/>
              </w:rPr>
              <w:t>Coluna II</w:t>
            </w:r>
          </w:p>
        </w:tc>
      </w:tr>
      <w:tr w:rsidR="00174F47" w:rsidRPr="00F401E4" w14:paraId="1104C83C" w14:textId="77777777" w:rsidTr="00174F47">
        <w:tc>
          <w:tcPr>
            <w:tcW w:w="4389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FFFFFF" w:themeFill="background1"/>
            <w:vAlign w:val="center"/>
          </w:tcPr>
          <w:p w14:paraId="2C7F90D5" w14:textId="72E6499B" w:rsidR="00174F47" w:rsidRPr="00174F47" w:rsidRDefault="00174F47" w:rsidP="00206AAA">
            <w:pPr>
              <w:pStyle w:val="Manchanormal"/>
              <w:spacing w:before="60" w:after="60" w:line="240" w:lineRule="auto"/>
              <w:ind w:right="57"/>
              <w:jc w:val="center"/>
              <w:rPr>
                <w:sz w:val="20"/>
                <w:szCs w:val="20"/>
              </w:rPr>
            </w:pPr>
            <w:r w:rsidRPr="00174F47">
              <w:rPr>
                <w:b/>
                <w:color w:val="2088CA"/>
                <w:sz w:val="20"/>
                <w:szCs w:val="20"/>
              </w:rPr>
              <w:t>A.</w:t>
            </w:r>
          </w:p>
          <w:p w14:paraId="34E3FCCB" w14:textId="07A2B3AD" w:rsidR="00174F47" w:rsidRPr="00174F47" w:rsidRDefault="00174F47" w:rsidP="00206AAA">
            <w:pPr>
              <w:pStyle w:val="Manchanormal"/>
              <w:spacing w:before="60" w:after="60" w:line="240" w:lineRule="auto"/>
              <w:ind w:right="57"/>
              <w:jc w:val="center"/>
              <w:rPr>
                <w:sz w:val="20"/>
                <w:szCs w:val="20"/>
              </w:rPr>
            </w:pPr>
            <w:r w:rsidRPr="00174F47">
              <w:rPr>
                <w:b/>
                <w:color w:val="2088CA"/>
                <w:sz w:val="20"/>
                <w:szCs w:val="20"/>
              </w:rPr>
              <w:t>B.</w:t>
            </w:r>
          </w:p>
          <w:p w14:paraId="5ADA8149" w14:textId="07D3AAC6" w:rsidR="00174F47" w:rsidRPr="00174F47" w:rsidRDefault="00174F47" w:rsidP="00206AAA">
            <w:pPr>
              <w:pStyle w:val="Manchanormal"/>
              <w:spacing w:before="60" w:after="60" w:line="240" w:lineRule="auto"/>
              <w:ind w:right="57"/>
              <w:jc w:val="center"/>
              <w:rPr>
                <w:sz w:val="20"/>
                <w:szCs w:val="20"/>
              </w:rPr>
            </w:pPr>
            <w:r w:rsidRPr="00174F47">
              <w:rPr>
                <w:b/>
                <w:color w:val="2088CA"/>
                <w:sz w:val="20"/>
                <w:szCs w:val="20"/>
              </w:rPr>
              <w:t>C.</w:t>
            </w:r>
          </w:p>
          <w:p w14:paraId="2965C12D" w14:textId="5E4B26E0" w:rsidR="00174F47" w:rsidRPr="00F401E4" w:rsidRDefault="007A6B8D" w:rsidP="00206AAA">
            <w:pPr>
              <w:pStyle w:val="Manchanormal"/>
              <w:spacing w:before="60" w:after="60" w:line="240" w:lineRule="auto"/>
              <w:ind w:right="57"/>
              <w:jc w:val="center"/>
              <w:rPr>
                <w:sz w:val="20"/>
                <w:szCs w:val="20"/>
              </w:rPr>
            </w:pPr>
            <w:r>
              <w:rPr>
                <w:b/>
                <w:color w:val="2088CA"/>
                <w:sz w:val="20"/>
                <w:szCs w:val="20"/>
              </w:rPr>
              <w:t>D</w:t>
            </w:r>
            <w:r w:rsidR="00174F47" w:rsidRPr="00174F47">
              <w:rPr>
                <w:b/>
                <w:color w:val="2088CA"/>
                <w:sz w:val="20"/>
                <w:szCs w:val="20"/>
              </w:rPr>
              <w:t>.</w:t>
            </w:r>
          </w:p>
        </w:tc>
        <w:tc>
          <w:tcPr>
            <w:tcW w:w="284" w:type="dxa"/>
            <w:tcBorders>
              <w:top w:val="nil"/>
              <w:left w:val="single" w:sz="4" w:space="0" w:color="2088CA"/>
              <w:bottom w:val="nil"/>
              <w:right w:val="single" w:sz="4" w:space="0" w:color="2088CA"/>
            </w:tcBorders>
            <w:shd w:val="clear" w:color="auto" w:fill="auto"/>
            <w:vAlign w:val="center"/>
          </w:tcPr>
          <w:p w14:paraId="3FB0B57D" w14:textId="77777777" w:rsidR="00174F47" w:rsidRPr="00F401E4" w:rsidRDefault="00174F47" w:rsidP="00D10839">
            <w:pPr>
              <w:pStyle w:val="Manchanormal"/>
              <w:tabs>
                <w:tab w:val="left" w:pos="270"/>
              </w:tabs>
              <w:spacing w:before="60" w:after="60" w:line="240" w:lineRule="auto"/>
              <w:ind w:left="277" w:right="57" w:hanging="220"/>
              <w:jc w:val="left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FFFFFF" w:themeFill="background1"/>
            <w:vAlign w:val="center"/>
          </w:tcPr>
          <w:p w14:paraId="3087B762" w14:textId="7C5674CB" w:rsidR="00174F47" w:rsidRPr="00174F47" w:rsidRDefault="00174F47" w:rsidP="00C3296C">
            <w:pPr>
              <w:widowControl w:val="0"/>
              <w:autoSpaceDE w:val="0"/>
              <w:autoSpaceDN w:val="0"/>
              <w:adjustRightInd w:val="0"/>
              <w:spacing w:before="60" w:after="60"/>
              <w:ind w:left="1553" w:hanging="249"/>
              <w:rPr>
                <w:rFonts w:cstheme="minorHAnsi"/>
                <w:bCs/>
                <w:sz w:val="20"/>
                <w:szCs w:val="20"/>
              </w:rPr>
            </w:pPr>
            <w:r w:rsidRPr="00174F47">
              <w:rPr>
                <w:rFonts w:cstheme="minorHAnsi"/>
                <w:b/>
                <w:color w:val="2088CA"/>
                <w:sz w:val="20"/>
                <w:szCs w:val="20"/>
              </w:rPr>
              <w:t>1</w:t>
            </w:r>
            <w:r w:rsidR="00C3296C">
              <w:rPr>
                <w:rFonts w:cstheme="minorHAnsi"/>
                <w:b/>
                <w:color w:val="2088CA"/>
                <w:sz w:val="20"/>
                <w:szCs w:val="20"/>
              </w:rPr>
              <w:t>.</w:t>
            </w:r>
            <w:r w:rsidR="00C3296C">
              <w:rPr>
                <w:rFonts w:cstheme="minorHAnsi"/>
                <w:b/>
                <w:color w:val="2088CA"/>
                <w:sz w:val="20"/>
                <w:szCs w:val="20"/>
              </w:rPr>
              <w:tab/>
            </w:r>
            <w:r w:rsidRPr="00174F47">
              <w:rPr>
                <w:rFonts w:cstheme="minorHAnsi"/>
                <w:sz w:val="20"/>
                <w:szCs w:val="20"/>
              </w:rPr>
              <w:t>Meteorização</w:t>
            </w:r>
          </w:p>
          <w:p w14:paraId="61930929" w14:textId="6C2765F8" w:rsidR="00174F47" w:rsidRPr="00174F47" w:rsidRDefault="00174F47" w:rsidP="00C3296C">
            <w:pPr>
              <w:widowControl w:val="0"/>
              <w:autoSpaceDE w:val="0"/>
              <w:autoSpaceDN w:val="0"/>
              <w:adjustRightInd w:val="0"/>
              <w:spacing w:before="60" w:after="60"/>
              <w:ind w:left="1553" w:hanging="249"/>
              <w:rPr>
                <w:rFonts w:cstheme="minorHAnsi"/>
                <w:bCs/>
                <w:sz w:val="20"/>
                <w:szCs w:val="20"/>
              </w:rPr>
            </w:pPr>
            <w:r w:rsidRPr="00174F47">
              <w:rPr>
                <w:rFonts w:cstheme="minorHAnsi"/>
                <w:b/>
                <w:color w:val="2088CA"/>
                <w:sz w:val="20"/>
                <w:szCs w:val="20"/>
              </w:rPr>
              <w:t>2.</w:t>
            </w:r>
            <w:r w:rsidR="00C3296C">
              <w:rPr>
                <w:rFonts w:cstheme="minorHAnsi"/>
                <w:b/>
                <w:color w:val="2088CA"/>
                <w:sz w:val="20"/>
                <w:szCs w:val="20"/>
              </w:rPr>
              <w:tab/>
            </w:r>
            <w:r w:rsidRPr="00174F47">
              <w:rPr>
                <w:rFonts w:cstheme="minorHAnsi"/>
                <w:sz w:val="20"/>
                <w:szCs w:val="20"/>
              </w:rPr>
              <w:t>Erosão</w:t>
            </w:r>
          </w:p>
          <w:p w14:paraId="60D34C93" w14:textId="480A3B6E" w:rsidR="00174F47" w:rsidRPr="00174F47" w:rsidRDefault="00174F47" w:rsidP="00C3296C">
            <w:pPr>
              <w:widowControl w:val="0"/>
              <w:autoSpaceDE w:val="0"/>
              <w:autoSpaceDN w:val="0"/>
              <w:adjustRightInd w:val="0"/>
              <w:spacing w:before="60" w:after="60"/>
              <w:ind w:left="1553" w:hanging="249"/>
              <w:rPr>
                <w:rFonts w:cstheme="minorHAnsi"/>
                <w:bCs/>
                <w:sz w:val="20"/>
                <w:szCs w:val="20"/>
              </w:rPr>
            </w:pPr>
            <w:r w:rsidRPr="00174F47">
              <w:rPr>
                <w:rFonts w:cstheme="minorHAnsi"/>
                <w:b/>
                <w:color w:val="2088CA"/>
                <w:sz w:val="20"/>
                <w:szCs w:val="20"/>
              </w:rPr>
              <w:t>3.</w:t>
            </w:r>
            <w:r w:rsidR="00C3296C">
              <w:rPr>
                <w:rFonts w:cstheme="minorHAnsi"/>
                <w:b/>
                <w:color w:val="2088CA"/>
                <w:sz w:val="20"/>
                <w:szCs w:val="20"/>
              </w:rPr>
              <w:tab/>
            </w:r>
            <w:r w:rsidRPr="00174F47">
              <w:rPr>
                <w:rFonts w:cstheme="minorHAnsi"/>
                <w:sz w:val="20"/>
                <w:szCs w:val="20"/>
              </w:rPr>
              <w:t>Sedimentação</w:t>
            </w:r>
          </w:p>
          <w:p w14:paraId="45EF866C" w14:textId="7347CFC9" w:rsidR="00174F47" w:rsidRPr="00F401E4" w:rsidRDefault="00174F47" w:rsidP="00C3296C">
            <w:pPr>
              <w:pStyle w:val="Manchanormal"/>
              <w:tabs>
                <w:tab w:val="left" w:pos="270"/>
              </w:tabs>
              <w:spacing w:before="60" w:after="60" w:line="240" w:lineRule="auto"/>
              <w:ind w:left="1553" w:right="57" w:hanging="249"/>
              <w:jc w:val="left"/>
              <w:rPr>
                <w:sz w:val="20"/>
                <w:szCs w:val="20"/>
              </w:rPr>
            </w:pPr>
            <w:r w:rsidRPr="00174F47">
              <w:rPr>
                <w:rFonts w:cstheme="minorHAnsi"/>
                <w:b/>
                <w:color w:val="2088CA"/>
                <w:sz w:val="20"/>
                <w:szCs w:val="20"/>
              </w:rPr>
              <w:t>4.</w:t>
            </w:r>
            <w:r w:rsidR="00C3296C">
              <w:rPr>
                <w:rFonts w:cstheme="minorHAnsi"/>
                <w:b/>
                <w:color w:val="2088CA"/>
                <w:sz w:val="20"/>
                <w:szCs w:val="20"/>
              </w:rPr>
              <w:tab/>
            </w:r>
            <w:r w:rsidRPr="00174F47">
              <w:rPr>
                <w:rFonts w:cstheme="minorHAnsi"/>
                <w:sz w:val="20"/>
                <w:szCs w:val="20"/>
              </w:rPr>
              <w:t>Transporte</w:t>
            </w:r>
          </w:p>
        </w:tc>
      </w:tr>
    </w:tbl>
    <w:tbl>
      <w:tblPr>
        <w:tblStyle w:val="TableGrid10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62"/>
        <w:gridCol w:w="220"/>
        <w:gridCol w:w="658"/>
        <w:gridCol w:w="439"/>
        <w:gridCol w:w="439"/>
        <w:gridCol w:w="658"/>
        <w:gridCol w:w="220"/>
        <w:gridCol w:w="878"/>
        <w:gridCol w:w="877"/>
        <w:gridCol w:w="220"/>
        <w:gridCol w:w="658"/>
        <w:gridCol w:w="439"/>
        <w:gridCol w:w="439"/>
        <w:gridCol w:w="658"/>
        <w:gridCol w:w="220"/>
        <w:gridCol w:w="878"/>
      </w:tblGrid>
      <w:tr w:rsidR="00206AAA" w:rsidRPr="00F41809" w14:paraId="157D6BD9" w14:textId="77777777" w:rsidTr="00A0626C">
        <w:trPr>
          <w:trHeight w:val="113"/>
        </w:trPr>
        <w:tc>
          <w:tcPr>
            <w:tcW w:w="462" w:type="dxa"/>
          </w:tcPr>
          <w:p w14:paraId="422E4AED" w14:textId="77777777" w:rsidR="00206AAA" w:rsidRPr="00F41809" w:rsidRDefault="00206AAA" w:rsidP="00A0626C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  <w:sz w:val="10"/>
                <w:szCs w:val="10"/>
              </w:rPr>
            </w:pPr>
          </w:p>
        </w:tc>
        <w:tc>
          <w:tcPr>
            <w:tcW w:w="878" w:type="dxa"/>
            <w:gridSpan w:val="2"/>
          </w:tcPr>
          <w:p w14:paraId="04FD4111" w14:textId="77777777" w:rsidR="00206AAA" w:rsidRPr="00F41809" w:rsidRDefault="00206AAA" w:rsidP="00A0626C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  <w:sz w:val="10"/>
                <w:szCs w:val="10"/>
              </w:rPr>
            </w:pPr>
          </w:p>
        </w:tc>
        <w:tc>
          <w:tcPr>
            <w:tcW w:w="878" w:type="dxa"/>
            <w:gridSpan w:val="2"/>
            <w:vAlign w:val="center"/>
          </w:tcPr>
          <w:p w14:paraId="02B5C9EC" w14:textId="77777777" w:rsidR="00206AAA" w:rsidRPr="00F41809" w:rsidRDefault="00206AAA" w:rsidP="00A0626C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Calibri" w:eastAsia="Times New Roman" w:hAnsi="Calibri" w:cs="Times New Roman"/>
                <w:b/>
                <w:bCs/>
                <w:noProof/>
                <w:color w:val="2088CA"/>
                <w:sz w:val="10"/>
                <w:szCs w:val="10"/>
              </w:rPr>
            </w:pPr>
          </w:p>
        </w:tc>
        <w:tc>
          <w:tcPr>
            <w:tcW w:w="878" w:type="dxa"/>
            <w:gridSpan w:val="2"/>
            <w:vAlign w:val="center"/>
          </w:tcPr>
          <w:p w14:paraId="131024AD" w14:textId="77777777" w:rsidR="00206AAA" w:rsidRPr="00F41809" w:rsidRDefault="00206AAA" w:rsidP="00A0626C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10"/>
                <w:szCs w:val="10"/>
              </w:rPr>
            </w:pPr>
          </w:p>
        </w:tc>
        <w:tc>
          <w:tcPr>
            <w:tcW w:w="878" w:type="dxa"/>
            <w:vAlign w:val="center"/>
          </w:tcPr>
          <w:p w14:paraId="6D5BAE54" w14:textId="77777777" w:rsidR="00206AAA" w:rsidRPr="00F41809" w:rsidRDefault="00206AAA" w:rsidP="00A0626C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Calibri" w:eastAsia="Times New Roman" w:hAnsi="Calibri" w:cs="Times New Roman"/>
                <w:b/>
                <w:bCs/>
                <w:noProof/>
                <w:color w:val="2088CA"/>
                <w:sz w:val="10"/>
                <w:szCs w:val="10"/>
              </w:rPr>
            </w:pPr>
          </w:p>
        </w:tc>
        <w:tc>
          <w:tcPr>
            <w:tcW w:w="877" w:type="dxa"/>
            <w:vAlign w:val="center"/>
          </w:tcPr>
          <w:p w14:paraId="713BC72C" w14:textId="77777777" w:rsidR="00206AAA" w:rsidRPr="00F41809" w:rsidRDefault="00206AAA" w:rsidP="00A0626C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10"/>
                <w:szCs w:val="10"/>
              </w:rPr>
            </w:pPr>
          </w:p>
        </w:tc>
        <w:tc>
          <w:tcPr>
            <w:tcW w:w="878" w:type="dxa"/>
            <w:gridSpan w:val="2"/>
            <w:vAlign w:val="center"/>
          </w:tcPr>
          <w:p w14:paraId="1D54CA2A" w14:textId="77777777" w:rsidR="00206AAA" w:rsidRPr="00F41809" w:rsidRDefault="00206AAA" w:rsidP="00A0626C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Calibri" w:eastAsia="Times New Roman" w:hAnsi="Calibri" w:cs="Times New Roman"/>
                <w:b/>
                <w:bCs/>
                <w:noProof/>
                <w:color w:val="2088CA"/>
                <w:sz w:val="10"/>
                <w:szCs w:val="10"/>
              </w:rPr>
            </w:pPr>
          </w:p>
        </w:tc>
        <w:tc>
          <w:tcPr>
            <w:tcW w:w="878" w:type="dxa"/>
            <w:gridSpan w:val="2"/>
            <w:vAlign w:val="center"/>
          </w:tcPr>
          <w:p w14:paraId="58DC6561" w14:textId="77777777" w:rsidR="00206AAA" w:rsidRPr="00F41809" w:rsidRDefault="00206AAA" w:rsidP="00A0626C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10"/>
                <w:szCs w:val="10"/>
              </w:rPr>
            </w:pPr>
          </w:p>
        </w:tc>
        <w:tc>
          <w:tcPr>
            <w:tcW w:w="878" w:type="dxa"/>
            <w:gridSpan w:val="2"/>
          </w:tcPr>
          <w:p w14:paraId="1A2A15F4" w14:textId="77777777" w:rsidR="00206AAA" w:rsidRPr="00F41809" w:rsidRDefault="00206AAA" w:rsidP="00A0626C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  <w:sz w:val="10"/>
                <w:szCs w:val="10"/>
              </w:rPr>
            </w:pPr>
          </w:p>
        </w:tc>
        <w:tc>
          <w:tcPr>
            <w:tcW w:w="878" w:type="dxa"/>
          </w:tcPr>
          <w:p w14:paraId="5B98F1B4" w14:textId="77777777" w:rsidR="00206AAA" w:rsidRPr="00F41809" w:rsidRDefault="00206AAA" w:rsidP="00A0626C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  <w:sz w:val="10"/>
                <w:szCs w:val="10"/>
              </w:rPr>
            </w:pPr>
          </w:p>
        </w:tc>
      </w:tr>
      <w:tr w:rsidR="00206AAA" w:rsidRPr="00911072" w14:paraId="0DBD6A15" w14:textId="77777777" w:rsidTr="00A0626C">
        <w:tc>
          <w:tcPr>
            <w:tcW w:w="682" w:type="dxa"/>
            <w:gridSpan w:val="2"/>
            <w:vAlign w:val="center"/>
          </w:tcPr>
          <w:p w14:paraId="079F1510" w14:textId="77777777" w:rsidR="00206AAA" w:rsidRPr="00911072" w:rsidRDefault="00206AAA" w:rsidP="00A0626C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 w:rsidRPr="00911072"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A.</w:t>
            </w:r>
          </w:p>
        </w:tc>
        <w:tc>
          <w:tcPr>
            <w:tcW w:w="1097" w:type="dxa"/>
            <w:gridSpan w:val="2"/>
            <w:vAlign w:val="center"/>
          </w:tcPr>
          <w:p w14:paraId="7CF7C73F" w14:textId="77777777" w:rsidR="00206AAA" w:rsidRPr="00911072" w:rsidRDefault="00206AAA" w:rsidP="00A0626C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911072"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369B6825" wp14:editId="02F715FB">
                      <wp:extent cx="215900" cy="215900"/>
                      <wp:effectExtent l="0" t="0" r="12700" b="12700"/>
                      <wp:docPr id="2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39D5071" w14:textId="77777777" w:rsidR="00206AAA" w:rsidRPr="006C09C4" w:rsidRDefault="00206AAA" w:rsidP="00206AAA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69B6825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BRQ5tSaQIAAM0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539D5071" w14:textId="77777777" w:rsidR="00206AAA" w:rsidRPr="006C09C4" w:rsidRDefault="00206AAA" w:rsidP="00206AA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97" w:type="dxa"/>
            <w:gridSpan w:val="2"/>
            <w:vAlign w:val="center"/>
          </w:tcPr>
          <w:p w14:paraId="48A3C42E" w14:textId="77777777" w:rsidR="00206AAA" w:rsidRPr="00911072" w:rsidRDefault="00206AAA" w:rsidP="00A0626C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 w:rsidRPr="00911072"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B.</w:t>
            </w:r>
          </w:p>
        </w:tc>
        <w:tc>
          <w:tcPr>
            <w:tcW w:w="1098" w:type="dxa"/>
            <w:gridSpan w:val="2"/>
            <w:vAlign w:val="center"/>
          </w:tcPr>
          <w:p w14:paraId="4DAA0222" w14:textId="77777777" w:rsidR="00206AAA" w:rsidRPr="00911072" w:rsidRDefault="00206AAA" w:rsidP="00A0626C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911072"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C12FD0C" wp14:editId="5F829E69">
                      <wp:extent cx="215900" cy="215900"/>
                      <wp:effectExtent l="0" t="0" r="12700" b="12700"/>
                      <wp:docPr id="3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411219" w14:textId="77777777" w:rsidR="00206AAA" w:rsidRPr="006C09C4" w:rsidRDefault="00206AAA" w:rsidP="00206AAA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C12FD0C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GjrnlFrAgAAzQ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5E411219" w14:textId="77777777" w:rsidR="00206AAA" w:rsidRPr="006C09C4" w:rsidRDefault="00206AAA" w:rsidP="00206AA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97" w:type="dxa"/>
            <w:gridSpan w:val="2"/>
            <w:vAlign w:val="center"/>
          </w:tcPr>
          <w:p w14:paraId="0E20C200" w14:textId="77777777" w:rsidR="00206AAA" w:rsidRPr="00911072" w:rsidRDefault="00206AAA" w:rsidP="00A0626C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 w:rsidRPr="00911072"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C.</w:t>
            </w:r>
          </w:p>
        </w:tc>
        <w:tc>
          <w:tcPr>
            <w:tcW w:w="1097" w:type="dxa"/>
            <w:gridSpan w:val="2"/>
            <w:vAlign w:val="center"/>
          </w:tcPr>
          <w:p w14:paraId="19BF1FD7" w14:textId="77777777" w:rsidR="00206AAA" w:rsidRPr="00911072" w:rsidRDefault="00206AAA" w:rsidP="00A0626C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911072"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310405F3" wp14:editId="02651306">
                      <wp:extent cx="215900" cy="215900"/>
                      <wp:effectExtent l="0" t="0" r="12700" b="12700"/>
                      <wp:docPr id="45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89EDFD" w14:textId="77777777" w:rsidR="00206AAA" w:rsidRPr="006C09C4" w:rsidRDefault="00206AAA" w:rsidP="00206AAA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0405F3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j/HGpm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6289EDFD" w14:textId="77777777" w:rsidR="00206AAA" w:rsidRPr="006C09C4" w:rsidRDefault="00206AAA" w:rsidP="00206AA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97" w:type="dxa"/>
            <w:gridSpan w:val="2"/>
            <w:vAlign w:val="center"/>
          </w:tcPr>
          <w:p w14:paraId="54354A87" w14:textId="77777777" w:rsidR="00206AAA" w:rsidRPr="00911072" w:rsidRDefault="00206AAA" w:rsidP="00A0626C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D</w:t>
            </w:r>
            <w:r w:rsidRPr="00911072"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.</w:t>
            </w:r>
          </w:p>
        </w:tc>
        <w:tc>
          <w:tcPr>
            <w:tcW w:w="1098" w:type="dxa"/>
            <w:gridSpan w:val="2"/>
            <w:vAlign w:val="center"/>
          </w:tcPr>
          <w:p w14:paraId="1B790B91" w14:textId="77777777" w:rsidR="00206AAA" w:rsidRPr="00911072" w:rsidRDefault="00206AAA" w:rsidP="00A0626C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911072"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A977530" wp14:editId="1F77B27F">
                      <wp:extent cx="215900" cy="215900"/>
                      <wp:effectExtent l="0" t="0" r="12700" b="12700"/>
                      <wp:docPr id="3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0CC0AA" w14:textId="77777777" w:rsidR="00206AAA" w:rsidRPr="006C09C4" w:rsidRDefault="00206AAA" w:rsidP="00206AAA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A977530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Cs0qWTaQIAAM0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0C0CC0AA" w14:textId="77777777" w:rsidR="00206AAA" w:rsidRPr="006C09C4" w:rsidRDefault="00206AAA" w:rsidP="00206AA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5884CACB" w14:textId="77777777" w:rsidR="008C10EC" w:rsidRPr="00206AAA" w:rsidRDefault="008C10EC">
      <w:pPr>
        <w:rPr>
          <w:rFonts w:ascii="Calibri" w:hAnsi="Calibri" w:cs="Times New Roman"/>
          <w:b/>
          <w:color w:val="2088CA"/>
          <w:sz w:val="16"/>
          <w:szCs w:val="16"/>
        </w:rPr>
      </w:pPr>
      <w:r w:rsidRPr="00206AAA">
        <w:rPr>
          <w:rFonts w:ascii="Calibri" w:hAnsi="Calibri" w:cs="Times New Roman"/>
          <w:b/>
          <w:color w:val="2088CA"/>
          <w:sz w:val="16"/>
          <w:szCs w:val="16"/>
        </w:rPr>
        <w:br w:type="page"/>
      </w:r>
    </w:p>
    <w:p w14:paraId="04EA7AC4" w14:textId="6F70E16B" w:rsidR="00174F47" w:rsidRPr="006122AC" w:rsidRDefault="00174F47" w:rsidP="00174F47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 w:rsidRPr="0082726F">
        <w:rPr>
          <w:rFonts w:ascii="Calibri" w:hAnsi="Calibri" w:cs="Times New Roman"/>
          <w:b/>
          <w:color w:val="2088CA"/>
        </w:rPr>
        <w:lastRenderedPageBreak/>
        <w:t>2.</w:t>
      </w:r>
      <w:r>
        <w:rPr>
          <w:rFonts w:ascii="Calibri" w:hAnsi="Calibri" w:cs="Times New Roman"/>
          <w:b/>
          <w:color w:val="2088CA"/>
        </w:rPr>
        <w:t>3</w:t>
      </w:r>
      <w:r w:rsidRPr="0082726F">
        <w:rPr>
          <w:rFonts w:ascii="Calibri" w:hAnsi="Calibri" w:cs="Times New Roman"/>
          <w:color w:val="191919"/>
        </w:rPr>
        <w:tab/>
      </w:r>
      <w:r w:rsidRPr="006122AC">
        <w:rPr>
          <w:rFonts w:ascii="Calibri" w:hAnsi="Calibri" w:cs="Times New Roman"/>
          <w:b/>
          <w:bCs/>
          <w:color w:val="000000"/>
        </w:rPr>
        <w:t>Identifica</w:t>
      </w:r>
      <w:r w:rsidRPr="006122AC">
        <w:rPr>
          <w:rFonts w:ascii="Calibri" w:hAnsi="Calibri" w:cs="Times New Roman"/>
          <w:bCs/>
          <w:color w:val="000000"/>
        </w:rPr>
        <w:t xml:space="preserve"> os tipos de transporte de detritos (transporte por água no estado líquido, transporte por gelo e transporte por vento) representados pelos números de</w:t>
      </w:r>
      <w:r w:rsidRPr="006122AC">
        <w:rPr>
          <w:rFonts w:ascii="Calibri" w:hAnsi="Calibri" w:cs="Times New Roman"/>
          <w:b/>
          <w:color w:val="000000"/>
        </w:rPr>
        <w:t xml:space="preserve"> 1</w:t>
      </w:r>
      <w:r w:rsidRPr="006122AC">
        <w:rPr>
          <w:rFonts w:ascii="Calibri" w:hAnsi="Calibri" w:cs="Times New Roman"/>
          <w:bCs/>
          <w:color w:val="000000"/>
        </w:rPr>
        <w:t xml:space="preserve"> a </w:t>
      </w:r>
      <w:r w:rsidRPr="006122AC">
        <w:rPr>
          <w:rFonts w:ascii="Calibri" w:hAnsi="Calibri" w:cs="Times New Roman"/>
          <w:b/>
          <w:color w:val="000000"/>
        </w:rPr>
        <w:t>3</w:t>
      </w:r>
      <w:r w:rsidRPr="006122AC">
        <w:rPr>
          <w:rFonts w:ascii="Calibri" w:hAnsi="Calibri" w:cs="Times New Roman"/>
          <w:bCs/>
          <w:color w:val="000000"/>
        </w:rPr>
        <w:t>.</w:t>
      </w:r>
    </w:p>
    <w:p w14:paraId="461DB682" w14:textId="4523B568" w:rsidR="00174F47" w:rsidRDefault="00174F47" w:rsidP="00174F47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color w:val="808080" w:themeColor="background1" w:themeShade="80"/>
          <w:spacing w:val="-20"/>
        </w:rPr>
      </w:pPr>
      <w:r w:rsidRPr="00174F47">
        <w:rPr>
          <w:rFonts w:cstheme="minorHAnsi"/>
          <w:b/>
          <w:color w:val="2088CA"/>
          <w:sz w:val="20"/>
          <w:szCs w:val="20"/>
        </w:rPr>
        <w:t>1</w:t>
      </w:r>
      <w:r w:rsidR="00C3296C">
        <w:rPr>
          <w:rFonts w:cstheme="minorHAnsi"/>
          <w:b/>
          <w:color w:val="2088CA"/>
          <w:sz w:val="20"/>
          <w:szCs w:val="20"/>
        </w:rPr>
        <w:t xml:space="preserve"> </w:t>
      </w:r>
      <w:r w:rsidR="00C3296C" w:rsidRPr="00C3296C">
        <w:rPr>
          <w:rFonts w:ascii="Calibri" w:hAnsi="Calibri" w:cs="Calibri"/>
          <w:bCs/>
          <w:sz w:val="20"/>
          <w:szCs w:val="20"/>
        </w:rPr>
        <w:t>–</w:t>
      </w:r>
      <w:r w:rsidR="00C3296C">
        <w:rPr>
          <w:rFonts w:cstheme="minorHAnsi"/>
          <w:b/>
          <w:color w:val="2088CA"/>
          <w:sz w:val="20"/>
          <w:szCs w:val="20"/>
        </w:rPr>
        <w:t xml:space="preserve"> </w:t>
      </w:r>
      <w:r>
        <w:rPr>
          <w:rFonts w:cstheme="minorHAnsi"/>
          <w:color w:val="808080" w:themeColor="background1" w:themeShade="80"/>
          <w:spacing w:val="-20"/>
        </w:rPr>
        <w:tab/>
      </w:r>
    </w:p>
    <w:p w14:paraId="268EC688" w14:textId="5B72CD8B" w:rsidR="0082726F" w:rsidRDefault="00174F47" w:rsidP="00174F47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color w:val="808080" w:themeColor="background1" w:themeShade="80"/>
          <w:spacing w:val="-20"/>
        </w:rPr>
      </w:pPr>
      <w:r w:rsidRPr="00174F47">
        <w:rPr>
          <w:rFonts w:cstheme="minorHAnsi"/>
          <w:b/>
          <w:color w:val="2088CA"/>
          <w:sz w:val="20"/>
          <w:szCs w:val="20"/>
        </w:rPr>
        <w:t>2</w:t>
      </w:r>
      <w:r w:rsidR="00C3296C">
        <w:rPr>
          <w:rFonts w:cstheme="minorHAnsi"/>
          <w:b/>
          <w:color w:val="2088CA"/>
          <w:sz w:val="20"/>
          <w:szCs w:val="20"/>
        </w:rPr>
        <w:t xml:space="preserve"> </w:t>
      </w:r>
      <w:r w:rsidR="00C3296C" w:rsidRPr="00C3296C">
        <w:rPr>
          <w:rFonts w:ascii="Calibri" w:hAnsi="Calibri" w:cs="Calibri"/>
          <w:bCs/>
          <w:sz w:val="20"/>
          <w:szCs w:val="20"/>
        </w:rPr>
        <w:t>–</w:t>
      </w:r>
      <w:r w:rsidR="00C3296C">
        <w:rPr>
          <w:rFonts w:cstheme="minorHAnsi"/>
          <w:b/>
          <w:color w:val="2088CA"/>
          <w:sz w:val="20"/>
          <w:szCs w:val="20"/>
        </w:rPr>
        <w:t xml:space="preserve"> </w:t>
      </w:r>
      <w:r w:rsidR="0082726F" w:rsidRPr="00E65780">
        <w:rPr>
          <w:rFonts w:cstheme="minorHAnsi"/>
          <w:color w:val="808080" w:themeColor="background1" w:themeShade="80"/>
          <w:spacing w:val="-20"/>
        </w:rPr>
        <w:tab/>
      </w:r>
    </w:p>
    <w:p w14:paraId="33DEF1F3" w14:textId="3732029A" w:rsidR="00174F47" w:rsidRPr="00E65780" w:rsidRDefault="00174F47" w:rsidP="00174F47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color w:val="808080" w:themeColor="background1" w:themeShade="80"/>
          <w:spacing w:val="-20"/>
        </w:rPr>
      </w:pPr>
      <w:r w:rsidRPr="00174F47">
        <w:rPr>
          <w:rFonts w:cstheme="minorHAnsi"/>
          <w:b/>
          <w:color w:val="2088CA"/>
          <w:sz w:val="20"/>
          <w:szCs w:val="20"/>
        </w:rPr>
        <w:t>3</w:t>
      </w:r>
      <w:r w:rsidR="00C3296C">
        <w:rPr>
          <w:rFonts w:cstheme="minorHAnsi"/>
          <w:b/>
          <w:color w:val="2088CA"/>
          <w:sz w:val="20"/>
          <w:szCs w:val="20"/>
        </w:rPr>
        <w:t xml:space="preserve"> </w:t>
      </w:r>
      <w:r w:rsidR="00C3296C" w:rsidRPr="00C3296C">
        <w:rPr>
          <w:rFonts w:ascii="Calibri" w:hAnsi="Calibri" w:cs="Calibri"/>
          <w:bCs/>
          <w:sz w:val="20"/>
          <w:szCs w:val="20"/>
        </w:rPr>
        <w:t>–</w:t>
      </w:r>
      <w:r w:rsidR="00C3296C">
        <w:rPr>
          <w:rFonts w:cstheme="minorHAnsi"/>
          <w:b/>
          <w:color w:val="2088CA"/>
          <w:sz w:val="20"/>
          <w:szCs w:val="20"/>
        </w:rPr>
        <w:t xml:space="preserve"> </w:t>
      </w:r>
      <w:r w:rsidRPr="00E65780">
        <w:rPr>
          <w:rFonts w:cstheme="minorHAnsi"/>
          <w:color w:val="808080" w:themeColor="background1" w:themeShade="80"/>
          <w:spacing w:val="-20"/>
        </w:rPr>
        <w:tab/>
      </w:r>
    </w:p>
    <w:p w14:paraId="500D5A3B" w14:textId="12A8F345" w:rsidR="00174F47" w:rsidRPr="006122AC" w:rsidRDefault="00174F47" w:rsidP="00C73AFE">
      <w:pPr>
        <w:widowControl w:val="0"/>
        <w:autoSpaceDE w:val="0"/>
        <w:autoSpaceDN w:val="0"/>
        <w:adjustRightInd w:val="0"/>
        <w:spacing w:before="240" w:after="100" w:line="240" w:lineRule="auto"/>
        <w:ind w:left="709" w:hanging="425"/>
        <w:jc w:val="both"/>
        <w:rPr>
          <w:rFonts w:cstheme="minorHAnsi"/>
          <w:color w:val="000000"/>
        </w:rPr>
      </w:pPr>
      <w:r w:rsidRPr="00174F47">
        <w:rPr>
          <w:rFonts w:cstheme="minorHAnsi"/>
          <w:b/>
          <w:color w:val="2088CA"/>
        </w:rPr>
        <w:t>2.4</w:t>
      </w:r>
      <w:r w:rsidRPr="00174F47">
        <w:rPr>
          <w:rFonts w:cstheme="minorHAnsi"/>
          <w:color w:val="191919"/>
        </w:rPr>
        <w:tab/>
      </w:r>
      <w:r w:rsidRPr="006122AC">
        <w:rPr>
          <w:rFonts w:cstheme="minorHAnsi"/>
          <w:b/>
          <w:bCs/>
          <w:color w:val="000000"/>
        </w:rPr>
        <w:t xml:space="preserve">Classifica </w:t>
      </w:r>
      <w:r w:rsidRPr="006122AC">
        <w:rPr>
          <w:rFonts w:cstheme="minorHAnsi"/>
          <w:color w:val="000000"/>
        </w:rPr>
        <w:t>como verdadeira</w:t>
      </w:r>
      <w:r w:rsidRPr="00206AAA">
        <w:rPr>
          <w:rFonts w:cstheme="minorHAnsi"/>
          <w:b/>
          <w:bCs/>
          <w:color w:val="000000"/>
        </w:rPr>
        <w:t xml:space="preserve"> (V)</w:t>
      </w:r>
      <w:r w:rsidRPr="006122AC">
        <w:rPr>
          <w:rFonts w:cstheme="minorHAnsi"/>
          <w:color w:val="000000"/>
        </w:rPr>
        <w:t xml:space="preserve"> ou falsa </w:t>
      </w:r>
      <w:r w:rsidRPr="00206AAA">
        <w:rPr>
          <w:rFonts w:cstheme="minorHAnsi"/>
          <w:b/>
          <w:bCs/>
          <w:color w:val="000000"/>
        </w:rPr>
        <w:t>(F)</w:t>
      </w:r>
      <w:r w:rsidRPr="006122AC">
        <w:rPr>
          <w:rFonts w:cstheme="minorHAnsi"/>
          <w:color w:val="000000"/>
        </w:rPr>
        <w:t xml:space="preserve"> cada uma das seguintes afirmações.</w:t>
      </w:r>
    </w:p>
    <w:tbl>
      <w:tblPr>
        <w:tblStyle w:val="TableGrid6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B514B8" w:rsidRPr="00E816E4" w14:paraId="2CF50148" w14:textId="77777777" w:rsidTr="00B514B8">
        <w:tc>
          <w:tcPr>
            <w:tcW w:w="334" w:type="dxa"/>
          </w:tcPr>
          <w:p w14:paraId="0283774D" w14:textId="77777777" w:rsidR="00B514B8" w:rsidRPr="00E816E4" w:rsidRDefault="00B514B8" w:rsidP="00A627EF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E816E4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8029" w:type="dxa"/>
          </w:tcPr>
          <w:p w14:paraId="5AFCBD3F" w14:textId="60BE9217" w:rsidR="00B514B8" w:rsidRPr="00E816E4" w:rsidRDefault="00B514B8" w:rsidP="00A627EF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E816E4">
              <w:rPr>
                <w:rFonts w:eastAsia="Times New Roman" w:cstheme="minorHAnsi"/>
                <w:bCs/>
                <w:noProof/>
                <w:color w:val="000000"/>
              </w:rPr>
              <w:t>A zona identificada com A é aquela em que é mais provável que ocorra o processo de diagénese</w:t>
            </w:r>
            <w:r w:rsidRPr="00E816E4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9F77512" wp14:editId="7552D88D">
                      <wp:extent cx="215900" cy="215900"/>
                      <wp:effectExtent l="0" t="0" r="12700" b="12700"/>
                      <wp:docPr id="46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FBFEB9B" w14:textId="77777777" w:rsidR="00B514B8" w:rsidRDefault="00B514B8" w:rsidP="00B514B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9F77512"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LxlNxm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5FBFEB9B" w14:textId="77777777" w:rsidR="00B514B8" w:rsidRDefault="00B514B8" w:rsidP="00B514B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514B8" w:rsidRPr="00E816E4" w14:paraId="0446AC58" w14:textId="77777777" w:rsidTr="00B514B8">
        <w:tc>
          <w:tcPr>
            <w:tcW w:w="334" w:type="dxa"/>
          </w:tcPr>
          <w:p w14:paraId="4E3EE4D2" w14:textId="77777777" w:rsidR="00B514B8" w:rsidRPr="00E816E4" w:rsidRDefault="00B514B8" w:rsidP="00A627EF">
            <w:pPr>
              <w:spacing w:before="20" w:after="20"/>
              <w:rPr>
                <w:rFonts w:eastAsia="Times New Roman" w:cstheme="minorHAnsi"/>
                <w:b/>
                <w:color w:val="2088CA"/>
                <w:spacing w:val="3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3"/>
              </w:rPr>
              <w:t>(B)</w:t>
            </w:r>
          </w:p>
        </w:tc>
        <w:tc>
          <w:tcPr>
            <w:tcW w:w="8029" w:type="dxa"/>
          </w:tcPr>
          <w:p w14:paraId="0ADE1134" w14:textId="648AE3A9" w:rsidR="00B514B8" w:rsidRPr="00E816E4" w:rsidRDefault="00B514B8" w:rsidP="00A627EF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E816E4">
              <w:rPr>
                <w:rFonts w:eastAsia="Times New Roman" w:cstheme="minorHAnsi"/>
                <w:bCs/>
                <w:noProof/>
                <w:color w:val="000000"/>
              </w:rPr>
              <w:t>O processo de diagénese é constituído pelas etapas de compactação e cimentação</w:t>
            </w:r>
            <w:r w:rsidRPr="00E816E4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F4CB17F" wp14:editId="7C422C93">
                      <wp:extent cx="215900" cy="215900"/>
                      <wp:effectExtent l="0" t="0" r="12700" b="12700"/>
                      <wp:docPr id="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86DAF6" w14:textId="77777777" w:rsidR="00B514B8" w:rsidRDefault="00B514B8" w:rsidP="00B514B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F4CB17F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Uxf7W2oCAADN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2486DAF6" w14:textId="77777777" w:rsidR="00B514B8" w:rsidRDefault="00B514B8" w:rsidP="00B514B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514B8" w:rsidRPr="00E816E4" w14:paraId="4DE3F83D" w14:textId="77777777" w:rsidTr="00B514B8">
        <w:tc>
          <w:tcPr>
            <w:tcW w:w="334" w:type="dxa"/>
          </w:tcPr>
          <w:p w14:paraId="264E6524" w14:textId="77777777" w:rsidR="00B514B8" w:rsidRPr="00E816E4" w:rsidRDefault="00B514B8" w:rsidP="00A627EF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8029" w:type="dxa"/>
          </w:tcPr>
          <w:p w14:paraId="72CA1712" w14:textId="62DD4DEC" w:rsidR="00B514B8" w:rsidRPr="00E816E4" w:rsidRDefault="00B514B8" w:rsidP="00A627EF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E816E4">
              <w:rPr>
                <w:rFonts w:cstheme="minorHAnsi"/>
              </w:rPr>
              <w:t>A zona identificada com D é aquela em que é mais provável encontrar sedimentos.</w:t>
            </w:r>
            <w:r>
              <w:rPr>
                <w:rFonts w:cstheme="minorHAnsi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F034853" wp14:editId="1BFA8015">
                      <wp:extent cx="215900" cy="215900"/>
                      <wp:effectExtent l="0" t="0" r="12700" b="12700"/>
                      <wp:docPr id="46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7F526C7" w14:textId="77777777" w:rsidR="00B514B8" w:rsidRDefault="00B514B8" w:rsidP="00B514B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F034853"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C6hBpp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07F526C7" w14:textId="77777777" w:rsidR="00B514B8" w:rsidRDefault="00B514B8" w:rsidP="00B514B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514B8" w:rsidRPr="00E816E4" w14:paraId="4937BBE3" w14:textId="77777777" w:rsidTr="00B514B8">
        <w:tc>
          <w:tcPr>
            <w:tcW w:w="334" w:type="dxa"/>
          </w:tcPr>
          <w:p w14:paraId="0D9E100F" w14:textId="6523D39B" w:rsidR="00B514B8" w:rsidRPr="00E816E4" w:rsidRDefault="00B514B8" w:rsidP="00A627EF">
            <w:pPr>
              <w:spacing w:before="20" w:after="20"/>
              <w:rPr>
                <w:rFonts w:eastAsia="Times New Roman" w:cstheme="minorHAnsi"/>
                <w:b/>
                <w:color w:val="2088CA"/>
                <w:spacing w:val="-2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-2"/>
              </w:rPr>
              <w:t>(D)</w:t>
            </w:r>
          </w:p>
        </w:tc>
        <w:tc>
          <w:tcPr>
            <w:tcW w:w="8029" w:type="dxa"/>
          </w:tcPr>
          <w:p w14:paraId="789D64FA" w14:textId="41F19174" w:rsidR="00B514B8" w:rsidRPr="00E816E4" w:rsidRDefault="00B514B8" w:rsidP="00A627EF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E816E4">
              <w:rPr>
                <w:rFonts w:eastAsia="Times New Roman" w:cstheme="minorHAnsi"/>
                <w:bCs/>
                <w:noProof/>
                <w:color w:val="000000"/>
              </w:rPr>
              <w:t>Os materiais que resultam da meteorização e erosão apenas são transportados pela ação da água e do vento.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B65F74A" wp14:editId="41CCBE28">
                      <wp:extent cx="215900" cy="215900"/>
                      <wp:effectExtent l="0" t="0" r="12700" b="12700"/>
                      <wp:docPr id="47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8899A4F" w14:textId="77777777" w:rsidR="00B514B8" w:rsidRDefault="00B514B8" w:rsidP="00B514B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65F74A"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" filled="f" strokecolor="#2088ca" strokeweight="1pt">
                      <v:textbox inset=".5mm,.5mm,.5mm,.5mm">
                        <w:txbxContent>
                          <w:p w14:paraId="28899A4F" w14:textId="77777777" w:rsidR="00B514B8" w:rsidRDefault="00B514B8" w:rsidP="00B514B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514B8" w:rsidRPr="00E816E4" w14:paraId="15B2D844" w14:textId="77777777" w:rsidTr="00B514B8">
        <w:tc>
          <w:tcPr>
            <w:tcW w:w="334" w:type="dxa"/>
          </w:tcPr>
          <w:p w14:paraId="7A2FD10C" w14:textId="1D943561" w:rsidR="00B514B8" w:rsidRPr="00E816E4" w:rsidRDefault="00B514B8" w:rsidP="00A627EF">
            <w:pPr>
              <w:spacing w:before="20" w:after="20"/>
              <w:rPr>
                <w:rFonts w:eastAsia="Times New Roman" w:cstheme="minorHAnsi"/>
                <w:b/>
                <w:color w:val="2088CA"/>
                <w:spacing w:val="8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8"/>
              </w:rPr>
              <w:t>(E)</w:t>
            </w:r>
          </w:p>
        </w:tc>
        <w:tc>
          <w:tcPr>
            <w:tcW w:w="8029" w:type="dxa"/>
          </w:tcPr>
          <w:p w14:paraId="4CE203A6" w14:textId="149AA52A" w:rsidR="00B514B8" w:rsidRPr="00E816E4" w:rsidRDefault="00B514B8" w:rsidP="00A627EF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E816E4">
              <w:rPr>
                <w:rFonts w:cstheme="minorHAnsi"/>
              </w:rPr>
              <w:t>Num curso de água, os materiais podem ser transportados por saltação, rolamento ou em suspensão, por exemplo.</w:t>
            </w:r>
            <w:r>
              <w:rPr>
                <w:rFonts w:cstheme="minorHAnsi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5CA0638" wp14:editId="025D45D3">
                      <wp:extent cx="215900" cy="215900"/>
                      <wp:effectExtent l="0" t="0" r="12700" b="12700"/>
                      <wp:docPr id="47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EFF34B6" w14:textId="77777777" w:rsidR="00B514B8" w:rsidRDefault="00B514B8" w:rsidP="00B514B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CA0638"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W1IyEm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3EFF34B6" w14:textId="77777777" w:rsidR="00B514B8" w:rsidRDefault="00B514B8" w:rsidP="00B514B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38E20285" w14:textId="3126D185" w:rsidR="0058784E" w:rsidRPr="006122AC" w:rsidRDefault="0058784E" w:rsidP="008C31FE">
      <w:pPr>
        <w:tabs>
          <w:tab w:val="left" w:pos="284"/>
          <w:tab w:val="right" w:pos="9072"/>
        </w:tabs>
        <w:spacing w:before="360" w:after="60"/>
        <w:ind w:left="284" w:hanging="284"/>
        <w:jc w:val="both"/>
        <w:rPr>
          <w:rFonts w:ascii="Calibri" w:eastAsia="Times New Roman" w:hAnsi="Calibri" w:cs="Times New Roman"/>
          <w:b/>
          <w:bCs/>
          <w:noProof/>
          <w:color w:val="000000"/>
          <w:spacing w:val="-2"/>
          <w:sz w:val="20"/>
          <w:szCs w:val="20"/>
        </w:rPr>
      </w:pPr>
      <w:r w:rsidRPr="00B514B8">
        <w:rPr>
          <w:rFonts w:ascii="Calibri" w:eastAsia="Times New Roman" w:hAnsi="Calibri" w:cs="Times New Roman"/>
          <w:b/>
          <w:bCs/>
          <w:noProof/>
          <w:color w:val="2088CA"/>
        </w:rPr>
        <w:t>3.</w:t>
      </w:r>
      <w:r w:rsidRPr="0058784E">
        <w:rPr>
          <w:rFonts w:ascii="Calibri" w:eastAsia="Calibri" w:hAnsi="Calibri" w:cs="Times New Roman"/>
        </w:rPr>
        <w:tab/>
      </w:r>
      <w:r w:rsidR="00A627EF" w:rsidRPr="006122AC">
        <w:rPr>
          <w:b/>
          <w:bCs/>
          <w:color w:val="000000"/>
        </w:rPr>
        <w:t xml:space="preserve">Observa </w:t>
      </w:r>
      <w:r w:rsidR="00A627EF" w:rsidRPr="006122AC">
        <w:rPr>
          <w:color w:val="000000"/>
        </w:rPr>
        <w:t xml:space="preserve">atentamente as amostras de rochas </w:t>
      </w:r>
      <w:r w:rsidR="00A627EF" w:rsidRPr="006122AC">
        <w:rPr>
          <w:b/>
          <w:bCs/>
          <w:color w:val="000000"/>
        </w:rPr>
        <w:t>A</w:t>
      </w:r>
      <w:r w:rsidR="00A627EF" w:rsidRPr="006122AC">
        <w:rPr>
          <w:color w:val="000000"/>
        </w:rPr>
        <w:t xml:space="preserve"> e </w:t>
      </w:r>
      <w:r w:rsidR="00A627EF" w:rsidRPr="006122AC">
        <w:rPr>
          <w:b/>
          <w:bCs/>
          <w:color w:val="000000"/>
        </w:rPr>
        <w:t>B</w:t>
      </w:r>
      <w:r w:rsidR="00A627EF" w:rsidRPr="006122AC">
        <w:rPr>
          <w:color w:val="000000"/>
        </w:rPr>
        <w:t>.</w:t>
      </w:r>
      <w:r w:rsidRPr="006122AC">
        <w:rPr>
          <w:rFonts w:ascii="Calibri" w:eastAsia="Times New Roman" w:hAnsi="Calibri" w:cs="Times New Roman"/>
          <w:b/>
          <w:bCs/>
          <w:noProof/>
          <w:color w:val="000000"/>
          <w:spacing w:val="-2"/>
          <w:sz w:val="20"/>
          <w:szCs w:val="20"/>
        </w:rPr>
        <w:t xml:space="preserve"> </w: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9"/>
        <w:gridCol w:w="4357"/>
      </w:tblGrid>
      <w:tr w:rsidR="00B514B8" w14:paraId="64D460E7" w14:textId="77777777" w:rsidTr="004017D2">
        <w:trPr>
          <w:trHeight w:val="1531"/>
        </w:trPr>
        <w:tc>
          <w:tcPr>
            <w:tcW w:w="4429" w:type="dxa"/>
          </w:tcPr>
          <w:p w14:paraId="01503E45" w14:textId="77777777" w:rsidR="00B514B8" w:rsidRDefault="00B514B8" w:rsidP="004017D2">
            <w:pPr>
              <w:tabs>
                <w:tab w:val="left" w:pos="284"/>
                <w:tab w:val="right" w:pos="9072"/>
              </w:tabs>
              <w:jc w:val="center"/>
              <w:rPr>
                <w:rFonts w:eastAsia="Times New Roman" w:cs="Times New Roman"/>
                <w:b/>
                <w:bCs/>
                <w:noProof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622BB7E1" wp14:editId="423A2F32">
                  <wp:extent cx="1439333" cy="1010161"/>
                  <wp:effectExtent l="0" t="0" r="0" b="0"/>
                  <wp:docPr id="472" name="Picture 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9" name="Picture 459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23"/>
                          <a:stretch/>
                        </pic:blipFill>
                        <pic:spPr bwMode="auto">
                          <a:xfrm>
                            <a:off x="0" y="0"/>
                            <a:ext cx="1440000" cy="1010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7" w:type="dxa"/>
          </w:tcPr>
          <w:p w14:paraId="7E718A52" w14:textId="77777777" w:rsidR="00B514B8" w:rsidRPr="00A627EF" w:rsidRDefault="00B514B8" w:rsidP="004017D2">
            <w:pPr>
              <w:tabs>
                <w:tab w:val="left" w:pos="284"/>
                <w:tab w:val="right" w:pos="9072"/>
              </w:tabs>
              <w:jc w:val="center"/>
              <w:rPr>
                <w:rFonts w:eastAsia="Times New Roman" w:cs="Times New Roman"/>
                <w:b/>
                <w:bCs/>
                <w:noProof/>
                <w:color w:val="000000" w:themeColor="text1"/>
                <w:sz w:val="44"/>
                <w:szCs w:val="44"/>
                <w:highlight w:val="yellow"/>
              </w:rPr>
            </w:pPr>
            <w:r>
              <w:rPr>
                <w:rFonts w:eastAsia="Times New Roman" w:cs="Times New Roman"/>
                <w:b/>
                <w:bCs/>
                <w:noProof/>
                <w:color w:val="000000" w:themeColor="text1"/>
                <w:sz w:val="44"/>
                <w:szCs w:val="44"/>
              </w:rPr>
              <w:drawing>
                <wp:inline distT="0" distB="0" distL="0" distR="0" wp14:anchorId="4D315FB0" wp14:editId="13E3EE79">
                  <wp:extent cx="1242000" cy="101160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60" b="21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000" cy="1011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14B8" w:rsidRPr="00A627EF" w14:paraId="098F869C" w14:textId="77777777" w:rsidTr="004017D2">
        <w:tc>
          <w:tcPr>
            <w:tcW w:w="4429" w:type="dxa"/>
          </w:tcPr>
          <w:p w14:paraId="42965FB3" w14:textId="77777777" w:rsidR="00B514B8" w:rsidRPr="00A627EF" w:rsidRDefault="00B514B8" w:rsidP="004017D2">
            <w:pPr>
              <w:tabs>
                <w:tab w:val="left" w:pos="284"/>
                <w:tab w:val="right" w:pos="9072"/>
              </w:tabs>
              <w:jc w:val="center"/>
              <w:rPr>
                <w:rFonts w:eastAsia="Times New Roman" w:cs="Times New Roman"/>
                <w:b/>
                <w:bCs/>
                <w:noProof/>
                <w:color w:val="000000" w:themeColor="text1"/>
              </w:rPr>
            </w:pPr>
            <w:r w:rsidRPr="00A627EF">
              <w:rPr>
                <w:rFonts w:eastAsia="Times New Roman" w:cs="Times New Roman"/>
                <w:b/>
                <w:bCs/>
                <w:noProof/>
                <w:color w:val="000000" w:themeColor="text1"/>
              </w:rPr>
              <w:t>Amostra A</w:t>
            </w:r>
          </w:p>
        </w:tc>
        <w:tc>
          <w:tcPr>
            <w:tcW w:w="4357" w:type="dxa"/>
          </w:tcPr>
          <w:p w14:paraId="1DE23171" w14:textId="77777777" w:rsidR="00B514B8" w:rsidRPr="00A627EF" w:rsidRDefault="00B514B8" w:rsidP="004017D2">
            <w:pPr>
              <w:tabs>
                <w:tab w:val="left" w:pos="284"/>
                <w:tab w:val="right" w:pos="9072"/>
              </w:tabs>
              <w:jc w:val="center"/>
              <w:rPr>
                <w:rFonts w:eastAsia="Times New Roman" w:cs="Times New Roman"/>
                <w:b/>
                <w:bCs/>
                <w:noProof/>
                <w:color w:val="000000" w:themeColor="text1"/>
              </w:rPr>
            </w:pPr>
            <w:r w:rsidRPr="00A627EF">
              <w:rPr>
                <w:rFonts w:eastAsia="Times New Roman" w:cs="Times New Roman"/>
                <w:b/>
                <w:bCs/>
                <w:noProof/>
                <w:color w:val="000000" w:themeColor="text1"/>
              </w:rPr>
              <w:t>Amostra B</w:t>
            </w:r>
          </w:p>
        </w:tc>
      </w:tr>
    </w:tbl>
    <w:p w14:paraId="77681377" w14:textId="2F3CFBE6" w:rsidR="00A627EF" w:rsidRPr="006122AC" w:rsidRDefault="00A627EF" w:rsidP="00C73AFE">
      <w:pPr>
        <w:widowControl w:val="0"/>
        <w:autoSpaceDE w:val="0"/>
        <w:autoSpaceDN w:val="0"/>
        <w:adjustRightInd w:val="0"/>
        <w:spacing w:before="120" w:after="10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A627EF">
        <w:rPr>
          <w:rFonts w:cstheme="minorHAnsi"/>
          <w:b/>
          <w:color w:val="2088CA"/>
        </w:rPr>
        <w:t>3.</w:t>
      </w:r>
      <w:r>
        <w:rPr>
          <w:rFonts w:cstheme="minorHAnsi"/>
          <w:b/>
          <w:color w:val="2088CA"/>
        </w:rPr>
        <w:t>1</w:t>
      </w:r>
      <w:r w:rsidRPr="00A627EF">
        <w:rPr>
          <w:rFonts w:cstheme="minorHAnsi"/>
          <w:color w:val="191919"/>
        </w:rPr>
        <w:tab/>
      </w:r>
      <w:r w:rsidRPr="006122AC">
        <w:rPr>
          <w:rFonts w:cstheme="minorHAnsi"/>
          <w:b/>
          <w:bCs/>
          <w:color w:val="000000"/>
        </w:rPr>
        <w:t xml:space="preserve">Classifica </w:t>
      </w:r>
      <w:r w:rsidRPr="006122AC">
        <w:rPr>
          <w:rFonts w:cstheme="minorHAnsi"/>
          <w:bCs/>
          <w:color w:val="000000"/>
        </w:rPr>
        <w:t>o tipo de rochas sedimentares (</w:t>
      </w:r>
      <w:r w:rsidRPr="00B514B8">
        <w:rPr>
          <w:rFonts w:cstheme="minorHAnsi"/>
          <w:b/>
          <w:color w:val="2088CA"/>
        </w:rPr>
        <w:t>detríticas</w:t>
      </w:r>
      <w:r w:rsidRPr="006122AC">
        <w:rPr>
          <w:rFonts w:cstheme="minorHAnsi"/>
          <w:bCs/>
          <w:color w:val="000000"/>
        </w:rPr>
        <w:t>,</w:t>
      </w:r>
      <w:r w:rsidRPr="00A627EF">
        <w:rPr>
          <w:rFonts w:cstheme="minorHAnsi"/>
          <w:bCs/>
        </w:rPr>
        <w:t xml:space="preserve"> </w:t>
      </w:r>
      <w:r w:rsidRPr="00B514B8">
        <w:rPr>
          <w:rFonts w:cstheme="minorHAnsi"/>
          <w:b/>
          <w:color w:val="2088CA"/>
        </w:rPr>
        <w:t>quimiogénicas</w:t>
      </w:r>
      <w:r w:rsidRPr="00B514B8">
        <w:rPr>
          <w:rFonts w:cstheme="minorHAnsi"/>
          <w:bCs/>
          <w:color w:val="2088CA"/>
        </w:rPr>
        <w:t xml:space="preserve"> </w:t>
      </w:r>
      <w:r w:rsidRPr="006122AC">
        <w:rPr>
          <w:rFonts w:cstheme="minorHAnsi"/>
          <w:bCs/>
          <w:color w:val="000000"/>
        </w:rPr>
        <w:t xml:space="preserve">ou </w:t>
      </w:r>
      <w:r w:rsidRPr="00B514B8">
        <w:rPr>
          <w:rFonts w:cstheme="minorHAnsi"/>
          <w:b/>
          <w:color w:val="2088CA"/>
        </w:rPr>
        <w:t>biogénicas</w:t>
      </w:r>
      <w:r w:rsidRPr="00A627EF">
        <w:rPr>
          <w:rFonts w:cstheme="minorHAnsi"/>
          <w:bCs/>
        </w:rPr>
        <w:t xml:space="preserve">) </w:t>
      </w:r>
      <w:r w:rsidRPr="006122AC">
        <w:rPr>
          <w:rFonts w:cstheme="minorHAnsi"/>
          <w:bCs/>
          <w:color w:val="000000"/>
        </w:rPr>
        <w:t>correspondentes cada uma das amostras.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2"/>
        <w:gridCol w:w="4179"/>
      </w:tblGrid>
      <w:tr w:rsidR="00C3296C" w14:paraId="16C53376" w14:textId="77777777" w:rsidTr="007249F6">
        <w:trPr>
          <w:trHeight w:val="113"/>
        </w:trPr>
        <w:tc>
          <w:tcPr>
            <w:tcW w:w="4182" w:type="dxa"/>
          </w:tcPr>
          <w:p w14:paraId="3163C05D" w14:textId="77777777" w:rsidR="00C3296C" w:rsidRDefault="00C3296C" w:rsidP="007249F6">
            <w:pPr>
              <w:widowControl w:val="0"/>
              <w:tabs>
                <w:tab w:val="left" w:pos="1028"/>
              </w:tabs>
              <w:autoSpaceDE w:val="0"/>
              <w:autoSpaceDN w:val="0"/>
              <w:adjustRightInd w:val="0"/>
              <w:ind w:left="-106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Amostra </w:t>
            </w:r>
            <w:r w:rsidRPr="00A627EF">
              <w:rPr>
                <w:rFonts w:cstheme="minorHAnsi"/>
                <w:b/>
                <w:color w:val="2088CA"/>
              </w:rPr>
              <w:t>A</w:t>
            </w:r>
            <w:r>
              <w:rPr>
                <w:rFonts w:cstheme="minorHAnsi"/>
                <w:b/>
                <w:color w:val="2088CA"/>
              </w:rPr>
              <w:t xml:space="preserve"> </w:t>
            </w:r>
            <w:r w:rsidRPr="0099683B">
              <w:rPr>
                <w:rFonts w:ascii="Calibri" w:hAnsi="Calibri" w:cs="Calibri"/>
                <w:bCs/>
              </w:rPr>
              <w:t>–</w:t>
            </w:r>
            <w:r w:rsidRPr="0099683B">
              <w:rPr>
                <w:rFonts w:cstheme="minorHAnsi"/>
                <w:bCs/>
              </w:rPr>
              <w:t xml:space="preserve"> </w:t>
            </w:r>
            <w:r w:rsidRPr="0082726F">
              <w:rPr>
                <w:rFonts w:cstheme="minorHAnsi"/>
                <w:color w:val="808080" w:themeColor="background1" w:themeShade="80"/>
                <w:sz w:val="20"/>
                <w:szCs w:val="20"/>
              </w:rPr>
              <w:t>_________________</w:t>
            </w:r>
          </w:p>
        </w:tc>
        <w:tc>
          <w:tcPr>
            <w:tcW w:w="4179" w:type="dxa"/>
          </w:tcPr>
          <w:p w14:paraId="5AD7758B" w14:textId="77777777" w:rsidR="00C3296C" w:rsidRDefault="00C3296C" w:rsidP="007249F6">
            <w:pPr>
              <w:widowControl w:val="0"/>
              <w:tabs>
                <w:tab w:val="left" w:pos="1129"/>
              </w:tabs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Amostra </w:t>
            </w:r>
            <w:r w:rsidRPr="00A627EF">
              <w:rPr>
                <w:rFonts w:cstheme="minorHAnsi"/>
                <w:b/>
                <w:color w:val="2088CA"/>
              </w:rPr>
              <w:t>B</w:t>
            </w:r>
            <w:r>
              <w:rPr>
                <w:rFonts w:cstheme="minorHAnsi"/>
                <w:b/>
                <w:color w:val="2088CA"/>
              </w:rPr>
              <w:t xml:space="preserve"> </w:t>
            </w:r>
            <w:r w:rsidRPr="0099683B">
              <w:rPr>
                <w:rFonts w:ascii="Calibri" w:hAnsi="Calibri" w:cs="Calibri"/>
                <w:bCs/>
              </w:rPr>
              <w:t>–</w:t>
            </w:r>
            <w:r w:rsidRPr="0099683B">
              <w:rPr>
                <w:rFonts w:cstheme="minorHAnsi"/>
                <w:bCs/>
              </w:rPr>
              <w:t xml:space="preserve"> </w:t>
            </w:r>
            <w:r w:rsidRPr="0082726F">
              <w:rPr>
                <w:rFonts w:cstheme="minorHAnsi"/>
                <w:color w:val="808080" w:themeColor="background1" w:themeShade="80"/>
                <w:sz w:val="20"/>
                <w:szCs w:val="20"/>
              </w:rPr>
              <w:t>_________________</w:t>
            </w:r>
          </w:p>
        </w:tc>
      </w:tr>
    </w:tbl>
    <w:p w14:paraId="037FEA4D" w14:textId="709767E7" w:rsidR="00A627EF" w:rsidRPr="006122AC" w:rsidRDefault="00A627EF" w:rsidP="00C73AFE">
      <w:pPr>
        <w:widowControl w:val="0"/>
        <w:autoSpaceDE w:val="0"/>
        <w:autoSpaceDN w:val="0"/>
        <w:adjustRightInd w:val="0"/>
        <w:spacing w:before="240" w:after="10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A627EF">
        <w:rPr>
          <w:rFonts w:cstheme="minorHAnsi"/>
          <w:b/>
          <w:color w:val="2088CA"/>
        </w:rPr>
        <w:t>3.</w:t>
      </w:r>
      <w:r>
        <w:rPr>
          <w:rFonts w:cstheme="minorHAnsi"/>
          <w:b/>
          <w:color w:val="2088CA"/>
        </w:rPr>
        <w:t>2</w:t>
      </w:r>
      <w:r w:rsidRPr="00A627EF">
        <w:rPr>
          <w:rFonts w:cstheme="minorHAnsi"/>
          <w:color w:val="191919"/>
        </w:rPr>
        <w:tab/>
      </w:r>
      <w:r w:rsidR="008C10EC" w:rsidRPr="006122AC">
        <w:rPr>
          <w:rFonts w:cstheme="minorHAnsi"/>
          <w:b/>
          <w:bCs/>
          <w:color w:val="000000"/>
        </w:rPr>
        <w:t xml:space="preserve">Associa </w:t>
      </w:r>
      <w:r w:rsidR="008C10EC" w:rsidRPr="006122AC">
        <w:rPr>
          <w:rFonts w:cstheme="minorHAnsi"/>
          <w:bCs/>
          <w:color w:val="000000"/>
        </w:rPr>
        <w:t>cada uma das rochas representadas nas amostras A e B, na coluna I, a um dos tipos de rochas indicados na coluna II e à designação específica da rocha, na coluna III.</w:t>
      </w:r>
    </w:p>
    <w:tbl>
      <w:tblPr>
        <w:tblStyle w:val="TabelacomGrelha"/>
        <w:tblW w:w="7655" w:type="dxa"/>
        <w:tblInd w:w="704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2"/>
        <w:gridCol w:w="283"/>
        <w:gridCol w:w="1844"/>
        <w:gridCol w:w="284"/>
        <w:gridCol w:w="1415"/>
        <w:gridCol w:w="283"/>
        <w:gridCol w:w="1562"/>
        <w:gridCol w:w="142"/>
      </w:tblGrid>
      <w:tr w:rsidR="008C10EC" w:rsidRPr="00F401E4" w14:paraId="6085118B" w14:textId="2E1D31E4" w:rsidTr="00755870">
        <w:tc>
          <w:tcPr>
            <w:tcW w:w="1842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</w:tcPr>
          <w:p w14:paraId="6FB48D32" w14:textId="77777777" w:rsidR="008C10EC" w:rsidRPr="00E65780" w:rsidRDefault="008C10EC" w:rsidP="008C10EC">
            <w:pPr>
              <w:pStyle w:val="Manchanormal"/>
              <w:spacing w:before="60" w:after="60" w:line="240" w:lineRule="auto"/>
              <w:ind w:left="57" w:right="57"/>
              <w:jc w:val="center"/>
              <w:rPr>
                <w:b/>
                <w:color w:val="2088CA"/>
                <w:sz w:val="20"/>
                <w:szCs w:val="20"/>
              </w:rPr>
            </w:pPr>
            <w:r>
              <w:rPr>
                <w:b/>
                <w:color w:val="2088CA"/>
                <w:sz w:val="20"/>
                <w:szCs w:val="20"/>
              </w:rPr>
              <w:t>Coluna I</w:t>
            </w:r>
          </w:p>
        </w:tc>
        <w:tc>
          <w:tcPr>
            <w:tcW w:w="283" w:type="dxa"/>
            <w:tcBorders>
              <w:top w:val="nil"/>
              <w:left w:val="single" w:sz="4" w:space="0" w:color="2088CA"/>
              <w:bottom w:val="nil"/>
              <w:right w:val="single" w:sz="4" w:space="0" w:color="2088CA"/>
            </w:tcBorders>
            <w:shd w:val="clear" w:color="auto" w:fill="auto"/>
          </w:tcPr>
          <w:p w14:paraId="7C9997E5" w14:textId="77777777" w:rsidR="008C10EC" w:rsidRPr="00E65780" w:rsidRDefault="008C10EC" w:rsidP="008C10EC">
            <w:pPr>
              <w:pStyle w:val="Manchanormal"/>
              <w:spacing w:before="60" w:after="60" w:line="240" w:lineRule="auto"/>
              <w:ind w:left="57" w:right="57"/>
              <w:jc w:val="center"/>
              <w:rPr>
                <w:b/>
                <w:color w:val="2088CA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</w:tcPr>
          <w:p w14:paraId="2B651937" w14:textId="77777777" w:rsidR="008C10EC" w:rsidRPr="00E65780" w:rsidRDefault="008C10EC" w:rsidP="008C10EC">
            <w:pPr>
              <w:pStyle w:val="Manchanormal"/>
              <w:spacing w:before="60" w:after="60" w:line="240" w:lineRule="auto"/>
              <w:ind w:left="57" w:right="57"/>
              <w:jc w:val="center"/>
              <w:rPr>
                <w:b/>
                <w:color w:val="2088CA"/>
                <w:sz w:val="20"/>
                <w:szCs w:val="20"/>
              </w:rPr>
            </w:pPr>
            <w:r>
              <w:rPr>
                <w:b/>
                <w:color w:val="2088CA"/>
                <w:sz w:val="20"/>
                <w:szCs w:val="20"/>
              </w:rPr>
              <w:t>Coluna II</w:t>
            </w:r>
          </w:p>
        </w:tc>
        <w:tc>
          <w:tcPr>
            <w:tcW w:w="283" w:type="dxa"/>
            <w:tcBorders>
              <w:top w:val="nil"/>
              <w:left w:val="single" w:sz="4" w:space="0" w:color="2088CA"/>
              <w:bottom w:val="nil"/>
              <w:right w:val="single" w:sz="4" w:space="0" w:color="2088CA"/>
            </w:tcBorders>
            <w:shd w:val="clear" w:color="auto" w:fill="auto"/>
          </w:tcPr>
          <w:p w14:paraId="26E1170E" w14:textId="77777777" w:rsidR="008C10EC" w:rsidRDefault="008C10EC" w:rsidP="008C10EC">
            <w:pPr>
              <w:pStyle w:val="Manchanormal"/>
              <w:spacing w:before="60" w:after="60" w:line="240" w:lineRule="auto"/>
              <w:ind w:left="57" w:right="57"/>
              <w:jc w:val="center"/>
              <w:rPr>
                <w:b/>
                <w:color w:val="2088CA"/>
                <w:sz w:val="20"/>
                <w:szCs w:val="20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</w:tcPr>
          <w:p w14:paraId="310FD005" w14:textId="153AB576" w:rsidR="008C10EC" w:rsidRDefault="008C10EC" w:rsidP="008C10EC">
            <w:pPr>
              <w:pStyle w:val="Manchanormal"/>
              <w:spacing w:before="60" w:after="60" w:line="240" w:lineRule="auto"/>
              <w:ind w:left="57" w:right="57"/>
              <w:jc w:val="center"/>
              <w:rPr>
                <w:b/>
                <w:color w:val="2088CA"/>
                <w:sz w:val="20"/>
                <w:szCs w:val="20"/>
              </w:rPr>
            </w:pPr>
            <w:r>
              <w:rPr>
                <w:b/>
                <w:color w:val="2088CA"/>
                <w:sz w:val="20"/>
                <w:szCs w:val="20"/>
              </w:rPr>
              <w:t>Coluna III</w:t>
            </w:r>
          </w:p>
        </w:tc>
      </w:tr>
      <w:tr w:rsidR="00755870" w:rsidRPr="008C10EC" w14:paraId="13D18B8D" w14:textId="46AC21A3" w:rsidTr="00755870">
        <w:tc>
          <w:tcPr>
            <w:tcW w:w="1842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FFFFFF" w:themeFill="background1"/>
            <w:vAlign w:val="center"/>
          </w:tcPr>
          <w:p w14:paraId="6BFEF508" w14:textId="5B6D918A" w:rsidR="008C10EC" w:rsidRPr="008C10EC" w:rsidRDefault="008C10EC" w:rsidP="00755870">
            <w:pPr>
              <w:pStyle w:val="Manchanormal"/>
              <w:spacing w:before="60" w:after="60" w:line="240" w:lineRule="auto"/>
              <w:ind w:left="142" w:right="57" w:firstLine="7"/>
              <w:jc w:val="left"/>
              <w:rPr>
                <w:sz w:val="20"/>
                <w:szCs w:val="20"/>
              </w:rPr>
            </w:pPr>
            <w:r w:rsidRPr="008C10EC">
              <w:rPr>
                <w:color w:val="auto"/>
                <w:sz w:val="20"/>
                <w:szCs w:val="20"/>
              </w:rPr>
              <w:t xml:space="preserve">Amostra </w:t>
            </w:r>
            <w:r w:rsidRPr="008C10EC">
              <w:rPr>
                <w:b/>
                <w:color w:val="2088CA"/>
                <w:sz w:val="20"/>
                <w:szCs w:val="20"/>
              </w:rPr>
              <w:t>A</w:t>
            </w:r>
          </w:p>
          <w:p w14:paraId="48A709B3" w14:textId="3233BD69" w:rsidR="008C10EC" w:rsidRPr="008C10EC" w:rsidRDefault="008C10EC" w:rsidP="00755870">
            <w:pPr>
              <w:pStyle w:val="Manchanormal"/>
              <w:spacing w:before="60" w:after="60" w:line="240" w:lineRule="auto"/>
              <w:ind w:left="142" w:right="57" w:firstLine="7"/>
              <w:jc w:val="left"/>
              <w:rPr>
                <w:sz w:val="20"/>
                <w:szCs w:val="20"/>
              </w:rPr>
            </w:pPr>
            <w:r w:rsidRPr="008C10EC">
              <w:rPr>
                <w:color w:val="auto"/>
                <w:sz w:val="20"/>
                <w:szCs w:val="20"/>
              </w:rPr>
              <w:t xml:space="preserve">Amostra </w:t>
            </w:r>
            <w:r w:rsidRPr="008C10EC">
              <w:rPr>
                <w:b/>
                <w:color w:val="2088CA"/>
                <w:sz w:val="20"/>
                <w:szCs w:val="20"/>
              </w:rPr>
              <w:t>B</w:t>
            </w:r>
          </w:p>
        </w:tc>
        <w:tc>
          <w:tcPr>
            <w:tcW w:w="283" w:type="dxa"/>
            <w:tcBorders>
              <w:top w:val="nil"/>
              <w:left w:val="single" w:sz="4" w:space="0" w:color="2088CA"/>
              <w:bottom w:val="nil"/>
              <w:right w:val="single" w:sz="4" w:space="0" w:color="2088CA"/>
            </w:tcBorders>
            <w:shd w:val="clear" w:color="auto" w:fill="auto"/>
            <w:vAlign w:val="center"/>
          </w:tcPr>
          <w:p w14:paraId="4B2BF35D" w14:textId="77777777" w:rsidR="008C10EC" w:rsidRPr="008C10EC" w:rsidRDefault="008C10EC" w:rsidP="008C10EC">
            <w:pPr>
              <w:pStyle w:val="Manchanormal"/>
              <w:tabs>
                <w:tab w:val="left" w:pos="270"/>
              </w:tabs>
              <w:spacing w:before="60" w:after="60" w:line="240" w:lineRule="auto"/>
              <w:ind w:left="277" w:right="57" w:hanging="220"/>
              <w:jc w:val="left"/>
              <w:rPr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</w:tcPr>
          <w:p w14:paraId="208370E9" w14:textId="618FA6AA" w:rsidR="008C10EC" w:rsidRPr="008C10EC" w:rsidRDefault="00755870" w:rsidP="00755870">
            <w:pPr>
              <w:pStyle w:val="PargrafodaLista"/>
              <w:widowControl w:val="0"/>
              <w:autoSpaceDE w:val="0"/>
              <w:autoSpaceDN w:val="0"/>
              <w:adjustRightInd w:val="0"/>
              <w:ind w:left="284" w:hanging="142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755870">
              <w:rPr>
                <w:rFonts w:cstheme="minorHAnsi"/>
                <w:b/>
                <w:color w:val="2088CA"/>
                <w:sz w:val="20"/>
                <w:szCs w:val="20"/>
              </w:rPr>
              <w:t xml:space="preserve">I. </w:t>
            </w:r>
            <w:r w:rsidR="008C10EC" w:rsidRPr="008C10EC">
              <w:rPr>
                <w:rFonts w:cstheme="minorHAnsi"/>
                <w:sz w:val="20"/>
                <w:szCs w:val="20"/>
              </w:rPr>
              <w:t>Rocha sedimentar consolidada</w:t>
            </w:r>
          </w:p>
          <w:p w14:paraId="2CD8CA31" w14:textId="2AE42ECE" w:rsidR="008C10EC" w:rsidRPr="008C10EC" w:rsidRDefault="00755870" w:rsidP="00755870">
            <w:pPr>
              <w:pStyle w:val="Manchanormal"/>
              <w:tabs>
                <w:tab w:val="left" w:pos="270"/>
              </w:tabs>
              <w:spacing w:before="60" w:after="60" w:line="240" w:lineRule="auto"/>
              <w:ind w:left="284" w:right="57" w:hanging="142"/>
              <w:jc w:val="left"/>
              <w:rPr>
                <w:rFonts w:cstheme="minorHAnsi"/>
                <w:sz w:val="20"/>
                <w:szCs w:val="20"/>
              </w:rPr>
            </w:pPr>
            <w:r w:rsidRPr="00755870">
              <w:rPr>
                <w:rFonts w:cstheme="minorHAnsi"/>
                <w:b/>
                <w:color w:val="2088CA"/>
                <w:sz w:val="20"/>
                <w:szCs w:val="20"/>
              </w:rPr>
              <w:t>II.</w:t>
            </w:r>
            <w:r w:rsidR="008C10EC" w:rsidRPr="00755870">
              <w:rPr>
                <w:rFonts w:cstheme="minorHAnsi"/>
                <w:b/>
                <w:color w:val="2088CA"/>
                <w:sz w:val="20"/>
                <w:szCs w:val="20"/>
              </w:rPr>
              <w:t xml:space="preserve"> </w:t>
            </w:r>
            <w:r w:rsidR="008C10EC" w:rsidRPr="008C10EC">
              <w:rPr>
                <w:rFonts w:cstheme="minorHAnsi"/>
                <w:sz w:val="20"/>
                <w:szCs w:val="20"/>
              </w:rPr>
              <w:t>Rocha sedimentar não consolidada</w:t>
            </w:r>
          </w:p>
        </w:tc>
        <w:tc>
          <w:tcPr>
            <w:tcW w:w="283" w:type="dxa"/>
            <w:tcBorders>
              <w:top w:val="nil"/>
              <w:left w:val="single" w:sz="4" w:space="0" w:color="2088CA"/>
              <w:bottom w:val="nil"/>
              <w:right w:val="single" w:sz="4" w:space="0" w:color="2088CA"/>
            </w:tcBorders>
            <w:shd w:val="clear" w:color="auto" w:fill="auto"/>
          </w:tcPr>
          <w:p w14:paraId="0520B032" w14:textId="77777777" w:rsidR="008C10EC" w:rsidRPr="008C10EC" w:rsidRDefault="008C10EC" w:rsidP="008C10EC">
            <w:pPr>
              <w:widowControl w:val="0"/>
              <w:autoSpaceDE w:val="0"/>
              <w:autoSpaceDN w:val="0"/>
              <w:adjustRightInd w:val="0"/>
              <w:spacing w:before="60" w:after="60"/>
              <w:ind w:left="360"/>
              <w:rPr>
                <w:rFonts w:cstheme="minorHAnsi"/>
                <w:b/>
                <w:color w:val="2088CA"/>
                <w:sz w:val="20"/>
                <w:szCs w:val="20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FFFFFF" w:themeFill="background1"/>
          </w:tcPr>
          <w:p w14:paraId="6C1C2451" w14:textId="77777777" w:rsidR="008C10EC" w:rsidRDefault="00755870" w:rsidP="008C10EC">
            <w:pPr>
              <w:widowControl w:val="0"/>
              <w:autoSpaceDE w:val="0"/>
              <w:autoSpaceDN w:val="0"/>
              <w:adjustRightInd w:val="0"/>
              <w:spacing w:before="60" w:after="60"/>
              <w:ind w:left="144"/>
              <w:rPr>
                <w:rFonts w:cstheme="minorHAnsi"/>
                <w:b/>
                <w:color w:val="2088CA"/>
                <w:sz w:val="20"/>
                <w:szCs w:val="20"/>
              </w:rPr>
            </w:pPr>
            <w:r>
              <w:rPr>
                <w:rFonts w:cstheme="minorHAnsi"/>
                <w:b/>
                <w:color w:val="2088CA"/>
                <w:sz w:val="20"/>
                <w:szCs w:val="20"/>
              </w:rPr>
              <w:t xml:space="preserve">1. </w:t>
            </w:r>
            <w:r w:rsidRPr="00755870">
              <w:rPr>
                <w:rFonts w:cstheme="minorHAnsi"/>
                <w:sz w:val="20"/>
                <w:szCs w:val="20"/>
              </w:rPr>
              <w:t>Calcário</w:t>
            </w:r>
          </w:p>
          <w:p w14:paraId="5493518A" w14:textId="4E1F9A45" w:rsidR="00755870" w:rsidRPr="008C10EC" w:rsidRDefault="00755870" w:rsidP="008C10EC">
            <w:pPr>
              <w:widowControl w:val="0"/>
              <w:autoSpaceDE w:val="0"/>
              <w:autoSpaceDN w:val="0"/>
              <w:adjustRightInd w:val="0"/>
              <w:spacing w:before="60" w:after="60"/>
              <w:ind w:left="144"/>
              <w:rPr>
                <w:rFonts w:cstheme="minorHAnsi"/>
                <w:b/>
                <w:color w:val="2088CA"/>
                <w:sz w:val="20"/>
                <w:szCs w:val="20"/>
              </w:rPr>
            </w:pPr>
            <w:r>
              <w:rPr>
                <w:rFonts w:cstheme="minorHAnsi"/>
                <w:b/>
                <w:color w:val="2088CA"/>
                <w:sz w:val="20"/>
                <w:szCs w:val="20"/>
              </w:rPr>
              <w:t xml:space="preserve">2. </w:t>
            </w:r>
            <w:r w:rsidRPr="00755870">
              <w:rPr>
                <w:rFonts w:cstheme="minorHAnsi"/>
                <w:sz w:val="20"/>
                <w:szCs w:val="20"/>
              </w:rPr>
              <w:t>Arenito</w:t>
            </w:r>
          </w:p>
        </w:tc>
      </w:tr>
      <w:tr w:rsidR="00755870" w:rsidRPr="00755870" w14:paraId="28A745AF" w14:textId="77777777" w:rsidTr="00755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142" w:type="dxa"/>
        </w:trPr>
        <w:tc>
          <w:tcPr>
            <w:tcW w:w="3969" w:type="dxa"/>
            <w:gridSpan w:val="3"/>
          </w:tcPr>
          <w:p w14:paraId="7FB46767" w14:textId="77777777" w:rsidR="00755870" w:rsidRPr="00755870" w:rsidRDefault="00755870" w:rsidP="00755870">
            <w:pPr>
              <w:widowControl w:val="0"/>
              <w:tabs>
                <w:tab w:val="left" w:pos="1163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12"/>
              </w:rPr>
            </w:pPr>
          </w:p>
        </w:tc>
        <w:tc>
          <w:tcPr>
            <w:tcW w:w="284" w:type="dxa"/>
          </w:tcPr>
          <w:p w14:paraId="46EFE376" w14:textId="77777777" w:rsidR="00755870" w:rsidRPr="00755870" w:rsidRDefault="00755870" w:rsidP="00755870">
            <w:pPr>
              <w:widowControl w:val="0"/>
              <w:tabs>
                <w:tab w:val="left" w:pos="1129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12"/>
              </w:rPr>
            </w:pPr>
          </w:p>
        </w:tc>
        <w:tc>
          <w:tcPr>
            <w:tcW w:w="3260" w:type="dxa"/>
            <w:gridSpan w:val="3"/>
          </w:tcPr>
          <w:p w14:paraId="7BF6083F" w14:textId="77777777" w:rsidR="00755870" w:rsidRPr="00755870" w:rsidRDefault="00755870" w:rsidP="00755870">
            <w:pPr>
              <w:widowControl w:val="0"/>
              <w:tabs>
                <w:tab w:val="left" w:pos="1129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12"/>
              </w:rPr>
            </w:pPr>
          </w:p>
        </w:tc>
      </w:tr>
      <w:tr w:rsidR="00755870" w:rsidRPr="00755870" w14:paraId="6DB5B3BD" w14:textId="32AC077B" w:rsidTr="00755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142" w:type="dxa"/>
        </w:trPr>
        <w:tc>
          <w:tcPr>
            <w:tcW w:w="3969" w:type="dxa"/>
            <w:gridSpan w:val="3"/>
          </w:tcPr>
          <w:p w14:paraId="5D4C36D5" w14:textId="4CB74531" w:rsidR="00755870" w:rsidRPr="00755870" w:rsidRDefault="00755870" w:rsidP="00755870">
            <w:pPr>
              <w:widowControl w:val="0"/>
              <w:tabs>
                <w:tab w:val="left" w:pos="1163"/>
              </w:tabs>
              <w:autoSpaceDE w:val="0"/>
              <w:autoSpaceDN w:val="0"/>
              <w:adjustRightInd w:val="0"/>
              <w:ind w:left="1026"/>
              <w:jc w:val="both"/>
              <w:rPr>
                <w:rFonts w:cstheme="minorHAnsi"/>
                <w:sz w:val="20"/>
                <w:szCs w:val="20"/>
              </w:rPr>
            </w:pPr>
            <w:r w:rsidRPr="00755870">
              <w:rPr>
                <w:rFonts w:cstheme="minorHAnsi"/>
                <w:sz w:val="20"/>
                <w:szCs w:val="20"/>
              </w:rPr>
              <w:t xml:space="preserve">Amostra </w:t>
            </w:r>
            <w:r w:rsidRPr="00755870">
              <w:rPr>
                <w:rFonts w:cstheme="minorHAnsi"/>
                <w:b/>
                <w:color w:val="2088CA"/>
                <w:sz w:val="20"/>
                <w:szCs w:val="20"/>
              </w:rPr>
              <w:t>A</w:t>
            </w:r>
            <w:r w:rsidRPr="00755870">
              <w:rPr>
                <w:rFonts w:cstheme="minorHAnsi"/>
                <w:b/>
                <w:color w:val="2088CA"/>
                <w:sz w:val="20"/>
                <w:szCs w:val="20"/>
              </w:rPr>
              <w:tab/>
            </w:r>
            <w:r w:rsidRPr="00755870">
              <w:rPr>
                <w:rFonts w:cstheme="minorHAnsi"/>
                <w:color w:val="808080" w:themeColor="background1" w:themeShade="80"/>
                <w:sz w:val="20"/>
                <w:szCs w:val="20"/>
              </w:rPr>
              <w:t>___ / ___</w:t>
            </w:r>
          </w:p>
        </w:tc>
        <w:tc>
          <w:tcPr>
            <w:tcW w:w="3544" w:type="dxa"/>
            <w:gridSpan w:val="4"/>
          </w:tcPr>
          <w:p w14:paraId="0CA7C630" w14:textId="146E7632" w:rsidR="00755870" w:rsidRPr="00755870" w:rsidRDefault="00755870" w:rsidP="00755870">
            <w:pPr>
              <w:widowControl w:val="0"/>
              <w:tabs>
                <w:tab w:val="left" w:pos="1129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</w:rPr>
            </w:pPr>
            <w:r w:rsidRPr="00755870">
              <w:rPr>
                <w:rFonts w:cstheme="minorHAnsi"/>
                <w:sz w:val="20"/>
                <w:szCs w:val="20"/>
              </w:rPr>
              <w:t xml:space="preserve">Amostra </w:t>
            </w:r>
            <w:r w:rsidRPr="00755870">
              <w:rPr>
                <w:rFonts w:cstheme="minorHAnsi"/>
                <w:b/>
                <w:color w:val="2088CA"/>
                <w:sz w:val="20"/>
                <w:szCs w:val="20"/>
              </w:rPr>
              <w:t>B</w:t>
            </w:r>
            <w:r w:rsidRPr="00755870">
              <w:rPr>
                <w:rFonts w:cstheme="minorHAnsi"/>
                <w:b/>
                <w:color w:val="2088CA"/>
                <w:sz w:val="20"/>
                <w:szCs w:val="20"/>
              </w:rPr>
              <w:tab/>
            </w:r>
            <w:r w:rsidRPr="00755870">
              <w:rPr>
                <w:rFonts w:cstheme="minorHAnsi"/>
                <w:color w:val="808080" w:themeColor="background1" w:themeShade="80"/>
                <w:sz w:val="20"/>
                <w:szCs w:val="20"/>
              </w:rPr>
              <w:t>___ / ___</w:t>
            </w:r>
          </w:p>
        </w:tc>
      </w:tr>
    </w:tbl>
    <w:p w14:paraId="192C1BB1" w14:textId="1649936F" w:rsidR="00A627EF" w:rsidRPr="006122AC" w:rsidRDefault="00A627EF" w:rsidP="00C73AFE">
      <w:pPr>
        <w:widowControl w:val="0"/>
        <w:autoSpaceDE w:val="0"/>
        <w:autoSpaceDN w:val="0"/>
        <w:adjustRightInd w:val="0"/>
        <w:spacing w:before="240" w:after="100" w:line="240" w:lineRule="auto"/>
        <w:ind w:left="709" w:hanging="425"/>
        <w:jc w:val="both"/>
        <w:rPr>
          <w:rFonts w:cstheme="minorHAnsi"/>
          <w:color w:val="000000"/>
        </w:rPr>
      </w:pPr>
      <w:r w:rsidRPr="00A627EF">
        <w:rPr>
          <w:rFonts w:cstheme="minorHAnsi"/>
          <w:b/>
          <w:color w:val="2088CA"/>
        </w:rPr>
        <w:t>3.</w:t>
      </w:r>
      <w:r w:rsidR="00755870">
        <w:rPr>
          <w:rFonts w:cstheme="minorHAnsi"/>
          <w:b/>
          <w:color w:val="2088CA"/>
        </w:rPr>
        <w:t>3</w:t>
      </w:r>
      <w:r w:rsidRPr="00A627EF">
        <w:rPr>
          <w:rFonts w:cstheme="minorHAnsi"/>
          <w:color w:val="191919"/>
        </w:rPr>
        <w:tab/>
      </w:r>
      <w:r w:rsidRPr="006122AC">
        <w:rPr>
          <w:rFonts w:cstheme="minorHAnsi"/>
          <w:b/>
          <w:bCs/>
          <w:color w:val="000000"/>
        </w:rPr>
        <w:t xml:space="preserve">Classifica </w:t>
      </w:r>
      <w:r w:rsidRPr="006122AC">
        <w:rPr>
          <w:rFonts w:cstheme="minorHAnsi"/>
          <w:color w:val="000000"/>
        </w:rPr>
        <w:t xml:space="preserve">como verdadeira </w:t>
      </w:r>
      <w:r w:rsidRPr="00206AAA">
        <w:rPr>
          <w:rFonts w:cstheme="minorHAnsi"/>
          <w:b/>
          <w:bCs/>
          <w:color w:val="000000"/>
        </w:rPr>
        <w:t>(V)</w:t>
      </w:r>
      <w:r w:rsidRPr="006122AC">
        <w:rPr>
          <w:rFonts w:cstheme="minorHAnsi"/>
          <w:color w:val="000000"/>
        </w:rPr>
        <w:t xml:space="preserve"> ou falsa </w:t>
      </w:r>
      <w:r w:rsidRPr="00206AAA">
        <w:rPr>
          <w:rFonts w:cstheme="minorHAnsi"/>
          <w:b/>
          <w:bCs/>
          <w:color w:val="000000"/>
        </w:rPr>
        <w:t>(F)</w:t>
      </w:r>
      <w:r w:rsidRPr="006122AC">
        <w:rPr>
          <w:rFonts w:cstheme="minorHAnsi"/>
          <w:color w:val="000000"/>
        </w:rPr>
        <w:t xml:space="preserve"> cada uma das seguintes afirmações</w:t>
      </w:r>
      <w:r w:rsidR="00C3296C" w:rsidRPr="006122AC">
        <w:rPr>
          <w:rFonts w:cstheme="minorHAnsi"/>
          <w:color w:val="000000"/>
        </w:rPr>
        <w:t>,</w:t>
      </w:r>
      <w:r w:rsidRPr="006122AC">
        <w:rPr>
          <w:rFonts w:cstheme="minorHAnsi"/>
          <w:color w:val="000000"/>
        </w:rPr>
        <w:t xml:space="preserve"> relativas à amostra B.</w:t>
      </w:r>
    </w:p>
    <w:tbl>
      <w:tblPr>
        <w:tblStyle w:val="TableGrid6"/>
        <w:tblW w:w="7989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655"/>
      </w:tblGrid>
      <w:tr w:rsidR="00B514B8" w:rsidRPr="00E816E4" w14:paraId="42F3E505" w14:textId="77777777" w:rsidTr="00B514B8">
        <w:trPr>
          <w:trHeight w:val="362"/>
        </w:trPr>
        <w:tc>
          <w:tcPr>
            <w:tcW w:w="334" w:type="dxa"/>
          </w:tcPr>
          <w:p w14:paraId="7D0D61E2" w14:textId="77777777" w:rsidR="00B514B8" w:rsidRPr="00E816E4" w:rsidRDefault="00B514B8" w:rsidP="00D10839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E816E4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655" w:type="dxa"/>
          </w:tcPr>
          <w:p w14:paraId="5F650EC1" w14:textId="671BED5C" w:rsidR="00B514B8" w:rsidRPr="00E816E4" w:rsidRDefault="00B514B8" w:rsidP="00A627EF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A627EF">
              <w:rPr>
                <w:rFonts w:eastAsia="Times New Roman" w:cstheme="minorHAnsi"/>
                <w:bCs/>
                <w:noProof/>
                <w:color w:val="000000"/>
              </w:rPr>
              <w:t>A rocha resulta de detritos provenientes de outras rochas</w:t>
            </w:r>
            <w:r w:rsidRPr="00E816E4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56DC960" wp14:editId="4FD33161">
                      <wp:extent cx="215900" cy="215900"/>
                      <wp:effectExtent l="0" t="0" r="12700" b="12700"/>
                      <wp:docPr id="47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7B3C868" w14:textId="77777777" w:rsidR="00B514B8" w:rsidRDefault="00B514B8" w:rsidP="00B514B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56DC960" 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IsK6yG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17B3C868" w14:textId="77777777" w:rsidR="00B514B8" w:rsidRDefault="00B514B8" w:rsidP="00B514B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514B8" w:rsidRPr="00E816E4" w14:paraId="616FD89F" w14:textId="77777777" w:rsidTr="00B514B8">
        <w:tc>
          <w:tcPr>
            <w:tcW w:w="334" w:type="dxa"/>
          </w:tcPr>
          <w:p w14:paraId="21A5C1AB" w14:textId="77777777" w:rsidR="00B514B8" w:rsidRPr="00E816E4" w:rsidRDefault="00B514B8" w:rsidP="00A627EF">
            <w:pPr>
              <w:spacing w:before="20" w:after="20"/>
              <w:rPr>
                <w:rFonts w:eastAsia="Times New Roman" w:cstheme="minorHAnsi"/>
                <w:b/>
                <w:color w:val="2088CA"/>
                <w:spacing w:val="3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3"/>
              </w:rPr>
              <w:t>(B)</w:t>
            </w:r>
          </w:p>
        </w:tc>
        <w:tc>
          <w:tcPr>
            <w:tcW w:w="7655" w:type="dxa"/>
          </w:tcPr>
          <w:p w14:paraId="71F50FE6" w14:textId="50C59FB5" w:rsidR="00B514B8" w:rsidRPr="00E816E4" w:rsidRDefault="00B514B8" w:rsidP="00A627EF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627EF">
              <w:rPr>
                <w:rFonts w:eastAsia="Times New Roman" w:cstheme="minorHAnsi"/>
                <w:bCs/>
                <w:noProof/>
                <w:color w:val="000000"/>
              </w:rPr>
              <w:t>A rocha pode resultar da atividade de seres vivos ou de restos de organismos, como os constituídos por conchas</w:t>
            </w:r>
            <w:r w:rsidRPr="00E816E4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88CD1A6" wp14:editId="5D53A08C">
                      <wp:extent cx="215900" cy="215900"/>
                      <wp:effectExtent l="0" t="0" r="12700" b="12700"/>
                      <wp:docPr id="47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A90F87" w14:textId="77777777" w:rsidR="00B514B8" w:rsidRDefault="00B514B8" w:rsidP="00B514B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88CD1A6"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MgydVW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60A90F87" w14:textId="77777777" w:rsidR="00B514B8" w:rsidRDefault="00B514B8" w:rsidP="00B514B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514B8" w:rsidRPr="00E816E4" w14:paraId="5CA7BDFC" w14:textId="77777777" w:rsidTr="00B514B8">
        <w:tc>
          <w:tcPr>
            <w:tcW w:w="334" w:type="dxa"/>
          </w:tcPr>
          <w:p w14:paraId="1AD64586" w14:textId="77777777" w:rsidR="00B514B8" w:rsidRPr="00E816E4" w:rsidRDefault="00B514B8" w:rsidP="00D10839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655" w:type="dxa"/>
          </w:tcPr>
          <w:p w14:paraId="12CCFA37" w14:textId="472FAD78" w:rsidR="00B514B8" w:rsidRPr="00E816E4" w:rsidRDefault="00B514B8" w:rsidP="00A627EF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A627EF">
              <w:rPr>
                <w:rFonts w:cstheme="minorHAnsi"/>
              </w:rPr>
              <w:t>A rocha resulta de um processo semelhante ao que originou o carvão</w:t>
            </w:r>
            <w:r w:rsidRPr="00E816E4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B1EB495" wp14:editId="34025F64">
                      <wp:extent cx="215900" cy="215900"/>
                      <wp:effectExtent l="0" t="0" r="12700" b="12700"/>
                      <wp:docPr id="47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B87E4E" w14:textId="77777777" w:rsidR="00B514B8" w:rsidRDefault="00B514B8" w:rsidP="00B514B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B1EB495"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JOUTR5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21B87E4E" w14:textId="77777777" w:rsidR="00B514B8" w:rsidRDefault="00B514B8" w:rsidP="00B514B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29222716" w14:textId="0670E146" w:rsidR="00A627EF" w:rsidRPr="00E816E4" w:rsidRDefault="00A627EF" w:rsidP="00755870">
      <w:pPr>
        <w:widowControl w:val="0"/>
        <w:autoSpaceDE w:val="0"/>
        <w:autoSpaceDN w:val="0"/>
        <w:adjustRightInd w:val="0"/>
        <w:spacing w:before="240" w:after="100" w:line="240" w:lineRule="auto"/>
        <w:ind w:left="1330" w:hanging="621"/>
        <w:jc w:val="both"/>
        <w:rPr>
          <w:rFonts w:cstheme="minorHAnsi"/>
          <w:color w:val="808080" w:themeColor="background1" w:themeShade="80"/>
        </w:rPr>
      </w:pPr>
    </w:p>
    <w:sectPr w:rsidR="00A627EF" w:rsidRPr="00E816E4" w:rsidSect="007A6B8D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6" w:h="16838" w:code="9"/>
      <w:pgMar w:top="1134" w:right="1418" w:bottom="1021" w:left="1418" w:header="567" w:footer="709" w:gutter="0"/>
      <w:pgNumType w:start="2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868BAD" w14:textId="77777777" w:rsidR="00B92AE0" w:rsidRDefault="00B92AE0" w:rsidP="00641ED6">
      <w:pPr>
        <w:spacing w:after="0" w:line="240" w:lineRule="auto"/>
      </w:pPr>
      <w:r>
        <w:separator/>
      </w:r>
    </w:p>
  </w:endnote>
  <w:endnote w:type="continuationSeparator" w:id="0">
    <w:p w14:paraId="0EB2E757" w14:textId="77777777" w:rsidR="00B92AE0" w:rsidRDefault="00B92AE0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160699">
      <w:rPr>
        <w:rFonts w:cs="Depot-Bold"/>
        <w:b/>
        <w:bCs/>
        <w:noProof/>
        <w:sz w:val="16"/>
        <w:szCs w:val="16"/>
      </w:rPr>
      <w:t>28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160699">
      <w:rPr>
        <w:rFonts w:cs="Depot-Bold"/>
        <w:b/>
        <w:bCs/>
        <w:noProof/>
        <w:sz w:val="16"/>
        <w:szCs w:val="16"/>
      </w:rPr>
      <w:t>29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F4FF38D" w:rsidR="00804537" w:rsidRPr="00C12C27" w:rsidRDefault="00804537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BD47DC2" wp14:editId="71E92668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160699">
      <w:rPr>
        <w:rFonts w:cs="Depot-Bold"/>
        <w:b/>
        <w:bCs/>
        <w:noProof/>
        <w:sz w:val="16"/>
        <w:szCs w:val="16"/>
      </w:rPr>
      <w:t>27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972341" w14:textId="77777777" w:rsidR="00B92AE0" w:rsidRDefault="00B92AE0" w:rsidP="00641ED6">
      <w:pPr>
        <w:spacing w:after="0" w:line="240" w:lineRule="auto"/>
      </w:pPr>
      <w:r>
        <w:separator/>
      </w:r>
    </w:p>
  </w:footnote>
  <w:footnote w:type="continuationSeparator" w:id="0">
    <w:p w14:paraId="0BAE2251" w14:textId="77777777" w:rsidR="00B92AE0" w:rsidRDefault="00B92AE0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804537">
    <w:pPr>
      <w:pStyle w:val="Cabealho"/>
      <w:pBdr>
        <w:bottom w:val="single" w:sz="24" w:space="1" w:color="2088CA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804537">
    <w:pPr>
      <w:pStyle w:val="Cabealho"/>
      <w:pBdr>
        <w:bottom w:val="single" w:sz="24" w:space="1" w:color="2088CA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6E3B1929" w:rsidR="00804537" w:rsidRPr="00804537" w:rsidRDefault="00804537" w:rsidP="00804537">
    <w:pPr>
      <w:pStyle w:val="Cabealho"/>
      <w:pBdr>
        <w:bottom w:val="single" w:sz="24" w:space="1" w:color="2088CA"/>
      </w:pBdr>
      <w:ind w:left="1560"/>
      <w:rPr>
        <w:b/>
        <w:bCs/>
        <w:color w:val="2088CA"/>
        <w:w w:val="80"/>
        <w:sz w:val="26"/>
        <w:szCs w:val="26"/>
      </w:rPr>
    </w:pPr>
    <w:r w:rsidRPr="00804537">
      <w:rPr>
        <w:b/>
        <w:bCs/>
        <w:noProof/>
        <w:color w:val="2088CA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6E97D113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2088C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77777777" w:rsidR="00804537" w:rsidRPr="00804537" w:rsidRDefault="00804537" w:rsidP="00804537">
                          <w:pPr>
                            <w:spacing w:after="0" w:line="6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 w:rsidRPr="00804537">
                            <w:rPr>
                              <w:w w:val="50"/>
                              <w:sz w:val="70"/>
                              <w:szCs w:val="70"/>
                            </w:rPr>
                            <w:t>FICHA</w:t>
                          </w:r>
                        </w:p>
                        <w:p w14:paraId="279147F5" w14:textId="03254D3A" w:rsidR="00804537" w:rsidRPr="00804537" w:rsidRDefault="00E65780" w:rsidP="00804537">
                          <w:pPr>
                            <w:spacing w:after="0" w:line="400" w:lineRule="exact"/>
                            <w:jc w:val="right"/>
                            <w:rPr>
                              <w:w w:val="50"/>
                              <w:sz w:val="50"/>
                              <w:szCs w:val="50"/>
                            </w:rPr>
                          </w:pPr>
                          <w:r>
                            <w:rPr>
                              <w:w w:val="50"/>
                              <w:sz w:val="50"/>
                              <w:szCs w:val="50"/>
                            </w:rPr>
                            <w:t>DE AVALIAÇÃO</w:t>
                          </w:r>
                          <w:r w:rsidR="00CB1404">
                            <w:rPr>
                              <w:w w:val="50"/>
                              <w:sz w:val="50"/>
                              <w:szCs w:val="50"/>
                            </w:rPr>
                            <w:t xml:space="preserve"> 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56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" adj="-11796480,,5400" path="m,1172697l,,1295400,r,1172697c1295400,1220825,1256385,1259840,1208257,1259840r-1121114,c39015,1259840,,1220825,,1172697xe" fillcolor="#2088ca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>
                <w:txbxContent>
                  <w:p w14:paraId="40E4E0CF" w14:textId="77777777" w:rsidR="00804537" w:rsidRPr="00804537" w:rsidRDefault="00804537" w:rsidP="00804537">
                    <w:pPr>
                      <w:spacing w:after="0" w:line="6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 w:rsidRPr="00804537">
                      <w:rPr>
                        <w:w w:val="50"/>
                        <w:sz w:val="70"/>
                        <w:szCs w:val="70"/>
                      </w:rPr>
                      <w:t>FICHA</w:t>
                    </w:r>
                  </w:p>
                  <w:p w14:paraId="279147F5" w14:textId="03254D3A" w:rsidR="00804537" w:rsidRPr="00804537" w:rsidRDefault="00E65780" w:rsidP="00804537">
                    <w:pPr>
                      <w:spacing w:after="0" w:line="400" w:lineRule="exact"/>
                      <w:jc w:val="right"/>
                      <w:rPr>
                        <w:w w:val="50"/>
                        <w:sz w:val="50"/>
                        <w:szCs w:val="50"/>
                      </w:rPr>
                    </w:pPr>
                    <w:r>
                      <w:rPr>
                        <w:w w:val="50"/>
                        <w:sz w:val="50"/>
                        <w:szCs w:val="50"/>
                      </w:rPr>
                      <w:t>DE AVALIAÇÃO</w:t>
                    </w:r>
                    <w:r w:rsidR="00CB1404">
                      <w:rPr>
                        <w:w w:val="50"/>
                        <w:sz w:val="50"/>
                        <w:szCs w:val="50"/>
                      </w:rPr>
                      <w:t xml:space="preserve"> 1</w:t>
                    </w:r>
                  </w:p>
                </w:txbxContent>
              </v:textbox>
            </v:shape>
          </w:pict>
        </mc:Fallback>
      </mc:AlternateContent>
    </w:r>
    <w:r w:rsidR="009A654D">
      <w:rPr>
        <w:b/>
        <w:bCs/>
        <w:color w:val="2088CA"/>
        <w:w w:val="80"/>
        <w:sz w:val="26"/>
        <w:szCs w:val="26"/>
      </w:rPr>
      <w:t>Versão</w:t>
    </w:r>
    <w:r w:rsidR="007553D2">
      <w:rPr>
        <w:b/>
        <w:bCs/>
        <w:color w:val="2088CA"/>
        <w:w w:val="80"/>
        <w:sz w:val="26"/>
        <w:szCs w:val="26"/>
      </w:rPr>
      <w:t xml:space="preserve"> </w:t>
    </w:r>
    <w:r w:rsidR="008C5158">
      <w:rPr>
        <w:b/>
        <w:bCs/>
        <w:color w:val="2088CA"/>
        <w:w w:val="80"/>
        <w:sz w:val="26"/>
        <w:szCs w:val="26"/>
      </w:rPr>
      <w:t>B</w:t>
    </w:r>
  </w:p>
  <w:p w14:paraId="0AFA8EEE" w14:textId="693E64A0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Cabealho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0239E9"/>
    <w:multiLevelType w:val="hybridMultilevel"/>
    <w:tmpl w:val="117AF728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5C72BE"/>
    <w:multiLevelType w:val="hybridMultilevel"/>
    <w:tmpl w:val="6B8AF07C"/>
    <w:lvl w:ilvl="0" w:tplc="A516D9A6">
      <w:start w:val="1"/>
      <w:numFmt w:val="upperRoman"/>
      <w:lvlText w:val="%1."/>
      <w:lvlJc w:val="left"/>
      <w:pPr>
        <w:ind w:left="5398" w:hanging="720"/>
      </w:pPr>
      <w:rPr>
        <w:rFonts w:hint="default"/>
        <w:b/>
        <w:color w:val="2088CA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en-US" w:vendorID="64" w:dllVersion="0" w:nlCheck="1" w:checkStyle="0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F27"/>
    <w:rsid w:val="00015C05"/>
    <w:rsid w:val="00017D5B"/>
    <w:rsid w:val="00020CC8"/>
    <w:rsid w:val="00024D7C"/>
    <w:rsid w:val="000274DC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36A4"/>
    <w:rsid w:val="00044D36"/>
    <w:rsid w:val="0004575E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73FC"/>
    <w:rsid w:val="000A3226"/>
    <w:rsid w:val="000A640B"/>
    <w:rsid w:val="000A6C59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362D"/>
    <w:rsid w:val="000E43C4"/>
    <w:rsid w:val="000E686D"/>
    <w:rsid w:val="000E78A8"/>
    <w:rsid w:val="000F4E39"/>
    <w:rsid w:val="000F50D6"/>
    <w:rsid w:val="000F6DB6"/>
    <w:rsid w:val="00101B37"/>
    <w:rsid w:val="001076D6"/>
    <w:rsid w:val="00107A32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F0E"/>
    <w:rsid w:val="00146CB1"/>
    <w:rsid w:val="001503F1"/>
    <w:rsid w:val="001537EA"/>
    <w:rsid w:val="00156A0F"/>
    <w:rsid w:val="00160699"/>
    <w:rsid w:val="00161F55"/>
    <w:rsid w:val="00162C47"/>
    <w:rsid w:val="00167B31"/>
    <w:rsid w:val="00170C90"/>
    <w:rsid w:val="00174F47"/>
    <w:rsid w:val="00184A01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349C"/>
    <w:rsid w:val="001D3F99"/>
    <w:rsid w:val="001D65C5"/>
    <w:rsid w:val="001D7B72"/>
    <w:rsid w:val="001E166B"/>
    <w:rsid w:val="001E1BF1"/>
    <w:rsid w:val="001E4139"/>
    <w:rsid w:val="001E5FFC"/>
    <w:rsid w:val="001E6E28"/>
    <w:rsid w:val="001E75CE"/>
    <w:rsid w:val="001F1DEC"/>
    <w:rsid w:val="001F326C"/>
    <w:rsid w:val="0020152C"/>
    <w:rsid w:val="00203989"/>
    <w:rsid w:val="00204899"/>
    <w:rsid w:val="00206AAA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57E8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6858"/>
    <w:rsid w:val="00267175"/>
    <w:rsid w:val="002676A5"/>
    <w:rsid w:val="00267D0B"/>
    <w:rsid w:val="00275D60"/>
    <w:rsid w:val="00285173"/>
    <w:rsid w:val="002875FA"/>
    <w:rsid w:val="0029617E"/>
    <w:rsid w:val="002A2447"/>
    <w:rsid w:val="002A2602"/>
    <w:rsid w:val="002A309F"/>
    <w:rsid w:val="002A42CE"/>
    <w:rsid w:val="002A4BBC"/>
    <w:rsid w:val="002B0424"/>
    <w:rsid w:val="002B2E82"/>
    <w:rsid w:val="002B442C"/>
    <w:rsid w:val="002B4F0B"/>
    <w:rsid w:val="002B662A"/>
    <w:rsid w:val="002C0EFF"/>
    <w:rsid w:val="002C0F51"/>
    <w:rsid w:val="002C1FB5"/>
    <w:rsid w:val="002C3A25"/>
    <w:rsid w:val="002C3B0A"/>
    <w:rsid w:val="002C516F"/>
    <w:rsid w:val="002C5B30"/>
    <w:rsid w:val="002C6F2C"/>
    <w:rsid w:val="002D10DE"/>
    <w:rsid w:val="002D2BA3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5AA1"/>
    <w:rsid w:val="00305E59"/>
    <w:rsid w:val="00307097"/>
    <w:rsid w:val="003167BE"/>
    <w:rsid w:val="00316CA9"/>
    <w:rsid w:val="003215D9"/>
    <w:rsid w:val="003235ED"/>
    <w:rsid w:val="0033089C"/>
    <w:rsid w:val="00330DC0"/>
    <w:rsid w:val="003346F3"/>
    <w:rsid w:val="00336CB9"/>
    <w:rsid w:val="00337672"/>
    <w:rsid w:val="003420A2"/>
    <w:rsid w:val="003428AC"/>
    <w:rsid w:val="003442AE"/>
    <w:rsid w:val="00354C43"/>
    <w:rsid w:val="00360324"/>
    <w:rsid w:val="003603B3"/>
    <w:rsid w:val="003618F4"/>
    <w:rsid w:val="003648E5"/>
    <w:rsid w:val="00364C58"/>
    <w:rsid w:val="003652A4"/>
    <w:rsid w:val="00373D47"/>
    <w:rsid w:val="00373D8A"/>
    <w:rsid w:val="00375569"/>
    <w:rsid w:val="00380C66"/>
    <w:rsid w:val="00384372"/>
    <w:rsid w:val="00384C72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50D1"/>
    <w:rsid w:val="003A5EBA"/>
    <w:rsid w:val="003B0B69"/>
    <w:rsid w:val="003B1D65"/>
    <w:rsid w:val="003B30DF"/>
    <w:rsid w:val="003B63ED"/>
    <w:rsid w:val="003C34D9"/>
    <w:rsid w:val="003C3BAD"/>
    <w:rsid w:val="003D1C62"/>
    <w:rsid w:val="003D4CE6"/>
    <w:rsid w:val="003D7598"/>
    <w:rsid w:val="003D7F61"/>
    <w:rsid w:val="003E0C53"/>
    <w:rsid w:val="003E475D"/>
    <w:rsid w:val="003E64A5"/>
    <w:rsid w:val="003E67A0"/>
    <w:rsid w:val="003E740F"/>
    <w:rsid w:val="003E796E"/>
    <w:rsid w:val="003E7B30"/>
    <w:rsid w:val="003F18D9"/>
    <w:rsid w:val="003F44F7"/>
    <w:rsid w:val="003F4E4F"/>
    <w:rsid w:val="003F6359"/>
    <w:rsid w:val="003F7B67"/>
    <w:rsid w:val="0040031E"/>
    <w:rsid w:val="00400B2B"/>
    <w:rsid w:val="0040557A"/>
    <w:rsid w:val="0040600E"/>
    <w:rsid w:val="00407CBC"/>
    <w:rsid w:val="00411633"/>
    <w:rsid w:val="00420BF7"/>
    <w:rsid w:val="00422E6F"/>
    <w:rsid w:val="0042499C"/>
    <w:rsid w:val="00432C04"/>
    <w:rsid w:val="00435328"/>
    <w:rsid w:val="00436721"/>
    <w:rsid w:val="0044368B"/>
    <w:rsid w:val="004461C6"/>
    <w:rsid w:val="00447037"/>
    <w:rsid w:val="00452147"/>
    <w:rsid w:val="004548A9"/>
    <w:rsid w:val="00455CE0"/>
    <w:rsid w:val="004634DA"/>
    <w:rsid w:val="0046387D"/>
    <w:rsid w:val="00465BA1"/>
    <w:rsid w:val="0047347B"/>
    <w:rsid w:val="0047739B"/>
    <w:rsid w:val="00481393"/>
    <w:rsid w:val="00481ED4"/>
    <w:rsid w:val="004822D9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C7C9E"/>
    <w:rsid w:val="004E1B05"/>
    <w:rsid w:val="004E29AE"/>
    <w:rsid w:val="004E5A10"/>
    <w:rsid w:val="004E60E3"/>
    <w:rsid w:val="004E6269"/>
    <w:rsid w:val="004E685E"/>
    <w:rsid w:val="004F1BE6"/>
    <w:rsid w:val="004F52C2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10C05"/>
    <w:rsid w:val="00511720"/>
    <w:rsid w:val="00512D8C"/>
    <w:rsid w:val="005132AE"/>
    <w:rsid w:val="00520C87"/>
    <w:rsid w:val="0052312D"/>
    <w:rsid w:val="0052436A"/>
    <w:rsid w:val="00526302"/>
    <w:rsid w:val="005264F3"/>
    <w:rsid w:val="0052660D"/>
    <w:rsid w:val="005273E4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F18"/>
    <w:rsid w:val="0056229E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19C"/>
    <w:rsid w:val="005902A8"/>
    <w:rsid w:val="00590314"/>
    <w:rsid w:val="0059368C"/>
    <w:rsid w:val="00595535"/>
    <w:rsid w:val="00597A74"/>
    <w:rsid w:val="005A01DD"/>
    <w:rsid w:val="005A35DD"/>
    <w:rsid w:val="005A4571"/>
    <w:rsid w:val="005A59C2"/>
    <w:rsid w:val="005A62E5"/>
    <w:rsid w:val="005A7A18"/>
    <w:rsid w:val="005B1547"/>
    <w:rsid w:val="005B16BE"/>
    <w:rsid w:val="005B197D"/>
    <w:rsid w:val="005B77B8"/>
    <w:rsid w:val="005C116A"/>
    <w:rsid w:val="005D1ACB"/>
    <w:rsid w:val="005D592D"/>
    <w:rsid w:val="005D5C19"/>
    <w:rsid w:val="005D5C7A"/>
    <w:rsid w:val="005D5DA9"/>
    <w:rsid w:val="005E65CC"/>
    <w:rsid w:val="005F321B"/>
    <w:rsid w:val="005F3698"/>
    <w:rsid w:val="006038AC"/>
    <w:rsid w:val="00605DB7"/>
    <w:rsid w:val="006062A9"/>
    <w:rsid w:val="00606E17"/>
    <w:rsid w:val="00607CFE"/>
    <w:rsid w:val="006122AC"/>
    <w:rsid w:val="00615250"/>
    <w:rsid w:val="006156CC"/>
    <w:rsid w:val="006171EB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35AF"/>
    <w:rsid w:val="00656A64"/>
    <w:rsid w:val="00656D3E"/>
    <w:rsid w:val="00657594"/>
    <w:rsid w:val="00662045"/>
    <w:rsid w:val="00662189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3C49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3D2"/>
    <w:rsid w:val="007555D8"/>
    <w:rsid w:val="00755870"/>
    <w:rsid w:val="007561E8"/>
    <w:rsid w:val="00760073"/>
    <w:rsid w:val="00763613"/>
    <w:rsid w:val="0076797C"/>
    <w:rsid w:val="00772AEB"/>
    <w:rsid w:val="007739B1"/>
    <w:rsid w:val="00774CF0"/>
    <w:rsid w:val="00775B9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6B8D"/>
    <w:rsid w:val="007A7FC4"/>
    <w:rsid w:val="007B652B"/>
    <w:rsid w:val="007B7B77"/>
    <w:rsid w:val="007C06F3"/>
    <w:rsid w:val="007C128B"/>
    <w:rsid w:val="007C13A0"/>
    <w:rsid w:val="007C32FE"/>
    <w:rsid w:val="007C3F00"/>
    <w:rsid w:val="007C4B30"/>
    <w:rsid w:val="007C5629"/>
    <w:rsid w:val="007C6CB2"/>
    <w:rsid w:val="007D0122"/>
    <w:rsid w:val="007D1CF8"/>
    <w:rsid w:val="007D448C"/>
    <w:rsid w:val="007F24F7"/>
    <w:rsid w:val="007F505A"/>
    <w:rsid w:val="007F50BB"/>
    <w:rsid w:val="007F6488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F66"/>
    <w:rsid w:val="0082726F"/>
    <w:rsid w:val="008278D6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50867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97DFB"/>
    <w:rsid w:val="008A22CF"/>
    <w:rsid w:val="008A6928"/>
    <w:rsid w:val="008A7857"/>
    <w:rsid w:val="008B12B4"/>
    <w:rsid w:val="008B1A82"/>
    <w:rsid w:val="008B590C"/>
    <w:rsid w:val="008C10EC"/>
    <w:rsid w:val="008C31FE"/>
    <w:rsid w:val="008C5158"/>
    <w:rsid w:val="008C5BA3"/>
    <w:rsid w:val="008C6C3B"/>
    <w:rsid w:val="008C70D2"/>
    <w:rsid w:val="008D0FAC"/>
    <w:rsid w:val="008D5802"/>
    <w:rsid w:val="008D6EBA"/>
    <w:rsid w:val="008D7A4C"/>
    <w:rsid w:val="008E3F40"/>
    <w:rsid w:val="008E5C20"/>
    <w:rsid w:val="008E65B8"/>
    <w:rsid w:val="008F001E"/>
    <w:rsid w:val="008F3158"/>
    <w:rsid w:val="008F36DD"/>
    <w:rsid w:val="008F62F0"/>
    <w:rsid w:val="00900B20"/>
    <w:rsid w:val="00911B7A"/>
    <w:rsid w:val="0091602C"/>
    <w:rsid w:val="00920DF9"/>
    <w:rsid w:val="00921F10"/>
    <w:rsid w:val="00923C7E"/>
    <w:rsid w:val="00926498"/>
    <w:rsid w:val="00930A79"/>
    <w:rsid w:val="00930F4C"/>
    <w:rsid w:val="009330EA"/>
    <w:rsid w:val="00933CF5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6336F"/>
    <w:rsid w:val="00964FC9"/>
    <w:rsid w:val="00971159"/>
    <w:rsid w:val="00971D62"/>
    <w:rsid w:val="00973BDE"/>
    <w:rsid w:val="0097499B"/>
    <w:rsid w:val="00975934"/>
    <w:rsid w:val="00981E3E"/>
    <w:rsid w:val="0098419C"/>
    <w:rsid w:val="0099161E"/>
    <w:rsid w:val="00993E9D"/>
    <w:rsid w:val="00994613"/>
    <w:rsid w:val="0099484B"/>
    <w:rsid w:val="00996D99"/>
    <w:rsid w:val="0099751C"/>
    <w:rsid w:val="009A16D7"/>
    <w:rsid w:val="009A3ABD"/>
    <w:rsid w:val="009A654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40CF"/>
    <w:rsid w:val="00A045A8"/>
    <w:rsid w:val="00A11DB6"/>
    <w:rsid w:val="00A15DCD"/>
    <w:rsid w:val="00A1778E"/>
    <w:rsid w:val="00A22513"/>
    <w:rsid w:val="00A2293F"/>
    <w:rsid w:val="00A30917"/>
    <w:rsid w:val="00A35AE6"/>
    <w:rsid w:val="00A35C73"/>
    <w:rsid w:val="00A37F17"/>
    <w:rsid w:val="00A37F6B"/>
    <w:rsid w:val="00A401CE"/>
    <w:rsid w:val="00A4430B"/>
    <w:rsid w:val="00A52748"/>
    <w:rsid w:val="00A5723A"/>
    <w:rsid w:val="00A57D0B"/>
    <w:rsid w:val="00A627EF"/>
    <w:rsid w:val="00A655A7"/>
    <w:rsid w:val="00A75A0A"/>
    <w:rsid w:val="00A75B06"/>
    <w:rsid w:val="00A76366"/>
    <w:rsid w:val="00A80A0D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D0D60"/>
    <w:rsid w:val="00AD123F"/>
    <w:rsid w:val="00AD137A"/>
    <w:rsid w:val="00AD2A8F"/>
    <w:rsid w:val="00AD6A74"/>
    <w:rsid w:val="00AD6A98"/>
    <w:rsid w:val="00AD710A"/>
    <w:rsid w:val="00AD7379"/>
    <w:rsid w:val="00AD7672"/>
    <w:rsid w:val="00AE1842"/>
    <w:rsid w:val="00AE1A7E"/>
    <w:rsid w:val="00AE4370"/>
    <w:rsid w:val="00AE5684"/>
    <w:rsid w:val="00AF2719"/>
    <w:rsid w:val="00AF3C8B"/>
    <w:rsid w:val="00AF3F2F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61F4"/>
    <w:rsid w:val="00B30410"/>
    <w:rsid w:val="00B3501E"/>
    <w:rsid w:val="00B36CB6"/>
    <w:rsid w:val="00B37E19"/>
    <w:rsid w:val="00B43971"/>
    <w:rsid w:val="00B500DF"/>
    <w:rsid w:val="00B50A50"/>
    <w:rsid w:val="00B50B0A"/>
    <w:rsid w:val="00B51450"/>
    <w:rsid w:val="00B514B8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1029"/>
    <w:rsid w:val="00B82922"/>
    <w:rsid w:val="00B843D1"/>
    <w:rsid w:val="00B86E93"/>
    <w:rsid w:val="00B92AE0"/>
    <w:rsid w:val="00B939E5"/>
    <w:rsid w:val="00B94361"/>
    <w:rsid w:val="00B959D0"/>
    <w:rsid w:val="00B95DF5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D0DC3"/>
    <w:rsid w:val="00BD26AE"/>
    <w:rsid w:val="00BD43FF"/>
    <w:rsid w:val="00BD629C"/>
    <w:rsid w:val="00BD6A4D"/>
    <w:rsid w:val="00BD70D0"/>
    <w:rsid w:val="00BE27D9"/>
    <w:rsid w:val="00BE2820"/>
    <w:rsid w:val="00BE2D5B"/>
    <w:rsid w:val="00BF3FBF"/>
    <w:rsid w:val="00BF5F2E"/>
    <w:rsid w:val="00BF62ED"/>
    <w:rsid w:val="00BF7562"/>
    <w:rsid w:val="00C00C0A"/>
    <w:rsid w:val="00C00E6C"/>
    <w:rsid w:val="00C02542"/>
    <w:rsid w:val="00C038F1"/>
    <w:rsid w:val="00C0504B"/>
    <w:rsid w:val="00C101B0"/>
    <w:rsid w:val="00C13E40"/>
    <w:rsid w:val="00C15F69"/>
    <w:rsid w:val="00C20306"/>
    <w:rsid w:val="00C21AF5"/>
    <w:rsid w:val="00C240D6"/>
    <w:rsid w:val="00C31980"/>
    <w:rsid w:val="00C3296C"/>
    <w:rsid w:val="00C330B5"/>
    <w:rsid w:val="00C34515"/>
    <w:rsid w:val="00C35F7C"/>
    <w:rsid w:val="00C36E97"/>
    <w:rsid w:val="00C401C9"/>
    <w:rsid w:val="00C43A66"/>
    <w:rsid w:val="00C4597D"/>
    <w:rsid w:val="00C5476D"/>
    <w:rsid w:val="00C63DB5"/>
    <w:rsid w:val="00C65A95"/>
    <w:rsid w:val="00C66AE6"/>
    <w:rsid w:val="00C67091"/>
    <w:rsid w:val="00C67328"/>
    <w:rsid w:val="00C67923"/>
    <w:rsid w:val="00C71EEE"/>
    <w:rsid w:val="00C73AFE"/>
    <w:rsid w:val="00C73B94"/>
    <w:rsid w:val="00C741A1"/>
    <w:rsid w:val="00C742D8"/>
    <w:rsid w:val="00C7437C"/>
    <w:rsid w:val="00C84A24"/>
    <w:rsid w:val="00C86417"/>
    <w:rsid w:val="00C86652"/>
    <w:rsid w:val="00C93CDF"/>
    <w:rsid w:val="00C97AD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341C"/>
    <w:rsid w:val="00CD4941"/>
    <w:rsid w:val="00CD57B9"/>
    <w:rsid w:val="00CE17FD"/>
    <w:rsid w:val="00CE1F90"/>
    <w:rsid w:val="00CE30BE"/>
    <w:rsid w:val="00CE3CE5"/>
    <w:rsid w:val="00CE40CC"/>
    <w:rsid w:val="00CE4FCD"/>
    <w:rsid w:val="00CE7149"/>
    <w:rsid w:val="00CE753D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A58"/>
    <w:rsid w:val="00D41BE7"/>
    <w:rsid w:val="00D45D1F"/>
    <w:rsid w:val="00D45E97"/>
    <w:rsid w:val="00D46DAE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FA4"/>
    <w:rsid w:val="00DB5B31"/>
    <w:rsid w:val="00DB68FA"/>
    <w:rsid w:val="00DB6952"/>
    <w:rsid w:val="00DE3645"/>
    <w:rsid w:val="00DE59BA"/>
    <w:rsid w:val="00DE62BD"/>
    <w:rsid w:val="00DE79A1"/>
    <w:rsid w:val="00DF0F02"/>
    <w:rsid w:val="00DF11E9"/>
    <w:rsid w:val="00DF6FCF"/>
    <w:rsid w:val="00DF7E96"/>
    <w:rsid w:val="00E003CC"/>
    <w:rsid w:val="00E02C38"/>
    <w:rsid w:val="00E04E5E"/>
    <w:rsid w:val="00E12F23"/>
    <w:rsid w:val="00E14EF7"/>
    <w:rsid w:val="00E27DD3"/>
    <w:rsid w:val="00E33B80"/>
    <w:rsid w:val="00E42379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0ECD"/>
    <w:rsid w:val="00E816E4"/>
    <w:rsid w:val="00E832ED"/>
    <w:rsid w:val="00E84C14"/>
    <w:rsid w:val="00E8631C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31AE"/>
    <w:rsid w:val="00EB35EF"/>
    <w:rsid w:val="00EB69D4"/>
    <w:rsid w:val="00EC1933"/>
    <w:rsid w:val="00EC1AF0"/>
    <w:rsid w:val="00EC2645"/>
    <w:rsid w:val="00EC2D20"/>
    <w:rsid w:val="00EC4385"/>
    <w:rsid w:val="00EC4B5E"/>
    <w:rsid w:val="00ED0380"/>
    <w:rsid w:val="00ED1DFD"/>
    <w:rsid w:val="00ED253F"/>
    <w:rsid w:val="00ED31BA"/>
    <w:rsid w:val="00ED5A76"/>
    <w:rsid w:val="00EE56E3"/>
    <w:rsid w:val="00EE5849"/>
    <w:rsid w:val="00EE7EBA"/>
    <w:rsid w:val="00EF0726"/>
    <w:rsid w:val="00EF271A"/>
    <w:rsid w:val="00EF2FEF"/>
    <w:rsid w:val="00F05C89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5907"/>
    <w:rsid w:val="00F47A49"/>
    <w:rsid w:val="00F51203"/>
    <w:rsid w:val="00F55270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5FA1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C3A"/>
    <w:rsid w:val="00FB5204"/>
    <w:rsid w:val="00FB66B5"/>
    <w:rsid w:val="00FB6C59"/>
    <w:rsid w:val="00FC5D19"/>
    <w:rsid w:val="00FD140B"/>
    <w:rsid w:val="00FD4C4A"/>
    <w:rsid w:val="00FD57BB"/>
    <w:rsid w:val="00FD6665"/>
    <w:rsid w:val="00FD6A24"/>
    <w:rsid w:val="00FE3A56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Ttulo4">
    <w:name w:val="heading 4"/>
    <w:basedOn w:val="Ttulo3"/>
    <w:next w:val="Normal"/>
    <w:link w:val="Ttulo4Car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72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1">
    <w:name w:val="Light Shading Accent 1"/>
    <w:basedOn w:val="Tabela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elanormal"/>
    <w:next w:val="TabelacomGrelha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elanormal"/>
    <w:next w:val="TabelacomGrelha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Tipodeletrapredefinidodopargrafo"/>
    <w:link w:val="Manchanormal"/>
    <w:rsid w:val="0058784E"/>
    <w:rPr>
      <w:rFonts w:eastAsia="TradeGothicLTStd-Bd2" w:cs="Arial"/>
      <w:color w:val="000000"/>
    </w:rPr>
  </w:style>
  <w:style w:type="table" w:customStyle="1" w:styleId="TableGrid6">
    <w:name w:val="Table Grid6"/>
    <w:basedOn w:val="Tabelanormal"/>
    <w:next w:val="TabelacomGrelha"/>
    <w:uiPriority w:val="39"/>
    <w:rsid w:val="00827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elanormal"/>
    <w:next w:val="TabelacomGrelha"/>
    <w:uiPriority w:val="39"/>
    <w:rsid w:val="008C1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sv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8176D-74DB-49D1-BF31-76EFEBFD0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764</Words>
  <Characters>4130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Cesar Marreiros</cp:lastModifiedBy>
  <cp:revision>13</cp:revision>
  <cp:lastPrinted>2020-12-18T15:30:00Z</cp:lastPrinted>
  <dcterms:created xsi:type="dcterms:W3CDTF">2021-03-07T22:04:00Z</dcterms:created>
  <dcterms:modified xsi:type="dcterms:W3CDTF">2021-03-30T09:10:00Z</dcterms:modified>
</cp:coreProperties>
</file>