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82" w:rsidRPr="007C0A40" w:rsidRDefault="009866F6" w:rsidP="007C0A40">
      <w:pPr>
        <w:spacing w:line="360" w:lineRule="auto"/>
        <w:jc w:val="center"/>
        <w:rPr>
          <w:rFonts w:asciiTheme="minorHAnsi" w:hAnsiTheme="minorHAnsi" w:cs="Arial Narrow"/>
          <w:b/>
          <w:noProof/>
          <w:sz w:val="36"/>
          <w:szCs w:val="58"/>
        </w:rPr>
      </w:pPr>
      <w:r w:rsidRPr="007C0A40">
        <w:rPr>
          <w:rFonts w:asciiTheme="minorHAnsi" w:hAnsiTheme="minorHAnsi" w:cs="Arial Narrow"/>
          <w:b/>
          <w:noProof/>
          <w:sz w:val="36"/>
          <w:szCs w:val="58"/>
        </w:rPr>
        <w:t xml:space="preserve">Ficha de Avaliação Sumativa </w:t>
      </w:r>
      <w:r w:rsidR="00F16C43" w:rsidRPr="007C0A40">
        <w:rPr>
          <w:rFonts w:asciiTheme="minorHAnsi" w:hAnsiTheme="minorHAnsi" w:cs="Arial Narrow"/>
          <w:b/>
          <w:noProof/>
          <w:sz w:val="36"/>
          <w:szCs w:val="58"/>
        </w:rPr>
        <w:t>2</w:t>
      </w:r>
    </w:p>
    <w:p w:rsidR="009866F6" w:rsidRPr="007C0A40" w:rsidRDefault="007C0A40" w:rsidP="007C0A40">
      <w:pPr>
        <w:spacing w:line="360" w:lineRule="auto"/>
        <w:jc w:val="center"/>
        <w:rPr>
          <w:rFonts w:asciiTheme="minorHAnsi" w:hAnsiTheme="minorHAnsi" w:cs="Arial Narrow"/>
          <w:b/>
          <w:noProof/>
          <w:sz w:val="20"/>
          <w:szCs w:val="20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0"/>
          <w:szCs w:val="20"/>
        </w:rPr>
        <w:t xml:space="preserve">GRUPO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0"/>
          <w:szCs w:val="20"/>
        </w:rPr>
        <w:t>I</w:t>
      </w:r>
    </w:p>
    <w:p w:rsidR="00843C3E" w:rsidRDefault="009866F6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hAnsi="HelveticaLTStd-Bold" w:cs="HelveticaLTStd-Bold"/>
          <w:b/>
          <w:bCs/>
          <w:color w:val="222221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noProof/>
          <w:color w:val="222221"/>
          <w:sz w:val="21"/>
          <w:szCs w:val="21"/>
          <w:lang w:eastAsia="pt-PT"/>
        </w:rPr>
        <w:drawing>
          <wp:inline distT="0" distB="0" distL="0" distR="0" wp14:anchorId="556A3863" wp14:editId="67021058">
            <wp:extent cx="5562600" cy="297700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385" cy="298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6F6" w:rsidRDefault="00DC7377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hAnsi="HelveticaLTStd-Bold" w:cs="HelveticaLTStd-Bold"/>
          <w:b/>
          <w:bCs/>
          <w:color w:val="222221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noProof/>
          <w:color w:val="222221"/>
          <w:sz w:val="21"/>
          <w:szCs w:val="21"/>
          <w:lang w:eastAsia="pt-PT"/>
        </w:rPr>
        <w:drawing>
          <wp:inline distT="0" distB="0" distL="0" distR="0" wp14:anchorId="5539ECC3" wp14:editId="2A3CEB27">
            <wp:extent cx="5553075" cy="4531673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2 cópia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" r="1988"/>
                    <a:stretch/>
                  </pic:blipFill>
                  <pic:spPr bwMode="auto">
                    <a:xfrm>
                      <a:off x="0" y="0"/>
                      <a:ext cx="5554641" cy="4532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1.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Indica, de acordo com o texto, a designação da Teoria relacionada com a hipótese de Arthur</w:t>
      </w:r>
      <w:r w:rsidR="009711EB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Holmes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2.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Segundo a hipótese de Wegener, todos os continentes atuais resultaram da fragmentação </w:t>
      </w: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</w:t>
      </w:r>
      <w:proofErr w:type="gram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…</w:t>
      </w: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</w:pP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A) </w:t>
      </w:r>
      <w:r w:rsidR="00045F82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proofErr w:type="spellStart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Gondwana</w:t>
      </w:r>
      <w:proofErr w:type="spell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  <w:proofErr w:type="gramEnd"/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B) </w:t>
      </w:r>
      <w:r w:rsidR="00045F82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proofErr w:type="spellStart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Laurásia</w:t>
      </w:r>
      <w:proofErr w:type="spell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  <w:proofErr w:type="gramEnd"/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C)</w:t>
      </w:r>
      <w:r w:rsidR="00045F82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proofErr w:type="spellStart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Pantalassa</w:t>
      </w:r>
      <w:proofErr w:type="spell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  <w:proofErr w:type="gramEnd"/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D)</w:t>
      </w:r>
      <w:r w:rsidR="00045F82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Pangeia.</w:t>
      </w:r>
      <w:proofErr w:type="gramEnd"/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preenche os espaços na frase seguinte, de modo a obteres uma</w:t>
      </w:r>
      <w:r w:rsidR="00772DA9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afirmação correta.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hipótese 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>__________________</w:t>
      </w:r>
      <w:r w:rsidR="004C55E0"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>,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causada pela transferência de 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 </w:t>
      </w:r>
      <w:proofErr w:type="spell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de</w:t>
      </w:r>
      <w:proofErr w:type="spell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fluidos</w:t>
      </w:r>
      <w:r w:rsidR="004C55E0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,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poderia</w:t>
      </w:r>
      <w:r w:rsid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explicar o deslocamento dos continentes, tal como afirmava Wegener.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0C4574" w:rsidP="007C0A40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A)</w:t>
      </w:r>
      <w:r w:rsidR="00073F1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073F16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correntes de convecção (…) calor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B) </w:t>
      </w:r>
      <w:r w:rsidR="00D87C9A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correntes de convecção (…) matéria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C)</w:t>
      </w:r>
      <w:r w:rsidR="00D87C9A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deriva dos continentes (…) matéria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D) </w:t>
      </w:r>
      <w:r w:rsidR="00D87C9A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deriva dos continentes (…) desequilíbrio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4.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 comportamento magnético das rochas da crusta oceânica revelou que a partir…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A) </w:t>
      </w:r>
      <w:r w:rsidR="006063B0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zonas de subducção se constrói novo fundo oceânico.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B)</w:t>
      </w:r>
      <w:r w:rsidR="006063B0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6063B0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dorsais se formam vastas cadeias de montanhas submarinas.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C) </w:t>
      </w:r>
      <w:r w:rsidR="006063B0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dos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riftes, ocorre a expansão do fundo do oceano.</w:t>
      </w:r>
    </w:p>
    <w:p w:rsidR="009866F6" w:rsidRPr="007C0A40" w:rsidRDefault="000C457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</w:t>
      </w:r>
      <w:proofErr w:type="gramStart"/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D) </w:t>
      </w:r>
      <w:r w:rsidR="006063B0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dos</w:t>
      </w:r>
      <w:proofErr w:type="gramEnd"/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riftes, ocorre a destruição do fundo do oceano.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P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5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. Faz corresponder cada um dos argumentos, expressos na coluna I, à respetiva afirmação,</w:t>
      </w:r>
      <w:r w:rsidR="00772DA9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que consta da coluna II.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Escreve, na folha de respostas, as letras e os números correspondentes.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4D6577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 wp14:anchorId="7E1609BC" wp14:editId="2E8077F2">
            <wp:extent cx="6209665" cy="1695450"/>
            <wp:effectExtent l="0" t="0" r="63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unas cópi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72DA9" w:rsidRPr="007C0A40" w:rsidRDefault="00772DA9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6. A determinação da idade das rochas do fundo dos oceanos revelou que não existe crusta</w:t>
      </w:r>
      <w:r w:rsid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oceânica com mais de 200 M.a., enquanto as rochas mais antigas dos continentes, situadas</w:t>
      </w:r>
      <w:r w:rsid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na Baía de </w:t>
      </w:r>
      <w:proofErr w:type="spellStart"/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Hudson</w:t>
      </w:r>
      <w:proofErr w:type="spellEnd"/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, no Canadá, têm cerca de 4,28 mil milhões de anos.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Explic</w:t>
      </w:r>
      <w:r w:rsidR="00844A2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a, de acordo com a Teoria da Te</w:t>
      </w:r>
      <w:r w:rsidR="002E097E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tónica de Placas, a diferença de idade entre as rochas </w:t>
      </w: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das</w:t>
      </w:r>
      <w:proofErr w:type="gramEnd"/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crustas</w:t>
      </w:r>
      <w:proofErr w:type="gram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oceânica e continental.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7C0A40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GRUPO </w:t>
      </w:r>
      <w:r w:rsidR="00BE1C24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II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8C4087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 wp14:anchorId="1FEE86DC" wp14:editId="1CB86816">
            <wp:extent cx="6209665" cy="4805680"/>
            <wp:effectExtent l="0" t="0" r="63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 cópi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80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DA9" w:rsidRPr="007C0A40" w:rsidRDefault="00772DA9" w:rsidP="007C0A4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9866F6" w:rsidRPr="007C0A40" w:rsidRDefault="009866F6" w:rsidP="007C0A4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falha representada letra 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A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resultou da atuação de tensões </w:t>
      </w: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de</w:t>
      </w:r>
      <w:proofErr w:type="gram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…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3D1FB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(A)</w:t>
      </w:r>
      <w:r w:rsidR="00134B22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cisalhamento.</w:t>
      </w:r>
    </w:p>
    <w:p w:rsidR="009866F6" w:rsidRPr="007C0A40" w:rsidRDefault="003D1FB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distensão.</w:t>
      </w:r>
    </w:p>
    <w:p w:rsidR="009866F6" w:rsidRPr="007C0A40" w:rsidRDefault="003D1FB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compressão.</w:t>
      </w:r>
    </w:p>
    <w:p w:rsidR="009866F6" w:rsidRPr="007C0A40" w:rsidRDefault="003D1FB4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CA2AB1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(D)</w:t>
      </w:r>
      <w:r w:rsidR="004A35FF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colisão.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7C0A40" w:rsidRPr="007C0A40" w:rsidRDefault="007C0A40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2.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preenche os espaços na frase seguinte, de modo a obter uma</w:t>
      </w:r>
      <w:r w:rsidR="006800DE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afirmação correta.</w:t>
      </w:r>
    </w:p>
    <w:p w:rsidR="00A27738" w:rsidRPr="007C0A40" w:rsidRDefault="00A27738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falha representada 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_______________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resulta da atuação de tensões </w:t>
      </w:r>
      <w:r w:rsidRPr="007C0A40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_______________ </w:t>
      </w:r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 exibem</w:t>
      </w:r>
    </w:p>
    <w:p w:rsidR="009866F6" w:rsidRPr="007C0A40" w:rsidRDefault="009866F6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proofErr w:type="gramStart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um</w:t>
      </w:r>
      <w:proofErr w:type="gramEnd"/>
      <w:r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movimento horizontal em direções opostas.</w:t>
      </w:r>
    </w:p>
    <w:p w:rsidR="001A21E9" w:rsidRPr="007C0A40" w:rsidRDefault="001A21E9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CC20A2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pela letra C (…)</w:t>
      </w:r>
      <w:r w:rsidR="00EE6CF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cisalhamento</w:t>
      </w:r>
    </w:p>
    <w:p w:rsidR="009866F6" w:rsidRPr="007C0A40" w:rsidRDefault="00CC20A2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pela letra B (…) </w:t>
      </w:r>
      <w:r w:rsidR="00EE6CF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de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distensão</w:t>
      </w:r>
    </w:p>
    <w:p w:rsidR="009866F6" w:rsidRPr="007C0A40" w:rsidRDefault="00CC20A2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pela letra A (…) </w:t>
      </w:r>
      <w:r w:rsidR="00EE6CF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de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compressão</w:t>
      </w:r>
    </w:p>
    <w:p w:rsidR="009866F6" w:rsidRPr="007C0A40" w:rsidRDefault="00CC20A2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9866F6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 </w:t>
      </w:r>
      <w:r w:rsidR="00513E74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(D)</w:t>
      </w:r>
      <w:r w:rsidR="00513E74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pelas letras A e C (…) </w:t>
      </w:r>
      <w:r w:rsidR="00EE6CF5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de </w:t>
      </w:r>
      <w:r w:rsidR="009866F6" w:rsidRPr="007C0A40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distensão e compressão</w:t>
      </w:r>
    </w:p>
    <w:p w:rsidR="00A27738" w:rsidRPr="007C0A40" w:rsidRDefault="00A27738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A27738" w:rsidRPr="007C0A40" w:rsidRDefault="00A27738" w:rsidP="007C0A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9866F6" w:rsidRPr="007C0A40" w:rsidRDefault="00751C6B" w:rsidP="007C0A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3. </w:t>
      </w:r>
      <w:r w:rsidR="009866F6" w:rsidRPr="007C0A40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De acordo com a Teoria da Tectónica de Placas explica a formação de montanhas.</w:t>
      </w:r>
    </w:p>
    <w:p w:rsidR="00A27738" w:rsidRPr="007C0A40" w:rsidRDefault="00A27738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7C0A40" w:rsidRDefault="007C0A40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C3A18" w:rsidRPr="007C0A40" w:rsidRDefault="00BC3A18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GRUPO III</w:t>
      </w:r>
    </w:p>
    <w:p w:rsidR="00A27738" w:rsidRPr="007C0A40" w:rsidRDefault="00A27738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noProof/>
          <w:color w:val="222221"/>
          <w:sz w:val="24"/>
          <w:szCs w:val="24"/>
          <w:lang w:eastAsia="pt-PT"/>
        </w:rPr>
        <w:drawing>
          <wp:inline distT="0" distB="0" distL="0" distR="0" wp14:anchorId="2DC4CE6E" wp14:editId="72302222">
            <wp:extent cx="4942800" cy="5986800"/>
            <wp:effectExtent l="0" t="0" r="0" b="0"/>
            <wp:docPr id="6" name="Image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3 teste2 cópi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2800" cy="59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97E" w:rsidRPr="007C0A40" w:rsidRDefault="002E097E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1.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ab/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Seleciona a alternativa que permite obter uma afirmação correta.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Durante a erupção do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Fimmvorduháls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foram expelidos diferentes tipos de materiais</w:t>
      </w:r>
      <w:r w:rsidR="00F4204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vulcânicos, como…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(A)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lava, gases e bombas vulcânicas.</w:t>
      </w: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(B)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lava, cinzas e gases.</w:t>
      </w: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0D7214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0D7214" w:rsidRPr="007C0A40">
        <w:rPr>
          <w:rFonts w:asciiTheme="minorHAnsi" w:eastAsia="UniversalStd-NewswithCommPi" w:hAnsiTheme="minorHAnsi" w:cs="UniversalStd-NewswithCommPi"/>
          <w:b/>
          <w:sz w:val="24"/>
          <w:szCs w:val="24"/>
        </w:rPr>
        <w:t>(C)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proofErr w:type="spellStart"/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lapilli</w:t>
      </w:r>
      <w:proofErr w:type="spellEnd"/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 cinzas e bombas vulcânicas.</w:t>
      </w: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(D)</w:t>
      </w:r>
      <w:r w:rsid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proofErr w:type="spellStart"/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lapilli</w:t>
      </w:r>
      <w:proofErr w:type="spellEnd"/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 cinzas e gases.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22359E" w:rsidRPr="007C0A40" w:rsidRDefault="0022359E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2.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Caracteriza</w:t>
      </w:r>
      <w:r w:rsidR="00B446DE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quanto ao grau de viscosidade</w:t>
      </w:r>
      <w:r w:rsidR="00B446DE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o magma que esteve na origem da erupção </w:t>
      </w:r>
      <w:proofErr w:type="gram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do</w:t>
      </w:r>
      <w:proofErr w:type="gramEnd"/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proofErr w:type="gram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vulcão</w:t>
      </w:r>
      <w:proofErr w:type="gram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Fimmvorduháls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739AD" w:rsidP="007C0A40">
      <w:pPr>
        <w:tabs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3. 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Seleciona a alternativa que permite obter uma afirmação correta.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A atividade vulcânica do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Fimmvorduháls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, referida no texto, foi…</w:t>
      </w:r>
    </w:p>
    <w:p w:rsidR="00B739AD" w:rsidRPr="007C0A40" w:rsidRDefault="00B739A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</w:t>
      </w:r>
      <w:proofErr w:type="gramStart"/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A)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E0B61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efusiva.</w:t>
      </w:r>
      <w:proofErr w:type="gramEnd"/>
    </w:p>
    <w:p w:rsidR="00CC20A2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</w:t>
      </w:r>
      <w:proofErr w:type="gramStart"/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B)</w:t>
      </w:r>
      <w:r w:rsidR="00BE0B61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E0B61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explosiva.</w:t>
      </w:r>
      <w:proofErr w:type="gramEnd"/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</w:t>
      </w:r>
      <w:proofErr w:type="gramStart"/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C)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E0B61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mista.</w:t>
      </w:r>
      <w:proofErr w:type="gramEnd"/>
    </w:p>
    <w:p w:rsidR="00B4416C" w:rsidRPr="007C0A40" w:rsidRDefault="00CC20A2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eastAsia="UniversalStd-NewswithCommPi" w:hAnsiTheme="minorHAnsi" w:cs="UniversalStd-NewswithCommPi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BE0B61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BE0B61" w:rsidRPr="007C0A40">
        <w:rPr>
          <w:rFonts w:asciiTheme="minorHAnsi" w:eastAsia="UniversalStd-NewswithCommPi" w:hAnsiTheme="minorHAnsi" w:cs="UniversalStd-NewswithCommPi"/>
          <w:b/>
          <w:sz w:val="24"/>
          <w:szCs w:val="24"/>
        </w:rPr>
        <w:t>(</w:t>
      </w:r>
      <w:proofErr w:type="gramStart"/>
      <w:r w:rsidR="00BE0B61" w:rsidRPr="007C0A40">
        <w:rPr>
          <w:rFonts w:asciiTheme="minorHAnsi" w:eastAsia="UniversalStd-NewswithCommPi" w:hAnsiTheme="minorHAnsi" w:cs="UniversalStd-NewswithCommPi"/>
          <w:b/>
          <w:sz w:val="24"/>
          <w:szCs w:val="24"/>
        </w:rPr>
        <w:t>D)</w:t>
      </w:r>
      <w:r w:rsidR="00570157" w:rsidRPr="007C0A40">
        <w:rPr>
          <w:rFonts w:asciiTheme="minorHAnsi" w:eastAsia="UniversalStd-NewswithCommPi" w:hAnsiTheme="minorHAnsi" w:cs="UniversalStd-NewswithCommPi"/>
          <w:b/>
          <w:sz w:val="24"/>
          <w:szCs w:val="24"/>
        </w:rPr>
        <w:t xml:space="preserve"> </w:t>
      </w:r>
      <w:r w:rsidR="00BE0B61" w:rsidRPr="007C0A40">
        <w:rPr>
          <w:rFonts w:asciiTheme="minorHAnsi" w:eastAsia="UniversalStd-NewswithCommPi" w:hAnsiTheme="minorHAnsi" w:cs="UniversalStd-NewswithCommPi"/>
          <w:sz w:val="24"/>
          <w:szCs w:val="24"/>
        </w:rPr>
        <w:t xml:space="preserve"> nenhuma</w:t>
      </w:r>
      <w:proofErr w:type="gramEnd"/>
      <w:r w:rsidR="00BE0B61" w:rsidRPr="007C0A40">
        <w:rPr>
          <w:rFonts w:asciiTheme="minorHAnsi" w:eastAsia="UniversalStd-NewswithCommPi" w:hAnsiTheme="minorHAnsi" w:cs="UniversalStd-NewswithCommPi"/>
          <w:sz w:val="24"/>
          <w:szCs w:val="24"/>
        </w:rPr>
        <w:t xml:space="preserve"> das anteriores.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</w:pPr>
    </w:p>
    <w:p w:rsidR="00BE0B61" w:rsidRPr="007C0A40" w:rsidRDefault="00BE0B61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4.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As afirmações que se seguem dizem respeito ao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Eldgos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Seleciona a alternativa que as avalia corretamente.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1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– É um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subglaciar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2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– Durante a erupção vulcânica formaram-se nuvens de cinzas muito finas e de fumo.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3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– A erupção iniciou-se a 12 de abril de 2010.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4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– A 20 de maio de 2010, a erupção tornou-se mais explosiva.</w:t>
      </w: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FA3DC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CF7DEE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(A)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3 é verdadeira; 1 e 2 são falsas.</w:t>
      </w:r>
    </w:p>
    <w:p w:rsidR="00B4416C" w:rsidRPr="007C0A40" w:rsidRDefault="00FA3DC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CF7DEE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(B)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1 e 2 são verdadeiras; 3 é falsa.</w:t>
      </w:r>
    </w:p>
    <w:p w:rsidR="00B4416C" w:rsidRPr="007C0A40" w:rsidRDefault="00FA3DC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570157"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(C)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2 é verdadeira; 1 e 3 são falsas.</w:t>
      </w:r>
    </w:p>
    <w:p w:rsidR="00B4416C" w:rsidRPr="007C0A40" w:rsidRDefault="00FA3DC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 </w:t>
      </w:r>
      <w:r w:rsidR="00B4416C"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(D)</w:t>
      </w:r>
      <w:r w:rsidR="00B4416C"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1 e 3 são verdadeiras; 2 é falsa.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5.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Refere algumas das consequências das erupções vulcânicas descritas no texto.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>6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 Indica qual a razão da necessidade de uso de máscara pelos habitantes da região mais</w:t>
      </w:r>
      <w:r w:rsid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 próxima da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erupção vulcânica.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bookmarkStart w:id="0" w:name="_GoBack"/>
      <w:bookmarkEnd w:id="0"/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7.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 xml:space="preserve">Explica o que provocou a erupção muito violenta do vulcão </w:t>
      </w:r>
      <w:proofErr w:type="spellStart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Eldgos</w:t>
      </w:r>
      <w:proofErr w:type="spellEnd"/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.</w:t>
      </w:r>
    </w:p>
    <w:p w:rsidR="0070539D" w:rsidRPr="007C0A40" w:rsidRDefault="0070539D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/>
          <w:bCs/>
          <w:color w:val="222221"/>
          <w:sz w:val="24"/>
          <w:szCs w:val="24"/>
        </w:rPr>
      </w:pPr>
    </w:p>
    <w:p w:rsidR="00B4416C" w:rsidRPr="007C0A40" w:rsidRDefault="00B4416C" w:rsidP="007C0A40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Theme="minorHAnsi" w:hAnsiTheme="minorHAnsi" w:cs="HelveticaLTStd-Bold"/>
          <w:bCs/>
          <w:color w:val="222221"/>
          <w:sz w:val="24"/>
          <w:szCs w:val="24"/>
        </w:rPr>
      </w:pPr>
      <w:r w:rsidRPr="007C0A40">
        <w:rPr>
          <w:rFonts w:asciiTheme="minorHAnsi" w:hAnsiTheme="minorHAnsi" w:cs="HelveticaLTStd-Bold"/>
          <w:b/>
          <w:bCs/>
          <w:color w:val="222221"/>
          <w:sz w:val="24"/>
          <w:szCs w:val="24"/>
        </w:rPr>
        <w:t xml:space="preserve">8. </w:t>
      </w:r>
      <w:r w:rsidRPr="007C0A40">
        <w:rPr>
          <w:rFonts w:asciiTheme="minorHAnsi" w:hAnsiTheme="minorHAnsi" w:cs="HelveticaLTStd-Bold"/>
          <w:bCs/>
          <w:color w:val="222221"/>
          <w:sz w:val="24"/>
          <w:szCs w:val="24"/>
        </w:rPr>
        <w:t>Relaciona o intenso vulcanismo existente na Islândia, com o seu contexto tectónico.</w:t>
      </w:r>
    </w:p>
    <w:p w:rsidR="00B4416C" w:rsidRPr="007C0A40" w:rsidRDefault="00B4416C" w:rsidP="00C605A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</w:rPr>
      </w:pPr>
    </w:p>
    <w:sectPr w:rsidR="00B4416C" w:rsidRPr="007C0A40" w:rsidSect="00BC3A18">
      <w:headerReference w:type="default" r:id="rId14"/>
      <w:footerReference w:type="default" r:id="rId15"/>
      <w:pgSz w:w="11900" w:h="16840"/>
      <w:pgMar w:top="2127" w:right="987" w:bottom="144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3F7" w:rsidRDefault="005733F7">
      <w:pPr>
        <w:spacing w:after="0" w:line="240" w:lineRule="auto"/>
      </w:pPr>
      <w:r>
        <w:separator/>
      </w:r>
    </w:p>
  </w:endnote>
  <w:endnote w:type="continuationSeparator" w:id="0">
    <w:p w:rsidR="005733F7" w:rsidRDefault="00573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LTStd-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205" w:rsidRPr="009866F6" w:rsidRDefault="009866F6" w:rsidP="0023332B">
    <w:pPr>
      <w:tabs>
        <w:tab w:val="center" w:pos="4320"/>
        <w:tab w:val="left" w:pos="7230"/>
        <w:tab w:val="right" w:pos="8640"/>
      </w:tabs>
      <w:ind w:left="7655" w:right="-1419" w:hanging="425"/>
      <w:rPr>
        <w:color w:val="7F7F7F"/>
      </w:rPr>
    </w:pPr>
    <w:r w:rsidRPr="009866F6">
      <w:rPr>
        <w:rFonts w:ascii="Arial" w:hAnsi="Arial" w:cs="Arial"/>
        <w:color w:val="7F7F7F"/>
        <w:sz w:val="12"/>
        <w:szCs w:val="20"/>
      </w:rPr>
      <w:tab/>
    </w:r>
    <w:r w:rsidRPr="009866F6">
      <w:rPr>
        <w:rFonts w:ascii="Arial" w:hAnsi="Arial" w:cs="Arial"/>
        <w:color w:val="7F7F7F"/>
        <w:sz w:val="12"/>
        <w:szCs w:val="20"/>
      </w:rPr>
      <w:tab/>
      <w:t xml:space="preserve">                            © </w:t>
    </w:r>
    <w:r w:rsidRPr="009866F6">
      <w:rPr>
        <w:rFonts w:ascii="Arial" w:hAnsi="Arial" w:cs="Arial"/>
        <w:color w:val="7F7F7F"/>
        <w:sz w:val="14"/>
      </w:rPr>
      <w:t>Areal Editores</w:t>
    </w:r>
  </w:p>
  <w:p w:rsidR="009F0205" w:rsidRPr="0023332B" w:rsidRDefault="007C0A40" w:rsidP="002333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3F7" w:rsidRDefault="005733F7">
      <w:pPr>
        <w:spacing w:after="0" w:line="240" w:lineRule="auto"/>
      </w:pPr>
      <w:r>
        <w:separator/>
      </w:r>
    </w:p>
  </w:footnote>
  <w:footnote w:type="continuationSeparator" w:id="0">
    <w:p w:rsidR="005733F7" w:rsidRDefault="00573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205" w:rsidRDefault="009866F6" w:rsidP="0023332B">
    <w:pPr>
      <w:pStyle w:val="Header"/>
      <w:jc w:val="right"/>
    </w:pPr>
    <w:r>
      <w:rPr>
        <w:noProof/>
      </w:rPr>
      <w:drawing>
        <wp:inline distT="0" distB="0" distL="0" distR="0" wp14:anchorId="24E17EB8" wp14:editId="79C726B1">
          <wp:extent cx="617220" cy="601980"/>
          <wp:effectExtent l="0" t="0" r="0" b="7620"/>
          <wp:docPr id="2" name="Picture 4" descr="Description: 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913A9"/>
    <w:multiLevelType w:val="hybridMultilevel"/>
    <w:tmpl w:val="DD92D092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A2DD1"/>
    <w:multiLevelType w:val="multilevel"/>
    <w:tmpl w:val="F6DE6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2">
    <w:nsid w:val="4D7C574A"/>
    <w:multiLevelType w:val="hybridMultilevel"/>
    <w:tmpl w:val="2E6A0A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17067"/>
    <w:multiLevelType w:val="multilevel"/>
    <w:tmpl w:val="D974EDA8"/>
    <w:lvl w:ilvl="0">
      <w:start w:val="1"/>
      <w:numFmt w:val="decimal"/>
      <w:lvlText w:val="%1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HelveticaLTStd-Bold" w:hAnsi="HelveticaLTStd-Bold" w:cs="HelveticaLTStd-Bold" w:hint="default"/>
        <w:b/>
      </w:rPr>
    </w:lvl>
  </w:abstractNum>
  <w:abstractNum w:abstractNumId="4">
    <w:nsid w:val="798F3711"/>
    <w:multiLevelType w:val="hybridMultilevel"/>
    <w:tmpl w:val="6C4E627C"/>
    <w:lvl w:ilvl="0" w:tplc="A8321DB0">
      <w:start w:val="1"/>
      <w:numFmt w:val="decimal"/>
      <w:lvlText w:val="%1."/>
      <w:lvlJc w:val="left"/>
      <w:pPr>
        <w:ind w:left="720" w:hanging="360"/>
      </w:pPr>
      <w:rPr>
        <w:rFonts w:ascii="HelveticaLTStd-Bold" w:eastAsia="Calibri" w:hAnsi="HelveticaLTStd-Bold" w:cs="HelveticaLTStd-Bold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6F6"/>
    <w:rsid w:val="0002654E"/>
    <w:rsid w:val="000373B3"/>
    <w:rsid w:val="00045F82"/>
    <w:rsid w:val="00053B7C"/>
    <w:rsid w:val="00073F16"/>
    <w:rsid w:val="000920B7"/>
    <w:rsid w:val="000C4574"/>
    <w:rsid w:val="000D7214"/>
    <w:rsid w:val="00134B22"/>
    <w:rsid w:val="00141CFA"/>
    <w:rsid w:val="00151403"/>
    <w:rsid w:val="001A21E9"/>
    <w:rsid w:val="0022359E"/>
    <w:rsid w:val="00247EDE"/>
    <w:rsid w:val="002E097E"/>
    <w:rsid w:val="002F4548"/>
    <w:rsid w:val="003D1FB4"/>
    <w:rsid w:val="00442B8A"/>
    <w:rsid w:val="004A35FF"/>
    <w:rsid w:val="004C55E0"/>
    <w:rsid w:val="004D6577"/>
    <w:rsid w:val="00513E74"/>
    <w:rsid w:val="005240CC"/>
    <w:rsid w:val="005261EA"/>
    <w:rsid w:val="00544C6A"/>
    <w:rsid w:val="00570157"/>
    <w:rsid w:val="005733F7"/>
    <w:rsid w:val="005A2A3B"/>
    <w:rsid w:val="006063B0"/>
    <w:rsid w:val="006800DE"/>
    <w:rsid w:val="006A4A7F"/>
    <w:rsid w:val="0070539D"/>
    <w:rsid w:val="00751C6B"/>
    <w:rsid w:val="00772DA9"/>
    <w:rsid w:val="00791E44"/>
    <w:rsid w:val="007A64F8"/>
    <w:rsid w:val="007C0A40"/>
    <w:rsid w:val="00843C3E"/>
    <w:rsid w:val="00844A25"/>
    <w:rsid w:val="00880A9C"/>
    <w:rsid w:val="008C4087"/>
    <w:rsid w:val="008C635D"/>
    <w:rsid w:val="008F06E7"/>
    <w:rsid w:val="009711EB"/>
    <w:rsid w:val="00982973"/>
    <w:rsid w:val="009866F6"/>
    <w:rsid w:val="00994E57"/>
    <w:rsid w:val="009E1C19"/>
    <w:rsid w:val="00A26179"/>
    <w:rsid w:val="00A27738"/>
    <w:rsid w:val="00B04425"/>
    <w:rsid w:val="00B42F79"/>
    <w:rsid w:val="00B4416C"/>
    <w:rsid w:val="00B446DE"/>
    <w:rsid w:val="00B739AD"/>
    <w:rsid w:val="00BC3A18"/>
    <w:rsid w:val="00BE0B61"/>
    <w:rsid w:val="00BE1C24"/>
    <w:rsid w:val="00C02447"/>
    <w:rsid w:val="00C256E0"/>
    <w:rsid w:val="00C605AA"/>
    <w:rsid w:val="00CA2AB1"/>
    <w:rsid w:val="00CC20A2"/>
    <w:rsid w:val="00CF7DEE"/>
    <w:rsid w:val="00D51481"/>
    <w:rsid w:val="00D87C9A"/>
    <w:rsid w:val="00DC7377"/>
    <w:rsid w:val="00DD7CBD"/>
    <w:rsid w:val="00EE6CF5"/>
    <w:rsid w:val="00F16C43"/>
    <w:rsid w:val="00F4204C"/>
    <w:rsid w:val="00FA3DCC"/>
    <w:rsid w:val="00FE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HeaderChar">
    <w:name w:val="Header Char"/>
    <w:basedOn w:val="DefaultParagraphFont"/>
    <w:link w:val="Header"/>
    <w:rsid w:val="009866F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FooterChar">
    <w:name w:val="Footer Char"/>
    <w:basedOn w:val="DefaultParagraphFont"/>
    <w:link w:val="Footer"/>
    <w:rsid w:val="009866F6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rsid w:val="009866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CB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HeaderChar">
    <w:name w:val="Header Char"/>
    <w:basedOn w:val="DefaultParagraphFont"/>
    <w:link w:val="Header"/>
    <w:rsid w:val="009866F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rsid w:val="009866F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FooterChar">
    <w:name w:val="Footer Char"/>
    <w:basedOn w:val="DefaultParagraphFont"/>
    <w:link w:val="Footer"/>
    <w:rsid w:val="009866F6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rsid w:val="009866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CB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90877-851E-4412-9541-B78D9777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7</Pages>
  <Words>644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VPaixao</dc:creator>
  <cp:lastModifiedBy>VPaixao</cp:lastModifiedBy>
  <cp:revision>55</cp:revision>
  <dcterms:created xsi:type="dcterms:W3CDTF">2012-07-26T13:24:00Z</dcterms:created>
  <dcterms:modified xsi:type="dcterms:W3CDTF">2014-05-26T11:16:00Z</dcterms:modified>
</cp:coreProperties>
</file>