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28C" w:rsidRPr="0066328C" w:rsidRDefault="0066328C" w:rsidP="0066328C">
      <w:pPr>
        <w:pStyle w:val="01Ttulo"/>
      </w:pPr>
      <w:r w:rsidRPr="0066328C">
        <w:t>1. Terra e Sistema Solar</w:t>
      </w:r>
    </w:p>
    <w:p w:rsidR="0066328C" w:rsidRPr="0066328C" w:rsidRDefault="0066328C" w:rsidP="0066328C">
      <w:pPr>
        <w:pStyle w:val="02Ttulo"/>
      </w:pPr>
      <w:r w:rsidRPr="0066328C">
        <w:rPr>
          <w:b/>
        </w:rPr>
        <w:t>1.3.</w:t>
      </w:r>
      <w:r w:rsidRPr="0066328C">
        <w:t xml:space="preserve"> Fases da Lua e eclipses</w:t>
      </w:r>
    </w:p>
    <w:p w:rsidR="0066328C" w:rsidRPr="0066328C" w:rsidRDefault="0066328C" w:rsidP="0066328C">
      <w:pPr>
        <w:pStyle w:val="03Ttulo"/>
      </w:pPr>
      <w:r w:rsidRPr="0066328C">
        <w:t>Responde às questões consultando o teu manual. [Págs. 102-107]</w:t>
      </w:r>
    </w:p>
    <w:p w:rsidR="0064108E" w:rsidRPr="0066328C" w:rsidRDefault="0066328C" w:rsidP="0066328C">
      <w:pPr>
        <w:pStyle w:val="04Pergunta"/>
      </w:pPr>
      <w:r w:rsidRPr="0066328C">
        <w:t>Faz a associação correta entre os elementos da coluna A e os elementos da coluna B.</w:t>
      </w:r>
    </w:p>
    <w:p w:rsidR="00FE2457" w:rsidRDefault="0066328C" w:rsidP="00D97C4B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w:drawing>
          <wp:inline distT="0" distB="0" distL="0" distR="0">
            <wp:extent cx="5803392" cy="2045208"/>
            <wp:effectExtent l="19050" t="0" r="6858" b="0"/>
            <wp:docPr id="1" name="Imagem 0" descr="19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3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3392" cy="204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28C" w:rsidRDefault="0066328C" w:rsidP="00D97C4B">
      <w:pPr>
        <w:pStyle w:val="04Pergunta"/>
        <w:numPr>
          <w:ilvl w:val="0"/>
          <w:numId w:val="0"/>
        </w:numPr>
        <w:ind w:left="284"/>
      </w:pPr>
    </w:p>
    <w:p w:rsidR="0066328C" w:rsidRPr="0066328C" w:rsidRDefault="0066328C" w:rsidP="0066328C">
      <w:pPr>
        <w:pStyle w:val="04Pergunta"/>
      </w:pPr>
      <w:r w:rsidRPr="0066328C">
        <w:t>Completa o texto seguinte utilizando as palavras que se encontram dentro do retângulo.</w:t>
      </w:r>
    </w:p>
    <w:p w:rsidR="0066328C" w:rsidRDefault="0066328C" w:rsidP="0066328C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1pt;height:33.1pt;mso-position-horizontal-relative:char;mso-position-vertical-relative:line;v-text-anchor:middle" fillcolor="#d8d8d8 [2732]" strokecolor="#d8d8d8 [2732]">
            <v:shadow on="t" offset=",4pt" offset2=",4pt"/>
            <v:textbox style="mso-next-textbox:#_x0000_s1026">
              <w:txbxContent>
                <w:p w:rsidR="0066328C" w:rsidRPr="0066328C" w:rsidRDefault="0066328C" w:rsidP="0066328C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66328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Lua</w:t>
                  </w:r>
                  <w:r w:rsidRPr="0066328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sempre</w:t>
                  </w:r>
                  <w:r w:rsidRPr="0066328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translação</w:t>
                  </w:r>
                </w:p>
                <w:p w:rsidR="0066328C" w:rsidRPr="0066328C" w:rsidRDefault="0066328C" w:rsidP="0066328C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66328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66328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meia</w:t>
                  </w:r>
                  <w:proofErr w:type="gramEnd"/>
                  <w:r w:rsidRPr="0066328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rotação</w:t>
                  </w:r>
                  <w:r w:rsidRPr="0066328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movimento</w:t>
                  </w:r>
                </w:p>
              </w:txbxContent>
            </v:textbox>
            <w10:wrap type="none"/>
            <w10:anchorlock/>
          </v:shape>
        </w:pict>
      </w:r>
    </w:p>
    <w:p w:rsidR="0066328C" w:rsidRDefault="0066328C" w:rsidP="0066328C">
      <w:pPr>
        <w:pStyle w:val="05Texto"/>
      </w:pPr>
    </w:p>
    <w:p w:rsidR="0066328C" w:rsidRPr="0066328C" w:rsidRDefault="0066328C" w:rsidP="007A0A0F">
      <w:pPr>
        <w:pStyle w:val="05Texto"/>
        <w:spacing w:line="360" w:lineRule="auto"/>
      </w:pPr>
      <w:r w:rsidRPr="0066328C">
        <w:t>“O facto de o período de translação da</w:t>
      </w:r>
      <w:r w:rsidR="007A0A0F" w:rsidRPr="00061447">
        <w:t xml:space="preserve"> </w:t>
      </w:r>
      <w:r w:rsidR="007A0A0F" w:rsidRPr="00061447">
        <w:rPr>
          <w:sz w:val="16"/>
          <w:szCs w:val="16"/>
        </w:rPr>
        <w:t>____________________</w:t>
      </w:r>
      <w:r w:rsidR="007A0A0F" w:rsidRPr="00061447">
        <w:t xml:space="preserve"> </w:t>
      </w:r>
      <w:r w:rsidRPr="0066328C">
        <w:t xml:space="preserve">ser igual ao seu período </w:t>
      </w:r>
      <w:proofErr w:type="gramStart"/>
      <w:r w:rsidRPr="0066328C">
        <w:t>de</w:t>
      </w:r>
      <w:proofErr w:type="gramEnd"/>
    </w:p>
    <w:p w:rsidR="0066328C" w:rsidRPr="0066328C" w:rsidRDefault="007A0A0F" w:rsidP="007A0A0F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="0066328C" w:rsidRPr="0066328C">
        <w:t>significa</w:t>
      </w:r>
      <w:proofErr w:type="gramEnd"/>
      <w:r w:rsidR="0066328C" w:rsidRPr="0066328C">
        <w:t xml:space="preserve"> que, por exemplo, quando a Lua dá meia volta no seu</w:t>
      </w:r>
    </w:p>
    <w:p w:rsidR="0066328C" w:rsidRPr="0066328C" w:rsidRDefault="007A0A0F" w:rsidP="007A0A0F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="0066328C" w:rsidRPr="0066328C">
        <w:t>de</w:t>
      </w:r>
      <w:proofErr w:type="gramEnd"/>
      <w:r w:rsidR="0066328C" w:rsidRPr="0066328C">
        <w:t xml:space="preserve"> rotação, dá também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="0066328C" w:rsidRPr="0066328C">
        <w:t>volta no seu movimento de</w:t>
      </w:r>
    </w:p>
    <w:p w:rsidR="0066328C" w:rsidRPr="0066328C" w:rsidRDefault="007A0A0F" w:rsidP="007A0A0F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="0066328C" w:rsidRPr="0066328C">
        <w:t>. Isto tem como consequência a Lua ter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="0066328C" w:rsidRPr="0066328C">
        <w:t>o mesmo lado</w:t>
      </w:r>
    </w:p>
    <w:p w:rsidR="0066328C" w:rsidRDefault="0066328C" w:rsidP="007A0A0F">
      <w:pPr>
        <w:pStyle w:val="05Texto"/>
        <w:spacing w:line="360" w:lineRule="auto"/>
      </w:pPr>
      <w:proofErr w:type="gramStart"/>
      <w:r w:rsidRPr="0066328C">
        <w:t>voltado</w:t>
      </w:r>
      <w:proofErr w:type="gramEnd"/>
      <w:r w:rsidRPr="0066328C">
        <w:t xml:space="preserve"> para a Terra.”</w:t>
      </w:r>
    </w:p>
    <w:p w:rsidR="0066328C" w:rsidRPr="0066328C" w:rsidRDefault="0066328C" w:rsidP="0066328C">
      <w:pPr>
        <w:pStyle w:val="05Texto"/>
      </w:pPr>
    </w:p>
    <w:p w:rsidR="0066328C" w:rsidRPr="0066328C" w:rsidRDefault="0066328C" w:rsidP="0066328C">
      <w:pPr>
        <w:pStyle w:val="04Pergunta"/>
      </w:pPr>
      <w:r w:rsidRPr="0066328C">
        <w:t>Indica, na figura seguinte, as posições onde a Lua está em fase de lua nova, de quarto</w:t>
      </w:r>
      <w:r>
        <w:t xml:space="preserve"> </w:t>
      </w:r>
      <w:r w:rsidRPr="0066328C">
        <w:t>crescente, de lua cheia e de quarto minguante. Se tiveres dúvidas, consulta o teu manual</w:t>
      </w:r>
      <w:r>
        <w:t xml:space="preserve"> </w:t>
      </w:r>
      <w:r w:rsidRPr="0066328C">
        <w:t>na pág. 103.</w:t>
      </w:r>
    </w:p>
    <w:p w:rsidR="0066328C" w:rsidRPr="0066328C" w:rsidRDefault="007A0A0F" w:rsidP="007A0A0F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3642360" cy="2005584"/>
            <wp:effectExtent l="19050" t="0" r="0" b="0"/>
            <wp:docPr id="2" name="Imagem 1" descr="19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3B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2360" cy="200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28C" w:rsidRDefault="0066328C" w:rsidP="00D97C4B">
      <w:pPr>
        <w:pStyle w:val="04Pergunta"/>
        <w:numPr>
          <w:ilvl w:val="0"/>
          <w:numId w:val="0"/>
        </w:numPr>
        <w:ind w:left="284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731C4B" w:rsidRPr="006F2BFE" w:rsidRDefault="006F2BFE" w:rsidP="006F2BFE">
      <w:pPr>
        <w:pStyle w:val="04Pergunta"/>
      </w:pPr>
      <w:r>
        <w:lastRenderedPageBreak/>
        <w:t xml:space="preserve">Faz a associação correta entre os elementos da coluna A e os elementos da coluna B. Se </w:t>
      </w:r>
      <w:proofErr w:type="gramStart"/>
      <w:r>
        <w:t>tiveres</w:t>
      </w:r>
      <w:proofErr w:type="gramEnd"/>
      <w:r>
        <w:t xml:space="preserve"> dúvidas consulta os quatro últimos parágrafos da pág. 104.</w:t>
      </w:r>
    </w:p>
    <w:p w:rsidR="00FE2457" w:rsidRDefault="006F2BFE" w:rsidP="0072639C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019800" cy="2151888"/>
            <wp:effectExtent l="19050" t="0" r="0" b="0"/>
            <wp:docPr id="3" name="Imagem 2" descr="19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4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215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BFE" w:rsidRDefault="006F2BFE" w:rsidP="0072639C">
      <w:pPr>
        <w:pStyle w:val="05Texto"/>
      </w:pPr>
    </w:p>
    <w:p w:rsidR="006F2BFE" w:rsidRPr="006F2BFE" w:rsidRDefault="006F2BFE" w:rsidP="006F2BFE">
      <w:pPr>
        <w:pStyle w:val="04Pergunta"/>
      </w:pPr>
      <w:r>
        <w:t>Faz uma lista das palavras que estão a negrito na pág. 105 do teu manual e procura na sopa de letras sete dessas palavras.</w:t>
      </w:r>
    </w:p>
    <w:p w:rsidR="006F2BFE" w:rsidRDefault="006F2BFE" w:rsidP="006F2BFE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4428744" cy="2328672"/>
            <wp:effectExtent l="19050" t="0" r="0" b="0"/>
            <wp:docPr id="4" name="Imagem 3" descr="19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4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8744" cy="232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BFE" w:rsidRDefault="006F2BFE" w:rsidP="0072639C">
      <w:pPr>
        <w:pStyle w:val="05Texto"/>
      </w:pPr>
    </w:p>
    <w:p w:rsidR="006F2BFE" w:rsidRPr="006F2BFE" w:rsidRDefault="006F2BFE" w:rsidP="006F2BFE">
      <w:pPr>
        <w:pStyle w:val="04Pergunta"/>
      </w:pPr>
      <w:r w:rsidRPr="006F2BFE">
        <w:t>Em cada uma das seguintes frases, indica qual dos termos alternativos torna a frase</w:t>
      </w:r>
      <w:r>
        <w:t xml:space="preserve"> </w:t>
      </w:r>
      <w:r w:rsidRPr="006F2BFE">
        <w:t>correta.</w:t>
      </w:r>
    </w:p>
    <w:p w:rsidR="006F2BFE" w:rsidRPr="006F2BFE" w:rsidRDefault="006F2BFE" w:rsidP="00E97A8A">
      <w:pPr>
        <w:pStyle w:val="05Texto"/>
        <w:spacing w:after="120"/>
      </w:pPr>
      <w:r w:rsidRPr="00E97A8A">
        <w:rPr>
          <w:b/>
        </w:rPr>
        <w:t>(A)</w:t>
      </w:r>
      <w:r w:rsidR="00E97A8A">
        <w:tab/>
      </w:r>
      <w:r w:rsidRPr="006F2BFE">
        <w:t xml:space="preserve">Um eclipse da Lua ocorre quando o Sol, a </w:t>
      </w:r>
      <w:r w:rsidRPr="00E97A8A">
        <w:rPr>
          <w:u w:val="single"/>
        </w:rPr>
        <w:t>Lua/Terra</w:t>
      </w:r>
      <w:r w:rsidRPr="006F2BFE">
        <w:t xml:space="preserve"> e a Lua, que se encontra na fase de</w:t>
      </w:r>
      <w:r w:rsidR="00E97A8A">
        <w:t xml:space="preserve"> </w:t>
      </w:r>
      <w:r w:rsidRPr="006F2BFE">
        <w:t xml:space="preserve">lua </w:t>
      </w:r>
      <w:r w:rsidRPr="00E97A8A">
        <w:rPr>
          <w:u w:val="single"/>
        </w:rPr>
        <w:t>nova/cheia</w:t>
      </w:r>
      <w:r w:rsidRPr="006F2BFE">
        <w:t>, ficam alinhados.</w:t>
      </w:r>
    </w:p>
    <w:p w:rsidR="006F2BFE" w:rsidRPr="006F2BFE" w:rsidRDefault="006F2BFE" w:rsidP="00E97A8A">
      <w:pPr>
        <w:pStyle w:val="05Texto"/>
        <w:spacing w:after="120"/>
      </w:pPr>
      <w:r w:rsidRPr="00E97A8A">
        <w:rPr>
          <w:b/>
        </w:rPr>
        <w:t>(B)</w:t>
      </w:r>
      <w:r w:rsidR="00E97A8A">
        <w:tab/>
      </w:r>
      <w:r w:rsidRPr="006F2BFE">
        <w:t xml:space="preserve">Os eclipses da </w:t>
      </w:r>
      <w:r w:rsidRPr="00E97A8A">
        <w:rPr>
          <w:u w:val="single"/>
        </w:rPr>
        <w:t>Terra/Lua</w:t>
      </w:r>
      <w:r w:rsidRPr="006F2BFE">
        <w:t xml:space="preserve"> podem ser totais ou parciais, conforme a zona de sombra da </w:t>
      </w:r>
      <w:r w:rsidRPr="00E97A8A">
        <w:rPr>
          <w:u w:val="single"/>
        </w:rPr>
        <w:t>Lua/Terra</w:t>
      </w:r>
      <w:r w:rsidRPr="006F2BFE">
        <w:t xml:space="preserve"> oculta total ou parcialmente a Lua.</w:t>
      </w:r>
    </w:p>
    <w:p w:rsidR="006F2BFE" w:rsidRPr="006F2BFE" w:rsidRDefault="006F2BFE" w:rsidP="00E97A8A">
      <w:pPr>
        <w:pStyle w:val="05Texto"/>
        <w:spacing w:after="120"/>
      </w:pPr>
      <w:r w:rsidRPr="00E97A8A">
        <w:rPr>
          <w:b/>
        </w:rPr>
        <w:t>(C)</w:t>
      </w:r>
      <w:r w:rsidR="00E97A8A">
        <w:tab/>
      </w:r>
      <w:r w:rsidRPr="006F2BFE">
        <w:t xml:space="preserve">Um eclipse do Sol ocorre quando o Sol, a </w:t>
      </w:r>
      <w:r w:rsidRPr="00E97A8A">
        <w:rPr>
          <w:u w:val="single"/>
        </w:rPr>
        <w:t>Lua/Terra</w:t>
      </w:r>
      <w:r w:rsidRPr="006F2BFE">
        <w:t>, que se encontra na fase de lua nova,</w:t>
      </w:r>
      <w:r w:rsidR="00E97A8A">
        <w:t xml:space="preserve"> </w:t>
      </w:r>
      <w:r w:rsidRPr="006F2BFE">
        <w:t xml:space="preserve">e a Terra ficam </w:t>
      </w:r>
      <w:r w:rsidRPr="00E97A8A">
        <w:rPr>
          <w:u w:val="single"/>
        </w:rPr>
        <w:t>alinhados/apagados</w:t>
      </w:r>
      <w:r w:rsidRPr="006F2BFE">
        <w:t>.</w:t>
      </w:r>
    </w:p>
    <w:p w:rsidR="006F2BFE" w:rsidRDefault="006F2BFE" w:rsidP="00E97A8A">
      <w:pPr>
        <w:pStyle w:val="05Texto"/>
        <w:spacing w:after="120"/>
      </w:pPr>
      <w:r w:rsidRPr="00E97A8A">
        <w:rPr>
          <w:b/>
        </w:rPr>
        <w:t>(D)</w:t>
      </w:r>
      <w:r w:rsidR="00E97A8A">
        <w:tab/>
      </w:r>
      <w:r w:rsidRPr="006F2BFE">
        <w:t xml:space="preserve">O eclipse </w:t>
      </w:r>
      <w:r w:rsidRPr="00E97A8A">
        <w:rPr>
          <w:u w:val="single"/>
        </w:rPr>
        <w:t>linear/anular</w:t>
      </w:r>
      <w:r w:rsidRPr="006F2BFE">
        <w:t xml:space="preserve"> do Sol verifica-se quando a Lua oculta a região central do Sol que</w:t>
      </w:r>
      <w:r w:rsidR="00E97A8A">
        <w:t xml:space="preserve"> </w:t>
      </w:r>
      <w:r w:rsidRPr="006F2BFE">
        <w:rPr>
          <w:rFonts w:hint="eastAsia"/>
        </w:rPr>
        <w:t>é</w:t>
      </w:r>
      <w:r w:rsidRPr="006F2BFE">
        <w:t xml:space="preserve"> visto como um </w:t>
      </w:r>
      <w:r w:rsidRPr="00E97A8A">
        <w:rPr>
          <w:u w:val="single"/>
        </w:rPr>
        <w:t>anel/quadrado</w:t>
      </w:r>
      <w:r w:rsidRPr="006F2BFE">
        <w:t xml:space="preserve"> a partir da Terra.</w:t>
      </w:r>
    </w:p>
    <w:p w:rsidR="00E97A8A" w:rsidRPr="006F2BFE" w:rsidRDefault="00E97A8A" w:rsidP="00E97A8A">
      <w:pPr>
        <w:pStyle w:val="05Texto"/>
      </w:pPr>
    </w:p>
    <w:p w:rsidR="006F2BFE" w:rsidRPr="006F2BFE" w:rsidRDefault="006F2BFE" w:rsidP="00E97A8A">
      <w:pPr>
        <w:pStyle w:val="04Pergunta"/>
        <w:spacing w:after="0"/>
      </w:pPr>
      <w:r w:rsidRPr="006F2BFE">
        <w:t>Observa a tabela 4 da pág. 106 do manual, onde se apresentam as datas de alguns eclipses</w:t>
      </w:r>
      <w:r>
        <w:t xml:space="preserve"> </w:t>
      </w:r>
      <w:r w:rsidRPr="006F2BFE">
        <w:t>do Sol. Indica, de acordo com a tabela, a data em que ocorre o próximo:</w:t>
      </w:r>
    </w:p>
    <w:p w:rsidR="006F2BFE" w:rsidRPr="006F2BFE" w:rsidRDefault="006F2BFE" w:rsidP="00E97A8A">
      <w:pPr>
        <w:pStyle w:val="05Texto"/>
        <w:tabs>
          <w:tab w:val="left" w:pos="9639"/>
        </w:tabs>
        <w:spacing w:before="120" w:line="360" w:lineRule="auto"/>
      </w:pPr>
      <w:r w:rsidRPr="00E97A8A">
        <w:rPr>
          <w:b/>
        </w:rPr>
        <w:t>(A)</w:t>
      </w:r>
      <w:r w:rsidR="00E97A8A">
        <w:tab/>
      </w:r>
      <w:r w:rsidRPr="006F2BFE">
        <w:t>Eclipse total do Sol.</w:t>
      </w:r>
      <w:r w:rsidR="00E97A8A">
        <w:t xml:space="preserve"> </w:t>
      </w:r>
      <w:r w:rsidR="00E97A8A" w:rsidRPr="00E97A8A">
        <w:rPr>
          <w:sz w:val="20"/>
          <w:u w:val="single"/>
        </w:rPr>
        <w:tab/>
      </w:r>
    </w:p>
    <w:p w:rsidR="006F2BFE" w:rsidRPr="006F2BFE" w:rsidRDefault="006F2BFE" w:rsidP="00E97A8A">
      <w:pPr>
        <w:pStyle w:val="05Texto"/>
        <w:tabs>
          <w:tab w:val="left" w:pos="9639"/>
        </w:tabs>
        <w:spacing w:line="360" w:lineRule="auto"/>
      </w:pPr>
      <w:r w:rsidRPr="00E97A8A">
        <w:rPr>
          <w:b/>
        </w:rPr>
        <w:t>(B)</w:t>
      </w:r>
      <w:r w:rsidR="00E97A8A">
        <w:tab/>
      </w:r>
      <w:r w:rsidRPr="006F2BFE">
        <w:t>Eclipse anular do Sol.</w:t>
      </w:r>
      <w:r w:rsidR="00E97A8A">
        <w:t xml:space="preserve"> </w:t>
      </w:r>
      <w:r w:rsidR="00E97A8A" w:rsidRPr="00E97A8A">
        <w:rPr>
          <w:sz w:val="20"/>
          <w:u w:val="single"/>
        </w:rPr>
        <w:tab/>
      </w:r>
    </w:p>
    <w:p w:rsidR="006F2BFE" w:rsidRDefault="006F2BFE" w:rsidP="0072639C">
      <w:pPr>
        <w:pStyle w:val="05Texto"/>
      </w:pPr>
    </w:p>
    <w:p w:rsidR="006F2BFE" w:rsidRDefault="006F2BFE" w:rsidP="0072639C">
      <w:pPr>
        <w:pStyle w:val="05Texto"/>
      </w:pPr>
    </w:p>
    <w:sectPr w:rsidR="006F2BFE" w:rsidSect="00E719B6">
      <w:headerReference w:type="even" r:id="rId14"/>
      <w:footerReference w:type="even" r:id="rId15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B27" w:rsidRDefault="00137B27" w:rsidP="00A36978">
      <w:r>
        <w:separator/>
      </w:r>
    </w:p>
  </w:endnote>
  <w:endnote w:type="continuationSeparator" w:id="0">
    <w:p w:rsidR="00137B27" w:rsidRDefault="00137B27" w:rsidP="00A36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B27" w:rsidRDefault="00137B27" w:rsidP="00A36978">
      <w:r>
        <w:separator/>
      </w:r>
    </w:p>
  </w:footnote>
  <w:footnote w:type="continuationSeparator" w:id="0">
    <w:p w:rsidR="00137B27" w:rsidRDefault="00137B27" w:rsidP="00A36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978" w:rsidRDefault="0025400C" w:rsidP="00A83D31">
    <w:pPr>
      <w:pStyle w:val="Cabealho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7C465A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1</w:t>
                  </w:r>
                  <w:r w:rsidR="00DD45B5">
                    <w:rPr>
                      <w:b/>
                      <w:color w:val="222221"/>
                      <w:sz w:val="36"/>
                      <w:szCs w:val="38"/>
                    </w:rPr>
                    <w:t>2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9B6" w:rsidRDefault="0025400C">
    <w:pPr>
      <w:pStyle w:val="Cabealho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7C465A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1</w:t>
                </w:r>
                <w:r w:rsidR="00DD45B5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7650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/>
  <w:rsids>
    <w:rsidRoot w:val="00A36978"/>
    <w:rsid w:val="00061447"/>
    <w:rsid w:val="00066D6F"/>
    <w:rsid w:val="00127EC8"/>
    <w:rsid w:val="00137B27"/>
    <w:rsid w:val="0014146D"/>
    <w:rsid w:val="001D357C"/>
    <w:rsid w:val="001E0B99"/>
    <w:rsid w:val="0025400C"/>
    <w:rsid w:val="00292846"/>
    <w:rsid w:val="00312BF1"/>
    <w:rsid w:val="00324A60"/>
    <w:rsid w:val="003310F2"/>
    <w:rsid w:val="003B09DF"/>
    <w:rsid w:val="003C2FA5"/>
    <w:rsid w:val="00421052"/>
    <w:rsid w:val="004500AA"/>
    <w:rsid w:val="004A1E80"/>
    <w:rsid w:val="0053444A"/>
    <w:rsid w:val="005370B4"/>
    <w:rsid w:val="0059109A"/>
    <w:rsid w:val="00623D2D"/>
    <w:rsid w:val="0064108E"/>
    <w:rsid w:val="0066328C"/>
    <w:rsid w:val="00690B06"/>
    <w:rsid w:val="006A48EC"/>
    <w:rsid w:val="006F2BFE"/>
    <w:rsid w:val="0072639C"/>
    <w:rsid w:val="00731C4B"/>
    <w:rsid w:val="007A0A0F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C4A36"/>
    <w:rsid w:val="00905B8F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4EEB"/>
    <w:rsid w:val="00C1266D"/>
    <w:rsid w:val="00C153FD"/>
    <w:rsid w:val="00C73004"/>
    <w:rsid w:val="00CA0AA3"/>
    <w:rsid w:val="00CA671C"/>
    <w:rsid w:val="00CD7C56"/>
    <w:rsid w:val="00CF568E"/>
    <w:rsid w:val="00D139CF"/>
    <w:rsid w:val="00D84FD0"/>
    <w:rsid w:val="00D97C4B"/>
    <w:rsid w:val="00DB4D2C"/>
    <w:rsid w:val="00DD45B5"/>
    <w:rsid w:val="00E31666"/>
    <w:rsid w:val="00E719B6"/>
    <w:rsid w:val="00E81676"/>
    <w:rsid w:val="00E930C0"/>
    <w:rsid w:val="00E95CA6"/>
    <w:rsid w:val="00E97A8A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Ttulo1">
    <w:name w:val="heading 1"/>
    <w:basedOn w:val="Normal"/>
    <w:next w:val="Normal"/>
    <w:link w:val="Ttul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315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Tiago</cp:lastModifiedBy>
  <cp:revision>43</cp:revision>
  <dcterms:created xsi:type="dcterms:W3CDTF">2012-06-22T16:45:00Z</dcterms:created>
  <dcterms:modified xsi:type="dcterms:W3CDTF">2012-06-24T10:56:00Z</dcterms:modified>
</cp:coreProperties>
</file>