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5E6" w:rsidRPr="00F775E6" w:rsidRDefault="00F775E6" w:rsidP="00F775E6">
      <w:pPr>
        <w:pStyle w:val="01Ttulo"/>
      </w:pPr>
      <w:r w:rsidRPr="00F775E6">
        <w:t>3. Propriedades físicas dos materiais</w:t>
      </w:r>
    </w:p>
    <w:p w:rsidR="00F775E6" w:rsidRPr="00F775E6" w:rsidRDefault="00F775E6" w:rsidP="00F775E6">
      <w:pPr>
        <w:pStyle w:val="02Ttulo"/>
      </w:pPr>
      <w:r w:rsidRPr="00F775E6">
        <w:rPr>
          <w:b/>
        </w:rPr>
        <w:t xml:space="preserve">3.3. </w:t>
      </w:r>
      <w:r w:rsidRPr="00F775E6">
        <w:t>A importância da água para a vida na Terra</w:t>
      </w:r>
    </w:p>
    <w:p w:rsidR="00F775E6" w:rsidRDefault="00F775E6" w:rsidP="00F775E6">
      <w:pPr>
        <w:pStyle w:val="03Ttulo"/>
      </w:pPr>
      <w:r w:rsidRPr="00F775E6">
        <w:t>Responde às seguintes questões consultando o teu manual. [Págs. 47-54]</w:t>
      </w:r>
    </w:p>
    <w:p w:rsidR="00F775E6" w:rsidRPr="00F775E6" w:rsidRDefault="00F775E6" w:rsidP="00F775E6">
      <w:pPr>
        <w:pStyle w:val="03Ttulo"/>
        <w:spacing w:after="0"/>
      </w:pPr>
    </w:p>
    <w:p w:rsidR="00D66040" w:rsidRPr="00F775E6" w:rsidRDefault="00F775E6" w:rsidP="00F775E6">
      <w:pPr>
        <w:pStyle w:val="04Pergunta"/>
        <w:spacing w:after="0"/>
      </w:pPr>
      <w:r w:rsidRPr="00F775E6">
        <w:t>Completa o esquema com as palavras-chave. Em caso de dúvida, consulta a pág. 47 do</w:t>
      </w:r>
      <w:r>
        <w:t xml:space="preserve"> </w:t>
      </w:r>
      <w:r w:rsidRPr="00F775E6">
        <w:t>manual.</w:t>
      </w:r>
    </w:p>
    <w:p w:rsidR="002E0826" w:rsidRDefault="00F775E6" w:rsidP="00D66040">
      <w:pPr>
        <w:pStyle w:val="05Texto"/>
      </w:pPr>
      <w:r>
        <w:rPr>
          <w:noProof/>
          <w:lang w:eastAsia="pt-PT"/>
        </w:rPr>
        <w:drawing>
          <wp:inline distT="0" distB="0" distL="0" distR="0">
            <wp:extent cx="6120765" cy="4319905"/>
            <wp:effectExtent l="19050" t="0" r="0" b="0"/>
            <wp:docPr id="1" name="Imagem 0" descr="21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1A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0826" w:rsidRDefault="002E0826" w:rsidP="00D66040">
      <w:pPr>
        <w:pStyle w:val="05Texto"/>
      </w:pPr>
    </w:p>
    <w:p w:rsidR="00F775E6" w:rsidRPr="00F775E6" w:rsidRDefault="00F775E6" w:rsidP="00F775E6">
      <w:pPr>
        <w:pStyle w:val="04Pergunta"/>
      </w:pPr>
      <w:r w:rsidRPr="00F775E6">
        <w:t>Analisa o gráfico da figura 58 da pág. 47 do manual, que diz respeito à distribuição da</w:t>
      </w:r>
      <w:r>
        <w:t xml:space="preserve"> </w:t>
      </w:r>
      <w:r w:rsidRPr="00F775E6">
        <w:t>água na Terra.</w:t>
      </w:r>
    </w:p>
    <w:p w:rsidR="00F775E6" w:rsidRPr="00F775E6" w:rsidRDefault="00F775E6" w:rsidP="00F775E6">
      <w:pPr>
        <w:pStyle w:val="05Texto"/>
      </w:pPr>
      <w:r w:rsidRPr="00F775E6">
        <w:rPr>
          <w:b/>
        </w:rPr>
        <w:t>2.1.</w:t>
      </w:r>
      <w:r>
        <w:tab/>
      </w:r>
      <w:r w:rsidRPr="00F775E6">
        <w:t>Faz a associação correta entre os elementos da coluna A e os elementos da coluna B.</w:t>
      </w:r>
    </w:p>
    <w:p w:rsidR="00F775E6" w:rsidRDefault="00F775E6" w:rsidP="00D66040">
      <w:pPr>
        <w:pStyle w:val="05Texto"/>
      </w:pPr>
    </w:p>
    <w:p w:rsidR="00F775E6" w:rsidRDefault="00F775E6" w:rsidP="00F775E6">
      <w:pPr>
        <w:pStyle w:val="05Texto"/>
        <w:jc w:val="center"/>
      </w:pPr>
      <w:r>
        <w:rPr>
          <w:noProof/>
          <w:lang w:eastAsia="pt-PT"/>
        </w:rPr>
        <w:drawing>
          <wp:inline distT="0" distB="0" distL="0" distR="0">
            <wp:extent cx="4504944" cy="1289304"/>
            <wp:effectExtent l="19050" t="0" r="0" b="0"/>
            <wp:docPr id="2" name="Imagem 1" descr="21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1B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4944" cy="1289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5E6" w:rsidRPr="00D66040" w:rsidRDefault="00F775E6" w:rsidP="00D66040">
      <w:pPr>
        <w:pStyle w:val="05Texto"/>
      </w:pPr>
    </w:p>
    <w:p w:rsidR="0064108E" w:rsidRDefault="0064108E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9"/>
          <w:footerReference w:type="even" r:id="rId10"/>
          <w:footerReference w:type="default" r:id="rId11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F775E6" w:rsidRPr="00F775E6" w:rsidRDefault="00F775E6" w:rsidP="00F775E6">
      <w:pPr>
        <w:pStyle w:val="05Texto"/>
        <w:spacing w:after="120"/>
      </w:pPr>
      <w:r w:rsidRPr="00F775E6">
        <w:rPr>
          <w:b/>
        </w:rPr>
        <w:lastRenderedPageBreak/>
        <w:t>2.2.</w:t>
      </w:r>
      <w:r>
        <w:tab/>
      </w:r>
      <w:r w:rsidRPr="00F775E6">
        <w:t>Completa a frase seguinte utilizando as palavras que se encontram dentro do retângulo.</w:t>
      </w:r>
    </w:p>
    <w:p w:rsidR="00F775E6" w:rsidRPr="00F775E6" w:rsidRDefault="00F775E6" w:rsidP="00F775E6">
      <w:pPr>
        <w:pStyle w:val="05Texto"/>
        <w:spacing w:line="360" w:lineRule="auto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27.6pt;margin-top:15.9pt;width:147.7pt;height:47.65pt;z-index:251658240;v-text-anchor:middle" fillcolor="#d8d8d8 [2732]" strokecolor="#d8d8d8 [2732]">
            <v:shadow on="t" offset=",4pt" offset2=",4pt"/>
            <v:textbox style="mso-next-textbox:#_x0000_s1026">
              <w:txbxContent>
                <w:p w:rsidR="00F775E6" w:rsidRPr="00F775E6" w:rsidRDefault="00F775E6" w:rsidP="00F775E6">
                  <w:pPr>
                    <w:tabs>
                      <w:tab w:val="center" w:pos="709"/>
                      <w:tab w:val="center" w:pos="1985"/>
                    </w:tabs>
                    <w:autoSpaceDE w:val="0"/>
                    <w:autoSpaceDN w:val="0"/>
                    <w:adjustRightInd w:val="0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F775E6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salgada</w:t>
                  </w:r>
                  <w:proofErr w:type="gramEnd"/>
                  <w:r w:rsidRPr="00F775E6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doce</w:t>
                  </w:r>
                </w:p>
                <w:p w:rsidR="00F775E6" w:rsidRPr="00F775E6" w:rsidRDefault="00F775E6" w:rsidP="00F775E6">
                  <w:pPr>
                    <w:tabs>
                      <w:tab w:val="center" w:pos="709"/>
                      <w:tab w:val="center" w:pos="1985"/>
                    </w:tabs>
                    <w:autoSpaceDE w:val="0"/>
                    <w:autoSpaceDN w:val="0"/>
                    <w:adjustRightInd w:val="0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F775E6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pequena</w:t>
                  </w:r>
                  <w:proofErr w:type="gramEnd"/>
                  <w:r w:rsidRPr="00F775E6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oceanos</w:t>
                  </w:r>
                </w:p>
                <w:p w:rsidR="00F775E6" w:rsidRPr="00F775E6" w:rsidRDefault="00F775E6" w:rsidP="00F775E6">
                  <w:pPr>
                    <w:tabs>
                      <w:tab w:val="center" w:pos="709"/>
                      <w:tab w:val="center" w:pos="1985"/>
                    </w:tabs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F775E6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mares</w:t>
                  </w:r>
                  <w:proofErr w:type="gramEnd"/>
                  <w:r w:rsidRPr="00F775E6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água</w:t>
                  </w:r>
                </w:p>
              </w:txbxContent>
            </v:textbox>
          </v:shape>
        </w:pict>
      </w:r>
      <w:r w:rsidRPr="00F775E6">
        <w:t>“Na Terra, a maior parte da água é água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</w:p>
    <w:p w:rsidR="00F775E6" w:rsidRPr="00F775E6" w:rsidRDefault="00F775E6" w:rsidP="00F775E6">
      <w:pPr>
        <w:pStyle w:val="05Texto"/>
        <w:spacing w:line="360" w:lineRule="auto"/>
      </w:pPr>
      <w:proofErr w:type="gramStart"/>
      <w:r w:rsidRPr="00F775E6">
        <w:t>que</w:t>
      </w:r>
      <w:proofErr w:type="gramEnd"/>
      <w:r w:rsidRPr="00F775E6">
        <w:t xml:space="preserve"> forma os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F775E6">
        <w:t>e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F775E6">
        <w:t>;</w:t>
      </w:r>
    </w:p>
    <w:p w:rsidR="00F775E6" w:rsidRPr="00F775E6" w:rsidRDefault="00F775E6" w:rsidP="00F775E6">
      <w:pPr>
        <w:pStyle w:val="05Texto"/>
        <w:spacing w:line="360" w:lineRule="auto"/>
      </w:pPr>
      <w:proofErr w:type="gramStart"/>
      <w:r w:rsidRPr="00F775E6">
        <w:t>a</w:t>
      </w:r>
      <w:proofErr w:type="gramEnd"/>
      <w:r w:rsidRPr="00F775E6">
        <w:t xml:space="preserve"> água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F775E6">
        <w:t>constitui apenas uma</w:t>
      </w:r>
    </w:p>
    <w:p w:rsidR="000013E0" w:rsidRDefault="00F775E6" w:rsidP="00F775E6">
      <w:pPr>
        <w:pStyle w:val="05Texto"/>
        <w:spacing w:line="360" w:lineRule="auto"/>
      </w:pPr>
      <w:r w:rsidRPr="00061447">
        <w:rPr>
          <w:sz w:val="16"/>
          <w:szCs w:val="16"/>
        </w:rPr>
        <w:t>____________________</w:t>
      </w:r>
      <w:r w:rsidRPr="00061447">
        <w:t xml:space="preserve"> </w:t>
      </w:r>
      <w:proofErr w:type="gramStart"/>
      <w:r w:rsidRPr="00F775E6">
        <w:t>parte</w:t>
      </w:r>
      <w:proofErr w:type="gramEnd"/>
      <w:r w:rsidRPr="00F775E6">
        <w:t xml:space="preserve"> da existente na Terra.”</w:t>
      </w:r>
    </w:p>
    <w:p w:rsidR="00F775E6" w:rsidRDefault="00F775E6" w:rsidP="00F775E6">
      <w:pPr>
        <w:pStyle w:val="05Texto"/>
        <w:spacing w:line="360" w:lineRule="auto"/>
      </w:pPr>
      <w:r>
        <w:rPr>
          <w:noProof/>
          <w:lang w:eastAsia="pt-P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3674110</wp:posOffset>
            </wp:positionH>
            <wp:positionV relativeFrom="paragraph">
              <wp:posOffset>19050</wp:posOffset>
            </wp:positionV>
            <wp:extent cx="2740660" cy="3321050"/>
            <wp:effectExtent l="19050" t="0" r="2540" b="0"/>
            <wp:wrapNone/>
            <wp:docPr id="3" name="Imagem 2" descr="21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2A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0660" cy="3321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775E6" w:rsidRPr="00F775E6" w:rsidRDefault="00F775E6" w:rsidP="00F775E6">
      <w:pPr>
        <w:pStyle w:val="04Pergunta"/>
      </w:pPr>
      <w:r w:rsidRPr="00F775E6">
        <w:t>Completa a frase seguinte utilizando as palavras</w:t>
      </w:r>
      <w:r>
        <w:br/>
      </w:r>
      <w:r w:rsidRPr="00F775E6">
        <w:t>que se encontram no crucigrama.</w:t>
      </w:r>
    </w:p>
    <w:p w:rsidR="00F775E6" w:rsidRPr="00F775E6" w:rsidRDefault="00F775E6" w:rsidP="00F775E6">
      <w:pPr>
        <w:pStyle w:val="05Texto"/>
        <w:spacing w:line="360" w:lineRule="auto"/>
      </w:pPr>
      <w:r w:rsidRPr="00F775E6">
        <w:t>“O ciclo da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F775E6">
        <w:t>ou ciclo hidrológico</w:t>
      </w:r>
    </w:p>
    <w:p w:rsidR="00F775E6" w:rsidRPr="00F775E6" w:rsidRDefault="00F775E6" w:rsidP="00F775E6">
      <w:pPr>
        <w:pStyle w:val="05Texto"/>
        <w:spacing w:line="360" w:lineRule="auto"/>
      </w:pPr>
      <w:proofErr w:type="gramStart"/>
      <w:r w:rsidRPr="00F775E6">
        <w:t>corresponde</w:t>
      </w:r>
      <w:proofErr w:type="gramEnd"/>
      <w:r w:rsidRPr="00F775E6">
        <w:t xml:space="preserve"> a uma sucessão de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</w:p>
    <w:p w:rsidR="00F775E6" w:rsidRPr="00F775E6" w:rsidRDefault="00F775E6" w:rsidP="00F775E6">
      <w:pPr>
        <w:pStyle w:val="05Texto"/>
        <w:spacing w:line="360" w:lineRule="auto"/>
      </w:pPr>
      <w:proofErr w:type="gramStart"/>
      <w:r w:rsidRPr="00F775E6">
        <w:t>de</w:t>
      </w:r>
      <w:proofErr w:type="gramEnd"/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F775E6">
        <w:t>da água, que</w:t>
      </w:r>
    </w:p>
    <w:p w:rsidR="00F775E6" w:rsidRPr="00F775E6" w:rsidRDefault="00F775E6" w:rsidP="00F775E6">
      <w:pPr>
        <w:pStyle w:val="05Texto"/>
        <w:spacing w:line="360" w:lineRule="auto"/>
      </w:pPr>
      <w:proofErr w:type="gramStart"/>
      <w:r w:rsidRPr="00F775E6">
        <w:t>permitem</w:t>
      </w:r>
      <w:proofErr w:type="gramEnd"/>
      <w:r w:rsidRPr="00F775E6">
        <w:t xml:space="preserve"> a sua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F775E6">
        <w:t>permanente da</w:t>
      </w:r>
    </w:p>
    <w:p w:rsidR="00F775E6" w:rsidRPr="00F775E6" w:rsidRDefault="00F775E6" w:rsidP="00F775E6">
      <w:pPr>
        <w:pStyle w:val="05Texto"/>
        <w:spacing w:line="360" w:lineRule="auto"/>
      </w:pPr>
      <w:proofErr w:type="gramStart"/>
      <w:r w:rsidRPr="00F775E6">
        <w:t>superfície</w:t>
      </w:r>
      <w:proofErr w:type="gramEnd"/>
      <w:r w:rsidRPr="00F775E6">
        <w:t xml:space="preserve"> da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F775E6">
        <w:t>para a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</w:p>
    <w:p w:rsidR="00F775E6" w:rsidRPr="00F775E6" w:rsidRDefault="00F775E6" w:rsidP="00F775E6">
      <w:pPr>
        <w:pStyle w:val="05Texto"/>
        <w:spacing w:line="360" w:lineRule="auto"/>
      </w:pPr>
      <w:proofErr w:type="gramStart"/>
      <w:r w:rsidRPr="00F775E6">
        <w:t>e</w:t>
      </w:r>
      <w:proofErr w:type="gramEnd"/>
      <w:r w:rsidRPr="00F775E6">
        <w:t xml:space="preserve"> desta, de novo, para a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F775E6">
        <w:t>terrestre.”</w:t>
      </w:r>
    </w:p>
    <w:p w:rsidR="00F775E6" w:rsidRDefault="00F775E6" w:rsidP="00F775E6">
      <w:pPr>
        <w:pStyle w:val="05Texto"/>
        <w:spacing w:line="360" w:lineRule="auto"/>
      </w:pPr>
    </w:p>
    <w:p w:rsidR="00F775E6" w:rsidRDefault="00F775E6" w:rsidP="00F775E6">
      <w:pPr>
        <w:pStyle w:val="05Texto"/>
        <w:spacing w:line="360" w:lineRule="auto"/>
      </w:pPr>
    </w:p>
    <w:p w:rsidR="00F775E6" w:rsidRDefault="00F775E6" w:rsidP="00F775E6">
      <w:pPr>
        <w:pStyle w:val="05Texto"/>
        <w:spacing w:line="360" w:lineRule="auto"/>
      </w:pPr>
    </w:p>
    <w:p w:rsidR="00F775E6" w:rsidRPr="00F775E6" w:rsidRDefault="00F775E6" w:rsidP="00F775E6">
      <w:pPr>
        <w:pStyle w:val="04Pergunta"/>
        <w:spacing w:line="276" w:lineRule="auto"/>
      </w:pPr>
      <w:r w:rsidRPr="00F775E6">
        <w:t>Coloca a palavra “Sim” quando a afirmação é</w:t>
      </w:r>
      <w:r w:rsidRPr="00F775E6">
        <w:br/>
        <w:t>verdadeira e a palavra “Não” quando é falsa.</w:t>
      </w:r>
      <w:r w:rsidRPr="00F775E6">
        <w:br/>
        <w:t>Em caso de dúvida, consulta a pág. 48 do manual.</w:t>
      </w:r>
    </w:p>
    <w:p w:rsidR="00F775E6" w:rsidRDefault="00F775E6" w:rsidP="00F775E6">
      <w:pPr>
        <w:pStyle w:val="05Texto"/>
        <w:spacing w:line="360" w:lineRule="auto"/>
      </w:pPr>
      <w:r>
        <w:rPr>
          <w:noProof/>
          <w:lang w:eastAsia="pt-PT"/>
        </w:rPr>
        <w:drawing>
          <wp:inline distT="0" distB="0" distL="0" distR="0">
            <wp:extent cx="5480304" cy="2764536"/>
            <wp:effectExtent l="19050" t="0" r="6096" b="0"/>
            <wp:docPr id="4" name="Imagem 3" descr="212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2B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0304" cy="2764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5E6" w:rsidRDefault="00F775E6" w:rsidP="00F775E6">
      <w:pPr>
        <w:pStyle w:val="05Texto"/>
        <w:spacing w:line="360" w:lineRule="auto"/>
      </w:pPr>
    </w:p>
    <w:p w:rsidR="00F775E6" w:rsidRPr="00F775E6" w:rsidRDefault="00F775E6" w:rsidP="00F775E6">
      <w:pPr>
        <w:pStyle w:val="04Pergunta"/>
      </w:pPr>
      <w:r w:rsidRPr="00F775E6">
        <w:t>Completa as frases seguintes utilizando as palavras que se encontram dentro do</w:t>
      </w:r>
      <w:r>
        <w:t xml:space="preserve"> </w:t>
      </w:r>
      <w:r w:rsidRPr="00F775E6">
        <w:t>retângulo.</w:t>
      </w:r>
    </w:p>
    <w:p w:rsidR="00F775E6" w:rsidRPr="00F775E6" w:rsidRDefault="00712F2E" w:rsidP="00F775E6">
      <w:pPr>
        <w:pStyle w:val="05Texto"/>
      </w:pPr>
      <w:r>
        <w:rPr>
          <w:b/>
          <w:noProof/>
          <w:lang w:eastAsia="pt-PT"/>
        </w:rPr>
        <w:pict>
          <v:shape id="_x0000_s1028" type="#_x0000_t202" style="position:absolute;left:0;text-align:left;margin-left:280.1pt;margin-top:3.25pt;width:195.2pt;height:33.15pt;z-index:251660288;v-text-anchor:middle" fillcolor="#d8d8d8 [2732]" strokecolor="#d8d8d8 [2732]">
            <v:shadow on="t" offset=",4pt" offset2=",4pt"/>
            <v:textbox style="mso-next-textbox:#_x0000_s1028">
              <w:txbxContent>
                <w:p w:rsidR="00712F2E" w:rsidRPr="00712F2E" w:rsidRDefault="00712F2E" w:rsidP="00712F2E">
                  <w:pPr>
                    <w:tabs>
                      <w:tab w:val="center" w:pos="851"/>
                      <w:tab w:val="center" w:pos="2694"/>
                    </w:tabs>
                    <w:autoSpaceDE w:val="0"/>
                    <w:autoSpaceDN w:val="0"/>
                    <w:adjustRightInd w:val="0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712F2E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712F2E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agentes</w:t>
                  </w:r>
                  <w:proofErr w:type="gramEnd"/>
                  <w:r w:rsidRPr="00712F2E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 xml:space="preserve"> reguladores</w:t>
                  </w:r>
                  <w:r w:rsidRPr="00712F2E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influencia o clima</w:t>
                  </w:r>
                </w:p>
                <w:p w:rsidR="00712F2E" w:rsidRPr="00712F2E" w:rsidRDefault="00712F2E" w:rsidP="00712F2E">
                  <w:pPr>
                    <w:tabs>
                      <w:tab w:val="center" w:pos="851"/>
                      <w:tab w:val="center" w:pos="2694"/>
                    </w:tabs>
                    <w:autoSpaceDE w:val="0"/>
                    <w:autoSpaceDN w:val="0"/>
                    <w:adjustRightInd w:val="0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712F2E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712F2E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ciclo</w:t>
                  </w:r>
                  <w:proofErr w:type="gramEnd"/>
                  <w:r w:rsidRPr="00712F2E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 xml:space="preserve"> da água</w:t>
                  </w:r>
                </w:p>
              </w:txbxContent>
            </v:textbox>
          </v:shape>
        </w:pict>
      </w:r>
      <w:r w:rsidR="00F775E6" w:rsidRPr="00BB2887">
        <w:rPr>
          <w:b/>
        </w:rPr>
        <w:t>(A)</w:t>
      </w:r>
      <w:r w:rsidR="00BB2887">
        <w:tab/>
      </w:r>
      <w:r w:rsidR="00F775E6" w:rsidRPr="00F775E6">
        <w:t>A água, na Natureza, renova-se continuamente</w:t>
      </w:r>
      <w:r w:rsidR="00BB2887">
        <w:br/>
      </w:r>
      <w:r w:rsidR="00F775E6" w:rsidRPr="00F775E6">
        <w:t xml:space="preserve">através </w:t>
      </w:r>
      <w:proofErr w:type="gramStart"/>
      <w:r w:rsidR="00F775E6" w:rsidRPr="00F775E6">
        <w:t>do</w:t>
      </w:r>
      <w:proofErr w:type="gramEnd"/>
      <w:r w:rsidR="00BB2887" w:rsidRPr="00061447">
        <w:t xml:space="preserve"> </w:t>
      </w:r>
      <w:r w:rsidR="00BB2887" w:rsidRPr="00061447">
        <w:rPr>
          <w:sz w:val="16"/>
          <w:szCs w:val="16"/>
        </w:rPr>
        <w:t>____________________</w:t>
      </w:r>
      <w:r w:rsidR="00F775E6" w:rsidRPr="00F775E6">
        <w:t>.</w:t>
      </w:r>
    </w:p>
    <w:p w:rsidR="00F775E6" w:rsidRPr="00F775E6" w:rsidRDefault="00F775E6" w:rsidP="00F775E6">
      <w:pPr>
        <w:pStyle w:val="05Texto"/>
      </w:pPr>
      <w:r w:rsidRPr="00BB2887">
        <w:rPr>
          <w:b/>
        </w:rPr>
        <w:t>(B)</w:t>
      </w:r>
      <w:r w:rsidR="00BB2887">
        <w:tab/>
      </w:r>
      <w:r w:rsidRPr="00F775E6">
        <w:t>O ciclo da água</w:t>
      </w:r>
      <w:r w:rsidR="00BB2887" w:rsidRPr="00061447">
        <w:t xml:space="preserve"> </w:t>
      </w:r>
      <w:r w:rsidR="00BB2887" w:rsidRPr="00061447">
        <w:rPr>
          <w:sz w:val="16"/>
          <w:szCs w:val="16"/>
        </w:rPr>
        <w:t>____________________</w:t>
      </w:r>
      <w:r w:rsidR="00BB2887" w:rsidRPr="00061447">
        <w:t xml:space="preserve"> </w:t>
      </w:r>
      <w:r w:rsidRPr="00F775E6">
        <w:t>das</w:t>
      </w:r>
      <w:r w:rsidR="00BB2887">
        <w:br/>
      </w:r>
      <w:r w:rsidRPr="00F775E6">
        <w:t>diferentes regiões do Planeta.</w:t>
      </w:r>
    </w:p>
    <w:p w:rsidR="00F775E6" w:rsidRPr="00F775E6" w:rsidRDefault="00F775E6" w:rsidP="00F775E6">
      <w:pPr>
        <w:pStyle w:val="05Texto"/>
      </w:pPr>
      <w:r w:rsidRPr="00BB2887">
        <w:rPr>
          <w:b/>
        </w:rPr>
        <w:t>(C)</w:t>
      </w:r>
      <w:r w:rsidR="00BB2887">
        <w:tab/>
      </w:r>
      <w:r w:rsidRPr="00F775E6">
        <w:t>A água dos oceanos e a humidade do ar são</w:t>
      </w:r>
      <w:r w:rsidR="00BB2887" w:rsidRPr="00061447">
        <w:t xml:space="preserve"> </w:t>
      </w:r>
      <w:r w:rsidR="00BB2887" w:rsidRPr="00061447">
        <w:rPr>
          <w:sz w:val="16"/>
          <w:szCs w:val="16"/>
        </w:rPr>
        <w:t>____________________</w:t>
      </w:r>
      <w:r w:rsidR="00BB2887" w:rsidRPr="00061447">
        <w:t xml:space="preserve"> </w:t>
      </w:r>
      <w:r w:rsidRPr="00F775E6">
        <w:t>da temperatura</w:t>
      </w:r>
      <w:r w:rsidR="00BB2887">
        <w:br/>
      </w:r>
      <w:r w:rsidRPr="00F775E6">
        <w:t>ambiente.</w:t>
      </w:r>
    </w:p>
    <w:sectPr w:rsidR="00F775E6" w:rsidRPr="00F775E6" w:rsidSect="00E719B6">
      <w:headerReference w:type="even" r:id="rId14"/>
      <w:footerReference w:type="even" r:id="rId15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5EF9" w:rsidRDefault="00115EF9" w:rsidP="00A36978">
      <w:r>
        <w:separator/>
      </w:r>
    </w:p>
  </w:endnote>
  <w:endnote w:type="continuationSeparator" w:id="0">
    <w:p w:rsidR="00115EF9" w:rsidRDefault="00115EF9" w:rsidP="00A369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B6" w:rsidRDefault="00E719B6" w:rsidP="00E719B6">
    <w:pPr>
      <w:pStyle w:val="Rodap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9BA" w:rsidRDefault="009249BA">
    <w:pPr>
      <w:pStyle w:val="Rodap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B6" w:rsidRDefault="00E719B6" w:rsidP="00E719B6">
    <w:pPr>
      <w:pStyle w:val="Rodap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5EF9" w:rsidRDefault="00115EF9" w:rsidP="00A36978">
      <w:r>
        <w:separator/>
      </w:r>
    </w:p>
  </w:footnote>
  <w:footnote w:type="continuationSeparator" w:id="0">
    <w:p w:rsidR="00115EF9" w:rsidRDefault="00115EF9" w:rsidP="00A369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978" w:rsidRDefault="002F02CE" w:rsidP="00A83D31">
    <w:pPr>
      <w:pStyle w:val="Cabealho"/>
    </w:pPr>
    <w:r>
      <w:rPr>
        <w:noProof/>
        <w:lang w:eastAsia="pt-PT"/>
      </w:rPr>
      <w:pict>
        <v:group id="_x0000_s2059" style="position:absolute;margin-left:-56.35pt;margin-top:-35.4pt;width:595.3pt;height:89.5pt;z-index:251668480" coordsize="11906,1790">
          <v:rect id="_x0000_s2049" style="position:absolute;width:11906;height:283" fillcolor="#d8d8d8 [2732]" strokecolor="#d8d8d8 [2732]"/>
          <v:rect id="_x0000_s2050" style="position:absolute;left:1141;top:240;width:9638;height:1550" fillcolor="#d8d8d8 [2732]" strokecolor="#d8d8d8 [2732]"/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1280;top:443;width:5913;height:340;v-text-anchor:middle" fillcolor="white [3212]" strokecolor="white [3212]">
            <v:textbox style="mso-next-textbox:#_x0000_s2051" inset=",0,,0">
              <w:txbxContent>
                <w:p w:rsidR="00AA1D0B" w:rsidRPr="00AA1D0B" w:rsidRDefault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Escola</w:t>
                  </w:r>
                </w:p>
              </w:txbxContent>
            </v:textbox>
          </v:shape>
          <v:shape id="_x0000_s2052" type="#_x0000_t202" style="position:absolute;left:7193;top:443;width:2881;height:340;v-text-anchor:middle" filled="f" fillcolor="white [3212]" stroked="f" strokecolor="white [3212]">
            <v:textbox style="mso-next-textbox:#_x0000_s2052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30"/>
                      <w:szCs w:val="30"/>
                    </w:rPr>
                    <w:t>Ficha de Trabalho</w:t>
                  </w:r>
                </w:p>
              </w:txbxContent>
            </v:textbox>
          </v:shape>
          <v:shape id="_x0000_s2053" type="#_x0000_t202" style="position:absolute;left:1280;top:883;width:8010;height:340;v-text-anchor:middle" fillcolor="white [3212]" strokecolor="white [3212]">
            <v:textbox style="mso-next-textbox:#_x0000_s2053" inset=",0,,0">
              <w:txbxContent>
                <w:p w:rsidR="00AA1D0B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Nome</w:t>
                  </w:r>
                </w:p>
              </w:txbxContent>
            </v:textbox>
          </v:shape>
          <v:shape id="_x0000_s2054" type="#_x0000_t202" style="position:absolute;left:9431;top:883;width:1219;height:340;v-text-anchor:middle" fillcolor="white [3212]" strokecolor="white [3212]">
            <v:textbox style="mso-next-textbox:#_x0000_s2054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N.º</w:t>
                  </w:r>
                </w:p>
              </w:txbxContent>
            </v:textbox>
          </v:shape>
          <v:shape id="_x0000_s2055" type="#_x0000_t202" style="position:absolute;left:1280;top:1323;width:2580;height:340;v-text-anchor:middle" fillcolor="white [3212]" strokecolor="white [3212]">
            <v:textbox style="mso-next-textbox:#_x0000_s2055" inset=",0,,0">
              <w:txbxContent>
                <w:p w:rsidR="008C4A36" w:rsidRPr="00690B06" w:rsidRDefault="00690B06" w:rsidP="00690B06">
                  <w:pPr>
                    <w:tabs>
                      <w:tab w:val="right" w:pos="2268"/>
                    </w:tabs>
                  </w:pP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Turma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ab/>
                    <w:t xml:space="preserve">do 7.° </w:t>
                  </w:r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ano</w:t>
                  </w:r>
                  <w:proofErr w:type="gramEnd"/>
                </w:p>
              </w:txbxContent>
            </v:textbox>
          </v:shape>
          <v:shape id="_x0000_s2056" type="#_x0000_t202" style="position:absolute;left:4000;top:1323;width:1890;height:340;v-text-anchor:middle" fillcolor="white [3212]" strokecolor="white [3212]">
            <v:textbox style="mso-next-textbox:#_x0000_s2056" inset=",0,,0">
              <w:txbxContent>
                <w:p w:rsidR="00690B06" w:rsidRPr="00690B06" w:rsidRDefault="00690B06" w:rsidP="00690B06"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Data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proofErr w:type="gramEnd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–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–</w:t>
                  </w:r>
                </w:p>
              </w:txbxContent>
            </v:textbox>
          </v:shape>
          <v:shape id="_x0000_s2057" type="#_x0000_t202" style="position:absolute;left:6050;top:1323;width:4600;height:340;v-text-anchor:middle" fillcolor="white [3212]" strokecolor="white [3212]">
            <v:textbox style="mso-next-textbox:#_x0000_s2057" inset=",0,,0">
              <w:txbxContent>
                <w:p w:rsidR="00690B06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Professor</w:t>
                  </w:r>
                </w:p>
              </w:txbxContent>
            </v:textbox>
          </v:shape>
          <v:oval id="_x0000_s2058" style="position:absolute;left:10060;top:193;width:590;height:590;v-text-anchor:middle" strokecolor="white [3212]">
            <v:textbox style="mso-next-textbox:#_x0000_s2058" inset="0,0,0,0">
              <w:txbxContent>
                <w:p w:rsidR="00690B06" w:rsidRPr="00961BF8" w:rsidRDefault="002E0826" w:rsidP="00961BF8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color w:val="222221"/>
                      <w:sz w:val="36"/>
                      <w:szCs w:val="38"/>
                    </w:rPr>
                    <w:t>21</w:t>
                  </w:r>
                </w:p>
              </w:txbxContent>
            </v:textbox>
          </v:oval>
        </v:group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B6" w:rsidRDefault="002F02CE">
    <w:pPr>
      <w:pStyle w:val="Cabealho"/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.35pt;margin-top:-21.25pt;width:108.95pt;height:19.85pt;z-index:251672576;v-text-anchor:middle" o:regroupid="1" filled="f" fillcolor="white [3212]" stroked="f" strokecolor="white [3212]">
          <v:textbox style="mso-next-textbox:#_x0000_s2063" inset="1mm,0,1mm,0">
            <w:txbxContent>
              <w:p w:rsidR="00E719B6" w:rsidRPr="00E719B6" w:rsidRDefault="00E719B6" w:rsidP="00E719B6">
                <w:pPr>
                  <w:jc w:val="center"/>
                </w:pPr>
                <w:r w:rsidRPr="00E719B6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 xml:space="preserve">Ficha de Trabalho </w:t>
                </w:r>
                <w:r w:rsidR="002E0826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>2</w:t>
                </w:r>
                <w:r w:rsidR="007C465A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>
      <w:rPr>
        <w:noProof/>
        <w:lang w:eastAsia="pt-PT"/>
      </w:rPr>
      <w:pict>
        <v:rect id="_x0000_s2062" style="position:absolute;margin-left:.35pt;margin-top:-23.4pt;width:108.95pt;height:22pt;z-index:251671552" o:regroupid="1" fillcolor="#d8d8d8 [2732]" strokecolor="#d8d8d8 [2732]"/>
      </w:pict>
    </w:r>
    <w:r>
      <w:rPr>
        <w:noProof/>
        <w:lang w:eastAsia="pt-PT"/>
      </w:rPr>
      <w:pict>
        <v:rect id="_x0000_s2061" style="position:absolute;margin-left:-56.7pt;margin-top:-35.4pt;width:595.3pt;height:14.15pt;z-index:251670528" o:regroupid="1" fillcolor="#d8d8d8 [2732]" strokecolor="#d8d8d8 [2732]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9698">
      <o:colormenu v:ext="edit" fillcolor="none [3213]" strokecolor="none [3213]"/>
    </o:shapedefaults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/>
  <w:rsids>
    <w:rsidRoot w:val="00A36978"/>
    <w:rsid w:val="000013E0"/>
    <w:rsid w:val="00061447"/>
    <w:rsid w:val="00115EF9"/>
    <w:rsid w:val="00127EC8"/>
    <w:rsid w:val="0014146D"/>
    <w:rsid w:val="001D357C"/>
    <w:rsid w:val="001E0B99"/>
    <w:rsid w:val="00292846"/>
    <w:rsid w:val="002E0826"/>
    <w:rsid w:val="002F02CE"/>
    <w:rsid w:val="00312BF1"/>
    <w:rsid w:val="00324A60"/>
    <w:rsid w:val="003310F2"/>
    <w:rsid w:val="003B09DF"/>
    <w:rsid w:val="003C2FA5"/>
    <w:rsid w:val="00421052"/>
    <w:rsid w:val="004500AA"/>
    <w:rsid w:val="004A1E80"/>
    <w:rsid w:val="005370B4"/>
    <w:rsid w:val="0059109A"/>
    <w:rsid w:val="00591C3D"/>
    <w:rsid w:val="005E4D4A"/>
    <w:rsid w:val="00623D2D"/>
    <w:rsid w:val="0064108E"/>
    <w:rsid w:val="00690B06"/>
    <w:rsid w:val="006A48EC"/>
    <w:rsid w:val="00712F2E"/>
    <w:rsid w:val="0072639C"/>
    <w:rsid w:val="00731C4B"/>
    <w:rsid w:val="00736C48"/>
    <w:rsid w:val="007B4D49"/>
    <w:rsid w:val="007C465A"/>
    <w:rsid w:val="007E7DCA"/>
    <w:rsid w:val="00857CF1"/>
    <w:rsid w:val="008610BB"/>
    <w:rsid w:val="00870A91"/>
    <w:rsid w:val="0088744C"/>
    <w:rsid w:val="008A18C4"/>
    <w:rsid w:val="008A375F"/>
    <w:rsid w:val="008B2148"/>
    <w:rsid w:val="008C4A36"/>
    <w:rsid w:val="00905B8F"/>
    <w:rsid w:val="00914B3C"/>
    <w:rsid w:val="009249BA"/>
    <w:rsid w:val="00925AF5"/>
    <w:rsid w:val="00932FED"/>
    <w:rsid w:val="009500F0"/>
    <w:rsid w:val="00961BF8"/>
    <w:rsid w:val="009C0FB3"/>
    <w:rsid w:val="00A066CF"/>
    <w:rsid w:val="00A36978"/>
    <w:rsid w:val="00A60E5E"/>
    <w:rsid w:val="00A61143"/>
    <w:rsid w:val="00A714F9"/>
    <w:rsid w:val="00A838B8"/>
    <w:rsid w:val="00A83D31"/>
    <w:rsid w:val="00AA1D0B"/>
    <w:rsid w:val="00AB0219"/>
    <w:rsid w:val="00B068F3"/>
    <w:rsid w:val="00B266D5"/>
    <w:rsid w:val="00B8563A"/>
    <w:rsid w:val="00BB2887"/>
    <w:rsid w:val="00BD394C"/>
    <w:rsid w:val="00BD4EEB"/>
    <w:rsid w:val="00C1266D"/>
    <w:rsid w:val="00C153FD"/>
    <w:rsid w:val="00C73004"/>
    <w:rsid w:val="00CA0AA3"/>
    <w:rsid w:val="00CA671C"/>
    <w:rsid w:val="00CD2856"/>
    <w:rsid w:val="00CD7C56"/>
    <w:rsid w:val="00CF568E"/>
    <w:rsid w:val="00D139CF"/>
    <w:rsid w:val="00D66040"/>
    <w:rsid w:val="00D84FD0"/>
    <w:rsid w:val="00D97C4B"/>
    <w:rsid w:val="00DB4D2C"/>
    <w:rsid w:val="00E31666"/>
    <w:rsid w:val="00E719B6"/>
    <w:rsid w:val="00E81676"/>
    <w:rsid w:val="00E930C0"/>
    <w:rsid w:val="00E95CA6"/>
    <w:rsid w:val="00F5682A"/>
    <w:rsid w:val="00F74DC5"/>
    <w:rsid w:val="00F775E6"/>
    <w:rsid w:val="00FC3424"/>
    <w:rsid w:val="00FE1495"/>
    <w:rsid w:val="00FE2457"/>
    <w:rsid w:val="00FF3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>
      <o:colormenu v:ext="edit" fillcolor="none [3213]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Ttulo1">
    <w:name w:val="heading 1"/>
    <w:basedOn w:val="Normal"/>
    <w:next w:val="Normal"/>
    <w:link w:val="Ttulo1Carcte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link w:val="PargrafodaListaCarcte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Cabealho">
    <w:name w:val="header"/>
    <w:basedOn w:val="Normal"/>
    <w:link w:val="CabealhoCarcte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A36978"/>
    <w:rPr>
      <w:sz w:val="22"/>
      <w:szCs w:val="22"/>
    </w:rPr>
  </w:style>
  <w:style w:type="paragraph" w:styleId="Rodap">
    <w:name w:val="footer"/>
    <w:basedOn w:val="Normal"/>
    <w:link w:val="RodapCarcte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36978"/>
    <w:rPr>
      <w:sz w:val="22"/>
      <w:szCs w:val="22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Ttulo1Carcter">
    <w:name w:val="Título 1 Carácter"/>
    <w:basedOn w:val="Tipodeletrapredefinidodopargrafo"/>
    <w:link w:val="Ttulo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Tipodeletrapredefinidodopargrafo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Tipodeletrapredefinidodopargrafo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PargrafodaLista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Tipodeletrapredefinidodopargrafo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PargrafodaListaCarcter">
    <w:name w:val="Parágrafo da Lista Carácter"/>
    <w:basedOn w:val="Tipodeletrapredefinidodopargrafo"/>
    <w:link w:val="PargrafodaLista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PargrafodaListaCarcter"/>
    <w:link w:val="04Pergunta"/>
    <w:rsid w:val="00F5682A"/>
  </w:style>
  <w:style w:type="character" w:customStyle="1" w:styleId="05TextoCarcter">
    <w:name w:val="05 Texto Carácter"/>
    <w:basedOn w:val="Tipodeletrapredefinidodopargrafo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elacomgrelha">
    <w:name w:val="Table Grid"/>
    <w:basedOn w:val="Tabela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2</Pages>
  <Words>256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Tiago</cp:lastModifiedBy>
  <cp:revision>49</cp:revision>
  <cp:lastPrinted>2012-06-24T11:51:00Z</cp:lastPrinted>
  <dcterms:created xsi:type="dcterms:W3CDTF">2012-06-22T16:45:00Z</dcterms:created>
  <dcterms:modified xsi:type="dcterms:W3CDTF">2012-06-24T14:54:00Z</dcterms:modified>
</cp:coreProperties>
</file>