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3343C" w14:textId="4975E608" w:rsidR="00DA26C2" w:rsidRDefault="007F3512" w:rsidP="00965212">
      <w:pPr>
        <w:jc w:val="right"/>
        <w:rPr>
          <w:lang w:val="pt-BR"/>
        </w:rPr>
      </w:pPr>
      <w:r w:rsidRPr="000F2605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B06A72F" wp14:editId="44BBB81C">
                <wp:simplePos x="0" y="0"/>
                <wp:positionH relativeFrom="column">
                  <wp:posOffset>-124460</wp:posOffset>
                </wp:positionH>
                <wp:positionV relativeFrom="paragraph">
                  <wp:posOffset>-155143</wp:posOffset>
                </wp:positionV>
                <wp:extent cx="3046095" cy="295275"/>
                <wp:effectExtent l="0" t="0" r="0" b="95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609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8652A" w14:textId="4FE5C5E1" w:rsidR="007F3512" w:rsidRPr="000F2605" w:rsidRDefault="007F3512" w:rsidP="007F3512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pt-PT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pt-PT"/>
                              </w:rPr>
                              <w:t>Físico-Química – 7.º ano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9.8pt;margin-top:-12.2pt;width:239.85pt;height:23.2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" filled="f" stroked="f">
                <v:textbox>
                  <w:txbxContent>
                    <w:p w14:paraId="2058652A" w14:textId="4FE5C5E1" w:rsidR="007F3512" w:rsidRPr="000F2605" w:rsidRDefault="007F3512" w:rsidP="007F3512">
                      <w:pPr>
                        <w:rPr>
                          <w:b/>
                          <w:color w:val="FFFFFF" w:themeColor="background1"/>
                          <w:sz w:val="28"/>
                          <w:szCs w:val="28"/>
                          <w:lang w:val="pt-PT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  <w:lang w:val="pt-PT"/>
                        </w:rPr>
                        <w:t xml:space="preserve">Físico-Química –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  <w:lang w:val="pt-PT"/>
                        </w:rPr>
                        <w:t>7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  <w:lang w:val="pt-PT"/>
                        </w:rPr>
                        <w:t>.º ano</w:t>
                      </w:r>
                    </w:p>
                  </w:txbxContent>
                </v:textbox>
              </v:shape>
            </w:pict>
          </mc:Fallback>
        </mc:AlternateContent>
      </w:r>
    </w:p>
    <w:p w14:paraId="3A84EAE8" w14:textId="77777777" w:rsidR="00BF4D00" w:rsidRDefault="00BF4D00">
      <w:pPr>
        <w:rPr>
          <w:lang w:val="pt-BR"/>
        </w:rPr>
      </w:pPr>
    </w:p>
    <w:p w14:paraId="1834A73E" w14:textId="482A8C7F" w:rsidR="00BF4D00" w:rsidRDefault="00BF4D00">
      <w:pPr>
        <w:rPr>
          <w:lang w:val="pt-BR"/>
        </w:rPr>
      </w:pPr>
    </w:p>
    <w:p w14:paraId="6C83291E" w14:textId="77777777" w:rsidR="007D5806" w:rsidRDefault="007D5806">
      <w:pPr>
        <w:rPr>
          <w:lang w:val="pt-BR"/>
        </w:rPr>
      </w:pPr>
    </w:p>
    <w:p w14:paraId="4E636FE5" w14:textId="26C92428" w:rsidR="003642E2" w:rsidRDefault="00BF4D00" w:rsidP="003642E2">
      <w:pPr>
        <w:ind w:left="284" w:hanging="284"/>
        <w:rPr>
          <w:color w:val="000000"/>
          <w:lang w:val="pt-PT"/>
        </w:rPr>
      </w:pPr>
      <w:r w:rsidRPr="00E37482">
        <w:rPr>
          <w:b/>
          <w:color w:val="0060AF"/>
          <w:lang w:val="pt-PT"/>
        </w:rPr>
        <w:t>1.</w:t>
      </w:r>
      <w:r w:rsidR="00092D49">
        <w:rPr>
          <w:color w:val="005AFF"/>
          <w:lang w:val="pt-PT"/>
        </w:rPr>
        <w:tab/>
      </w:r>
      <w:r w:rsidR="00226D13">
        <w:rPr>
          <w:color w:val="000000"/>
          <w:lang w:val="pt-PT"/>
        </w:rPr>
        <w:t xml:space="preserve">São muitas e variadas as transformações </w:t>
      </w:r>
      <w:r w:rsidR="0026182B">
        <w:rPr>
          <w:color w:val="000000"/>
          <w:lang w:val="pt-PT"/>
        </w:rPr>
        <w:t xml:space="preserve">da matéria </w:t>
      </w:r>
      <w:r w:rsidR="00226D13">
        <w:rPr>
          <w:color w:val="000000"/>
          <w:lang w:val="pt-PT"/>
        </w:rPr>
        <w:t>que ocorrem à nossa volta</w:t>
      </w:r>
      <w:r w:rsidR="00047D90">
        <w:rPr>
          <w:color w:val="000000"/>
          <w:lang w:val="pt-PT"/>
        </w:rPr>
        <w:t>.</w:t>
      </w:r>
      <w:r w:rsidR="00322FED">
        <w:rPr>
          <w:color w:val="000000"/>
          <w:lang w:val="pt-PT"/>
        </w:rPr>
        <w:t xml:space="preserve"> </w:t>
      </w:r>
      <w:r w:rsidR="00226D13">
        <w:rPr>
          <w:color w:val="000000"/>
          <w:lang w:val="pt-PT"/>
        </w:rPr>
        <w:t>Os esquemas que se seguem representam três transformações da matéria.</w:t>
      </w:r>
    </w:p>
    <w:p w14:paraId="175CFE80" w14:textId="77777777" w:rsidR="00047D90" w:rsidRPr="00EB4FD4" w:rsidRDefault="00047D90" w:rsidP="003642E2">
      <w:pPr>
        <w:ind w:left="284" w:hanging="284"/>
        <w:rPr>
          <w:color w:val="000000"/>
          <w:lang w:val="pt-PT"/>
        </w:rPr>
      </w:pPr>
    </w:p>
    <w:p w14:paraId="716B44DA" w14:textId="23305926" w:rsidR="00BF4D00" w:rsidRDefault="00226D13" w:rsidP="00EB4FD4">
      <w:pPr>
        <w:ind w:left="284"/>
        <w:rPr>
          <w:color w:val="000000"/>
          <w:lang w:val="pt-PT"/>
        </w:rPr>
      </w:pPr>
      <w:r w:rsidRPr="00322FED">
        <w:rPr>
          <w:rFonts w:cs="Times New Roman"/>
          <w:b/>
          <w:bCs/>
          <w:noProof/>
          <w:color w:val="005AFF"/>
          <w:lang w:val="pt-PT" w:eastAsia="pt-PT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C682CD9" wp14:editId="2A81306A">
                <wp:simplePos x="0" y="0"/>
                <wp:positionH relativeFrom="column">
                  <wp:posOffset>1257300</wp:posOffset>
                </wp:positionH>
                <wp:positionV relativeFrom="paragraph">
                  <wp:posOffset>134620</wp:posOffset>
                </wp:positionV>
                <wp:extent cx="342900" cy="0"/>
                <wp:effectExtent l="0" t="101600" r="38100" b="12700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o="http://schemas.microsoft.com/office/mac/office/2008/main" xmlns:mv="urn:schemas-microsoft-com:mac:vml"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99pt;margin-top:10.6pt;width:27pt;height:0;z-index:251767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" strokecolor="black [3213]" strokeweight="2pt">
                <v:stroke endarrow="open"/>
              </v:shape>
            </w:pict>
          </mc:Fallback>
        </mc:AlternateContent>
      </w:r>
      <w:r w:rsidR="00047D90" w:rsidRPr="00322FED">
        <w:rPr>
          <w:rFonts w:cs="Times New Roman"/>
          <w:b/>
          <w:bCs/>
          <w:color w:val="005AFF"/>
          <w:lang w:val="pt-PT"/>
        </w:rPr>
        <w:t xml:space="preserve"> </w:t>
      </w:r>
      <w:r w:rsidRPr="00322FED">
        <w:rPr>
          <w:rFonts w:cs="Times New Roman"/>
          <w:b/>
          <w:bCs/>
          <w:color w:val="005AFF"/>
          <w:lang w:val="pt-PT"/>
        </w:rPr>
        <w:t xml:space="preserve"> I –</w:t>
      </w:r>
      <w:r>
        <w:rPr>
          <w:color w:val="000000"/>
          <w:lang w:val="pt-PT"/>
        </w:rPr>
        <w:t xml:space="preserve"> Água líquida                </w:t>
      </w:r>
      <w:r w:rsidR="00322FED">
        <w:rPr>
          <w:color w:val="000000"/>
          <w:lang w:val="pt-PT"/>
        </w:rPr>
        <w:t>G</w:t>
      </w:r>
      <w:r>
        <w:rPr>
          <w:color w:val="000000"/>
          <w:lang w:val="pt-PT"/>
        </w:rPr>
        <w:t>elo</w:t>
      </w:r>
    </w:p>
    <w:p w14:paraId="5E82B43D" w14:textId="67FE9057" w:rsidR="00226D13" w:rsidRDefault="00226D13" w:rsidP="00EB4FD4">
      <w:pPr>
        <w:ind w:left="284"/>
        <w:rPr>
          <w:color w:val="000000"/>
          <w:lang w:val="pt-PT"/>
        </w:rPr>
      </w:pPr>
      <w:r>
        <w:rPr>
          <w:noProof/>
          <w:color w:val="000000"/>
          <w:lang w:val="pt-PT" w:eastAsia="pt-PT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2E969C0" wp14:editId="73B6B9DD">
                <wp:simplePos x="0" y="0"/>
                <wp:positionH relativeFrom="column">
                  <wp:posOffset>1257300</wp:posOffset>
                </wp:positionH>
                <wp:positionV relativeFrom="paragraph">
                  <wp:posOffset>121576</wp:posOffset>
                </wp:positionV>
                <wp:extent cx="342900" cy="0"/>
                <wp:effectExtent l="0" t="101600" r="38100" b="12700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o="http://schemas.microsoft.com/office/mac/office/2008/main" xmlns:mv="urn:schemas-microsoft-com:mac:vml">
            <w:pict>
              <v:shape id="Straight Arrow Connector 2" o:spid="_x0000_s1026" type="#_x0000_t32" style="position:absolute;margin-left:99pt;margin-top:9.55pt;width:27pt;height:0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" strokecolor="black [3213]" strokeweight="2pt">
                <v:stroke endarrow="open"/>
              </v:shape>
            </w:pict>
          </mc:Fallback>
        </mc:AlternateContent>
      </w:r>
      <w:r>
        <w:rPr>
          <w:color w:val="000000"/>
          <w:lang w:val="pt-PT"/>
        </w:rPr>
        <w:t xml:space="preserve"> </w:t>
      </w:r>
      <w:r w:rsidRPr="00322FED">
        <w:rPr>
          <w:rFonts w:cs="Times New Roman"/>
          <w:b/>
          <w:bCs/>
          <w:color w:val="005AFF"/>
          <w:lang w:val="pt-PT"/>
        </w:rPr>
        <w:t>II –</w:t>
      </w:r>
      <w:r>
        <w:rPr>
          <w:color w:val="000000"/>
          <w:lang w:val="pt-PT"/>
        </w:rPr>
        <w:t xml:space="preserve"> Água líquida                </w:t>
      </w:r>
      <w:r w:rsidR="00322FED">
        <w:rPr>
          <w:color w:val="000000"/>
          <w:lang w:val="pt-PT"/>
        </w:rPr>
        <w:t>V</w:t>
      </w:r>
      <w:r>
        <w:rPr>
          <w:color w:val="000000"/>
          <w:lang w:val="pt-PT"/>
        </w:rPr>
        <w:t>apor de água</w:t>
      </w:r>
    </w:p>
    <w:p w14:paraId="51D0B848" w14:textId="0A516389" w:rsidR="00226D13" w:rsidRDefault="00226D13" w:rsidP="00226D13">
      <w:pPr>
        <w:ind w:left="284"/>
        <w:rPr>
          <w:color w:val="000000"/>
          <w:lang w:val="pt-PT"/>
        </w:rPr>
      </w:pPr>
      <w:r w:rsidRPr="00322FED">
        <w:rPr>
          <w:rFonts w:cs="Times New Roman"/>
          <w:b/>
          <w:bCs/>
          <w:noProof/>
          <w:color w:val="005AFF"/>
          <w:lang w:val="pt-PT" w:eastAsia="pt-PT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6ACDC59" wp14:editId="7279FDAF">
                <wp:simplePos x="0" y="0"/>
                <wp:positionH relativeFrom="column">
                  <wp:posOffset>2762250</wp:posOffset>
                </wp:positionH>
                <wp:positionV relativeFrom="paragraph">
                  <wp:posOffset>120447</wp:posOffset>
                </wp:positionV>
                <wp:extent cx="342900" cy="0"/>
                <wp:effectExtent l="0" t="76200" r="19050" b="11430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217.5pt;margin-top:9.5pt;width:27pt;height:0;z-index:25177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" strokecolor="black [3213]" strokeweight="2pt">
                <v:stroke endarrow="open"/>
              </v:shape>
            </w:pict>
          </mc:Fallback>
        </mc:AlternateContent>
      </w:r>
      <w:r w:rsidRPr="00322FED">
        <w:rPr>
          <w:rFonts w:cs="Times New Roman"/>
          <w:b/>
          <w:bCs/>
          <w:color w:val="005AFF"/>
          <w:lang w:val="pt-PT"/>
        </w:rPr>
        <w:t>III –</w:t>
      </w:r>
      <w:r w:rsidR="00322FED">
        <w:rPr>
          <w:color w:val="000000"/>
          <w:lang w:val="pt-PT"/>
        </w:rPr>
        <w:t xml:space="preserve"> Sulfato de cobre sólido + Á</w:t>
      </w:r>
      <w:r>
        <w:rPr>
          <w:color w:val="000000"/>
          <w:lang w:val="pt-PT"/>
        </w:rPr>
        <w:t>gua</w:t>
      </w:r>
      <w:r w:rsidR="0026182B">
        <w:rPr>
          <w:color w:val="000000"/>
          <w:lang w:val="pt-PT"/>
        </w:rPr>
        <w:t xml:space="preserve"> líquida</w:t>
      </w:r>
      <w:r>
        <w:rPr>
          <w:color w:val="000000"/>
          <w:lang w:val="pt-PT"/>
        </w:rPr>
        <w:t xml:space="preserve">                </w:t>
      </w:r>
      <w:r w:rsidR="00322FED">
        <w:rPr>
          <w:color w:val="000000"/>
          <w:lang w:val="pt-PT"/>
        </w:rPr>
        <w:t>S</w:t>
      </w:r>
      <w:r>
        <w:rPr>
          <w:color w:val="000000"/>
          <w:lang w:val="pt-PT"/>
        </w:rPr>
        <w:t>olução aquosa de sulfato de cobre</w:t>
      </w:r>
    </w:p>
    <w:p w14:paraId="5EDF441B" w14:textId="0A5E0DBC" w:rsidR="004A180F" w:rsidRPr="00E37482" w:rsidRDefault="004A180F" w:rsidP="006E696C">
      <w:pPr>
        <w:rPr>
          <w:color w:val="000000"/>
          <w:lang w:val="pt-PT"/>
        </w:rPr>
      </w:pPr>
    </w:p>
    <w:p w14:paraId="375270B9" w14:textId="3A226A2F" w:rsidR="009C49B7" w:rsidRPr="009C49B7" w:rsidRDefault="00BF4D00" w:rsidP="009C49B7">
      <w:pPr>
        <w:ind w:left="709" w:right="-6" w:hanging="425"/>
        <w:rPr>
          <w:color w:val="000000"/>
          <w:lang w:val="pt-PT"/>
        </w:rPr>
      </w:pPr>
      <w:r w:rsidRPr="00577448">
        <w:rPr>
          <w:b/>
          <w:color w:val="0060AF"/>
          <w:lang w:val="pt-PT"/>
        </w:rPr>
        <w:t>1.1</w:t>
      </w:r>
      <w:r w:rsidR="003E3222">
        <w:rPr>
          <w:color w:val="000000"/>
          <w:lang w:val="pt-PT"/>
        </w:rPr>
        <w:tab/>
      </w:r>
      <w:r w:rsidR="00226D13">
        <w:rPr>
          <w:color w:val="000000"/>
          <w:lang w:val="pt-PT"/>
        </w:rPr>
        <w:t>Justifica a</w:t>
      </w:r>
      <w:r w:rsidR="00B53A71">
        <w:rPr>
          <w:color w:val="000000"/>
          <w:lang w:val="pt-PT"/>
        </w:rPr>
        <w:t xml:space="preserve"> seguinte afirmação verdadeira.</w:t>
      </w:r>
      <w:r w:rsidR="00226D13">
        <w:rPr>
          <w:color w:val="000000"/>
          <w:lang w:val="pt-PT"/>
        </w:rPr>
        <w:br/>
      </w:r>
      <w:r w:rsidR="00322FED">
        <w:rPr>
          <w:color w:val="000000"/>
          <w:lang w:val="pt-PT"/>
        </w:rPr>
        <w:t>“</w:t>
      </w:r>
      <w:r w:rsidR="00226D13" w:rsidRPr="00322FED">
        <w:rPr>
          <w:color w:val="000000"/>
          <w:lang w:val="pt-PT"/>
        </w:rPr>
        <w:t>Os três esquemas representam transformações físicas.</w:t>
      </w:r>
      <w:r w:rsidR="00322FED">
        <w:rPr>
          <w:color w:val="000000"/>
          <w:lang w:val="pt-PT"/>
        </w:rPr>
        <w:t>”</w:t>
      </w:r>
      <w:r w:rsidR="00226D13" w:rsidRPr="00322FED">
        <w:rPr>
          <w:color w:val="000000"/>
          <w:lang w:val="pt-PT"/>
        </w:rPr>
        <w:br/>
      </w:r>
      <w:r w:rsidR="009C49B7" w:rsidRPr="0043707D">
        <w:rPr>
          <w:color w:val="0060AF"/>
          <w:lang w:val="pt-PT"/>
        </w:rPr>
        <w:t>__________________________________________________</w:t>
      </w:r>
      <w:r w:rsidR="009C49B7">
        <w:rPr>
          <w:color w:val="0060AF"/>
          <w:lang w:val="pt-PT"/>
        </w:rPr>
        <w:t>_______________________________</w:t>
      </w:r>
    </w:p>
    <w:p w14:paraId="69AB4626" w14:textId="4CB66526" w:rsidR="009C49B7" w:rsidRPr="009C49B7" w:rsidRDefault="009C49B7" w:rsidP="009C49B7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70B84E93" w14:textId="77777777" w:rsidR="009C49B7" w:rsidRDefault="009C49B7" w:rsidP="009C49B7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727E4EA6" w14:textId="7917E30C" w:rsidR="00B53A71" w:rsidRPr="007526FF" w:rsidRDefault="00B53A71" w:rsidP="009C49B7">
      <w:pPr>
        <w:spacing w:before="100"/>
        <w:ind w:left="709"/>
        <w:rPr>
          <w:color w:val="000000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388006D0" w14:textId="37BB9EAB" w:rsidR="00EB4FD4" w:rsidRPr="0043707D" w:rsidRDefault="00EB4FD4" w:rsidP="007526FF">
      <w:pPr>
        <w:rPr>
          <w:color w:val="0060AF"/>
          <w:lang w:val="pt-PT"/>
        </w:rPr>
      </w:pPr>
    </w:p>
    <w:p w14:paraId="23650A1D" w14:textId="0BB1B5D3" w:rsidR="003E3222" w:rsidRPr="003E3222" w:rsidRDefault="00BF4D00" w:rsidP="007526FF">
      <w:pPr>
        <w:spacing w:before="60"/>
        <w:ind w:left="284"/>
        <w:rPr>
          <w:color w:val="000000"/>
          <w:lang w:val="pt-PT"/>
        </w:rPr>
      </w:pPr>
      <w:r w:rsidRPr="004B69A0">
        <w:rPr>
          <w:b/>
          <w:color w:val="0060AF"/>
          <w:lang w:val="pt-PT"/>
        </w:rPr>
        <w:t>1.2</w:t>
      </w:r>
      <w:r w:rsidR="003E3222">
        <w:rPr>
          <w:color w:val="005AFF"/>
          <w:lang w:val="pt-PT"/>
        </w:rPr>
        <w:tab/>
      </w:r>
      <w:r w:rsidR="009C49B7">
        <w:rPr>
          <w:color w:val="000000"/>
          <w:lang w:val="pt-PT"/>
        </w:rPr>
        <w:t xml:space="preserve">Seleciona a opção correta para o estado físico final da água </w:t>
      </w:r>
      <w:r w:rsidR="00322FED">
        <w:rPr>
          <w:color w:val="000000"/>
          <w:lang w:val="pt-PT"/>
        </w:rPr>
        <w:t>na transformação</w:t>
      </w:r>
      <w:r w:rsidR="009C49B7">
        <w:rPr>
          <w:color w:val="000000"/>
          <w:lang w:val="pt-PT"/>
        </w:rPr>
        <w:t xml:space="preserve"> II</w:t>
      </w:r>
      <w:r w:rsidR="00EB4FD4" w:rsidRPr="00EB4FD4">
        <w:rPr>
          <w:color w:val="000000"/>
          <w:lang w:val="pt-PT"/>
        </w:rPr>
        <w:t>.</w:t>
      </w:r>
    </w:p>
    <w:p w14:paraId="6280E7CB" w14:textId="4D060554" w:rsidR="009C49B7" w:rsidRPr="00577448" w:rsidRDefault="009C49B7" w:rsidP="009C49B7">
      <w:pPr>
        <w:spacing w:before="60"/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 w:rsidRPr="00EB4FD4">
        <w:rPr>
          <w:rFonts w:cs="Times New Roman"/>
          <w:lang w:val="pt-PT"/>
        </w:rPr>
        <w:t xml:space="preserve"> </w:t>
      </w:r>
      <w:r w:rsidR="00EA2E65">
        <w:rPr>
          <w:rFonts w:cs="Times New Roman"/>
          <w:lang w:val="pt-PT"/>
        </w:rPr>
        <w:t>Não tem forma própria mas o volume é constante</w:t>
      </w:r>
      <w:r>
        <w:rPr>
          <w:rFonts w:cs="Times New Roman"/>
          <w:lang w:val="pt-PT"/>
        </w:rPr>
        <w:t>.</w:t>
      </w:r>
    </w:p>
    <w:p w14:paraId="064939BB" w14:textId="36FE188E" w:rsidR="009C49B7" w:rsidRDefault="009C49B7" w:rsidP="009C49B7">
      <w:pPr>
        <w:spacing w:before="60"/>
        <w:ind w:left="1418" w:hanging="709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EA2E65">
        <w:rPr>
          <w:rFonts w:cs="Times New Roman"/>
          <w:lang w:val="pt-PT"/>
        </w:rPr>
        <w:t>Tem forma própria e volume constante</w:t>
      </w:r>
      <w:r>
        <w:rPr>
          <w:rFonts w:cs="Times New Roman"/>
          <w:lang w:val="pt-PT"/>
        </w:rPr>
        <w:t>.</w:t>
      </w:r>
    </w:p>
    <w:p w14:paraId="42386C63" w14:textId="6EB2E232" w:rsidR="009C49B7" w:rsidRPr="00577448" w:rsidRDefault="009C49B7" w:rsidP="009C49B7">
      <w:pPr>
        <w:spacing w:before="60"/>
        <w:ind w:left="1418" w:hanging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B53A71">
        <w:rPr>
          <w:rFonts w:cs="Times New Roman"/>
          <w:lang w:val="pt-PT"/>
        </w:rPr>
        <w:t>Tem forma própria mas o volume é variável</w:t>
      </w:r>
      <w:r>
        <w:rPr>
          <w:rFonts w:cs="Times New Roman"/>
          <w:lang w:val="pt-PT"/>
        </w:rPr>
        <w:t>.</w:t>
      </w:r>
    </w:p>
    <w:p w14:paraId="38625E73" w14:textId="30CE3CBE" w:rsidR="00B53A71" w:rsidRDefault="009C49B7" w:rsidP="00B53A71">
      <w:pPr>
        <w:spacing w:before="100"/>
        <w:ind w:left="709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B53A71">
        <w:rPr>
          <w:rFonts w:cs="Times New Roman"/>
          <w:lang w:val="pt-PT"/>
        </w:rPr>
        <w:t>Não tem forma própria e o volume é variável.</w:t>
      </w:r>
    </w:p>
    <w:p w14:paraId="257A88BB" w14:textId="77777777" w:rsidR="00B53A71" w:rsidRPr="00B53A71" w:rsidRDefault="00B53A71" w:rsidP="00B53A71">
      <w:pPr>
        <w:ind w:left="709"/>
        <w:rPr>
          <w:color w:val="000000"/>
          <w:lang w:val="pt-PT"/>
        </w:rPr>
      </w:pPr>
    </w:p>
    <w:p w14:paraId="6B71B27D" w14:textId="79ED1141" w:rsidR="00EB4FD4" w:rsidRDefault="00BF4D00" w:rsidP="00B53A71">
      <w:pPr>
        <w:ind w:left="709" w:hanging="425"/>
        <w:rPr>
          <w:color w:val="000000"/>
          <w:lang w:val="pt-PT"/>
        </w:rPr>
      </w:pPr>
      <w:r w:rsidRPr="004B69A0">
        <w:rPr>
          <w:b/>
          <w:color w:val="0060AF"/>
          <w:lang w:val="pt-PT"/>
        </w:rPr>
        <w:t>1.3</w:t>
      </w:r>
      <w:r w:rsidR="003E3222">
        <w:rPr>
          <w:color w:val="005AFF"/>
          <w:lang w:val="pt-PT"/>
        </w:rPr>
        <w:tab/>
      </w:r>
      <w:r w:rsidR="00B53A71">
        <w:rPr>
          <w:color w:val="000000"/>
          <w:lang w:val="pt-PT"/>
        </w:rPr>
        <w:t>As transformações I e II correspondem a mudanças de estado físico</w:t>
      </w:r>
      <w:r w:rsidR="007526FF">
        <w:rPr>
          <w:color w:val="000000"/>
          <w:lang w:val="pt-PT"/>
        </w:rPr>
        <w:t>.</w:t>
      </w:r>
      <w:r w:rsidR="00322FED">
        <w:rPr>
          <w:color w:val="000000"/>
          <w:lang w:val="pt-PT"/>
        </w:rPr>
        <w:t xml:space="preserve"> </w:t>
      </w:r>
      <w:r w:rsidR="00B53A71">
        <w:rPr>
          <w:color w:val="000000"/>
          <w:lang w:val="pt-PT"/>
        </w:rPr>
        <w:t>Indica os nomes dessas mudanças de estado.</w:t>
      </w:r>
    </w:p>
    <w:p w14:paraId="0FE7F378" w14:textId="77777777" w:rsidR="007526FF" w:rsidRPr="0043707D" w:rsidRDefault="007526FF" w:rsidP="00B53A71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51CAAE19" w14:textId="76772444" w:rsidR="00080B7B" w:rsidRDefault="00A02A46" w:rsidP="00B53A71">
      <w:pPr>
        <w:spacing w:before="60"/>
        <w:ind w:left="709" w:hanging="425"/>
        <w:rPr>
          <w:color w:val="0060AF"/>
          <w:lang w:val="pt-PT"/>
        </w:rPr>
      </w:pPr>
      <w:r w:rsidRPr="00A9176F">
        <w:rPr>
          <w:noProof/>
          <w:color w:val="000000" w:themeColor="text1"/>
          <w:lang w:val="pt-PT" w:eastAsia="pt-PT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FF01806" wp14:editId="72A292E9">
                <wp:simplePos x="0" y="0"/>
                <wp:positionH relativeFrom="column">
                  <wp:posOffset>-777240</wp:posOffset>
                </wp:positionH>
                <wp:positionV relativeFrom="page">
                  <wp:posOffset>8926830</wp:posOffset>
                </wp:positionV>
                <wp:extent cx="1400175" cy="302260"/>
                <wp:effectExtent l="0" t="0" r="12382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44CF36" w14:textId="3A5124A2" w:rsidR="003E1DF8" w:rsidRPr="00A9176F" w:rsidRDefault="003E1DF8" w:rsidP="00A02A46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Novo FQ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</w:t>
                            </w:r>
                            <w:r w:rsidR="00322FED">
                              <w:rPr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1.2pt;margin-top:702.9pt;width:110.25pt;height:23.8pt;rotation:-90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" filled="f" stroked="f">
                <v:textbox>
                  <w:txbxContent>
                    <w:p w14:paraId="0D44CF36" w14:textId="3A5124A2" w:rsidR="003E1DF8" w:rsidRPr="00A9176F" w:rsidRDefault="003E1DF8" w:rsidP="00A02A46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 xml:space="preserve"> Novo FQ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7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>, ASA, 201</w:t>
                      </w:r>
                      <w:r w:rsidR="00322FED">
                        <w:rPr>
                          <w:b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3B737B8" w14:textId="77777777" w:rsidR="00B53A71" w:rsidRPr="00B53A71" w:rsidRDefault="00B53A71" w:rsidP="00B53A71">
      <w:pPr>
        <w:spacing w:before="60"/>
        <w:ind w:left="709" w:hanging="425"/>
        <w:rPr>
          <w:color w:val="0060AF"/>
          <w:lang w:val="pt-PT"/>
        </w:rPr>
      </w:pPr>
    </w:p>
    <w:p w14:paraId="4A7A5A6A" w14:textId="3F1B68E7" w:rsidR="00A27F4A" w:rsidRDefault="00BB2244" w:rsidP="00456174">
      <w:pPr>
        <w:ind w:left="238" w:hanging="238"/>
        <w:rPr>
          <w:b/>
          <w:bCs/>
          <w:color w:val="0060AF"/>
          <w:lang w:val="pt-PT"/>
        </w:rPr>
      </w:pPr>
      <w:r>
        <w:rPr>
          <w:b/>
          <w:color w:val="0060AF"/>
          <w:lang w:val="pt-PT"/>
        </w:rPr>
        <w:t>2</w:t>
      </w:r>
      <w:r w:rsidRPr="00E37482">
        <w:rPr>
          <w:b/>
          <w:color w:val="0060AF"/>
          <w:lang w:val="pt-PT"/>
        </w:rPr>
        <w:t>.</w:t>
      </w:r>
      <w:r>
        <w:rPr>
          <w:color w:val="005AFF"/>
          <w:lang w:val="pt-PT"/>
        </w:rPr>
        <w:t xml:space="preserve"> </w:t>
      </w:r>
      <w:r w:rsidR="00B53A71">
        <w:rPr>
          <w:color w:val="000000"/>
          <w:lang w:val="pt-PT"/>
        </w:rPr>
        <w:t xml:space="preserve">Há transformações da matéria designadas por transformações físicas e outras </w:t>
      </w:r>
      <w:r w:rsidR="00322FED">
        <w:rPr>
          <w:color w:val="000000"/>
          <w:lang w:val="pt-PT"/>
        </w:rPr>
        <w:t xml:space="preserve">transformações </w:t>
      </w:r>
      <w:r w:rsidR="00B53A71">
        <w:rPr>
          <w:color w:val="000000"/>
          <w:lang w:val="pt-PT"/>
        </w:rPr>
        <w:t>designadas por transformações químicas ou reações químicas</w:t>
      </w:r>
      <w:r w:rsidR="00257D34">
        <w:rPr>
          <w:color w:val="000000"/>
          <w:lang w:val="pt-PT"/>
        </w:rPr>
        <w:t>.</w:t>
      </w:r>
      <w:r w:rsidR="00F04CAE">
        <w:rPr>
          <w:color w:val="000000"/>
          <w:lang w:val="pt-PT"/>
        </w:rPr>
        <w:t xml:space="preserve"> </w:t>
      </w:r>
    </w:p>
    <w:p w14:paraId="1241A297" w14:textId="45239102" w:rsidR="00D70A8D" w:rsidRDefault="00BB2244" w:rsidP="00FE282C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2</w:t>
      </w:r>
      <w:r w:rsidR="00170729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1</w:t>
      </w:r>
      <w:r w:rsidR="00170729">
        <w:rPr>
          <w:b/>
          <w:bCs/>
          <w:color w:val="0060AF"/>
          <w:lang w:val="pt-PT"/>
        </w:rPr>
        <w:tab/>
      </w:r>
      <w:r w:rsidR="00B53A71">
        <w:rPr>
          <w:lang w:val="pt-PT"/>
        </w:rPr>
        <w:t xml:space="preserve">Associa </w:t>
      </w:r>
      <w:r w:rsidR="0026182B">
        <w:rPr>
          <w:lang w:val="pt-PT"/>
        </w:rPr>
        <w:t xml:space="preserve">corretamente </w:t>
      </w:r>
      <w:r w:rsidR="00B53A71">
        <w:rPr>
          <w:lang w:val="pt-PT"/>
        </w:rPr>
        <w:t xml:space="preserve">a cada uma das descrições que se seguem </w:t>
      </w:r>
      <w:r w:rsidR="0026182B">
        <w:rPr>
          <w:lang w:val="pt-PT"/>
        </w:rPr>
        <w:t>uma das designações</w:t>
      </w:r>
      <w:r w:rsidR="00B53A71">
        <w:rPr>
          <w:lang w:val="pt-PT"/>
        </w:rPr>
        <w:t>: transformação física ou transformação química.</w:t>
      </w:r>
      <w:r w:rsidR="00FE282C">
        <w:rPr>
          <w:lang w:val="pt-PT"/>
        </w:rPr>
        <w:t xml:space="preserve"> </w:t>
      </w:r>
    </w:p>
    <w:p w14:paraId="6ADDB593" w14:textId="0A99878C" w:rsidR="00B53A71" w:rsidRPr="00577448" w:rsidRDefault="00B53A71" w:rsidP="00B53A71">
      <w:pPr>
        <w:spacing w:before="60"/>
        <w:ind w:left="709"/>
        <w:rPr>
          <w:b/>
          <w:color w:val="0060AF"/>
          <w:lang w:val="pt-PT"/>
        </w:rPr>
      </w:pPr>
      <w:r w:rsidRPr="006C7606">
        <w:rPr>
          <w:rFonts w:cs="Times New Roman"/>
          <w:b/>
          <w:bCs/>
          <w:color w:val="005AFF"/>
          <w:lang w:val="pt-PT"/>
        </w:rPr>
        <w:t>A –</w:t>
      </w:r>
      <w:r w:rsidRPr="00EB4FD4">
        <w:rPr>
          <w:rFonts w:cs="Times New Roman"/>
          <w:lang w:val="pt-PT"/>
        </w:rPr>
        <w:t xml:space="preserve"> </w:t>
      </w:r>
      <w:r w:rsidR="007D5806">
        <w:rPr>
          <w:rFonts w:cs="Times New Roman"/>
          <w:lang w:val="pt-PT"/>
        </w:rPr>
        <w:t xml:space="preserve">Forma-se uma substância </w:t>
      </w:r>
      <w:r w:rsidR="00322FED">
        <w:rPr>
          <w:rFonts w:cs="Times New Roman"/>
          <w:lang w:val="pt-PT"/>
        </w:rPr>
        <w:t xml:space="preserve">nova </w:t>
      </w:r>
      <w:r w:rsidR="007D5806">
        <w:rPr>
          <w:rFonts w:cs="Times New Roman"/>
          <w:lang w:val="pt-PT"/>
        </w:rPr>
        <w:t>a partir da junção de duas substâncias</w:t>
      </w:r>
      <w:r>
        <w:rPr>
          <w:rFonts w:cs="Times New Roman"/>
          <w:lang w:val="pt-PT"/>
        </w:rPr>
        <w:t>.</w:t>
      </w:r>
    </w:p>
    <w:p w14:paraId="568BBFE9" w14:textId="2EDE0318" w:rsidR="00B53A71" w:rsidRDefault="00B53A71" w:rsidP="00B53A71">
      <w:pPr>
        <w:spacing w:before="60"/>
        <w:ind w:left="1418" w:hanging="709"/>
        <w:rPr>
          <w:rFonts w:cs="Times New Roman"/>
          <w:lang w:val="pt-PT"/>
        </w:rPr>
      </w:pPr>
      <w:r>
        <w:rPr>
          <w:rFonts w:cs="Times New Roman"/>
          <w:b/>
          <w:bCs/>
          <w:color w:val="005AFF"/>
          <w:lang w:val="pt-PT"/>
        </w:rPr>
        <w:t>B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7D5806">
        <w:rPr>
          <w:rFonts w:cs="Times New Roman"/>
          <w:lang w:val="pt-PT"/>
        </w:rPr>
        <w:t>Ocorrem alterações nas substâncias sem haver formação de substâncias diferentes</w:t>
      </w:r>
      <w:r w:rsidR="00374F00">
        <w:rPr>
          <w:rFonts w:cs="Times New Roman"/>
          <w:lang w:val="pt-PT"/>
        </w:rPr>
        <w:t>.</w:t>
      </w:r>
    </w:p>
    <w:p w14:paraId="4A4E430F" w14:textId="1794940F" w:rsidR="00B53A71" w:rsidRPr="00577448" w:rsidRDefault="00B53A71" w:rsidP="00B53A71">
      <w:pPr>
        <w:spacing w:before="60"/>
        <w:ind w:left="1418" w:hanging="709"/>
        <w:rPr>
          <w:b/>
          <w:color w:val="0060AF"/>
          <w:lang w:val="pt-PT"/>
        </w:rPr>
      </w:pPr>
      <w:r>
        <w:rPr>
          <w:rFonts w:cs="Times New Roman"/>
          <w:b/>
          <w:bCs/>
          <w:color w:val="005AFF"/>
          <w:lang w:val="pt-PT"/>
        </w:rPr>
        <w:t>C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7D5806">
        <w:rPr>
          <w:rFonts w:cs="Times New Roman"/>
          <w:lang w:val="pt-PT"/>
        </w:rPr>
        <w:t>Formam-se duas substâncias novas devido ao aquecimento de uma só substância</w:t>
      </w:r>
      <w:r w:rsidR="00374F00">
        <w:rPr>
          <w:rFonts w:cs="Times New Roman"/>
          <w:lang w:val="pt-PT"/>
        </w:rPr>
        <w:t>.</w:t>
      </w:r>
    </w:p>
    <w:p w14:paraId="3F8BD6A7" w14:textId="49416316" w:rsidR="00456174" w:rsidRDefault="00B53A71" w:rsidP="00B53A71">
      <w:pPr>
        <w:spacing w:before="100" w:line="240" w:lineRule="auto"/>
        <w:ind w:left="709"/>
        <w:rPr>
          <w:color w:val="0060AF"/>
          <w:lang w:val="pt-PT"/>
        </w:rPr>
      </w:pPr>
      <w:r>
        <w:rPr>
          <w:rFonts w:cs="Times New Roman"/>
          <w:b/>
          <w:bCs/>
          <w:color w:val="005AFF"/>
          <w:lang w:val="pt-PT"/>
        </w:rPr>
        <w:t>D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7D5806">
        <w:rPr>
          <w:rFonts w:cs="Times New Roman"/>
          <w:lang w:val="pt-PT"/>
        </w:rPr>
        <w:t>Da mistura de duas substâncias resulta a formação de duas novas substâncias.</w:t>
      </w:r>
    </w:p>
    <w:p w14:paraId="5FC67B08" w14:textId="2B61F041" w:rsidR="00322FED" w:rsidRPr="007526FF" w:rsidRDefault="00322FED" w:rsidP="00322FED">
      <w:pPr>
        <w:spacing w:before="100"/>
        <w:ind w:left="709"/>
        <w:rPr>
          <w:color w:val="000000"/>
          <w:lang w:val="pt-PT"/>
        </w:rPr>
      </w:pPr>
      <w:r>
        <w:rPr>
          <w:lang w:val="pt-PT"/>
        </w:rPr>
        <w:t xml:space="preserve">Transformação física – </w:t>
      </w:r>
      <w:r w:rsidRPr="0043707D">
        <w:rPr>
          <w:color w:val="0060AF"/>
          <w:lang w:val="pt-PT"/>
        </w:rPr>
        <w:t>_</w:t>
      </w:r>
      <w:r>
        <w:rPr>
          <w:color w:val="0060AF"/>
          <w:lang w:val="pt-PT"/>
        </w:rPr>
        <w:t>______</w:t>
      </w:r>
      <w:r w:rsidRPr="0043707D">
        <w:rPr>
          <w:color w:val="0060AF"/>
          <w:lang w:val="pt-PT"/>
        </w:rPr>
        <w:t>________________________</w:t>
      </w:r>
      <w:r>
        <w:rPr>
          <w:color w:val="0060AF"/>
          <w:lang w:val="pt-PT"/>
        </w:rPr>
        <w:t>_______________________________</w:t>
      </w:r>
    </w:p>
    <w:p w14:paraId="68DAF4CB" w14:textId="6BF51AAD" w:rsidR="00322FED" w:rsidRPr="007526FF" w:rsidRDefault="00322FED" w:rsidP="00322FED">
      <w:pPr>
        <w:spacing w:before="100"/>
        <w:ind w:left="709"/>
        <w:rPr>
          <w:color w:val="000000"/>
          <w:lang w:val="pt-PT"/>
        </w:rPr>
      </w:pPr>
      <w:r>
        <w:rPr>
          <w:lang w:val="pt-PT"/>
        </w:rPr>
        <w:t xml:space="preserve">Transformação química – </w:t>
      </w:r>
      <w:r w:rsidRPr="0043707D">
        <w:rPr>
          <w:color w:val="0060AF"/>
          <w:lang w:val="pt-PT"/>
        </w:rPr>
        <w:t>_</w:t>
      </w:r>
      <w:r>
        <w:rPr>
          <w:color w:val="0060AF"/>
          <w:lang w:val="pt-PT"/>
        </w:rPr>
        <w:t>________________</w:t>
      </w:r>
      <w:r w:rsidRPr="0043707D">
        <w:rPr>
          <w:color w:val="0060AF"/>
          <w:lang w:val="pt-PT"/>
        </w:rPr>
        <w:t>____________</w:t>
      </w:r>
      <w:r>
        <w:rPr>
          <w:color w:val="0060AF"/>
          <w:lang w:val="pt-PT"/>
        </w:rPr>
        <w:t>_______________________________</w:t>
      </w:r>
    </w:p>
    <w:p w14:paraId="72B69C1B" w14:textId="77777777" w:rsidR="00456174" w:rsidRDefault="00456174" w:rsidP="00FE282C">
      <w:pPr>
        <w:spacing w:before="240" w:line="240" w:lineRule="auto"/>
        <w:ind w:left="709" w:hanging="499"/>
        <w:rPr>
          <w:color w:val="0060AF"/>
          <w:lang w:val="pt-PT"/>
        </w:rPr>
      </w:pPr>
    </w:p>
    <w:p w14:paraId="628FB709" w14:textId="77777777" w:rsidR="00456174" w:rsidRDefault="00456174" w:rsidP="00FE282C">
      <w:pPr>
        <w:spacing w:before="240" w:line="240" w:lineRule="auto"/>
        <w:ind w:left="709" w:hanging="499"/>
        <w:rPr>
          <w:color w:val="0060AF"/>
          <w:lang w:val="pt-PT"/>
        </w:rPr>
      </w:pPr>
    </w:p>
    <w:p w14:paraId="04CE3EA4" w14:textId="17CE9AB3" w:rsidR="00456174" w:rsidRDefault="00456174" w:rsidP="00456174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2.2</w:t>
      </w:r>
      <w:r>
        <w:rPr>
          <w:b/>
          <w:bCs/>
          <w:color w:val="0060AF"/>
          <w:lang w:val="pt-PT"/>
        </w:rPr>
        <w:tab/>
      </w:r>
      <w:r w:rsidR="007D5806">
        <w:rPr>
          <w:lang w:val="pt-PT"/>
        </w:rPr>
        <w:t>Considera as transformações representadas pelos seguintes esquemas</w:t>
      </w:r>
      <w:r w:rsidR="00007B64">
        <w:rPr>
          <w:lang w:val="pt-PT"/>
        </w:rPr>
        <w:t>.</w:t>
      </w:r>
    </w:p>
    <w:p w14:paraId="7179ADE1" w14:textId="6BEF3AAD" w:rsidR="007D5806" w:rsidRPr="00577448" w:rsidRDefault="00D52CB4" w:rsidP="007D5806">
      <w:pPr>
        <w:spacing w:before="100"/>
        <w:ind w:left="709"/>
        <w:rPr>
          <w:b/>
          <w:color w:val="0060AF"/>
          <w:lang w:val="pt-PT"/>
        </w:rPr>
      </w:pPr>
      <w:r>
        <w:rPr>
          <w:noProof/>
          <w:color w:val="000000"/>
          <w:lang w:val="pt-PT" w:eastAsia="pt-PT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44A7F40" wp14:editId="5697C681">
                <wp:simplePos x="0" y="0"/>
                <wp:positionH relativeFrom="column">
                  <wp:posOffset>2080895</wp:posOffset>
                </wp:positionH>
                <wp:positionV relativeFrom="paragraph">
                  <wp:posOffset>194654</wp:posOffset>
                </wp:positionV>
                <wp:extent cx="571500" cy="0"/>
                <wp:effectExtent l="0" t="101600" r="38100" b="12700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o="http://schemas.microsoft.com/office/mac/office/2008/main" xmlns:mv="urn:schemas-microsoft-com:mac:vml">
            <w:pict>
              <v:shape id="Straight Arrow Connector 12" o:spid="_x0000_s1026" type="#_x0000_t32" style="position:absolute;margin-left:163.85pt;margin-top:15.35pt;width:45pt;height:0;z-index:251782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" strokecolor="black [3213]" strokeweight="2pt">
                <v:stroke endarrow="open"/>
              </v:shape>
            </w:pict>
          </mc:Fallback>
        </mc:AlternateContent>
      </w:r>
      <w:r w:rsidR="007D5806" w:rsidRPr="006C7606">
        <w:rPr>
          <w:rFonts w:cs="Times New Roman"/>
          <w:b/>
          <w:bCs/>
          <w:color w:val="005AFF"/>
          <w:lang w:val="pt-PT"/>
        </w:rPr>
        <w:t>A –</w:t>
      </w:r>
      <w:r w:rsidR="007D5806" w:rsidRPr="00EB4FD4">
        <w:rPr>
          <w:rFonts w:cs="Times New Roman"/>
          <w:lang w:val="pt-PT"/>
        </w:rPr>
        <w:t xml:space="preserve"> </w:t>
      </w:r>
      <w:r w:rsidR="00322FED">
        <w:rPr>
          <w:rFonts w:cs="Times New Roman"/>
          <w:lang w:val="pt-PT"/>
        </w:rPr>
        <w:t>S</w:t>
      </w:r>
      <w:r w:rsidR="009B4901">
        <w:rPr>
          <w:rFonts w:cs="Times New Roman"/>
          <w:lang w:val="pt-PT"/>
        </w:rPr>
        <w:t xml:space="preserve">ódio (s) + </w:t>
      </w:r>
      <w:r w:rsidR="00322FED">
        <w:rPr>
          <w:rFonts w:cs="Times New Roman"/>
          <w:lang w:val="pt-PT"/>
        </w:rPr>
        <w:t>O</w:t>
      </w:r>
      <w:r w:rsidR="009B4901">
        <w:rPr>
          <w:rFonts w:cs="Times New Roman"/>
          <w:lang w:val="pt-PT"/>
        </w:rPr>
        <w:t xml:space="preserve">xigénio (g)                     </w:t>
      </w:r>
      <w:r w:rsidR="00322FED">
        <w:rPr>
          <w:rFonts w:cs="Times New Roman"/>
          <w:lang w:val="pt-PT"/>
        </w:rPr>
        <w:t>Ó</w:t>
      </w:r>
      <w:r w:rsidR="009B4901">
        <w:rPr>
          <w:rFonts w:cs="Times New Roman"/>
          <w:lang w:val="pt-PT"/>
        </w:rPr>
        <w:t>xido de sódio (s)</w:t>
      </w:r>
    </w:p>
    <w:p w14:paraId="64107B36" w14:textId="094A3D84" w:rsidR="007D5806" w:rsidRDefault="00D52CB4" w:rsidP="00D52CB4">
      <w:pPr>
        <w:spacing w:before="200"/>
        <w:ind w:left="1418" w:hanging="709"/>
        <w:rPr>
          <w:rFonts w:cs="Times New Roman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0A22CE5" wp14:editId="245BC3C2">
                <wp:simplePos x="0" y="0"/>
                <wp:positionH relativeFrom="column">
                  <wp:posOffset>1828800</wp:posOffset>
                </wp:positionH>
                <wp:positionV relativeFrom="paragraph">
                  <wp:posOffset>37809</wp:posOffset>
                </wp:positionV>
                <wp:extent cx="914400" cy="2286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69B96B44" w14:textId="18F3BAC5" w:rsidR="003E1DF8" w:rsidRPr="0064103D" w:rsidRDefault="003E1DF8" w:rsidP="00D52CB4">
                            <w:pPr>
                              <w:spacing w:line="240" w:lineRule="auto"/>
                              <w:jc w:val="center"/>
                              <w:rPr>
                                <w:color w:val="0060AF"/>
                                <w:lang w:val="pt-PT"/>
                              </w:rPr>
                            </w:pPr>
                            <w:r>
                              <w:rPr>
                                <w:rFonts w:cs="Times New Roman"/>
                                <w:lang w:val="pt-PT"/>
                              </w:rPr>
                              <w:t>eletricidade</w:t>
                            </w:r>
                          </w:p>
                          <w:p w14:paraId="23D72907" w14:textId="77777777" w:rsidR="003E1DF8" w:rsidRDefault="003E1DF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27" type="#_x0000_t202" style="position:absolute;left:0;text-align:left;margin-left:2in;margin-top:3pt;width:1in;height:18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" filled="f" stroked="f">
                <v:textbox>
                  <w:txbxContent>
                    <w:p w14:paraId="69B96B44" w14:textId="18F3BAC5" w:rsidR="003E1DF8" w:rsidRPr="0064103D" w:rsidRDefault="003E1DF8" w:rsidP="00D52CB4">
                      <w:pPr>
                        <w:spacing w:line="240" w:lineRule="auto"/>
                        <w:jc w:val="center"/>
                        <w:rPr>
                          <w:color w:val="0060AF"/>
                          <w:lang w:val="pt-PT"/>
                        </w:rPr>
                      </w:pPr>
                      <w:r>
                        <w:rPr>
                          <w:rFonts w:cs="Times New Roman"/>
                          <w:lang w:val="pt-PT"/>
                        </w:rPr>
                        <w:t>eletricidade</w:t>
                      </w:r>
                    </w:p>
                    <w:p w14:paraId="23D72907" w14:textId="77777777" w:rsidR="003E1DF8" w:rsidRDefault="003E1DF8"/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lang w:val="pt-PT" w:eastAsia="pt-PT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3435BBE" wp14:editId="1C7FEB0A">
                <wp:simplePos x="0" y="0"/>
                <wp:positionH relativeFrom="column">
                  <wp:posOffset>1907540</wp:posOffset>
                </wp:positionH>
                <wp:positionV relativeFrom="paragraph">
                  <wp:posOffset>258445</wp:posOffset>
                </wp:positionV>
                <wp:extent cx="835660" cy="0"/>
                <wp:effectExtent l="0" t="101600" r="27940" b="12700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56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o="http://schemas.microsoft.com/office/mac/office/2008/main" xmlns:mv="urn:schemas-microsoft-com:mac:vml">
            <w:pict>
              <v:shape id="Straight Arrow Connector 6" o:spid="_x0000_s1026" type="#_x0000_t32" style="position:absolute;margin-left:150.2pt;margin-top:20.35pt;width:65.8pt;height:0;z-index:251773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" strokecolor="black [3213]" strokeweight="2pt">
                <v:stroke endarrow="open"/>
              </v:shape>
            </w:pict>
          </mc:Fallback>
        </mc:AlternateContent>
      </w:r>
      <w:r w:rsidR="007D5806">
        <w:rPr>
          <w:rFonts w:cs="Times New Roman"/>
          <w:b/>
          <w:bCs/>
          <w:color w:val="005AFF"/>
          <w:lang w:val="pt-PT"/>
        </w:rPr>
        <w:t>B</w:t>
      </w:r>
      <w:r w:rsidR="007D5806"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322FED">
        <w:rPr>
          <w:rFonts w:cs="Times New Roman"/>
          <w:lang w:val="pt-PT"/>
        </w:rPr>
        <w:t>C</w:t>
      </w:r>
      <w:r w:rsidR="009B4901">
        <w:rPr>
          <w:rFonts w:cs="Times New Roman"/>
          <w:lang w:val="pt-PT"/>
        </w:rPr>
        <w:t>loreto de sódio (</w:t>
      </w:r>
      <w:proofErr w:type="spellStart"/>
      <w:r w:rsidR="009B4901">
        <w:rPr>
          <w:rFonts w:cs="Times New Roman"/>
          <w:lang w:val="pt-PT"/>
        </w:rPr>
        <w:t>aq</w:t>
      </w:r>
      <w:proofErr w:type="spellEnd"/>
      <w:r w:rsidR="009B4901">
        <w:rPr>
          <w:rFonts w:cs="Times New Roman"/>
          <w:lang w:val="pt-PT"/>
        </w:rPr>
        <w:t xml:space="preserve">)                    </w:t>
      </w:r>
      <w:r>
        <w:rPr>
          <w:rFonts w:cs="Times New Roman"/>
          <w:lang w:val="pt-PT"/>
        </w:rPr>
        <w:t xml:space="preserve">       </w:t>
      </w:r>
      <w:r w:rsidR="00322FED">
        <w:rPr>
          <w:rFonts w:cs="Times New Roman"/>
          <w:lang w:val="pt-PT"/>
        </w:rPr>
        <w:t>C</w:t>
      </w:r>
      <w:r w:rsidR="009B4901">
        <w:rPr>
          <w:rFonts w:cs="Times New Roman"/>
          <w:lang w:val="pt-PT"/>
        </w:rPr>
        <w:t xml:space="preserve">loro (g) + </w:t>
      </w:r>
      <w:r w:rsidR="00322FED">
        <w:rPr>
          <w:rFonts w:cs="Times New Roman"/>
          <w:lang w:val="pt-PT"/>
        </w:rPr>
        <w:t>S</w:t>
      </w:r>
      <w:r w:rsidR="009B4901">
        <w:rPr>
          <w:rFonts w:cs="Times New Roman"/>
          <w:lang w:val="pt-PT"/>
        </w:rPr>
        <w:t>ódio (s)</w:t>
      </w:r>
    </w:p>
    <w:p w14:paraId="58D06A5B" w14:textId="182D2798" w:rsidR="007D5806" w:rsidRDefault="00D52CB4" w:rsidP="00D52CB4">
      <w:pPr>
        <w:spacing w:before="200"/>
        <w:ind w:left="1418" w:right="-291" w:hanging="709"/>
        <w:rPr>
          <w:b/>
          <w:color w:val="0060AF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E3CD13B" wp14:editId="06529D42">
                <wp:simplePos x="0" y="0"/>
                <wp:positionH relativeFrom="column">
                  <wp:posOffset>1976411</wp:posOffset>
                </wp:positionH>
                <wp:positionV relativeFrom="paragraph">
                  <wp:posOffset>42545</wp:posOffset>
                </wp:positionV>
                <wp:extent cx="914400" cy="228600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1670DA9D" w14:textId="21AD910D" w:rsidR="003E1DF8" w:rsidRPr="0064103D" w:rsidRDefault="003E1DF8" w:rsidP="00D52CB4">
                            <w:pPr>
                              <w:spacing w:line="240" w:lineRule="auto"/>
                              <w:jc w:val="center"/>
                              <w:rPr>
                                <w:color w:val="0060AF"/>
                                <w:lang w:val="pt-PT"/>
                              </w:rPr>
                            </w:pPr>
                            <w:r>
                              <w:rPr>
                                <w:rFonts w:cs="Times New Roman"/>
                                <w:lang w:val="pt-PT"/>
                              </w:rPr>
                              <w:t>aquecimento</w:t>
                            </w:r>
                          </w:p>
                          <w:p w14:paraId="027F63AC" w14:textId="77777777" w:rsidR="003E1DF8" w:rsidRDefault="003E1DF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28" type="#_x0000_t202" style="position:absolute;left:0;text-align:left;margin-left:155.6pt;margin-top:3.35pt;width:1in;height:18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" filled="f" stroked="f">
                <v:textbox>
                  <w:txbxContent>
                    <w:p w14:paraId="1670DA9D" w14:textId="21AD910D" w:rsidR="003E1DF8" w:rsidRPr="0064103D" w:rsidRDefault="003E1DF8" w:rsidP="00D52CB4">
                      <w:pPr>
                        <w:spacing w:line="240" w:lineRule="auto"/>
                        <w:jc w:val="center"/>
                        <w:rPr>
                          <w:color w:val="0060AF"/>
                          <w:lang w:val="pt-PT"/>
                        </w:rPr>
                      </w:pPr>
                      <w:r>
                        <w:rPr>
                          <w:rFonts w:cs="Times New Roman"/>
                          <w:lang w:val="pt-PT"/>
                        </w:rPr>
                        <w:t>aquecimento</w:t>
                      </w:r>
                    </w:p>
                    <w:p w14:paraId="027F63AC" w14:textId="77777777" w:rsidR="003E1DF8" w:rsidRDefault="003E1DF8"/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lang w:val="pt-PT" w:eastAsia="pt-PT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7707E0F" wp14:editId="2A67A181">
                <wp:simplePos x="0" y="0"/>
                <wp:positionH relativeFrom="column">
                  <wp:posOffset>2064676</wp:posOffset>
                </wp:positionH>
                <wp:positionV relativeFrom="paragraph">
                  <wp:posOffset>271145</wp:posOffset>
                </wp:positionV>
                <wp:extent cx="835660" cy="0"/>
                <wp:effectExtent l="0" t="101600" r="27940" b="12700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56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o="http://schemas.microsoft.com/office/mac/office/2008/main" xmlns:mv="urn:schemas-microsoft-com:mac:vml">
            <w:pict>
              <v:shape id="Straight Arrow Connector 27" o:spid="_x0000_s1026" type="#_x0000_t32" style="position:absolute;margin-left:162.55pt;margin-top:21.35pt;width:65.8pt;height:0;z-index:251790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" strokecolor="black [3213]" strokeweight="2pt">
                <v:stroke endarrow="open"/>
              </v:shape>
            </w:pict>
          </mc:Fallback>
        </mc:AlternateContent>
      </w:r>
      <w:r w:rsidR="007D5806">
        <w:rPr>
          <w:rFonts w:cs="Times New Roman"/>
          <w:b/>
          <w:bCs/>
          <w:color w:val="005AFF"/>
          <w:lang w:val="pt-PT"/>
        </w:rPr>
        <w:t>C</w:t>
      </w:r>
      <w:r w:rsidR="007D5806"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322FED" w:rsidRPr="00322FED">
        <w:rPr>
          <w:rFonts w:cs="Times New Roman"/>
          <w:spacing w:val="-2"/>
          <w:lang w:val="pt-PT"/>
        </w:rPr>
        <w:t>B</w:t>
      </w:r>
      <w:r w:rsidRPr="00322FED">
        <w:rPr>
          <w:rFonts w:cs="Times New Roman"/>
          <w:spacing w:val="-2"/>
          <w:lang w:val="pt-PT"/>
        </w:rPr>
        <w:t xml:space="preserve">icarbonato de sódio (s)                          </w:t>
      </w:r>
      <w:r w:rsidR="00322FED" w:rsidRPr="00322FED">
        <w:rPr>
          <w:rFonts w:cs="Times New Roman"/>
          <w:spacing w:val="-2"/>
          <w:lang w:val="pt-PT"/>
        </w:rPr>
        <w:t>C</w:t>
      </w:r>
      <w:r w:rsidRPr="00322FED">
        <w:rPr>
          <w:rFonts w:cs="Times New Roman"/>
          <w:spacing w:val="-2"/>
          <w:lang w:val="pt-PT"/>
        </w:rPr>
        <w:t xml:space="preserve">arbonato de sódio (g) + </w:t>
      </w:r>
      <w:r w:rsidR="00322FED" w:rsidRPr="00322FED">
        <w:rPr>
          <w:rFonts w:cs="Times New Roman"/>
          <w:spacing w:val="-2"/>
          <w:lang w:val="pt-PT"/>
        </w:rPr>
        <w:t>D</w:t>
      </w:r>
      <w:r w:rsidRPr="00322FED">
        <w:rPr>
          <w:rFonts w:cs="Times New Roman"/>
          <w:spacing w:val="-2"/>
          <w:lang w:val="pt-PT"/>
        </w:rPr>
        <w:t xml:space="preserve">ióxido de carbono (g) + </w:t>
      </w:r>
      <w:r w:rsidR="00322FED" w:rsidRPr="00322FED">
        <w:rPr>
          <w:rFonts w:cs="Times New Roman"/>
          <w:spacing w:val="-2"/>
          <w:lang w:val="pt-PT"/>
        </w:rPr>
        <w:t>Á</w:t>
      </w:r>
      <w:r w:rsidRPr="00322FED">
        <w:rPr>
          <w:rFonts w:cs="Times New Roman"/>
          <w:spacing w:val="-2"/>
          <w:lang w:val="pt-PT"/>
        </w:rPr>
        <w:t>gua (g)</w:t>
      </w:r>
      <w:r w:rsidR="007D5806">
        <w:rPr>
          <w:rFonts w:cs="Times New Roman"/>
          <w:lang w:val="pt-PT"/>
        </w:rPr>
        <w:t xml:space="preserve"> </w:t>
      </w:r>
    </w:p>
    <w:p w14:paraId="3B381490" w14:textId="70A041C6" w:rsidR="007D5806" w:rsidRPr="007D5806" w:rsidRDefault="00D52CB4" w:rsidP="00D52CB4">
      <w:pPr>
        <w:spacing w:before="200"/>
        <w:ind w:left="1418" w:hanging="709"/>
        <w:rPr>
          <w:b/>
          <w:color w:val="0060AF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4D418CE7" wp14:editId="34A3A9CC">
                <wp:simplePos x="0" y="0"/>
                <wp:positionH relativeFrom="column">
                  <wp:posOffset>1714500</wp:posOffset>
                </wp:positionH>
                <wp:positionV relativeFrom="paragraph">
                  <wp:posOffset>55245</wp:posOffset>
                </wp:positionV>
                <wp:extent cx="914400" cy="228600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6E4A1666" w14:textId="2A549357" w:rsidR="003E1DF8" w:rsidRPr="0064103D" w:rsidRDefault="003E1DF8" w:rsidP="00D52CB4">
                            <w:pPr>
                              <w:spacing w:line="240" w:lineRule="auto"/>
                              <w:jc w:val="center"/>
                              <w:rPr>
                                <w:color w:val="0060AF"/>
                                <w:lang w:val="pt-PT"/>
                              </w:rPr>
                            </w:pPr>
                            <w:r>
                              <w:rPr>
                                <w:rFonts w:cs="Times New Roman"/>
                                <w:lang w:val="pt-PT"/>
                              </w:rPr>
                              <w:t>aquecimento</w:t>
                            </w:r>
                          </w:p>
                          <w:p w14:paraId="2B4A2697" w14:textId="77777777" w:rsidR="003E1DF8" w:rsidRDefault="003E1DF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29" type="#_x0000_t202" style="position:absolute;left:0;text-align:left;margin-left:135pt;margin-top:4.35pt;width:1in;height:18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" filled="f" stroked="f">
                <v:textbox>
                  <w:txbxContent>
                    <w:p w14:paraId="6E4A1666" w14:textId="2A549357" w:rsidR="003E1DF8" w:rsidRPr="0064103D" w:rsidRDefault="003E1DF8" w:rsidP="00D52CB4">
                      <w:pPr>
                        <w:spacing w:line="240" w:lineRule="auto"/>
                        <w:jc w:val="center"/>
                        <w:rPr>
                          <w:color w:val="0060AF"/>
                          <w:lang w:val="pt-PT"/>
                        </w:rPr>
                      </w:pPr>
                      <w:r>
                        <w:rPr>
                          <w:rFonts w:cs="Times New Roman"/>
                          <w:lang w:val="pt-PT"/>
                        </w:rPr>
                        <w:t>aquecimento</w:t>
                      </w:r>
                    </w:p>
                    <w:p w14:paraId="2B4A2697" w14:textId="77777777" w:rsidR="003E1DF8" w:rsidRDefault="003E1DF8"/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lang w:val="pt-PT" w:eastAsia="pt-PT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E16C13C" wp14:editId="301D6B57">
                <wp:simplePos x="0" y="0"/>
                <wp:positionH relativeFrom="column">
                  <wp:posOffset>1802765</wp:posOffset>
                </wp:positionH>
                <wp:positionV relativeFrom="paragraph">
                  <wp:posOffset>283845</wp:posOffset>
                </wp:positionV>
                <wp:extent cx="835660" cy="0"/>
                <wp:effectExtent l="0" t="101600" r="27940" b="12700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56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o="http://schemas.microsoft.com/office/mac/office/2008/main" xmlns:mv="urn:schemas-microsoft-com:mac:vml">
            <w:pict>
              <v:shape id="Straight Arrow Connector 29" o:spid="_x0000_s1026" type="#_x0000_t32" style="position:absolute;margin-left:141.95pt;margin-top:22.35pt;width:65.8pt;height:0;z-index:251794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" strokecolor="black [3213]" strokeweight="2pt">
                <v:stroke endarrow="open"/>
              </v:shape>
            </w:pict>
          </mc:Fallback>
        </mc:AlternateContent>
      </w:r>
      <w:r w:rsidR="007D5806">
        <w:rPr>
          <w:rFonts w:cs="Times New Roman"/>
          <w:b/>
          <w:bCs/>
          <w:color w:val="005AFF"/>
          <w:lang w:val="pt-PT"/>
        </w:rPr>
        <w:t>D</w:t>
      </w:r>
      <w:r w:rsidR="007D5806"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322FED">
        <w:rPr>
          <w:rFonts w:cs="Times New Roman"/>
          <w:lang w:val="pt-PT"/>
        </w:rPr>
        <w:t>C</w:t>
      </w:r>
      <w:r>
        <w:rPr>
          <w:rFonts w:cs="Times New Roman"/>
          <w:lang w:val="pt-PT"/>
        </w:rPr>
        <w:t xml:space="preserve">loreto de sódio (s)                          </w:t>
      </w:r>
      <w:r w:rsidR="00322FED">
        <w:rPr>
          <w:rFonts w:cs="Times New Roman"/>
          <w:lang w:val="pt-PT"/>
        </w:rPr>
        <w:t>C</w:t>
      </w:r>
      <w:r>
        <w:rPr>
          <w:rFonts w:cs="Times New Roman"/>
          <w:lang w:val="pt-PT"/>
        </w:rPr>
        <w:t>loreto de sódio (</w:t>
      </w:r>
      <w:r w:rsidRPr="00322FED">
        <w:rPr>
          <w:rFonts w:ascii="Script MT Bold" w:hAnsi="Script MT Bold" w:cs="Times New Roman"/>
          <w:lang w:val="pt-PT"/>
        </w:rPr>
        <w:t>l</w:t>
      </w:r>
      <w:r>
        <w:rPr>
          <w:rFonts w:cs="Times New Roman"/>
          <w:lang w:val="pt-PT"/>
        </w:rPr>
        <w:t xml:space="preserve">) </w:t>
      </w:r>
    </w:p>
    <w:p w14:paraId="1285F81E" w14:textId="1ECBC680" w:rsidR="007D5806" w:rsidRDefault="00D52CB4" w:rsidP="00D52CB4">
      <w:pPr>
        <w:spacing w:before="200"/>
        <w:ind w:left="1418" w:hanging="709"/>
        <w:rPr>
          <w:rFonts w:cs="Times New Roman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1DD38EF" wp14:editId="6A10A99B">
                <wp:simplePos x="0" y="0"/>
                <wp:positionH relativeFrom="column">
                  <wp:posOffset>1828800</wp:posOffset>
                </wp:positionH>
                <wp:positionV relativeFrom="paragraph">
                  <wp:posOffset>19976</wp:posOffset>
                </wp:positionV>
                <wp:extent cx="457200" cy="22860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54010B07" w14:textId="6169F12C" w:rsidR="003E1DF8" w:rsidRPr="0064103D" w:rsidRDefault="003E1DF8" w:rsidP="00D52CB4">
                            <w:pPr>
                              <w:spacing w:line="240" w:lineRule="auto"/>
                              <w:jc w:val="center"/>
                              <w:rPr>
                                <w:color w:val="0060AF"/>
                                <w:lang w:val="pt-PT"/>
                              </w:rPr>
                            </w:pPr>
                            <w:r>
                              <w:rPr>
                                <w:rFonts w:cs="Times New Roman"/>
                                <w:lang w:val="pt-PT"/>
                              </w:rPr>
                              <w:t>luz</w:t>
                            </w:r>
                          </w:p>
                          <w:p w14:paraId="4710F20B" w14:textId="77777777" w:rsidR="003E1DF8" w:rsidRDefault="003E1DF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30" type="#_x0000_t202" style="position:absolute;left:0;text-align:left;margin-left:2in;margin-top:1.55pt;width:36pt;height:18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" filled="f" stroked="f">
                <v:textbox>
                  <w:txbxContent>
                    <w:p w14:paraId="54010B07" w14:textId="6169F12C" w:rsidR="003E1DF8" w:rsidRPr="0064103D" w:rsidRDefault="003E1DF8" w:rsidP="00D52CB4">
                      <w:pPr>
                        <w:spacing w:line="240" w:lineRule="auto"/>
                        <w:jc w:val="center"/>
                        <w:rPr>
                          <w:color w:val="0060AF"/>
                          <w:lang w:val="pt-PT"/>
                        </w:rPr>
                      </w:pPr>
                      <w:r>
                        <w:rPr>
                          <w:rFonts w:cs="Times New Roman"/>
                          <w:lang w:val="pt-PT"/>
                        </w:rPr>
                        <w:t>luz</w:t>
                      </w:r>
                    </w:p>
                    <w:p w14:paraId="4710F20B" w14:textId="77777777" w:rsidR="003E1DF8" w:rsidRDefault="003E1DF8"/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lang w:val="pt-PT" w:eastAsia="pt-PT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0672C9B" wp14:editId="4BFE78A4">
                <wp:simplePos x="0" y="0"/>
                <wp:positionH relativeFrom="column">
                  <wp:posOffset>1796759</wp:posOffset>
                </wp:positionH>
                <wp:positionV relativeFrom="paragraph">
                  <wp:posOffset>261620</wp:posOffset>
                </wp:positionV>
                <wp:extent cx="571500" cy="0"/>
                <wp:effectExtent l="0" t="101600" r="38100" b="12700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o="http://schemas.microsoft.com/office/mac/office/2008/main" xmlns:mv="urn:schemas-microsoft-com:mac:vml">
            <w:pict>
              <v:shape id="Straight Arrow Connector 11" o:spid="_x0000_s1026" type="#_x0000_t32" style="position:absolute;margin-left:141.5pt;margin-top:20.6pt;width:45pt;height:0;z-index:251780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" strokecolor="black [3213]" strokeweight="2pt">
                <v:stroke endarrow="open"/>
              </v:shape>
            </w:pict>
          </mc:Fallback>
        </mc:AlternateContent>
      </w:r>
      <w:r w:rsidR="007D5806">
        <w:rPr>
          <w:rFonts w:cs="Times New Roman"/>
          <w:b/>
          <w:bCs/>
          <w:color w:val="005AFF"/>
          <w:lang w:val="pt-PT"/>
        </w:rPr>
        <w:t>E</w:t>
      </w:r>
      <w:r w:rsidR="007D5806"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322FED">
        <w:rPr>
          <w:rFonts w:cs="Times New Roman"/>
          <w:lang w:val="pt-PT"/>
        </w:rPr>
        <w:t>C</w:t>
      </w:r>
      <w:r>
        <w:rPr>
          <w:rFonts w:cs="Times New Roman"/>
          <w:lang w:val="pt-PT"/>
        </w:rPr>
        <w:t xml:space="preserve">loreto de prata (s)                    </w:t>
      </w:r>
      <w:r w:rsidR="00322FED">
        <w:rPr>
          <w:rFonts w:cs="Times New Roman"/>
          <w:lang w:val="pt-PT"/>
        </w:rPr>
        <w:t>P</w:t>
      </w:r>
      <w:r>
        <w:rPr>
          <w:rFonts w:cs="Times New Roman"/>
          <w:lang w:val="pt-PT"/>
        </w:rPr>
        <w:t xml:space="preserve">rata (s) + </w:t>
      </w:r>
      <w:r w:rsidR="00322FED">
        <w:rPr>
          <w:rFonts w:cs="Times New Roman"/>
          <w:lang w:val="pt-PT"/>
        </w:rPr>
        <w:t>C</w:t>
      </w:r>
      <w:r>
        <w:rPr>
          <w:rFonts w:cs="Times New Roman"/>
          <w:lang w:val="pt-PT"/>
        </w:rPr>
        <w:t>loro (g)</w:t>
      </w:r>
      <w:r w:rsidR="007D5806">
        <w:rPr>
          <w:rFonts w:cs="Times New Roman"/>
          <w:lang w:val="pt-PT"/>
        </w:rPr>
        <w:t xml:space="preserve"> </w:t>
      </w:r>
    </w:p>
    <w:p w14:paraId="34A3A4D7" w14:textId="0A8AD620" w:rsidR="006E696C" w:rsidRPr="00D52CB4" w:rsidRDefault="006E696C" w:rsidP="00322FED">
      <w:pPr>
        <w:spacing w:before="200" w:after="60"/>
        <w:ind w:left="1418" w:hanging="709"/>
        <w:rPr>
          <w:b/>
          <w:color w:val="0060AF"/>
          <w:lang w:val="pt-PT"/>
        </w:rPr>
      </w:pPr>
      <w:r>
        <w:rPr>
          <w:lang w:val="pt-PT"/>
        </w:rPr>
        <w:t>Identifica, pela respetiva letra</w:t>
      </w:r>
      <w:r w:rsidR="00322FED">
        <w:rPr>
          <w:lang w:val="pt-PT"/>
        </w:rPr>
        <w:t>,</w:t>
      </w:r>
      <w:r>
        <w:rPr>
          <w:lang w:val="pt-PT"/>
        </w:rPr>
        <w:t xml:space="preserve"> os esquemas que representam:</w:t>
      </w:r>
    </w:p>
    <w:p w14:paraId="4CC600E6" w14:textId="3B15FB94" w:rsidR="00456174" w:rsidRPr="00322FED" w:rsidRDefault="00456174" w:rsidP="00322FED">
      <w:pPr>
        <w:spacing w:line="360" w:lineRule="auto"/>
        <w:ind w:left="1330" w:hanging="621"/>
        <w:rPr>
          <w:color w:val="000000"/>
          <w:lang w:val="pt-PT"/>
        </w:rPr>
      </w:pPr>
      <w:r>
        <w:rPr>
          <w:b/>
          <w:bCs/>
          <w:color w:val="0060AF"/>
          <w:lang w:val="pt-PT"/>
        </w:rPr>
        <w:t>2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2.1</w:t>
      </w:r>
      <w:r>
        <w:rPr>
          <w:b/>
          <w:bCs/>
          <w:color w:val="0060AF"/>
          <w:lang w:val="pt-PT"/>
        </w:rPr>
        <w:tab/>
      </w:r>
      <w:r w:rsidR="00A6078E">
        <w:rPr>
          <w:lang w:val="pt-PT"/>
        </w:rPr>
        <w:t>uma transformação física;</w:t>
      </w:r>
      <w:r w:rsidR="00547F9D">
        <w:rPr>
          <w:lang w:val="pt-PT"/>
        </w:rPr>
        <w:t xml:space="preserve"> </w:t>
      </w:r>
      <w:r w:rsidR="00322FED" w:rsidRPr="0043707D">
        <w:rPr>
          <w:color w:val="0060AF"/>
          <w:lang w:val="pt-PT"/>
        </w:rPr>
        <w:t>_______________</w:t>
      </w:r>
      <w:r w:rsidR="00322FED">
        <w:rPr>
          <w:color w:val="0060AF"/>
          <w:lang w:val="pt-PT"/>
        </w:rPr>
        <w:t>_____________________________________</w:t>
      </w:r>
    </w:p>
    <w:p w14:paraId="0232B3FC" w14:textId="2CF4816D" w:rsidR="00456174" w:rsidRPr="00322FED" w:rsidRDefault="00456174" w:rsidP="00322FED">
      <w:pPr>
        <w:spacing w:line="360" w:lineRule="auto"/>
        <w:ind w:left="1330" w:hanging="621"/>
        <w:rPr>
          <w:color w:val="000000"/>
          <w:lang w:val="pt-PT"/>
        </w:rPr>
      </w:pPr>
      <w:r>
        <w:rPr>
          <w:b/>
          <w:bCs/>
          <w:color w:val="0060AF"/>
          <w:lang w:val="pt-PT"/>
        </w:rPr>
        <w:t>2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2.2</w:t>
      </w:r>
      <w:r>
        <w:rPr>
          <w:b/>
          <w:bCs/>
          <w:color w:val="0060AF"/>
          <w:lang w:val="pt-PT"/>
        </w:rPr>
        <w:tab/>
      </w:r>
      <w:r w:rsidR="00A6078E">
        <w:rPr>
          <w:lang w:val="pt-PT"/>
        </w:rPr>
        <w:t>uma transformação química por junção de substâncias;</w:t>
      </w:r>
      <w:r w:rsidR="00322FED">
        <w:rPr>
          <w:lang w:val="pt-PT"/>
        </w:rPr>
        <w:t xml:space="preserve"> </w:t>
      </w:r>
      <w:r w:rsidR="00322FED" w:rsidRPr="0043707D">
        <w:rPr>
          <w:color w:val="0060AF"/>
          <w:lang w:val="pt-PT"/>
        </w:rPr>
        <w:t>_______________</w:t>
      </w:r>
      <w:r w:rsidR="00322FED">
        <w:rPr>
          <w:color w:val="0060AF"/>
          <w:lang w:val="pt-PT"/>
        </w:rPr>
        <w:t>______________</w:t>
      </w:r>
    </w:p>
    <w:p w14:paraId="3E939863" w14:textId="2EF83C1D" w:rsidR="007D5806" w:rsidRDefault="007D5806" w:rsidP="00322FED">
      <w:pPr>
        <w:spacing w:line="360" w:lineRule="auto"/>
        <w:ind w:left="1314" w:hanging="605"/>
        <w:rPr>
          <w:lang w:val="pt-PT"/>
        </w:rPr>
      </w:pPr>
      <w:r>
        <w:rPr>
          <w:b/>
          <w:bCs/>
          <w:color w:val="0060AF"/>
          <w:lang w:val="pt-PT"/>
        </w:rPr>
        <w:t>2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2.3</w:t>
      </w:r>
      <w:r>
        <w:rPr>
          <w:b/>
          <w:bCs/>
          <w:color w:val="0060AF"/>
          <w:lang w:val="pt-PT"/>
        </w:rPr>
        <w:tab/>
      </w:r>
      <w:r w:rsidR="00A6078E">
        <w:rPr>
          <w:lang w:val="pt-PT"/>
        </w:rPr>
        <w:t>uma termólise;</w:t>
      </w:r>
      <w:r w:rsidR="00322FED">
        <w:rPr>
          <w:lang w:val="pt-PT"/>
        </w:rPr>
        <w:t xml:space="preserve"> </w:t>
      </w:r>
      <w:r w:rsidR="00322FED" w:rsidRPr="0043707D">
        <w:rPr>
          <w:color w:val="0060AF"/>
          <w:lang w:val="pt-PT"/>
        </w:rPr>
        <w:t>_____</w:t>
      </w:r>
      <w:r w:rsidR="00322FED">
        <w:rPr>
          <w:color w:val="0060AF"/>
          <w:lang w:val="pt-PT"/>
        </w:rPr>
        <w:t>________________________________________________________</w:t>
      </w:r>
    </w:p>
    <w:p w14:paraId="07B707B6" w14:textId="67E63065" w:rsidR="006E696C" w:rsidRPr="006E696C" w:rsidRDefault="007D5806" w:rsidP="00322FED">
      <w:pPr>
        <w:spacing w:line="360" w:lineRule="auto"/>
        <w:ind w:left="1314" w:hanging="605"/>
        <w:rPr>
          <w:lang w:val="pt-PT"/>
        </w:rPr>
      </w:pPr>
      <w:r>
        <w:rPr>
          <w:b/>
          <w:bCs/>
          <w:color w:val="0060AF"/>
          <w:lang w:val="pt-PT"/>
        </w:rPr>
        <w:t>2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2.4</w:t>
      </w:r>
      <w:r>
        <w:rPr>
          <w:b/>
          <w:bCs/>
          <w:color w:val="0060AF"/>
          <w:lang w:val="pt-PT"/>
        </w:rPr>
        <w:tab/>
      </w:r>
      <w:r w:rsidR="00A6078E">
        <w:rPr>
          <w:lang w:val="pt-PT"/>
        </w:rPr>
        <w:t>uma fot</w:t>
      </w:r>
      <w:r w:rsidR="00322FED">
        <w:rPr>
          <w:lang w:val="pt-PT"/>
        </w:rPr>
        <w:t>ó</w:t>
      </w:r>
      <w:r w:rsidR="00A6078E">
        <w:rPr>
          <w:lang w:val="pt-PT"/>
        </w:rPr>
        <w:t>lise.</w:t>
      </w:r>
      <w:r w:rsidR="00322FED">
        <w:rPr>
          <w:lang w:val="pt-PT"/>
        </w:rPr>
        <w:t xml:space="preserve"> </w:t>
      </w:r>
      <w:r w:rsidR="00322FED" w:rsidRPr="0043707D">
        <w:rPr>
          <w:color w:val="0060AF"/>
          <w:lang w:val="pt-PT"/>
        </w:rPr>
        <w:t>_____</w:t>
      </w:r>
      <w:r w:rsidR="00322FED">
        <w:rPr>
          <w:color w:val="0060AF"/>
          <w:lang w:val="pt-PT"/>
        </w:rPr>
        <w:t>_________________________________________________________</w:t>
      </w:r>
    </w:p>
    <w:p w14:paraId="66074AF7" w14:textId="6EA724CB" w:rsidR="00D30F55" w:rsidRPr="00A6078E" w:rsidRDefault="00540374" w:rsidP="00A6078E">
      <w:pPr>
        <w:spacing w:before="100" w:line="240" w:lineRule="auto"/>
        <w:ind w:left="2027" w:hanging="751"/>
        <w:rPr>
          <w:color w:val="0060AF"/>
          <w:lang w:val="pt-PT"/>
        </w:rPr>
      </w:pPr>
      <w:r w:rsidRPr="00A9176F">
        <w:rPr>
          <w:noProof/>
          <w:color w:val="000000" w:themeColor="text1"/>
          <w:lang w:val="pt-PT" w:eastAsia="pt-PT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05590CF" wp14:editId="08B6E608">
                <wp:simplePos x="0" y="0"/>
                <wp:positionH relativeFrom="column">
                  <wp:posOffset>-777556</wp:posOffset>
                </wp:positionH>
                <wp:positionV relativeFrom="page">
                  <wp:posOffset>8927147</wp:posOffset>
                </wp:positionV>
                <wp:extent cx="1400175" cy="302260"/>
                <wp:effectExtent l="0" t="0" r="12382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15D0C" w14:textId="7E1ED92A" w:rsidR="003E1DF8" w:rsidRPr="00A9176F" w:rsidRDefault="003E1DF8" w:rsidP="0054037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Novo FQ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</w:t>
                            </w:r>
                            <w:r w:rsidR="00DB54BC">
                              <w:rPr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-61.2pt;margin-top:702.9pt;width:110.25pt;height:23.8pt;rotation:-90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" filled="f" stroked="f">
                <v:textbox>
                  <w:txbxContent>
                    <w:p w14:paraId="4FC15D0C" w14:textId="7E1ED92A" w:rsidR="003E1DF8" w:rsidRPr="00A9176F" w:rsidRDefault="003E1DF8" w:rsidP="00540374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 xml:space="preserve"> Novo FQ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7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>, ASA, 201</w:t>
                      </w:r>
                      <w:r w:rsidR="00DB54BC">
                        <w:rPr>
                          <w:b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456174">
        <w:rPr>
          <w:b/>
          <w:bCs/>
          <w:color w:val="0060AF"/>
          <w:lang w:val="pt-PT"/>
        </w:rPr>
        <w:t xml:space="preserve"> </w:t>
      </w:r>
      <w:r w:rsidR="00A6078E">
        <w:rPr>
          <w:b/>
          <w:bCs/>
          <w:color w:val="0060AF"/>
          <w:lang w:val="pt-PT"/>
        </w:rPr>
        <w:tab/>
      </w:r>
    </w:p>
    <w:p w14:paraId="100345C3" w14:textId="77777777" w:rsidR="00C3489F" w:rsidRPr="0043707D" w:rsidRDefault="00C3489F" w:rsidP="00D30F55">
      <w:pPr>
        <w:ind w:left="709"/>
        <w:rPr>
          <w:color w:val="0060AF"/>
          <w:lang w:val="pt-PT"/>
        </w:rPr>
      </w:pPr>
    </w:p>
    <w:p w14:paraId="3CD1914E" w14:textId="13068638" w:rsidR="00A6078E" w:rsidRDefault="00456174" w:rsidP="00456174">
      <w:pPr>
        <w:ind w:left="238" w:hanging="238"/>
        <w:rPr>
          <w:color w:val="000000"/>
          <w:lang w:val="pt-PT"/>
        </w:rPr>
      </w:pPr>
      <w:r>
        <w:rPr>
          <w:b/>
          <w:color w:val="0060AF"/>
          <w:lang w:val="pt-PT"/>
        </w:rPr>
        <w:t>3</w:t>
      </w:r>
      <w:r w:rsidRPr="00E37482">
        <w:rPr>
          <w:b/>
          <w:color w:val="0060AF"/>
          <w:lang w:val="pt-PT"/>
        </w:rPr>
        <w:t>.</w:t>
      </w:r>
      <w:r>
        <w:rPr>
          <w:color w:val="005AFF"/>
          <w:lang w:val="pt-PT"/>
        </w:rPr>
        <w:t xml:space="preserve"> </w:t>
      </w:r>
      <w:r w:rsidR="0026182B">
        <w:rPr>
          <w:color w:val="000000"/>
          <w:lang w:val="pt-PT"/>
        </w:rPr>
        <w:t>A figura</w:t>
      </w:r>
      <w:r w:rsidR="00A6078E">
        <w:rPr>
          <w:color w:val="000000"/>
          <w:lang w:val="pt-PT"/>
        </w:rPr>
        <w:t xml:space="preserve"> que se segue </w:t>
      </w:r>
      <w:r w:rsidR="0026182B">
        <w:rPr>
          <w:color w:val="000000"/>
          <w:lang w:val="pt-PT"/>
        </w:rPr>
        <w:t>ilustra a ocorrência de</w:t>
      </w:r>
      <w:r w:rsidR="00A6078E">
        <w:rPr>
          <w:color w:val="000000"/>
          <w:lang w:val="pt-PT"/>
        </w:rPr>
        <w:t xml:space="preserve"> uma transformação química.</w:t>
      </w:r>
    </w:p>
    <w:p w14:paraId="3D681E29" w14:textId="204D5FDB" w:rsidR="00A6078E" w:rsidRDefault="00322FED" w:rsidP="00456174">
      <w:pPr>
        <w:ind w:left="238" w:hanging="238"/>
        <w:rPr>
          <w:color w:val="000000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09792" behindDoc="1" locked="0" layoutInCell="1" allowOverlap="1" wp14:anchorId="28F09DC3" wp14:editId="7BE6F788">
            <wp:simplePos x="0" y="0"/>
            <wp:positionH relativeFrom="column">
              <wp:posOffset>1242695</wp:posOffset>
            </wp:positionH>
            <wp:positionV relativeFrom="paragraph">
              <wp:posOffset>4242</wp:posOffset>
            </wp:positionV>
            <wp:extent cx="3771900" cy="150495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59E063" w14:textId="601E3E80" w:rsidR="00A6078E" w:rsidRDefault="00A6078E" w:rsidP="00456174">
      <w:pPr>
        <w:ind w:left="238" w:hanging="238"/>
        <w:rPr>
          <w:color w:val="000000"/>
          <w:lang w:val="pt-PT"/>
        </w:rPr>
      </w:pPr>
    </w:p>
    <w:p w14:paraId="39021978" w14:textId="32D34022" w:rsidR="00A6078E" w:rsidRDefault="00A6078E" w:rsidP="00456174">
      <w:pPr>
        <w:ind w:left="238" w:hanging="238"/>
        <w:rPr>
          <w:color w:val="000000"/>
          <w:lang w:val="pt-PT"/>
        </w:rPr>
      </w:pPr>
    </w:p>
    <w:p w14:paraId="2097F2D4" w14:textId="77777777" w:rsidR="00A6078E" w:rsidRDefault="00A6078E" w:rsidP="00456174">
      <w:pPr>
        <w:ind w:left="238" w:hanging="238"/>
        <w:rPr>
          <w:color w:val="000000"/>
          <w:lang w:val="pt-PT"/>
        </w:rPr>
      </w:pPr>
    </w:p>
    <w:p w14:paraId="004B6784" w14:textId="77777777" w:rsidR="00A6078E" w:rsidRDefault="00A6078E" w:rsidP="00456174">
      <w:pPr>
        <w:ind w:left="238" w:hanging="238"/>
        <w:rPr>
          <w:color w:val="000000"/>
          <w:lang w:val="pt-PT"/>
        </w:rPr>
      </w:pPr>
    </w:p>
    <w:p w14:paraId="67CEE4C7" w14:textId="77777777" w:rsidR="00A6078E" w:rsidRDefault="00A6078E" w:rsidP="00456174">
      <w:pPr>
        <w:ind w:left="238" w:hanging="238"/>
        <w:rPr>
          <w:color w:val="000000"/>
          <w:lang w:val="pt-PT"/>
        </w:rPr>
      </w:pPr>
    </w:p>
    <w:p w14:paraId="072B9E7C" w14:textId="77777777" w:rsidR="00A6078E" w:rsidRDefault="00A6078E" w:rsidP="00456174">
      <w:pPr>
        <w:ind w:left="238" w:hanging="238"/>
        <w:rPr>
          <w:color w:val="000000"/>
          <w:lang w:val="pt-PT"/>
        </w:rPr>
      </w:pPr>
    </w:p>
    <w:p w14:paraId="0F7BC8D0" w14:textId="7FF264EF" w:rsidR="00456174" w:rsidRDefault="00456174" w:rsidP="00C3489F">
      <w:pPr>
        <w:spacing w:before="10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3.1</w:t>
      </w:r>
      <w:r>
        <w:rPr>
          <w:b/>
          <w:bCs/>
          <w:color w:val="0060AF"/>
          <w:lang w:val="pt-PT"/>
        </w:rPr>
        <w:tab/>
      </w:r>
      <w:r w:rsidR="00287721">
        <w:rPr>
          <w:lang w:val="pt-PT"/>
        </w:rPr>
        <w:t>Seleciona a</w:t>
      </w:r>
      <w:r w:rsidR="00B13656">
        <w:rPr>
          <w:lang w:val="pt-PT"/>
        </w:rPr>
        <w:t>s duas</w:t>
      </w:r>
      <w:r w:rsidR="00287721">
        <w:rPr>
          <w:lang w:val="pt-PT"/>
        </w:rPr>
        <w:t xml:space="preserve"> afirmaç</w:t>
      </w:r>
      <w:r w:rsidR="00B13656">
        <w:rPr>
          <w:lang w:val="pt-PT"/>
        </w:rPr>
        <w:t>ões</w:t>
      </w:r>
      <w:r w:rsidR="00287721">
        <w:rPr>
          <w:lang w:val="pt-PT"/>
        </w:rPr>
        <w:t xml:space="preserve"> verdadeira</w:t>
      </w:r>
      <w:r w:rsidR="00B13656">
        <w:rPr>
          <w:lang w:val="pt-PT"/>
        </w:rPr>
        <w:t>s para esta transformação</w:t>
      </w:r>
      <w:r>
        <w:rPr>
          <w:lang w:val="pt-PT"/>
        </w:rPr>
        <w:t xml:space="preserve">. </w:t>
      </w:r>
    </w:p>
    <w:p w14:paraId="61B74B4F" w14:textId="5F1571F1" w:rsidR="00287721" w:rsidRPr="00577448" w:rsidRDefault="00287721" w:rsidP="00287721">
      <w:pPr>
        <w:spacing w:before="60"/>
        <w:ind w:left="1468" w:hanging="75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 w:rsidRPr="00EB4FD4">
        <w:rPr>
          <w:rFonts w:cs="Times New Roman"/>
          <w:lang w:val="pt-PT"/>
        </w:rPr>
        <w:t xml:space="preserve"> </w:t>
      </w:r>
      <w:r w:rsidR="0026182B">
        <w:rPr>
          <w:rFonts w:cs="Times New Roman"/>
          <w:lang w:val="pt-PT"/>
        </w:rPr>
        <w:t>Nesta transformação estão envolvidos quatro reagente</w:t>
      </w:r>
      <w:r w:rsidR="00B13656">
        <w:rPr>
          <w:rFonts w:cs="Times New Roman"/>
          <w:lang w:val="pt-PT"/>
        </w:rPr>
        <w:t>.</w:t>
      </w:r>
    </w:p>
    <w:p w14:paraId="4FD1039E" w14:textId="34760704" w:rsidR="00287721" w:rsidRDefault="00287721" w:rsidP="00287721">
      <w:pPr>
        <w:spacing w:before="60"/>
        <w:ind w:left="1468" w:hanging="759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26182B">
        <w:rPr>
          <w:rFonts w:cs="Times New Roman"/>
          <w:lang w:val="pt-PT"/>
        </w:rPr>
        <w:t>Nesta transformação estão envolvidas quatro substâncias.</w:t>
      </w:r>
    </w:p>
    <w:p w14:paraId="2084B026" w14:textId="1C1B31E6" w:rsidR="00287721" w:rsidRPr="00577448" w:rsidRDefault="00287721" w:rsidP="00287721">
      <w:pPr>
        <w:spacing w:before="60"/>
        <w:ind w:left="1468" w:hanging="75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26182B" w:rsidRPr="0026182B">
        <w:rPr>
          <w:rFonts w:cs="Times New Roman"/>
          <w:lang w:val="pt-PT"/>
        </w:rPr>
        <w:t>Há um reagente que se encontra no estado sólido.</w:t>
      </w:r>
    </w:p>
    <w:p w14:paraId="39390A67" w14:textId="7E6F7289" w:rsidR="00A15AE8" w:rsidRDefault="00A15AE8" w:rsidP="00287721">
      <w:pPr>
        <w:spacing w:before="60"/>
        <w:ind w:left="1468" w:hanging="759"/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>
        <w:rPr>
          <w:rFonts w:cs="Times New Roman"/>
          <w:lang w:val="pt-PT"/>
        </w:rPr>
        <w:t>Nitrato de chumbo e cloreto de potássio são dois produtos d</w:t>
      </w:r>
      <w:r w:rsidR="0026182B">
        <w:rPr>
          <w:rFonts w:cs="Times New Roman"/>
          <w:lang w:val="pt-PT"/>
        </w:rPr>
        <w:t>a</w:t>
      </w:r>
      <w:r>
        <w:rPr>
          <w:rFonts w:cs="Times New Roman"/>
          <w:lang w:val="pt-PT"/>
        </w:rPr>
        <w:t xml:space="preserve"> reação.</w:t>
      </w:r>
    </w:p>
    <w:p w14:paraId="304EFFC7" w14:textId="2EFC61B4" w:rsidR="00287721" w:rsidRPr="00287721" w:rsidRDefault="00A15AE8" w:rsidP="00287721">
      <w:pPr>
        <w:spacing w:before="60"/>
        <w:ind w:left="1468" w:hanging="75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E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26182B">
        <w:rPr>
          <w:rFonts w:cs="Times New Roman"/>
          <w:lang w:val="pt-PT"/>
        </w:rPr>
        <w:t>Apenas um</w:t>
      </w:r>
      <w:r>
        <w:rPr>
          <w:rFonts w:cs="Times New Roman"/>
          <w:lang w:val="pt-PT"/>
        </w:rPr>
        <w:t xml:space="preserve"> produto da reação </w:t>
      </w:r>
      <w:r w:rsidR="0026182B">
        <w:rPr>
          <w:rFonts w:cs="Times New Roman"/>
          <w:lang w:val="pt-PT"/>
        </w:rPr>
        <w:t>está dissolvido em água</w:t>
      </w:r>
      <w:r>
        <w:rPr>
          <w:rFonts w:cs="Times New Roman"/>
          <w:lang w:val="pt-PT"/>
        </w:rPr>
        <w:t>.</w:t>
      </w:r>
    </w:p>
    <w:p w14:paraId="1AD388FD" w14:textId="2326A6B6" w:rsidR="00456174" w:rsidRDefault="00456174" w:rsidP="009060BD">
      <w:pPr>
        <w:spacing w:before="240" w:line="240" w:lineRule="auto"/>
        <w:ind w:left="709" w:right="2268" w:hanging="499"/>
        <w:rPr>
          <w:lang w:val="pt-PT"/>
        </w:rPr>
      </w:pPr>
      <w:r>
        <w:rPr>
          <w:b/>
          <w:bCs/>
          <w:color w:val="0060AF"/>
          <w:lang w:val="pt-PT"/>
        </w:rPr>
        <w:t>3.2</w:t>
      </w:r>
      <w:r>
        <w:rPr>
          <w:b/>
          <w:bCs/>
          <w:color w:val="0060AF"/>
          <w:lang w:val="pt-PT"/>
        </w:rPr>
        <w:tab/>
      </w:r>
      <w:r w:rsidR="00B13656">
        <w:rPr>
          <w:lang w:val="pt-PT"/>
        </w:rPr>
        <w:t>Escreve a equação de palavras</w:t>
      </w:r>
      <w:r w:rsidR="00A15AE8">
        <w:rPr>
          <w:lang w:val="pt-PT"/>
        </w:rPr>
        <w:t xml:space="preserve"> que</w:t>
      </w:r>
      <w:r w:rsidR="00B13656">
        <w:rPr>
          <w:lang w:val="pt-PT"/>
        </w:rPr>
        <w:t xml:space="preserve"> representa esta transformação</w:t>
      </w:r>
      <w:r w:rsidR="00C3489F">
        <w:rPr>
          <w:lang w:val="pt-PT"/>
        </w:rPr>
        <w:t>.</w:t>
      </w:r>
    </w:p>
    <w:p w14:paraId="3508556A" w14:textId="0B32BB24" w:rsidR="00540374" w:rsidRDefault="00B9347F" w:rsidP="00C3489F">
      <w:pPr>
        <w:spacing w:before="240" w:line="240" w:lineRule="auto"/>
        <w:ind w:left="1314" w:hanging="605"/>
        <w:rPr>
          <w:lang w:val="pt-PT"/>
        </w:rPr>
      </w:pPr>
      <w:r>
        <w:rPr>
          <w:b/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2F29B36" wp14:editId="262EB8FD">
                <wp:simplePos x="0" y="0"/>
                <wp:positionH relativeFrom="column">
                  <wp:posOffset>456957</wp:posOffset>
                </wp:positionH>
                <wp:positionV relativeFrom="paragraph">
                  <wp:posOffset>66485</wp:posOffset>
                </wp:positionV>
                <wp:extent cx="5372100" cy="826851"/>
                <wp:effectExtent l="0" t="0" r="19050" b="1143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82685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60AF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36pt;margin-top:5.25pt;width:423pt;height:65.1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" filled="f" strokecolor="#0060af"/>
            </w:pict>
          </mc:Fallback>
        </mc:AlternateContent>
      </w:r>
    </w:p>
    <w:p w14:paraId="1BC1A66A" w14:textId="77777777" w:rsidR="00540374" w:rsidRDefault="00540374" w:rsidP="00C3489F">
      <w:pPr>
        <w:spacing w:before="240" w:line="240" w:lineRule="auto"/>
        <w:ind w:left="1314" w:hanging="605"/>
        <w:rPr>
          <w:lang w:val="pt-PT"/>
        </w:rPr>
      </w:pPr>
    </w:p>
    <w:p w14:paraId="6F1A015A" w14:textId="77777777" w:rsidR="00540374" w:rsidRDefault="00540374" w:rsidP="00C3489F">
      <w:pPr>
        <w:spacing w:before="240" w:line="240" w:lineRule="auto"/>
        <w:ind w:left="1314" w:hanging="605"/>
        <w:rPr>
          <w:lang w:val="pt-PT"/>
        </w:rPr>
      </w:pPr>
    </w:p>
    <w:p w14:paraId="233D07D8" w14:textId="77777777" w:rsidR="0026182B" w:rsidRDefault="0026182B" w:rsidP="00B13656">
      <w:pPr>
        <w:spacing w:before="240" w:line="240" w:lineRule="auto"/>
        <w:ind w:left="1314" w:hanging="605"/>
        <w:rPr>
          <w:lang w:val="pt-PT"/>
        </w:rPr>
      </w:pPr>
    </w:p>
    <w:p w14:paraId="77629E97" w14:textId="77777777" w:rsidR="0026182B" w:rsidRDefault="0026182B" w:rsidP="00B13656">
      <w:pPr>
        <w:spacing w:before="240" w:line="240" w:lineRule="auto"/>
        <w:ind w:left="1314" w:hanging="605"/>
        <w:rPr>
          <w:lang w:val="pt-PT"/>
        </w:rPr>
      </w:pPr>
    </w:p>
    <w:p w14:paraId="445BE06B" w14:textId="1CC9D630" w:rsidR="00456174" w:rsidRDefault="00540374" w:rsidP="00B13656">
      <w:pPr>
        <w:spacing w:before="240" w:line="240" w:lineRule="auto"/>
        <w:ind w:left="1314" w:hanging="605"/>
        <w:rPr>
          <w:lang w:val="pt-PT"/>
        </w:rPr>
      </w:pPr>
      <w:r w:rsidRPr="00A9176F">
        <w:rPr>
          <w:noProof/>
          <w:color w:val="000000" w:themeColor="text1"/>
          <w:lang w:val="pt-PT" w:eastAsia="pt-PT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9DC1CFB" wp14:editId="612E60F6">
                <wp:simplePos x="0" y="0"/>
                <wp:positionH relativeFrom="column">
                  <wp:posOffset>-777556</wp:posOffset>
                </wp:positionH>
                <wp:positionV relativeFrom="page">
                  <wp:posOffset>8927147</wp:posOffset>
                </wp:positionV>
                <wp:extent cx="1400175" cy="302260"/>
                <wp:effectExtent l="0" t="0" r="12382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3846A" w14:textId="77777777" w:rsidR="003E1DF8" w:rsidRPr="00A9176F" w:rsidRDefault="003E1DF8" w:rsidP="0054037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Novo FQ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-61.2pt;margin-top:702.9pt;width:110.25pt;height:23.8pt;rotation:-90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" filled="f" stroked="f">
                <v:textbox>
                  <w:txbxContent>
                    <w:p w14:paraId="6BA3846A" w14:textId="77777777" w:rsidR="003E1DF8" w:rsidRPr="00A9176F" w:rsidRDefault="003E1DF8" w:rsidP="00540374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 xml:space="preserve"> Novo FQ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7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>, ASA, 2015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97B7F46" w14:textId="77777777" w:rsidR="0026182B" w:rsidRDefault="0026182B" w:rsidP="00456174">
      <w:pPr>
        <w:ind w:left="238" w:hanging="238"/>
        <w:rPr>
          <w:b/>
          <w:color w:val="0060AF"/>
          <w:lang w:val="pt-PT"/>
        </w:rPr>
      </w:pPr>
    </w:p>
    <w:p w14:paraId="41CE9791" w14:textId="77777777" w:rsidR="0026182B" w:rsidRDefault="0026182B" w:rsidP="00456174">
      <w:pPr>
        <w:ind w:left="238" w:hanging="238"/>
        <w:rPr>
          <w:b/>
          <w:color w:val="0060AF"/>
          <w:lang w:val="pt-PT"/>
        </w:rPr>
      </w:pPr>
    </w:p>
    <w:p w14:paraId="5F366BF8" w14:textId="6FE0D561" w:rsidR="00456174" w:rsidRDefault="00456174" w:rsidP="00456174">
      <w:pPr>
        <w:ind w:left="238" w:hanging="238"/>
        <w:rPr>
          <w:b/>
          <w:bCs/>
          <w:color w:val="0060AF"/>
          <w:lang w:val="pt-PT"/>
        </w:rPr>
      </w:pPr>
      <w:r>
        <w:rPr>
          <w:b/>
          <w:color w:val="0060AF"/>
          <w:lang w:val="pt-PT"/>
        </w:rPr>
        <w:t>4</w:t>
      </w:r>
      <w:r w:rsidRPr="00E37482">
        <w:rPr>
          <w:b/>
          <w:color w:val="0060AF"/>
          <w:lang w:val="pt-PT"/>
        </w:rPr>
        <w:t>.</w:t>
      </w:r>
      <w:r w:rsidR="0026182B">
        <w:rPr>
          <w:color w:val="005AFF"/>
          <w:lang w:val="pt-PT"/>
        </w:rPr>
        <w:tab/>
      </w:r>
      <w:r w:rsidR="00EB615E">
        <w:rPr>
          <w:color w:val="000000"/>
          <w:lang w:val="pt-PT"/>
        </w:rPr>
        <w:t>Quando se aquece ou arrefece um material</w:t>
      </w:r>
      <w:r w:rsidR="00A15AE8">
        <w:rPr>
          <w:color w:val="000000"/>
          <w:lang w:val="pt-PT"/>
        </w:rPr>
        <w:t>,</w:t>
      </w:r>
      <w:r w:rsidR="00EB615E">
        <w:rPr>
          <w:color w:val="000000"/>
          <w:lang w:val="pt-PT"/>
        </w:rPr>
        <w:t xml:space="preserve"> a sua temperatura va</w:t>
      </w:r>
      <w:r w:rsidR="00A15AE8">
        <w:rPr>
          <w:color w:val="000000"/>
          <w:lang w:val="pt-PT"/>
        </w:rPr>
        <w:t>r</w:t>
      </w:r>
      <w:r w:rsidR="00EB615E">
        <w:rPr>
          <w:color w:val="000000"/>
          <w:lang w:val="pt-PT"/>
        </w:rPr>
        <w:t>ia e podem ocorrer mudanças de estado</w:t>
      </w:r>
      <w:r w:rsidR="0026182B">
        <w:rPr>
          <w:color w:val="000000"/>
          <w:lang w:val="pt-PT"/>
        </w:rPr>
        <w:t xml:space="preserve"> físico</w:t>
      </w:r>
      <w:r w:rsidR="00EB615E">
        <w:rPr>
          <w:color w:val="000000"/>
          <w:lang w:val="pt-PT"/>
        </w:rPr>
        <w:t>.</w:t>
      </w:r>
    </w:p>
    <w:p w14:paraId="75A1CBF1" w14:textId="533E3308" w:rsidR="00EB615E" w:rsidRDefault="00456174" w:rsidP="00EB615E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4.1</w:t>
      </w:r>
      <w:r>
        <w:rPr>
          <w:b/>
          <w:bCs/>
          <w:color w:val="0060AF"/>
          <w:lang w:val="pt-PT"/>
        </w:rPr>
        <w:tab/>
      </w:r>
      <w:r w:rsidR="00EB615E">
        <w:rPr>
          <w:lang w:val="pt-PT"/>
        </w:rPr>
        <w:t>Seleciona a afirmação correta para a ebulição de uma substância</w:t>
      </w:r>
      <w:r w:rsidR="00C24DBB">
        <w:rPr>
          <w:lang w:val="pt-PT"/>
        </w:rPr>
        <w:t>.</w:t>
      </w:r>
    </w:p>
    <w:p w14:paraId="5B19D70F" w14:textId="46156D87" w:rsidR="00EB615E" w:rsidRPr="00577448" w:rsidRDefault="00EB615E" w:rsidP="00EB615E">
      <w:pPr>
        <w:spacing w:before="60"/>
        <w:ind w:left="1468" w:hanging="75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 w:rsidRPr="00EB4FD4">
        <w:rPr>
          <w:rFonts w:cs="Times New Roman"/>
          <w:lang w:val="pt-PT"/>
        </w:rPr>
        <w:t xml:space="preserve"> </w:t>
      </w:r>
      <w:r w:rsidR="00757FF1">
        <w:rPr>
          <w:rFonts w:cs="Times New Roman"/>
          <w:lang w:val="pt-PT"/>
        </w:rPr>
        <w:t>É o mesmo que evaporação</w:t>
      </w:r>
      <w:r>
        <w:rPr>
          <w:rFonts w:cs="Times New Roman"/>
          <w:lang w:val="pt-PT"/>
        </w:rPr>
        <w:t>.</w:t>
      </w:r>
    </w:p>
    <w:p w14:paraId="095C33B1" w14:textId="6DE3BBF7" w:rsidR="00EB615E" w:rsidRDefault="00EB615E" w:rsidP="00EB615E">
      <w:pPr>
        <w:spacing w:before="60"/>
        <w:ind w:left="1468" w:hanging="759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757FF1">
        <w:rPr>
          <w:rFonts w:cs="Times New Roman"/>
          <w:lang w:val="pt-PT"/>
        </w:rPr>
        <w:t xml:space="preserve">É a passagem de uma substância do estado </w:t>
      </w:r>
      <w:r w:rsidR="0026182B">
        <w:rPr>
          <w:rFonts w:cs="Times New Roman"/>
          <w:lang w:val="pt-PT"/>
        </w:rPr>
        <w:t>gasoso</w:t>
      </w:r>
      <w:r w:rsidR="00757FF1">
        <w:rPr>
          <w:rFonts w:cs="Times New Roman"/>
          <w:lang w:val="pt-PT"/>
        </w:rPr>
        <w:t xml:space="preserve"> ao estado </w:t>
      </w:r>
      <w:r w:rsidR="0026182B">
        <w:rPr>
          <w:rFonts w:cs="Times New Roman"/>
          <w:lang w:val="pt-PT"/>
        </w:rPr>
        <w:t>líquido</w:t>
      </w:r>
      <w:r>
        <w:rPr>
          <w:rFonts w:cs="Times New Roman"/>
          <w:lang w:val="pt-PT"/>
        </w:rPr>
        <w:t>.</w:t>
      </w:r>
    </w:p>
    <w:p w14:paraId="3137CD97" w14:textId="0674380D" w:rsidR="00EB615E" w:rsidRPr="00577448" w:rsidRDefault="00EB615E" w:rsidP="00EB615E">
      <w:pPr>
        <w:spacing w:before="60"/>
        <w:ind w:left="1468" w:hanging="75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757FF1">
        <w:rPr>
          <w:rFonts w:cs="Times New Roman"/>
          <w:lang w:val="pt-PT"/>
        </w:rPr>
        <w:t>É uma vaporização rápida e tumultuosa</w:t>
      </w:r>
      <w:r>
        <w:rPr>
          <w:rFonts w:cs="Times New Roman"/>
          <w:lang w:val="pt-PT"/>
        </w:rPr>
        <w:t>.</w:t>
      </w:r>
    </w:p>
    <w:p w14:paraId="4A1C423C" w14:textId="3AEFB7D3" w:rsidR="00EB615E" w:rsidRPr="00757FF1" w:rsidRDefault="00EB615E" w:rsidP="00757FF1">
      <w:pPr>
        <w:spacing w:before="60"/>
        <w:ind w:left="1468" w:hanging="75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757FF1">
        <w:rPr>
          <w:rFonts w:cs="Times New Roman"/>
          <w:lang w:val="pt-PT"/>
        </w:rPr>
        <w:t>Pode ocorrer a qualquer temperatura a que a substância se encontra</w:t>
      </w:r>
      <w:r>
        <w:rPr>
          <w:rFonts w:cs="Times New Roman"/>
          <w:lang w:val="pt-PT"/>
        </w:rPr>
        <w:t>.</w:t>
      </w:r>
    </w:p>
    <w:p w14:paraId="2D69D248" w14:textId="3B548846" w:rsidR="00456174" w:rsidRDefault="00456174" w:rsidP="00B9347F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4.2</w:t>
      </w:r>
      <w:r>
        <w:rPr>
          <w:b/>
          <w:bCs/>
          <w:color w:val="0060AF"/>
          <w:lang w:val="pt-PT"/>
        </w:rPr>
        <w:tab/>
      </w:r>
      <w:r w:rsidR="00757FF1">
        <w:rPr>
          <w:lang w:val="pt-PT"/>
        </w:rPr>
        <w:t>O ponto de eb</w:t>
      </w:r>
      <w:r w:rsidR="00A15AE8">
        <w:rPr>
          <w:lang w:val="pt-PT"/>
        </w:rPr>
        <w:t>u</w:t>
      </w:r>
      <w:r w:rsidR="00757FF1">
        <w:rPr>
          <w:lang w:val="pt-PT"/>
        </w:rPr>
        <w:t>lição da acetona</w:t>
      </w:r>
      <w:r w:rsidR="00A15AE8">
        <w:rPr>
          <w:lang w:val="pt-PT"/>
        </w:rPr>
        <w:t>,</w:t>
      </w:r>
      <w:r w:rsidR="00757FF1">
        <w:rPr>
          <w:lang w:val="pt-PT"/>
        </w:rPr>
        <w:t xml:space="preserve"> à pressão normal</w:t>
      </w:r>
      <w:r w:rsidR="00A15AE8">
        <w:rPr>
          <w:lang w:val="pt-PT"/>
        </w:rPr>
        <w:t>,</w:t>
      </w:r>
      <w:r w:rsidR="00757FF1">
        <w:rPr>
          <w:lang w:val="pt-PT"/>
        </w:rPr>
        <w:t xml:space="preserve"> é 56</w:t>
      </w:r>
      <w:r w:rsidR="00A15AE8">
        <w:rPr>
          <w:lang w:val="pt-PT"/>
        </w:rPr>
        <w:t xml:space="preserve"> </w:t>
      </w:r>
      <w:proofErr w:type="spellStart"/>
      <w:r w:rsidR="00A15AE8" w:rsidRPr="00A15AE8">
        <w:rPr>
          <w:vertAlign w:val="superscript"/>
          <w:lang w:val="pt-PT"/>
        </w:rPr>
        <w:t>o</w:t>
      </w:r>
      <w:r w:rsidR="00A15AE8">
        <w:rPr>
          <w:lang w:val="pt-PT"/>
        </w:rPr>
        <w:t>C</w:t>
      </w:r>
      <w:proofErr w:type="spellEnd"/>
      <w:r w:rsidR="00A15AE8">
        <w:rPr>
          <w:lang w:val="pt-PT"/>
        </w:rPr>
        <w:t xml:space="preserve"> e o seu ponto de fusão é –</w:t>
      </w:r>
      <w:r w:rsidR="00757FF1">
        <w:rPr>
          <w:lang w:val="pt-PT"/>
        </w:rPr>
        <w:t>94</w:t>
      </w:r>
      <w:r w:rsidR="00A15AE8">
        <w:rPr>
          <w:lang w:val="pt-PT"/>
        </w:rPr>
        <w:t xml:space="preserve"> </w:t>
      </w:r>
      <w:proofErr w:type="spellStart"/>
      <w:r w:rsidR="00A15AE8" w:rsidRPr="00A15AE8">
        <w:rPr>
          <w:vertAlign w:val="superscript"/>
          <w:lang w:val="pt-PT"/>
        </w:rPr>
        <w:t>o</w:t>
      </w:r>
      <w:r w:rsidR="00A15AE8">
        <w:rPr>
          <w:lang w:val="pt-PT"/>
        </w:rPr>
        <w:t>C</w:t>
      </w:r>
      <w:proofErr w:type="spellEnd"/>
      <w:r w:rsidR="00E13C55">
        <w:rPr>
          <w:lang w:val="pt-PT"/>
        </w:rPr>
        <w:t>.</w:t>
      </w:r>
    </w:p>
    <w:p w14:paraId="2BB9D799" w14:textId="59152212" w:rsidR="00E13C55" w:rsidRDefault="00E13C55" w:rsidP="00757FF1">
      <w:pPr>
        <w:spacing w:before="240" w:line="240" w:lineRule="auto"/>
        <w:ind w:firstLine="709"/>
        <w:rPr>
          <w:lang w:val="pt-PT"/>
        </w:rPr>
      </w:pPr>
      <w:r>
        <w:rPr>
          <w:b/>
          <w:bCs/>
          <w:color w:val="0060AF"/>
          <w:lang w:val="pt-PT"/>
        </w:rPr>
        <w:t>4</w:t>
      </w:r>
      <w:r w:rsidRPr="00532EA4">
        <w:rPr>
          <w:b/>
          <w:bCs/>
          <w:color w:val="0060AF"/>
          <w:lang w:val="pt-PT"/>
        </w:rPr>
        <w:t>.</w:t>
      </w:r>
      <w:r w:rsidR="00757FF1">
        <w:rPr>
          <w:b/>
          <w:bCs/>
          <w:color w:val="0060AF"/>
          <w:lang w:val="pt-PT"/>
        </w:rPr>
        <w:t>2</w:t>
      </w:r>
      <w:r>
        <w:rPr>
          <w:b/>
          <w:bCs/>
          <w:color w:val="0060AF"/>
          <w:lang w:val="pt-PT"/>
        </w:rPr>
        <w:t>.1</w:t>
      </w:r>
      <w:r w:rsidR="00757FF1">
        <w:rPr>
          <w:b/>
          <w:bCs/>
          <w:color w:val="0060AF"/>
          <w:lang w:val="pt-PT"/>
        </w:rPr>
        <w:t xml:space="preserve">   </w:t>
      </w:r>
      <w:r w:rsidR="00757FF1">
        <w:rPr>
          <w:lang w:val="pt-PT"/>
        </w:rPr>
        <w:t xml:space="preserve">Escreve o significado </w:t>
      </w:r>
      <w:r w:rsidR="0026182B">
        <w:rPr>
          <w:lang w:val="pt-PT"/>
        </w:rPr>
        <w:t>do valor</w:t>
      </w:r>
      <w:r w:rsidR="00757FF1">
        <w:rPr>
          <w:lang w:val="pt-PT"/>
        </w:rPr>
        <w:t xml:space="preserve"> 56</w:t>
      </w:r>
      <w:r w:rsidR="00A15AE8">
        <w:rPr>
          <w:lang w:val="pt-PT"/>
        </w:rPr>
        <w:t xml:space="preserve"> </w:t>
      </w:r>
      <w:proofErr w:type="spellStart"/>
      <w:r w:rsidR="00A15AE8" w:rsidRPr="00A15AE8">
        <w:rPr>
          <w:vertAlign w:val="superscript"/>
          <w:lang w:val="pt-PT"/>
        </w:rPr>
        <w:t>o</w:t>
      </w:r>
      <w:r w:rsidR="00A15AE8">
        <w:rPr>
          <w:lang w:val="pt-PT"/>
        </w:rPr>
        <w:t>C</w:t>
      </w:r>
      <w:proofErr w:type="spellEnd"/>
      <w:r w:rsidR="0026182B">
        <w:rPr>
          <w:lang w:val="pt-PT"/>
        </w:rPr>
        <w:t xml:space="preserve"> para esta substância</w:t>
      </w:r>
      <w:r w:rsidR="00757FF1">
        <w:rPr>
          <w:lang w:val="pt-PT"/>
        </w:rPr>
        <w:t>.</w:t>
      </w:r>
    </w:p>
    <w:p w14:paraId="0756D4F0" w14:textId="6443851A" w:rsidR="00A15AE8" w:rsidRPr="009C49B7" w:rsidRDefault="00A15AE8" w:rsidP="00A15AE8">
      <w:pPr>
        <w:ind w:left="1276" w:right="-6"/>
        <w:rPr>
          <w:color w:val="000000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</w:t>
      </w:r>
    </w:p>
    <w:p w14:paraId="2933B8DB" w14:textId="698D13F5" w:rsidR="00A15AE8" w:rsidRPr="009C49B7" w:rsidRDefault="00A15AE8" w:rsidP="00A15AE8">
      <w:pPr>
        <w:spacing w:before="100"/>
        <w:ind w:left="1276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</w:t>
      </w:r>
    </w:p>
    <w:p w14:paraId="04CCC778" w14:textId="70EFD466" w:rsidR="00B9347F" w:rsidRDefault="00B9347F" w:rsidP="00B9347F">
      <w:pPr>
        <w:spacing w:before="240" w:line="240" w:lineRule="auto"/>
        <w:ind w:firstLine="709"/>
        <w:rPr>
          <w:lang w:val="pt-PT"/>
        </w:rPr>
      </w:pPr>
      <w:r>
        <w:rPr>
          <w:b/>
          <w:bCs/>
          <w:color w:val="0060AF"/>
          <w:lang w:val="pt-PT"/>
        </w:rPr>
        <w:t>4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 xml:space="preserve">2.2   </w:t>
      </w:r>
      <w:r>
        <w:rPr>
          <w:lang w:val="pt-PT"/>
        </w:rPr>
        <w:t>Indica o estado físico da acetona às seguintes temperaturas:</w:t>
      </w:r>
    </w:p>
    <w:p w14:paraId="29010BFE" w14:textId="610426B9" w:rsidR="00757FF1" w:rsidRDefault="00260704" w:rsidP="00757FF1">
      <w:pPr>
        <w:spacing w:before="240" w:line="240" w:lineRule="auto"/>
        <w:ind w:left="1342" w:hanging="11"/>
        <w:rPr>
          <w:color w:val="0060AF"/>
          <w:lang w:val="pt-PT"/>
        </w:rPr>
      </w:pPr>
      <w:r w:rsidRPr="000F735C">
        <w:rPr>
          <w:b/>
          <w:bCs/>
          <w:color w:val="0060AF"/>
          <w:lang w:val="pt-PT"/>
        </w:rPr>
        <w:t>(a)</w:t>
      </w:r>
      <w:r>
        <w:rPr>
          <w:lang w:val="pt-PT"/>
        </w:rPr>
        <w:t xml:space="preserve"> 70</w:t>
      </w:r>
      <w:r w:rsidR="00A15AE8">
        <w:rPr>
          <w:lang w:val="pt-PT"/>
        </w:rPr>
        <w:t xml:space="preserve"> </w:t>
      </w:r>
      <w:proofErr w:type="spellStart"/>
      <w:r w:rsidR="00A15AE8" w:rsidRPr="00A15AE8">
        <w:rPr>
          <w:vertAlign w:val="superscript"/>
          <w:lang w:val="pt-PT"/>
        </w:rPr>
        <w:t>o</w:t>
      </w:r>
      <w:r w:rsidR="00A15AE8">
        <w:rPr>
          <w:lang w:val="pt-PT"/>
        </w:rPr>
        <w:t>C</w:t>
      </w:r>
      <w:proofErr w:type="spellEnd"/>
      <w:r>
        <w:rPr>
          <w:lang w:val="pt-PT"/>
        </w:rPr>
        <w:t xml:space="preserve"> </w:t>
      </w:r>
      <w:r w:rsidR="00A15AE8">
        <w:rPr>
          <w:lang w:val="pt-PT"/>
        </w:rPr>
        <w:t xml:space="preserve">– </w:t>
      </w:r>
      <w:r w:rsidR="00757FF1" w:rsidRPr="0043707D">
        <w:rPr>
          <w:color w:val="0060AF"/>
          <w:lang w:val="pt-PT"/>
        </w:rPr>
        <w:t>__________________________</w:t>
      </w:r>
      <w:r>
        <w:rPr>
          <w:color w:val="0060AF"/>
          <w:lang w:val="pt-PT"/>
        </w:rPr>
        <w:t>___________________________________</w:t>
      </w:r>
      <w:r w:rsidR="00757FF1" w:rsidRPr="0043707D">
        <w:rPr>
          <w:color w:val="0060AF"/>
          <w:lang w:val="pt-PT"/>
        </w:rPr>
        <w:t>____</w:t>
      </w:r>
    </w:p>
    <w:p w14:paraId="4FF9C5B7" w14:textId="636D2BF7" w:rsidR="008412DD" w:rsidRPr="0043707D" w:rsidRDefault="00260704" w:rsidP="00260704">
      <w:pPr>
        <w:spacing w:before="240" w:line="240" w:lineRule="auto"/>
        <w:ind w:left="1342" w:hanging="11"/>
        <w:rPr>
          <w:color w:val="0060AF"/>
          <w:lang w:val="pt-PT"/>
        </w:rPr>
      </w:pPr>
      <w:r w:rsidRPr="000F735C">
        <w:rPr>
          <w:b/>
          <w:bCs/>
          <w:color w:val="0060AF"/>
          <w:lang w:val="pt-PT"/>
        </w:rPr>
        <w:t>(</w:t>
      </w:r>
      <w:r w:rsidR="00B9347F" w:rsidRPr="000F735C">
        <w:rPr>
          <w:b/>
          <w:bCs/>
          <w:color w:val="0060AF"/>
          <w:lang w:val="pt-PT"/>
        </w:rPr>
        <w:t>b</w:t>
      </w:r>
      <w:r w:rsidRPr="000F735C">
        <w:rPr>
          <w:b/>
          <w:bCs/>
          <w:color w:val="0060AF"/>
          <w:lang w:val="pt-PT"/>
        </w:rPr>
        <w:t>)</w:t>
      </w:r>
      <w:r>
        <w:rPr>
          <w:lang w:val="pt-PT"/>
        </w:rPr>
        <w:t xml:space="preserve"> </w:t>
      </w:r>
      <w:r w:rsidR="00A15AE8">
        <w:rPr>
          <w:lang w:val="pt-PT"/>
        </w:rPr>
        <w:t>–</w:t>
      </w:r>
      <w:r>
        <w:rPr>
          <w:lang w:val="pt-PT"/>
        </w:rPr>
        <w:t>20</w:t>
      </w:r>
      <w:r w:rsidR="00A15AE8">
        <w:rPr>
          <w:lang w:val="pt-PT"/>
        </w:rPr>
        <w:t xml:space="preserve"> </w:t>
      </w:r>
      <w:proofErr w:type="spellStart"/>
      <w:r w:rsidR="00A15AE8" w:rsidRPr="00A15AE8">
        <w:rPr>
          <w:vertAlign w:val="superscript"/>
          <w:lang w:val="pt-PT"/>
        </w:rPr>
        <w:t>o</w:t>
      </w:r>
      <w:r w:rsidR="00A15AE8">
        <w:rPr>
          <w:lang w:val="pt-PT"/>
        </w:rPr>
        <w:t>C</w:t>
      </w:r>
      <w:proofErr w:type="spellEnd"/>
      <w:r w:rsidR="00A15AE8">
        <w:rPr>
          <w:lang w:val="pt-PT"/>
        </w:rPr>
        <w:t xml:space="preserve"> – </w:t>
      </w:r>
      <w:r w:rsidRPr="0043707D">
        <w:rPr>
          <w:color w:val="0060AF"/>
          <w:lang w:val="pt-PT"/>
        </w:rPr>
        <w:t>__________________________</w:t>
      </w:r>
      <w:r>
        <w:rPr>
          <w:color w:val="0060AF"/>
          <w:lang w:val="pt-PT"/>
        </w:rPr>
        <w:t>__________________________________</w:t>
      </w:r>
      <w:r w:rsidRPr="0043707D">
        <w:rPr>
          <w:color w:val="0060AF"/>
          <w:lang w:val="pt-PT"/>
        </w:rPr>
        <w:t>____</w:t>
      </w:r>
      <w:r w:rsidR="008412DD" w:rsidRPr="00A9176F">
        <w:rPr>
          <w:noProof/>
          <w:color w:val="000000" w:themeColor="text1"/>
          <w:lang w:val="pt-PT" w:eastAsia="pt-PT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39ED31E" wp14:editId="7CD96A32">
                <wp:simplePos x="0" y="0"/>
                <wp:positionH relativeFrom="column">
                  <wp:posOffset>-777240</wp:posOffset>
                </wp:positionH>
                <wp:positionV relativeFrom="page">
                  <wp:posOffset>8926830</wp:posOffset>
                </wp:positionV>
                <wp:extent cx="1400175" cy="302260"/>
                <wp:effectExtent l="0" t="0" r="12382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FD5B1" w14:textId="48028944" w:rsidR="003E1DF8" w:rsidRPr="00A9176F" w:rsidRDefault="003E1DF8" w:rsidP="008412DD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Novo FQ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</w:t>
                            </w:r>
                            <w:r w:rsidR="00DB54BC">
                              <w:rPr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-61.2pt;margin-top:702.9pt;width:110.25pt;height:23.8pt;rotation:-90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" filled="f" stroked="f">
                <v:textbox>
                  <w:txbxContent>
                    <w:p w14:paraId="225FD5B1" w14:textId="48028944" w:rsidR="003E1DF8" w:rsidRPr="00A9176F" w:rsidRDefault="003E1DF8" w:rsidP="008412DD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 xml:space="preserve"> Novo FQ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7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>, ASA, 201</w:t>
                      </w:r>
                      <w:r w:rsidR="00DB54BC">
                        <w:rPr>
                          <w:b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881EA88" w14:textId="47D64AB7" w:rsidR="00E13C55" w:rsidRDefault="0026182B" w:rsidP="00925EFA">
      <w:pPr>
        <w:spacing w:before="300" w:line="240" w:lineRule="auto"/>
        <w:ind w:left="1316" w:right="4247" w:hanging="607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12864" behindDoc="1" locked="0" layoutInCell="1" allowOverlap="1" wp14:anchorId="1BF5D54D" wp14:editId="161C8BCA">
            <wp:simplePos x="0" y="0"/>
            <wp:positionH relativeFrom="column">
              <wp:posOffset>3751580</wp:posOffset>
            </wp:positionH>
            <wp:positionV relativeFrom="paragraph">
              <wp:posOffset>83617</wp:posOffset>
            </wp:positionV>
            <wp:extent cx="2305050" cy="1838325"/>
            <wp:effectExtent l="0" t="0" r="0" b="952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3C55">
        <w:rPr>
          <w:b/>
          <w:bCs/>
          <w:color w:val="0060AF"/>
          <w:lang w:val="pt-PT"/>
        </w:rPr>
        <w:t>4</w:t>
      </w:r>
      <w:r w:rsidR="00E13C55" w:rsidRPr="00532EA4">
        <w:rPr>
          <w:b/>
          <w:bCs/>
          <w:color w:val="0060AF"/>
          <w:lang w:val="pt-PT"/>
        </w:rPr>
        <w:t>.</w:t>
      </w:r>
      <w:r w:rsidR="00757FF1">
        <w:rPr>
          <w:b/>
          <w:bCs/>
          <w:color w:val="0060AF"/>
          <w:lang w:val="pt-PT"/>
        </w:rPr>
        <w:t>2</w:t>
      </w:r>
      <w:r w:rsidR="00E13C55">
        <w:rPr>
          <w:b/>
          <w:bCs/>
          <w:color w:val="0060AF"/>
          <w:lang w:val="pt-PT"/>
        </w:rPr>
        <w:t>.</w:t>
      </w:r>
      <w:r w:rsidR="00B9347F">
        <w:rPr>
          <w:b/>
          <w:bCs/>
          <w:color w:val="0060AF"/>
          <w:lang w:val="pt-PT"/>
        </w:rPr>
        <w:t>3</w:t>
      </w:r>
      <w:r w:rsidR="00E13C55">
        <w:rPr>
          <w:b/>
          <w:bCs/>
          <w:color w:val="0060AF"/>
          <w:lang w:val="pt-PT"/>
        </w:rPr>
        <w:tab/>
      </w:r>
      <w:r w:rsidR="00260704">
        <w:rPr>
          <w:lang w:val="pt-PT"/>
        </w:rPr>
        <w:t>Observa o gráfico apresentado ao lado e, para que lhe corresponda a ebulição da acetona, indica:</w:t>
      </w:r>
    </w:p>
    <w:p w14:paraId="075713CE" w14:textId="6B153ED7" w:rsidR="00260704" w:rsidRDefault="00260704" w:rsidP="0026182B">
      <w:pPr>
        <w:spacing w:before="120"/>
        <w:ind w:left="1701" w:hanging="414"/>
        <w:rPr>
          <w:color w:val="0060AF"/>
          <w:lang w:val="pt-PT"/>
        </w:rPr>
      </w:pPr>
      <w:r w:rsidRPr="00A15AE8">
        <w:rPr>
          <w:b/>
          <w:bCs/>
          <w:color w:val="0060AF"/>
          <w:lang w:val="pt-PT"/>
        </w:rPr>
        <w:t>(a)</w:t>
      </w:r>
      <w:r>
        <w:rPr>
          <w:lang w:val="pt-PT"/>
        </w:rPr>
        <w:t xml:space="preserve"> </w:t>
      </w:r>
      <w:r w:rsidR="00A15AE8">
        <w:rPr>
          <w:lang w:val="pt-PT"/>
        </w:rPr>
        <w:tab/>
      </w:r>
      <w:r>
        <w:rPr>
          <w:lang w:val="pt-PT"/>
        </w:rPr>
        <w:t xml:space="preserve">o valor que deves associar à letra </w:t>
      </w:r>
      <w:r w:rsidR="00A15AE8">
        <w:rPr>
          <w:lang w:val="pt-PT"/>
        </w:rPr>
        <w:t>X</w:t>
      </w:r>
      <w:r w:rsidR="00DB4239">
        <w:rPr>
          <w:lang w:val="pt-PT"/>
        </w:rPr>
        <w:t>;</w:t>
      </w:r>
      <w:r w:rsidR="0026182B" w:rsidRPr="0026182B">
        <w:rPr>
          <w:noProof/>
          <w:lang w:val="pt-PT" w:eastAsia="pt-PT"/>
        </w:rPr>
        <w:t xml:space="preserve"> </w:t>
      </w:r>
      <w:r w:rsidRPr="0043707D">
        <w:rPr>
          <w:color w:val="0060AF"/>
          <w:lang w:val="pt-PT"/>
        </w:rPr>
        <w:t>__</w:t>
      </w:r>
      <w:r>
        <w:rPr>
          <w:color w:val="0060AF"/>
          <w:lang w:val="pt-PT"/>
        </w:rPr>
        <w:t>__</w:t>
      </w:r>
      <w:r w:rsidR="0026182B">
        <w:rPr>
          <w:color w:val="0060AF"/>
          <w:lang w:val="pt-PT"/>
        </w:rPr>
        <w:t>__</w:t>
      </w:r>
      <w:r>
        <w:rPr>
          <w:color w:val="0060AF"/>
          <w:lang w:val="pt-PT"/>
        </w:rPr>
        <w:t>__</w:t>
      </w:r>
    </w:p>
    <w:p w14:paraId="44CDAACB" w14:textId="3665F5E4" w:rsidR="00260704" w:rsidRDefault="00260704" w:rsidP="0026182B">
      <w:pPr>
        <w:spacing w:before="120"/>
        <w:ind w:left="1701" w:right="3820" w:hanging="414"/>
        <w:rPr>
          <w:lang w:val="pt-PT"/>
        </w:rPr>
      </w:pPr>
      <w:r w:rsidRPr="00A15AE8">
        <w:rPr>
          <w:b/>
          <w:bCs/>
          <w:color w:val="0060AF"/>
          <w:lang w:val="pt-PT"/>
        </w:rPr>
        <w:t>(b)</w:t>
      </w:r>
      <w:r>
        <w:rPr>
          <w:lang w:val="pt-PT"/>
        </w:rPr>
        <w:t xml:space="preserve"> </w:t>
      </w:r>
      <w:r w:rsidR="00A15AE8">
        <w:rPr>
          <w:lang w:val="pt-PT"/>
        </w:rPr>
        <w:tab/>
      </w:r>
      <w:r>
        <w:rPr>
          <w:lang w:val="pt-PT"/>
        </w:rPr>
        <w:t xml:space="preserve">os estados </w:t>
      </w:r>
      <w:r w:rsidR="0026182B">
        <w:rPr>
          <w:lang w:val="pt-PT"/>
        </w:rPr>
        <w:t>físicos que deves associar aos segmentos A, B e C do gráfico</w:t>
      </w:r>
      <w:r w:rsidR="00DB4239">
        <w:rPr>
          <w:lang w:val="pt-PT"/>
        </w:rPr>
        <w:t>.</w:t>
      </w:r>
    </w:p>
    <w:p w14:paraId="06263674" w14:textId="77777777" w:rsidR="0026182B" w:rsidRDefault="0026182B" w:rsidP="0026182B">
      <w:pPr>
        <w:spacing w:before="120"/>
        <w:ind w:left="1537" w:firstLine="164"/>
        <w:rPr>
          <w:color w:val="0060AF"/>
          <w:lang w:val="pt-PT"/>
        </w:rPr>
      </w:pPr>
      <w:r>
        <w:rPr>
          <w:color w:val="0060AF"/>
          <w:lang w:val="pt-PT"/>
        </w:rPr>
        <w:t>A – __________________________________</w:t>
      </w:r>
    </w:p>
    <w:p w14:paraId="0303C2C2" w14:textId="57048DA6" w:rsidR="0026182B" w:rsidRDefault="0026182B" w:rsidP="0026182B">
      <w:pPr>
        <w:spacing w:before="120"/>
        <w:ind w:left="1537" w:firstLine="164"/>
        <w:rPr>
          <w:color w:val="0060AF"/>
          <w:lang w:val="pt-PT"/>
        </w:rPr>
      </w:pPr>
      <w:r>
        <w:rPr>
          <w:color w:val="0060AF"/>
          <w:lang w:val="pt-PT"/>
        </w:rPr>
        <w:t>B</w:t>
      </w:r>
      <w:r>
        <w:rPr>
          <w:color w:val="0060AF"/>
          <w:lang w:val="pt-PT"/>
        </w:rPr>
        <w:t xml:space="preserve"> – __________________________________</w:t>
      </w:r>
    </w:p>
    <w:p w14:paraId="42532BF2" w14:textId="72370DCF" w:rsidR="0026182B" w:rsidRDefault="0026182B" w:rsidP="0026182B">
      <w:pPr>
        <w:spacing w:before="120"/>
        <w:ind w:left="1537" w:firstLine="164"/>
        <w:rPr>
          <w:color w:val="0060AF"/>
          <w:lang w:val="pt-PT"/>
        </w:rPr>
      </w:pPr>
      <w:r>
        <w:rPr>
          <w:color w:val="0060AF"/>
          <w:lang w:val="pt-PT"/>
        </w:rPr>
        <w:t>C</w:t>
      </w:r>
      <w:r>
        <w:rPr>
          <w:color w:val="0060AF"/>
          <w:lang w:val="pt-PT"/>
        </w:rPr>
        <w:t xml:space="preserve"> – __________________________________</w:t>
      </w:r>
    </w:p>
    <w:p w14:paraId="6189BF0A" w14:textId="26C78B47" w:rsidR="00B9347F" w:rsidRDefault="00B9347F" w:rsidP="00B9347F">
      <w:pPr>
        <w:spacing w:before="240" w:line="240" w:lineRule="auto"/>
        <w:ind w:left="1328" w:hanging="619"/>
        <w:rPr>
          <w:lang w:val="pt-PT"/>
        </w:rPr>
      </w:pPr>
      <w:r>
        <w:rPr>
          <w:b/>
          <w:bCs/>
          <w:color w:val="0060AF"/>
          <w:lang w:val="pt-PT"/>
        </w:rPr>
        <w:t>4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 xml:space="preserve">2.4   </w:t>
      </w:r>
      <w:r>
        <w:rPr>
          <w:lang w:val="pt-PT"/>
        </w:rPr>
        <w:t>Indica, justificando, qual é o valor correspondente à temperatura a que ocorre a s</w:t>
      </w:r>
      <w:r w:rsidR="0026182B">
        <w:rPr>
          <w:lang w:val="pt-PT"/>
        </w:rPr>
        <w:t>olidificação da acetona líquida, à pressão normal.</w:t>
      </w:r>
    </w:p>
    <w:p w14:paraId="41C67B33" w14:textId="72F263FE" w:rsidR="00B9347F" w:rsidRPr="009C49B7" w:rsidRDefault="00B9347F" w:rsidP="00A15AE8">
      <w:pPr>
        <w:ind w:left="1276" w:right="-6"/>
        <w:rPr>
          <w:color w:val="000000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 w:rsidR="00A15AE8">
        <w:rPr>
          <w:color w:val="0060AF"/>
          <w:lang w:val="pt-PT"/>
        </w:rPr>
        <w:t>_________________________</w:t>
      </w:r>
    </w:p>
    <w:p w14:paraId="7671360E" w14:textId="3938CCEB" w:rsidR="00B9347F" w:rsidRPr="009C49B7" w:rsidRDefault="00B9347F" w:rsidP="00A15AE8">
      <w:pPr>
        <w:spacing w:before="100"/>
        <w:ind w:left="1276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 w:rsidR="00A15AE8">
        <w:rPr>
          <w:color w:val="0060AF"/>
          <w:lang w:val="pt-PT"/>
        </w:rPr>
        <w:t>_________________________</w:t>
      </w:r>
    </w:p>
    <w:p w14:paraId="7033B1D1" w14:textId="69D03B2A" w:rsidR="00B9347F" w:rsidRDefault="00B9347F" w:rsidP="00A15AE8">
      <w:pPr>
        <w:spacing w:before="100"/>
        <w:ind w:left="1276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 w:rsidR="00A15AE8">
        <w:rPr>
          <w:color w:val="0060AF"/>
          <w:lang w:val="pt-PT"/>
        </w:rPr>
        <w:t>_________________________</w:t>
      </w:r>
    </w:p>
    <w:p w14:paraId="16AACB0C" w14:textId="7D1B1479" w:rsidR="00B9347F" w:rsidRDefault="00B9347F" w:rsidP="00B9347F">
      <w:pPr>
        <w:spacing w:before="240" w:line="240" w:lineRule="auto"/>
        <w:ind w:left="1328" w:hanging="619"/>
        <w:rPr>
          <w:lang w:val="pt-PT"/>
        </w:rPr>
      </w:pPr>
      <w:r>
        <w:rPr>
          <w:b/>
          <w:bCs/>
          <w:color w:val="0060AF"/>
          <w:lang w:val="pt-PT"/>
        </w:rPr>
        <w:t>4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 xml:space="preserve">2.5   </w:t>
      </w:r>
      <w:r>
        <w:rPr>
          <w:lang w:val="pt-PT"/>
        </w:rPr>
        <w:t>Sabendo que o ponto de ebulição do álcool etílico, à pressão normal, é 78,5</w:t>
      </w:r>
      <w:r w:rsidR="00A15AE8">
        <w:rPr>
          <w:lang w:val="pt-PT"/>
        </w:rPr>
        <w:t xml:space="preserve"> </w:t>
      </w:r>
      <w:proofErr w:type="spellStart"/>
      <w:r w:rsidR="00A15AE8" w:rsidRPr="00A15AE8">
        <w:rPr>
          <w:vertAlign w:val="superscript"/>
          <w:lang w:val="pt-PT"/>
        </w:rPr>
        <w:t>o</w:t>
      </w:r>
      <w:r w:rsidR="00A15AE8">
        <w:rPr>
          <w:lang w:val="pt-PT"/>
        </w:rPr>
        <w:t>C</w:t>
      </w:r>
      <w:proofErr w:type="spellEnd"/>
      <w:r w:rsidR="00A15AE8">
        <w:rPr>
          <w:lang w:val="pt-PT"/>
        </w:rPr>
        <w:t>, e o seu ponto de fusão é –</w:t>
      </w:r>
      <w:r>
        <w:rPr>
          <w:lang w:val="pt-PT"/>
        </w:rPr>
        <w:t>117</w:t>
      </w:r>
      <w:r w:rsidR="00A15AE8">
        <w:rPr>
          <w:lang w:val="pt-PT"/>
        </w:rPr>
        <w:t xml:space="preserve"> </w:t>
      </w:r>
      <w:proofErr w:type="spellStart"/>
      <w:r w:rsidR="00A15AE8" w:rsidRPr="00A15AE8">
        <w:rPr>
          <w:vertAlign w:val="superscript"/>
          <w:lang w:val="pt-PT"/>
        </w:rPr>
        <w:t>o</w:t>
      </w:r>
      <w:r w:rsidR="00A15AE8">
        <w:rPr>
          <w:lang w:val="pt-PT"/>
        </w:rPr>
        <w:t>C</w:t>
      </w:r>
      <w:proofErr w:type="spellEnd"/>
      <w:r w:rsidR="00A15AE8">
        <w:rPr>
          <w:lang w:val="pt-PT"/>
        </w:rPr>
        <w:t>,</w:t>
      </w:r>
      <w:r>
        <w:rPr>
          <w:lang w:val="pt-PT"/>
        </w:rPr>
        <w:t xml:space="preserve"> explica qual dos líquidos, acetona ou álcool etílico, é o mais volátil.</w:t>
      </w:r>
    </w:p>
    <w:p w14:paraId="6A964A91" w14:textId="77777777" w:rsidR="00A15AE8" w:rsidRPr="009C49B7" w:rsidRDefault="00A15AE8" w:rsidP="00A15AE8">
      <w:pPr>
        <w:ind w:left="1276" w:right="-6"/>
        <w:rPr>
          <w:color w:val="000000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</w:t>
      </w:r>
    </w:p>
    <w:p w14:paraId="22B79E74" w14:textId="77777777" w:rsidR="00A15AE8" w:rsidRPr="009C49B7" w:rsidRDefault="00A15AE8" w:rsidP="00A15AE8">
      <w:pPr>
        <w:spacing w:before="100"/>
        <w:ind w:left="1276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</w:t>
      </w:r>
    </w:p>
    <w:p w14:paraId="794692B1" w14:textId="77777777" w:rsidR="00A15AE8" w:rsidRDefault="00A15AE8" w:rsidP="00A15AE8">
      <w:pPr>
        <w:spacing w:before="100"/>
        <w:ind w:left="1276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</w:t>
      </w:r>
    </w:p>
    <w:p w14:paraId="2376863D" w14:textId="77777777" w:rsidR="00A15AE8" w:rsidRPr="00925EFA" w:rsidRDefault="00A15AE8" w:rsidP="00A15AE8">
      <w:pPr>
        <w:spacing w:before="100"/>
        <w:ind w:left="1276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</w:t>
      </w:r>
    </w:p>
    <w:p w14:paraId="752D0AE3" w14:textId="082B9424" w:rsidR="00B9347F" w:rsidRPr="007526FF" w:rsidRDefault="00B9347F" w:rsidP="00B9347F">
      <w:pPr>
        <w:spacing w:before="240"/>
        <w:ind w:left="284"/>
        <w:rPr>
          <w:color w:val="000000"/>
          <w:lang w:val="pt-PT"/>
        </w:rPr>
      </w:pPr>
      <w:r>
        <w:rPr>
          <w:b/>
          <w:bCs/>
          <w:color w:val="0060AF"/>
          <w:lang w:val="pt-PT"/>
        </w:rPr>
        <w:lastRenderedPageBreak/>
        <w:t>4.3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Observa atentamente os gráficos que</w:t>
      </w:r>
      <w:r w:rsidR="00A15AE8">
        <w:rPr>
          <w:lang w:val="pt-PT"/>
        </w:rPr>
        <w:t xml:space="preserve"> se seguem e efetua a associaçã</w:t>
      </w:r>
      <w:r>
        <w:rPr>
          <w:lang w:val="pt-PT"/>
        </w:rPr>
        <w:t>o correta entre as colunas I e II.</w:t>
      </w:r>
    </w:p>
    <w:p w14:paraId="38C56124" w14:textId="27563ACD" w:rsidR="00E13C55" w:rsidRDefault="0026182B" w:rsidP="00260704">
      <w:pPr>
        <w:spacing w:before="120"/>
        <w:ind w:left="1276" w:firstLine="11"/>
        <w:rPr>
          <w:b/>
          <w:color w:val="0060AF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13888" behindDoc="1" locked="0" layoutInCell="1" allowOverlap="1" wp14:anchorId="699B8DEF" wp14:editId="2BE5C7FC">
            <wp:simplePos x="0" y="0"/>
            <wp:positionH relativeFrom="column">
              <wp:posOffset>949122</wp:posOffset>
            </wp:positionH>
            <wp:positionV relativeFrom="paragraph">
              <wp:posOffset>97155</wp:posOffset>
            </wp:positionV>
            <wp:extent cx="4484451" cy="2340614"/>
            <wp:effectExtent l="0" t="0" r="0" b="254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4451" cy="23406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0704">
        <w:rPr>
          <w:lang w:val="pt-PT"/>
        </w:rPr>
        <w:br/>
      </w:r>
    </w:p>
    <w:p w14:paraId="072C7507" w14:textId="77777777" w:rsidR="00E13C55" w:rsidRDefault="00E13C55" w:rsidP="00456174">
      <w:pPr>
        <w:ind w:left="238" w:hanging="238"/>
        <w:rPr>
          <w:b/>
          <w:color w:val="0060AF"/>
          <w:lang w:val="pt-PT"/>
        </w:rPr>
      </w:pPr>
    </w:p>
    <w:p w14:paraId="1B35B44E" w14:textId="6CBFE310" w:rsidR="00903ED0" w:rsidRDefault="007526FF" w:rsidP="00547F9D">
      <w:pPr>
        <w:ind w:left="709"/>
        <w:rPr>
          <w:b/>
          <w:bCs/>
          <w:color w:val="005AFF"/>
          <w:lang w:val="pt-PT"/>
        </w:rPr>
      </w:pPr>
      <w:r w:rsidRPr="00A9176F">
        <w:rPr>
          <w:noProof/>
          <w:color w:val="000000" w:themeColor="text1"/>
        </w:rPr>
        <w:t xml:space="preserve"> </w:t>
      </w:r>
    </w:p>
    <w:p w14:paraId="7BDDA22A" w14:textId="77777777" w:rsidR="00185F97" w:rsidRDefault="00185F97" w:rsidP="00177434">
      <w:pPr>
        <w:ind w:left="284" w:hanging="284"/>
        <w:rPr>
          <w:b/>
          <w:bCs/>
          <w:color w:val="005AFF"/>
          <w:lang w:val="pt-PT"/>
        </w:rPr>
      </w:pPr>
    </w:p>
    <w:p w14:paraId="00A31CD9" w14:textId="77777777" w:rsidR="00185F97" w:rsidRDefault="00185F97" w:rsidP="00177434">
      <w:pPr>
        <w:ind w:left="284" w:hanging="284"/>
        <w:rPr>
          <w:b/>
          <w:bCs/>
          <w:color w:val="005AFF"/>
          <w:lang w:val="pt-PT"/>
        </w:rPr>
      </w:pPr>
    </w:p>
    <w:p w14:paraId="0C96606A" w14:textId="1A5D4BC8" w:rsidR="00185F97" w:rsidRDefault="00185F97" w:rsidP="00177434">
      <w:pPr>
        <w:ind w:left="284" w:hanging="284"/>
        <w:rPr>
          <w:b/>
          <w:bCs/>
          <w:color w:val="005AFF"/>
          <w:lang w:val="pt-PT"/>
        </w:rPr>
      </w:pPr>
    </w:p>
    <w:p w14:paraId="4903A539" w14:textId="5A80EEE0" w:rsidR="00E37482" w:rsidRPr="00E37482" w:rsidRDefault="00E37482" w:rsidP="00185F97">
      <w:pPr>
        <w:spacing w:before="60" w:after="60"/>
        <w:ind w:left="715" w:hanging="488"/>
        <w:rPr>
          <w:lang w:val="pt-PT"/>
        </w:rPr>
      </w:pPr>
    </w:p>
    <w:p w14:paraId="3C8A23A4" w14:textId="77777777" w:rsidR="009A59CB" w:rsidRDefault="009A59CB" w:rsidP="00F605E7">
      <w:pPr>
        <w:ind w:left="709" w:hanging="485"/>
        <w:rPr>
          <w:noProof/>
          <w:lang w:val="pt-PT" w:eastAsia="pt-PT"/>
        </w:rPr>
      </w:pPr>
    </w:p>
    <w:p w14:paraId="758F5185" w14:textId="77777777" w:rsidR="00B807D8" w:rsidRDefault="00B807D8" w:rsidP="00F605E7">
      <w:pPr>
        <w:ind w:left="709" w:hanging="485"/>
        <w:rPr>
          <w:noProof/>
          <w:lang w:val="pt-PT" w:eastAsia="pt-PT"/>
        </w:rPr>
      </w:pPr>
    </w:p>
    <w:p w14:paraId="533F5949" w14:textId="77777777" w:rsidR="00A15AE8" w:rsidRDefault="00A15AE8" w:rsidP="00F46D9D">
      <w:pPr>
        <w:ind w:left="709"/>
        <w:rPr>
          <w:lang w:val="pt-PT"/>
        </w:rPr>
      </w:pPr>
    </w:p>
    <w:p w14:paraId="405135C3" w14:textId="77777777" w:rsidR="00A15AE8" w:rsidRDefault="00A15AE8" w:rsidP="00F46D9D">
      <w:pPr>
        <w:ind w:left="709"/>
        <w:rPr>
          <w:lang w:val="pt-PT"/>
        </w:rPr>
      </w:pPr>
    </w:p>
    <w:tbl>
      <w:tblPr>
        <w:tblStyle w:val="TableGrid"/>
        <w:tblW w:w="0" w:type="auto"/>
        <w:tblInd w:w="1526" w:type="dxa"/>
        <w:tblLook w:val="04A0" w:firstRow="1" w:lastRow="0" w:firstColumn="1" w:lastColumn="0" w:noHBand="0" w:noVBand="1"/>
      </w:tblPr>
      <w:tblGrid>
        <w:gridCol w:w="1559"/>
        <w:gridCol w:w="5670"/>
      </w:tblGrid>
      <w:tr w:rsidR="00A15AE8" w:rsidRPr="005A3899" w14:paraId="74AA3035" w14:textId="77777777" w:rsidTr="005A3899">
        <w:tc>
          <w:tcPr>
            <w:tcW w:w="1559" w:type="dxa"/>
          </w:tcPr>
          <w:p w14:paraId="27E59C12" w14:textId="774F41E9" w:rsidR="00A15AE8" w:rsidRPr="005A3899" w:rsidRDefault="00A15AE8" w:rsidP="005A3899">
            <w:pPr>
              <w:spacing w:before="40" w:after="40" w:line="240" w:lineRule="auto"/>
              <w:jc w:val="center"/>
              <w:rPr>
                <w:b/>
                <w:lang w:val="pt-PT"/>
              </w:rPr>
            </w:pPr>
            <w:r w:rsidRPr="005A3899">
              <w:rPr>
                <w:b/>
                <w:lang w:val="pt-PT"/>
              </w:rPr>
              <w:t>Coluna I</w:t>
            </w:r>
          </w:p>
        </w:tc>
        <w:tc>
          <w:tcPr>
            <w:tcW w:w="5670" w:type="dxa"/>
          </w:tcPr>
          <w:p w14:paraId="2EA114DD" w14:textId="36A08407" w:rsidR="00A15AE8" w:rsidRPr="005A3899" w:rsidRDefault="00A15AE8" w:rsidP="005A3899">
            <w:pPr>
              <w:spacing w:before="40" w:after="40" w:line="240" w:lineRule="auto"/>
              <w:jc w:val="center"/>
              <w:rPr>
                <w:b/>
                <w:lang w:val="pt-PT"/>
              </w:rPr>
            </w:pPr>
            <w:r w:rsidRPr="005A3899">
              <w:rPr>
                <w:b/>
                <w:lang w:val="pt-PT"/>
              </w:rPr>
              <w:t>Coluna II</w:t>
            </w:r>
          </w:p>
        </w:tc>
      </w:tr>
      <w:tr w:rsidR="00A15AE8" w14:paraId="1E7677DC" w14:textId="77777777" w:rsidTr="005A3899">
        <w:tc>
          <w:tcPr>
            <w:tcW w:w="1559" w:type="dxa"/>
          </w:tcPr>
          <w:p w14:paraId="3691C7EF" w14:textId="77777777" w:rsidR="00A15AE8" w:rsidRDefault="00A15AE8" w:rsidP="005A3899">
            <w:pPr>
              <w:spacing w:before="40" w:line="276" w:lineRule="auto"/>
              <w:ind w:left="380" w:hanging="380"/>
              <w:rPr>
                <w:lang w:val="pt-PT"/>
              </w:rPr>
            </w:pPr>
            <w:r>
              <w:rPr>
                <w:lang w:val="pt-PT"/>
              </w:rPr>
              <w:t>Gráfico A</w:t>
            </w:r>
          </w:p>
          <w:p w14:paraId="11AFDF43" w14:textId="77777777" w:rsidR="00A15AE8" w:rsidRDefault="00A15AE8" w:rsidP="005A3899">
            <w:pPr>
              <w:spacing w:before="40" w:line="276" w:lineRule="auto"/>
              <w:ind w:left="380" w:hanging="380"/>
              <w:rPr>
                <w:lang w:val="pt-PT"/>
              </w:rPr>
            </w:pPr>
            <w:r>
              <w:rPr>
                <w:lang w:val="pt-PT"/>
              </w:rPr>
              <w:t>Gráfico B</w:t>
            </w:r>
          </w:p>
          <w:p w14:paraId="2314D31A" w14:textId="77777777" w:rsidR="00A15AE8" w:rsidRDefault="00A15AE8" w:rsidP="005A3899">
            <w:pPr>
              <w:spacing w:before="40" w:line="276" w:lineRule="auto"/>
              <w:ind w:left="380" w:hanging="380"/>
              <w:rPr>
                <w:lang w:val="pt-PT"/>
              </w:rPr>
            </w:pPr>
            <w:r>
              <w:rPr>
                <w:lang w:val="pt-PT"/>
              </w:rPr>
              <w:t>Gráfico C</w:t>
            </w:r>
          </w:p>
          <w:p w14:paraId="40085DDC" w14:textId="17CA725E" w:rsidR="00A15AE8" w:rsidRDefault="00A15AE8" w:rsidP="005A3899">
            <w:pPr>
              <w:spacing w:before="40" w:line="276" w:lineRule="auto"/>
              <w:ind w:left="378" w:hanging="378"/>
              <w:rPr>
                <w:lang w:val="pt-PT"/>
              </w:rPr>
            </w:pPr>
            <w:r>
              <w:rPr>
                <w:lang w:val="pt-PT"/>
              </w:rPr>
              <w:t>Gráfico D</w:t>
            </w:r>
          </w:p>
        </w:tc>
        <w:tc>
          <w:tcPr>
            <w:tcW w:w="5670" w:type="dxa"/>
          </w:tcPr>
          <w:p w14:paraId="1A3AEFD9" w14:textId="77777777" w:rsidR="00A15AE8" w:rsidRDefault="00A15AE8" w:rsidP="005A3899">
            <w:pPr>
              <w:spacing w:before="40" w:line="276" w:lineRule="auto"/>
              <w:ind w:left="378" w:hanging="378"/>
              <w:rPr>
                <w:lang w:val="pt-PT"/>
              </w:rPr>
            </w:pPr>
            <w:r>
              <w:rPr>
                <w:b/>
                <w:lang w:val="pt-PT"/>
              </w:rPr>
              <w:t>1</w:t>
            </w:r>
            <w:r>
              <w:rPr>
                <w:lang w:val="pt-PT"/>
              </w:rPr>
              <w:t xml:space="preserve"> – Refere-se à solidificação de uma substância pura.</w:t>
            </w:r>
          </w:p>
          <w:p w14:paraId="6210090F" w14:textId="77777777" w:rsidR="00A15AE8" w:rsidRDefault="00A15AE8" w:rsidP="005A3899">
            <w:pPr>
              <w:spacing w:before="40" w:line="276" w:lineRule="auto"/>
              <w:ind w:left="378" w:hanging="378"/>
              <w:rPr>
                <w:lang w:val="pt-PT"/>
              </w:rPr>
            </w:pPr>
            <w:r>
              <w:rPr>
                <w:b/>
                <w:lang w:val="pt-PT"/>
              </w:rPr>
              <w:t>2</w:t>
            </w:r>
            <w:r>
              <w:rPr>
                <w:lang w:val="pt-PT"/>
              </w:rPr>
              <w:t xml:space="preserve"> – Refere-se à fusão de uma substância pura.</w:t>
            </w:r>
          </w:p>
          <w:p w14:paraId="1C386B41" w14:textId="77777777" w:rsidR="00A15AE8" w:rsidRDefault="00A15AE8" w:rsidP="005A3899">
            <w:pPr>
              <w:spacing w:before="40" w:line="276" w:lineRule="auto"/>
              <w:ind w:left="378" w:hanging="378"/>
              <w:rPr>
                <w:lang w:val="pt-PT"/>
              </w:rPr>
            </w:pPr>
            <w:r>
              <w:rPr>
                <w:b/>
                <w:lang w:val="pt-PT"/>
              </w:rPr>
              <w:t>3</w:t>
            </w:r>
            <w:r>
              <w:rPr>
                <w:lang w:val="pt-PT"/>
              </w:rPr>
              <w:t xml:space="preserve"> – Refere-se à ebulição de uma substância pura.</w:t>
            </w:r>
          </w:p>
          <w:p w14:paraId="1C059D76" w14:textId="46F5C819" w:rsidR="00A15AE8" w:rsidRPr="005A3899" w:rsidRDefault="00A15AE8" w:rsidP="005A3899">
            <w:pPr>
              <w:spacing w:before="40" w:line="276" w:lineRule="auto"/>
              <w:ind w:left="378" w:hanging="378"/>
            </w:pPr>
            <w:r>
              <w:rPr>
                <w:b/>
                <w:lang w:val="pt-PT"/>
              </w:rPr>
              <w:t>4</w:t>
            </w:r>
            <w:r>
              <w:rPr>
                <w:lang w:val="pt-PT"/>
              </w:rPr>
              <w:t xml:space="preserve"> – Refere-se à ebulição de uma substância com impurezas.</w:t>
            </w:r>
          </w:p>
        </w:tc>
      </w:tr>
    </w:tbl>
    <w:p w14:paraId="3F117A20" w14:textId="73AB0DEA" w:rsidR="005A3899" w:rsidRPr="009C49B7" w:rsidRDefault="005A3899" w:rsidP="00DB4239">
      <w:pPr>
        <w:spacing w:before="100"/>
        <w:ind w:left="1418" w:right="843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</w:t>
      </w:r>
      <w:r>
        <w:rPr>
          <w:color w:val="0060AF"/>
          <w:lang w:val="pt-PT"/>
        </w:rPr>
        <w:t>______________</w:t>
      </w:r>
      <w:r w:rsidR="00DB4239">
        <w:rPr>
          <w:color w:val="0060AF"/>
          <w:lang w:val="pt-PT"/>
        </w:rPr>
        <w:t>_</w:t>
      </w:r>
      <w:r>
        <w:rPr>
          <w:color w:val="0060AF"/>
          <w:lang w:val="pt-PT"/>
        </w:rPr>
        <w:t>___________</w:t>
      </w:r>
    </w:p>
    <w:p w14:paraId="0688576E" w14:textId="6324F9B9" w:rsidR="00A15AE8" w:rsidRDefault="005A3899" w:rsidP="00F46D9D">
      <w:pPr>
        <w:ind w:left="709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08768" behindDoc="0" locked="0" layoutInCell="1" allowOverlap="1" wp14:anchorId="508149D7" wp14:editId="7FB404C7">
            <wp:simplePos x="0" y="0"/>
            <wp:positionH relativeFrom="column">
              <wp:posOffset>4977333</wp:posOffset>
            </wp:positionH>
            <wp:positionV relativeFrom="paragraph">
              <wp:posOffset>114935</wp:posOffset>
            </wp:positionV>
            <wp:extent cx="953770" cy="1978025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A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3770" cy="1978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CA8E51" w14:textId="5A72048A" w:rsidR="003E1DF8" w:rsidRDefault="003E1DF8" w:rsidP="00F46D9D">
      <w:pPr>
        <w:ind w:left="709"/>
        <w:rPr>
          <w:lang w:val="pt-PT"/>
        </w:rPr>
      </w:pPr>
    </w:p>
    <w:p w14:paraId="0AF5B73E" w14:textId="33FF5137" w:rsidR="003E1DF8" w:rsidRPr="00925EFA" w:rsidRDefault="003E1DF8" w:rsidP="00461AED">
      <w:pPr>
        <w:ind w:left="266" w:right="1835" w:hanging="266"/>
        <w:rPr>
          <w:lang w:val="pt-PT"/>
        </w:rPr>
      </w:pPr>
      <w:r>
        <w:rPr>
          <w:b/>
          <w:color w:val="0060AF"/>
          <w:lang w:val="pt-PT"/>
        </w:rPr>
        <w:t>5</w:t>
      </w:r>
      <w:r w:rsidRPr="00E37482">
        <w:rPr>
          <w:b/>
          <w:color w:val="0060AF"/>
          <w:lang w:val="pt-PT"/>
        </w:rPr>
        <w:t>.</w:t>
      </w:r>
      <w:r w:rsidR="00925EFA">
        <w:rPr>
          <w:color w:val="005AFF"/>
          <w:lang w:val="pt-PT"/>
        </w:rPr>
        <w:t xml:space="preserve"> </w:t>
      </w:r>
      <w:r>
        <w:rPr>
          <w:color w:val="000000"/>
          <w:lang w:val="pt-PT"/>
        </w:rPr>
        <w:t>Na figura, o líquido contido na proveta é glicerina cuja densidade, à temperatura considerada, é 1,3 g/cm</w:t>
      </w:r>
      <w:r w:rsidRPr="00CD1D31">
        <w:rPr>
          <w:color w:val="000000"/>
          <w:vertAlign w:val="superscript"/>
          <w:lang w:val="pt-PT"/>
        </w:rPr>
        <w:t>3</w:t>
      </w:r>
      <w:r>
        <w:rPr>
          <w:color w:val="000000"/>
          <w:lang w:val="pt-PT"/>
        </w:rPr>
        <w:t>.</w:t>
      </w:r>
    </w:p>
    <w:p w14:paraId="7ED20B38" w14:textId="77777777" w:rsidR="003E1DF8" w:rsidRPr="00E37482" w:rsidRDefault="003E1DF8" w:rsidP="00461AED">
      <w:pPr>
        <w:ind w:right="1835"/>
        <w:rPr>
          <w:color w:val="000000"/>
          <w:lang w:val="pt-PT"/>
        </w:rPr>
      </w:pPr>
    </w:p>
    <w:p w14:paraId="4C2CD5CE" w14:textId="2935C698" w:rsidR="00CD1D31" w:rsidRDefault="00CD1D31" w:rsidP="00461AED">
      <w:pPr>
        <w:ind w:left="709" w:right="1835" w:hanging="425"/>
        <w:rPr>
          <w:color w:val="000000"/>
          <w:lang w:val="pt-PT"/>
        </w:rPr>
      </w:pPr>
      <w:r>
        <w:rPr>
          <w:b/>
          <w:color w:val="0060AF"/>
          <w:lang w:val="pt-PT"/>
        </w:rPr>
        <w:t>5</w:t>
      </w:r>
      <w:r w:rsidR="003E1DF8" w:rsidRPr="00577448">
        <w:rPr>
          <w:b/>
          <w:color w:val="0060AF"/>
          <w:lang w:val="pt-PT"/>
        </w:rPr>
        <w:t>.1</w:t>
      </w:r>
      <w:r w:rsidR="003E1DF8">
        <w:rPr>
          <w:color w:val="000000"/>
          <w:lang w:val="pt-PT"/>
        </w:rPr>
        <w:tab/>
      </w:r>
      <w:r>
        <w:rPr>
          <w:color w:val="000000"/>
          <w:lang w:val="pt-PT"/>
        </w:rPr>
        <w:t>Completa corretamente a frase que se segue</w:t>
      </w:r>
      <w:r w:rsidR="005A3899">
        <w:rPr>
          <w:color w:val="000000"/>
          <w:lang w:val="pt-PT"/>
        </w:rPr>
        <w:t>,</w:t>
      </w:r>
      <w:r>
        <w:rPr>
          <w:color w:val="000000"/>
          <w:lang w:val="pt-PT"/>
        </w:rPr>
        <w:t xml:space="preserve"> de modo a traduzir o significado do valor da densidade</w:t>
      </w:r>
      <w:r w:rsidR="00454D81">
        <w:rPr>
          <w:color w:val="000000"/>
          <w:lang w:val="pt-PT"/>
        </w:rPr>
        <w:t xml:space="preserve"> da glicerina</w:t>
      </w:r>
      <w:r w:rsidR="003E1DF8">
        <w:rPr>
          <w:color w:val="000000"/>
          <w:lang w:val="pt-PT"/>
        </w:rPr>
        <w:t>.</w:t>
      </w:r>
    </w:p>
    <w:p w14:paraId="4E80FA06" w14:textId="3528D11C" w:rsidR="003E1DF8" w:rsidRDefault="00CD1D31" w:rsidP="00461AED">
      <w:pPr>
        <w:ind w:left="709" w:right="1835" w:hanging="425"/>
        <w:rPr>
          <w:color w:val="0060AF"/>
          <w:lang w:val="pt-PT"/>
        </w:rPr>
      </w:pPr>
      <w:r>
        <w:rPr>
          <w:b/>
          <w:color w:val="0060AF"/>
          <w:lang w:val="pt-PT"/>
        </w:rPr>
        <w:tab/>
      </w:r>
      <w:r w:rsidR="005A3899">
        <w:rPr>
          <w:b/>
          <w:color w:val="0060AF"/>
          <w:lang w:val="pt-PT"/>
        </w:rPr>
        <w:t>“</w:t>
      </w:r>
      <w:r w:rsidR="00925EFA">
        <w:rPr>
          <w:color w:val="000000"/>
          <w:lang w:val="pt-PT"/>
        </w:rPr>
        <w:t>A massa de __________</w:t>
      </w:r>
      <w:r>
        <w:rPr>
          <w:color w:val="000000"/>
          <w:lang w:val="pt-PT"/>
        </w:rPr>
        <w:t>______ cm</w:t>
      </w:r>
      <w:r w:rsidRPr="005A3899">
        <w:rPr>
          <w:color w:val="000000"/>
          <w:vertAlign w:val="superscript"/>
          <w:lang w:val="pt-PT"/>
        </w:rPr>
        <w:t>3</w:t>
      </w:r>
      <w:r>
        <w:rPr>
          <w:color w:val="000000"/>
          <w:lang w:val="pt-PT"/>
        </w:rPr>
        <w:t xml:space="preserve"> de </w:t>
      </w:r>
      <w:r w:rsidR="00925EFA">
        <w:rPr>
          <w:color w:val="000000"/>
          <w:lang w:val="pt-PT"/>
        </w:rPr>
        <w:t>glicerina é ____________</w:t>
      </w:r>
      <w:r>
        <w:rPr>
          <w:color w:val="000000"/>
          <w:lang w:val="pt-PT"/>
        </w:rPr>
        <w:t>____ g.</w:t>
      </w:r>
      <w:r w:rsidR="005A3899">
        <w:rPr>
          <w:b/>
          <w:color w:val="0060AF"/>
          <w:lang w:val="pt-PT"/>
        </w:rPr>
        <w:t>”</w:t>
      </w:r>
    </w:p>
    <w:p w14:paraId="688F117C" w14:textId="77777777" w:rsidR="00CD1D31" w:rsidRPr="0043707D" w:rsidRDefault="00CD1D31" w:rsidP="003E1DF8">
      <w:pPr>
        <w:rPr>
          <w:color w:val="0060AF"/>
          <w:lang w:val="pt-PT"/>
        </w:rPr>
      </w:pPr>
    </w:p>
    <w:p w14:paraId="4504A473" w14:textId="26D544F1" w:rsidR="003E1DF8" w:rsidRPr="003E3222" w:rsidRDefault="00CD1D31" w:rsidP="003E1DF8">
      <w:pPr>
        <w:spacing w:before="60"/>
        <w:ind w:left="284"/>
        <w:rPr>
          <w:color w:val="000000"/>
          <w:lang w:val="pt-PT"/>
        </w:rPr>
      </w:pPr>
      <w:r>
        <w:rPr>
          <w:b/>
          <w:color w:val="0060AF"/>
          <w:lang w:val="pt-PT"/>
        </w:rPr>
        <w:t>5</w:t>
      </w:r>
      <w:r w:rsidR="003E1DF8" w:rsidRPr="004B69A0">
        <w:rPr>
          <w:b/>
          <w:color w:val="0060AF"/>
          <w:lang w:val="pt-PT"/>
        </w:rPr>
        <w:t>.2</w:t>
      </w:r>
      <w:r w:rsidR="003E1DF8">
        <w:rPr>
          <w:color w:val="005AFF"/>
          <w:lang w:val="pt-PT"/>
        </w:rPr>
        <w:tab/>
      </w:r>
      <w:r>
        <w:rPr>
          <w:color w:val="000000"/>
          <w:lang w:val="pt-PT"/>
        </w:rPr>
        <w:t>Calcula a massa de glicerina contida na proveta</w:t>
      </w:r>
      <w:r w:rsidR="003E1DF8" w:rsidRPr="00EB4FD4">
        <w:rPr>
          <w:color w:val="000000"/>
          <w:lang w:val="pt-PT"/>
        </w:rPr>
        <w:t>.</w:t>
      </w:r>
    </w:p>
    <w:p w14:paraId="347D1A9F" w14:textId="3BF154DE" w:rsidR="003E1DF8" w:rsidRDefault="008C055C" w:rsidP="003E1DF8">
      <w:pPr>
        <w:ind w:left="709"/>
        <w:rPr>
          <w:color w:val="000000"/>
          <w:lang w:val="pt-PT"/>
        </w:rPr>
      </w:pPr>
      <w:r>
        <w:rPr>
          <w:b/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528ED4ED" wp14:editId="30C79BDE">
                <wp:simplePos x="0" y="0"/>
                <wp:positionH relativeFrom="column">
                  <wp:posOffset>456957</wp:posOffset>
                </wp:positionH>
                <wp:positionV relativeFrom="paragraph">
                  <wp:posOffset>91508</wp:posOffset>
                </wp:positionV>
                <wp:extent cx="5372100" cy="1021404"/>
                <wp:effectExtent l="0" t="0" r="19050" b="2667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102140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60AF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8" o:spid="_x0000_s1026" style="position:absolute;margin-left:36pt;margin-top:7.2pt;width:423pt;height:80.4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" filled="f" strokecolor="#0060af"/>
            </w:pict>
          </mc:Fallback>
        </mc:AlternateContent>
      </w:r>
    </w:p>
    <w:p w14:paraId="1937CBC4" w14:textId="386CAB38" w:rsidR="00CD1D31" w:rsidRDefault="00CD1D31" w:rsidP="003E1DF8">
      <w:pPr>
        <w:ind w:left="709"/>
        <w:rPr>
          <w:color w:val="000000"/>
          <w:lang w:val="pt-PT"/>
        </w:rPr>
      </w:pPr>
    </w:p>
    <w:p w14:paraId="0C90CAF0" w14:textId="77777777" w:rsidR="00CD1D31" w:rsidRDefault="00CD1D31" w:rsidP="003E1DF8">
      <w:pPr>
        <w:ind w:left="709"/>
        <w:rPr>
          <w:color w:val="000000"/>
          <w:lang w:val="pt-PT"/>
        </w:rPr>
      </w:pPr>
    </w:p>
    <w:p w14:paraId="29C61D86" w14:textId="77777777" w:rsidR="00CD1D31" w:rsidRDefault="00CD1D31" w:rsidP="003E1DF8">
      <w:pPr>
        <w:ind w:left="709"/>
        <w:rPr>
          <w:color w:val="000000"/>
          <w:lang w:val="pt-PT"/>
        </w:rPr>
      </w:pPr>
    </w:p>
    <w:p w14:paraId="30676A55" w14:textId="77777777" w:rsidR="00CD1D31" w:rsidRDefault="00CD1D31" w:rsidP="003E1DF8">
      <w:pPr>
        <w:ind w:left="709"/>
        <w:rPr>
          <w:color w:val="000000"/>
          <w:lang w:val="pt-PT"/>
        </w:rPr>
      </w:pPr>
    </w:p>
    <w:p w14:paraId="0A6711C1" w14:textId="77777777" w:rsidR="00CD1D31" w:rsidRDefault="00CD1D31" w:rsidP="003E1DF8">
      <w:pPr>
        <w:ind w:left="709"/>
        <w:rPr>
          <w:color w:val="000000"/>
          <w:lang w:val="pt-PT"/>
        </w:rPr>
      </w:pPr>
    </w:p>
    <w:p w14:paraId="3E7317BC" w14:textId="68A21559" w:rsidR="003E1DF8" w:rsidRDefault="00CD1D31" w:rsidP="003E1DF8">
      <w:pPr>
        <w:ind w:left="709" w:hanging="425"/>
        <w:rPr>
          <w:color w:val="000000"/>
          <w:lang w:val="pt-PT"/>
        </w:rPr>
      </w:pPr>
      <w:r>
        <w:rPr>
          <w:b/>
          <w:color w:val="0060AF"/>
          <w:lang w:val="pt-PT"/>
        </w:rPr>
        <w:t>5</w:t>
      </w:r>
      <w:r w:rsidR="003E1DF8" w:rsidRPr="004B69A0">
        <w:rPr>
          <w:b/>
          <w:color w:val="0060AF"/>
          <w:lang w:val="pt-PT"/>
        </w:rPr>
        <w:t>.3</w:t>
      </w:r>
      <w:r w:rsidR="003E1DF8">
        <w:rPr>
          <w:color w:val="005AFF"/>
          <w:lang w:val="pt-PT"/>
        </w:rPr>
        <w:tab/>
      </w:r>
      <w:r w:rsidR="008C055C">
        <w:rPr>
          <w:color w:val="000000"/>
          <w:lang w:val="pt-PT"/>
        </w:rPr>
        <w:t xml:space="preserve">Sabendo que a densidade da água é </w:t>
      </w:r>
      <w:bookmarkStart w:id="0" w:name="_GoBack"/>
      <w:bookmarkEnd w:id="0"/>
      <w:r w:rsidR="008C055C">
        <w:rPr>
          <w:color w:val="000000"/>
          <w:lang w:val="pt-PT"/>
        </w:rPr>
        <w:t>menor do que a densidade da glicerina, seleciona a opção que completa corretamente a frase:</w:t>
      </w:r>
    </w:p>
    <w:p w14:paraId="281A7DBE" w14:textId="1FEFD217" w:rsidR="008C055C" w:rsidRDefault="008C055C" w:rsidP="005A3899">
      <w:pPr>
        <w:ind w:left="709" w:hanging="425"/>
        <w:rPr>
          <w:color w:val="000000"/>
          <w:lang w:val="pt-PT"/>
        </w:rPr>
      </w:pPr>
      <w:r>
        <w:rPr>
          <w:b/>
          <w:color w:val="0060AF"/>
          <w:lang w:val="pt-PT"/>
        </w:rPr>
        <w:tab/>
      </w:r>
      <w:r>
        <w:rPr>
          <w:color w:val="000000"/>
          <w:lang w:val="pt-PT"/>
        </w:rPr>
        <w:t xml:space="preserve">“Se </w:t>
      </w:r>
      <w:r w:rsidR="00FA5F0E">
        <w:rPr>
          <w:color w:val="000000"/>
          <w:lang w:val="pt-PT"/>
        </w:rPr>
        <w:t>a proveta con</w:t>
      </w:r>
      <w:r>
        <w:rPr>
          <w:color w:val="000000"/>
          <w:lang w:val="pt-PT"/>
        </w:rPr>
        <w:t xml:space="preserve">tivesse uma massa de água igual à massa de glicerina, o volume </w:t>
      </w:r>
      <w:r w:rsidR="00454D81">
        <w:rPr>
          <w:color w:val="000000"/>
          <w:lang w:val="pt-PT"/>
        </w:rPr>
        <w:t xml:space="preserve">de água </w:t>
      </w:r>
      <w:r>
        <w:rPr>
          <w:color w:val="000000"/>
          <w:lang w:val="pt-PT"/>
        </w:rPr>
        <w:t>lido na proveta seria…”</w:t>
      </w:r>
    </w:p>
    <w:p w14:paraId="18870A6D" w14:textId="77777777" w:rsidR="005A3899" w:rsidRDefault="005A3899" w:rsidP="00CD1D31">
      <w:pPr>
        <w:spacing w:before="60"/>
        <w:ind w:left="709"/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ectPr w:rsidR="005A3899" w:rsidSect="00167F50">
          <w:headerReference w:type="default" r:id="rId13"/>
          <w:footerReference w:type="even" r:id="rId14"/>
          <w:footerReference w:type="default" r:id="rId15"/>
          <w:type w:val="continuous"/>
          <w:pgSz w:w="11900" w:h="16840"/>
          <w:pgMar w:top="1134" w:right="1134" w:bottom="1134" w:left="1134" w:header="708" w:footer="708" w:gutter="0"/>
          <w:cols w:space="708"/>
          <w:docGrid w:linePitch="360"/>
        </w:sectPr>
      </w:pPr>
    </w:p>
    <w:p w14:paraId="17BA5584" w14:textId="3E81FBFF" w:rsidR="00CD1D31" w:rsidRPr="00577448" w:rsidRDefault="00CD1D31" w:rsidP="00CD1D31">
      <w:pPr>
        <w:spacing w:before="60"/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lastRenderedPageBreak/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 w:rsidRPr="00EB4FD4">
        <w:rPr>
          <w:rFonts w:cs="Times New Roman"/>
          <w:lang w:val="pt-PT"/>
        </w:rPr>
        <w:t xml:space="preserve"> </w:t>
      </w:r>
      <w:r w:rsidR="008C055C">
        <w:rPr>
          <w:rFonts w:cs="Times New Roman"/>
          <w:lang w:val="pt-PT"/>
        </w:rPr>
        <w:t xml:space="preserve"> … maior</w:t>
      </w:r>
      <w:r w:rsidR="005A3899">
        <w:rPr>
          <w:rFonts w:cs="Times New Roman"/>
          <w:lang w:val="pt-PT"/>
        </w:rPr>
        <w:t>.</w:t>
      </w:r>
    </w:p>
    <w:p w14:paraId="626F5456" w14:textId="1BAD32BE" w:rsidR="00CD1D31" w:rsidRDefault="00CD1D31" w:rsidP="00CD1D31">
      <w:pPr>
        <w:spacing w:before="60"/>
        <w:ind w:left="1418" w:hanging="709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8C055C">
        <w:rPr>
          <w:rFonts w:cs="Times New Roman"/>
          <w:b/>
          <w:bCs/>
          <w:color w:val="005AFF"/>
          <w:lang w:val="pt-PT"/>
        </w:rPr>
        <w:t xml:space="preserve">  </w:t>
      </w:r>
      <w:r w:rsidR="008C055C">
        <w:rPr>
          <w:rFonts w:cs="Times New Roman"/>
          <w:lang w:val="pt-PT"/>
        </w:rPr>
        <w:t>… igual</w:t>
      </w:r>
      <w:r w:rsidR="005A3899">
        <w:rPr>
          <w:rFonts w:cs="Times New Roman"/>
          <w:lang w:val="pt-PT"/>
        </w:rPr>
        <w:t>.</w:t>
      </w:r>
    </w:p>
    <w:p w14:paraId="64034799" w14:textId="5E8052FA" w:rsidR="00CD1D31" w:rsidRPr="00577448" w:rsidRDefault="005A3899" w:rsidP="005A3899">
      <w:pPr>
        <w:spacing w:before="60"/>
        <w:ind w:left="426" w:hanging="426"/>
        <w:rPr>
          <w:b/>
          <w:color w:val="0060AF"/>
          <w:lang w:val="pt-PT"/>
        </w:rPr>
      </w:pPr>
      <w:r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br w:type="column"/>
      </w:r>
      <w:r w:rsidR="00CD1D31"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lastRenderedPageBreak/>
        <w:sym w:font="Wingdings 2" w:char="F0A3"/>
      </w:r>
      <w:r w:rsidR="00CD1D31">
        <w:rPr>
          <w:rFonts w:cs="Times New Roman"/>
          <w:b/>
          <w:bCs/>
          <w:color w:val="005AFF"/>
          <w:lang w:val="pt-PT"/>
        </w:rPr>
        <w:t xml:space="preserve"> C</w:t>
      </w:r>
      <w:r w:rsidR="00CD1D31" w:rsidRPr="006C7606">
        <w:rPr>
          <w:rFonts w:cs="Times New Roman"/>
          <w:b/>
          <w:bCs/>
          <w:color w:val="005AFF"/>
          <w:lang w:val="pt-PT"/>
        </w:rPr>
        <w:t xml:space="preserve"> </w:t>
      </w:r>
      <w:r w:rsidR="008C055C" w:rsidRPr="006C7606">
        <w:rPr>
          <w:rFonts w:cs="Times New Roman"/>
          <w:b/>
          <w:bCs/>
          <w:color w:val="005AFF"/>
          <w:lang w:val="pt-PT"/>
        </w:rPr>
        <w:t>–</w:t>
      </w:r>
      <w:r w:rsidR="008C055C" w:rsidRPr="00EB4FD4">
        <w:rPr>
          <w:rFonts w:cs="Times New Roman"/>
          <w:lang w:val="pt-PT"/>
        </w:rPr>
        <w:t xml:space="preserve"> </w:t>
      </w:r>
      <w:r w:rsidR="008C055C">
        <w:rPr>
          <w:rFonts w:cs="Times New Roman"/>
          <w:lang w:val="pt-PT"/>
        </w:rPr>
        <w:t xml:space="preserve"> … menor</w:t>
      </w:r>
      <w:r>
        <w:rPr>
          <w:rFonts w:cs="Times New Roman"/>
          <w:lang w:val="pt-PT"/>
        </w:rPr>
        <w:t>.</w:t>
      </w:r>
    </w:p>
    <w:p w14:paraId="318E04B8" w14:textId="7BFC243F" w:rsidR="005A3899" w:rsidRDefault="00CD1D31" w:rsidP="005A3899">
      <w:pPr>
        <w:spacing w:before="100"/>
        <w:ind w:left="426" w:hanging="426"/>
        <w:rPr>
          <w:rFonts w:cs="Times New Roman"/>
          <w:lang w:val="pt-PT"/>
        </w:rPr>
        <w:sectPr w:rsidR="005A3899" w:rsidSect="005A3899">
          <w:type w:val="continuous"/>
          <w:pgSz w:w="11900" w:h="16840"/>
          <w:pgMar w:top="1134" w:right="1134" w:bottom="1134" w:left="1134" w:header="708" w:footer="708" w:gutter="0"/>
          <w:cols w:num="2" w:space="708"/>
          <w:docGrid w:linePitch="360"/>
        </w:sect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</w:t>
      </w:r>
      <w:r w:rsidR="008C055C" w:rsidRPr="006C7606">
        <w:rPr>
          <w:rFonts w:cs="Times New Roman"/>
          <w:b/>
          <w:bCs/>
          <w:color w:val="005AFF"/>
          <w:lang w:val="pt-PT"/>
        </w:rPr>
        <w:t>–</w:t>
      </w:r>
      <w:r w:rsidR="008C055C" w:rsidRPr="00EB4FD4">
        <w:rPr>
          <w:rFonts w:cs="Times New Roman"/>
          <w:lang w:val="pt-PT"/>
        </w:rPr>
        <w:t xml:space="preserve"> </w:t>
      </w:r>
      <w:r w:rsidR="008C055C">
        <w:rPr>
          <w:rFonts w:cs="Times New Roman"/>
          <w:lang w:val="pt-PT"/>
        </w:rPr>
        <w:t xml:space="preserve"> … muito menor</w:t>
      </w:r>
      <w:r w:rsidR="005A3899">
        <w:rPr>
          <w:rFonts w:cs="Times New Roman"/>
          <w:lang w:val="pt-PT"/>
        </w:rPr>
        <w:t>.</w:t>
      </w:r>
    </w:p>
    <w:p w14:paraId="206B6336" w14:textId="42DE6CC0" w:rsidR="009A59CB" w:rsidRDefault="003642E2" w:rsidP="005A3899">
      <w:pPr>
        <w:spacing w:before="60"/>
        <w:ind w:left="709" w:hanging="425"/>
        <w:rPr>
          <w:lang w:val="pt-PT"/>
        </w:rPr>
      </w:pPr>
      <w:r w:rsidRPr="00A9176F">
        <w:rPr>
          <w:noProof/>
          <w:color w:val="000000" w:themeColor="text1"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150D385" wp14:editId="69FED06C">
                <wp:simplePos x="0" y="0"/>
                <wp:positionH relativeFrom="column">
                  <wp:posOffset>-777556</wp:posOffset>
                </wp:positionH>
                <wp:positionV relativeFrom="page">
                  <wp:posOffset>8927147</wp:posOffset>
                </wp:positionV>
                <wp:extent cx="1400175" cy="302260"/>
                <wp:effectExtent l="0" t="0" r="12382" b="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E5FD84" w14:textId="29BFCF57" w:rsidR="003E1DF8" w:rsidRPr="00A9176F" w:rsidRDefault="003E1DF8" w:rsidP="00FE282C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Novo FQ7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</w:t>
                            </w:r>
                            <w:r w:rsidR="005A3899">
                              <w:rPr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-61.2pt;margin-top:702.9pt;width:110.25pt;height:23.8pt;rotation:-9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" filled="f" stroked="f">
                <v:textbox>
                  <w:txbxContent>
                    <w:p w14:paraId="37E5FD84" w14:textId="29BFCF57" w:rsidR="003E1DF8" w:rsidRPr="00A9176F" w:rsidRDefault="003E1DF8" w:rsidP="00FE282C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Novo FQ7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>, ASA, 201</w:t>
                      </w:r>
                      <w:r w:rsidR="005A3899">
                        <w:rPr>
                          <w:b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9A59CB" w:rsidSect="00167F50">
      <w:type w:val="continuous"/>
      <w:pgSz w:w="11900" w:h="16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7778D6" w14:textId="77777777" w:rsidR="00A90F2C" w:rsidRDefault="00A90F2C" w:rsidP="00C02059">
      <w:r>
        <w:separator/>
      </w:r>
    </w:p>
  </w:endnote>
  <w:endnote w:type="continuationSeparator" w:id="0">
    <w:p w14:paraId="02544FD9" w14:textId="77777777" w:rsidR="00A90F2C" w:rsidRDefault="00A90F2C" w:rsidP="00C0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84668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DBEBDD" w14:textId="0D66FBE7" w:rsidR="003E1DF8" w:rsidRDefault="003E1DF8">
        <w:pPr>
          <w:pStyle w:val="Footer"/>
          <w:jc w:val="right"/>
        </w:pPr>
        <w:r>
          <w:rPr>
            <w:noProof/>
            <w:lang w:val="pt-PT" w:eastAsia="pt-PT"/>
          </w:rPr>
          <w:drawing>
            <wp:anchor distT="0" distB="0" distL="114300" distR="114300" simplePos="0" relativeHeight="251664384" behindDoc="0" locked="0" layoutInCell="1" allowOverlap="1" wp14:anchorId="50052F75" wp14:editId="3ADE351D">
              <wp:simplePos x="0" y="0"/>
              <wp:positionH relativeFrom="column">
                <wp:posOffset>-174451</wp:posOffset>
              </wp:positionH>
              <wp:positionV relativeFrom="paragraph">
                <wp:posOffset>-5715</wp:posOffset>
              </wp:positionV>
              <wp:extent cx="1421130" cy="550545"/>
              <wp:effectExtent l="0" t="0" r="7620" b="1905"/>
              <wp:wrapNone/>
              <wp:docPr id="3" name="Picture 3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1130" cy="550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4D8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A8502BA" w14:textId="6E033DCE" w:rsidR="003E1DF8" w:rsidRDefault="003E1DF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07635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38A23B" w14:textId="654C24AE" w:rsidR="003E1DF8" w:rsidRDefault="003E1DF8">
        <w:pPr>
          <w:pStyle w:val="Footer"/>
          <w:jc w:val="right"/>
        </w:pPr>
        <w:r>
          <w:rPr>
            <w:noProof/>
            <w:lang w:val="pt-PT" w:eastAsia="pt-PT"/>
          </w:rPr>
          <w:drawing>
            <wp:anchor distT="0" distB="0" distL="114300" distR="114300" simplePos="0" relativeHeight="251662336" behindDoc="0" locked="0" layoutInCell="1" allowOverlap="1" wp14:anchorId="40F543E4" wp14:editId="54B78695">
              <wp:simplePos x="0" y="0"/>
              <wp:positionH relativeFrom="column">
                <wp:posOffset>-157067</wp:posOffset>
              </wp:positionH>
              <wp:positionV relativeFrom="paragraph">
                <wp:posOffset>6350</wp:posOffset>
              </wp:positionV>
              <wp:extent cx="1421130" cy="550545"/>
              <wp:effectExtent l="0" t="0" r="7620" b="1905"/>
              <wp:wrapNone/>
              <wp:docPr id="5" name="Picture 5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1130" cy="550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4D8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4047C24" w14:textId="22C11B97" w:rsidR="003E1DF8" w:rsidRDefault="003E1D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449AD4" w14:textId="77777777" w:rsidR="00A90F2C" w:rsidRDefault="00A90F2C" w:rsidP="00C02059">
      <w:r>
        <w:separator/>
      </w:r>
    </w:p>
  </w:footnote>
  <w:footnote w:type="continuationSeparator" w:id="0">
    <w:p w14:paraId="63CB113B" w14:textId="77777777" w:rsidR="00A90F2C" w:rsidRDefault="00A90F2C" w:rsidP="00C02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8E9C72" w14:textId="560A3539" w:rsidR="003E1DF8" w:rsidRDefault="003E1DF8">
    <w:pPr>
      <w:pStyle w:val="Header"/>
    </w:pP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A93E07" wp14:editId="6AB28547">
              <wp:simplePos x="0" y="0"/>
              <wp:positionH relativeFrom="column">
                <wp:posOffset>3188522</wp:posOffset>
              </wp:positionH>
              <wp:positionV relativeFrom="paragraph">
                <wp:posOffset>115196</wp:posOffset>
              </wp:positionV>
              <wp:extent cx="3046655" cy="295275"/>
              <wp:effectExtent l="0" t="0" r="0" b="952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4665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9B1199" w14:textId="46E438D8" w:rsidR="003E1DF8" w:rsidRPr="000F2605" w:rsidRDefault="003E1DF8" w:rsidP="000F2605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</w:pP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Teste de Avaliação Sumativa </w:t>
                          </w:r>
                          <w:proofErr w:type="spellStart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n.</w:t>
                          </w: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vertAlign w:val="superscript"/>
                              <w:lang w:val="pt-PT"/>
                            </w:rPr>
                            <w:t>o</w:t>
                          </w:r>
                          <w:proofErr w:type="spellEnd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6" type="#_x0000_t202" style="position:absolute;margin-left:251.05pt;margin-top:9.05pt;width:239.9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" filled="f" stroked="f">
              <v:textbox>
                <w:txbxContent>
                  <w:p w14:paraId="2E9B1199" w14:textId="46E438D8" w:rsidR="003E1DF8" w:rsidRPr="000F2605" w:rsidRDefault="003E1DF8" w:rsidP="000F2605">
                    <w:pPr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</w:pP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Teste de Avaliação Sumativa </w:t>
                    </w:r>
                    <w:proofErr w:type="spellStart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n.</w:t>
                    </w: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vertAlign w:val="superscript"/>
                        <w:lang w:val="pt-PT"/>
                      </w:rPr>
                      <w:t>o</w:t>
                    </w:r>
                    <w:proofErr w:type="spellEnd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 </w:t>
                    </w: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F9BBAC" wp14:editId="60A8B2CF">
              <wp:simplePos x="0" y="0"/>
              <wp:positionH relativeFrom="column">
                <wp:posOffset>-1206500</wp:posOffset>
              </wp:positionH>
              <wp:positionV relativeFrom="paragraph">
                <wp:posOffset>-908050</wp:posOffset>
              </wp:positionV>
              <wp:extent cx="7439660" cy="1316990"/>
              <wp:effectExtent l="0" t="0" r="27940" b="16510"/>
              <wp:wrapNone/>
              <wp:docPr id="9" name="Rounded 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39660" cy="1316990"/>
                      </a:xfrm>
                      <a:prstGeom prst="roundRect">
                        <a:avLst/>
                      </a:prstGeom>
                      <a:solidFill>
                        <a:srgbClr val="F99D1C"/>
                      </a:solidFill>
                      <a:ln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mo="http://schemas.microsoft.com/office/mac/office/2008/main" xmlns:mv="urn:schemas-microsoft-com:mac:vml">
          <w:pict>
            <v:roundrect id="Rounded Rectangle 9" o:spid="_x0000_s1026" style="position:absolute;margin-left:-95pt;margin-top:-71.5pt;width:585.8pt;height:103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" fillcolor="#f99d1c" strokecolor="white [321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C04609"/>
    <w:multiLevelType w:val="multilevel"/>
    <w:tmpl w:val="583ED3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5AFF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5AF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5AFF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5AFF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5AFF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5AFF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5AFF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5AFF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5AFF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DCA"/>
    <w:rsid w:val="00006699"/>
    <w:rsid w:val="00007B64"/>
    <w:rsid w:val="00010776"/>
    <w:rsid w:val="00024B39"/>
    <w:rsid w:val="00037A78"/>
    <w:rsid w:val="00047D90"/>
    <w:rsid w:val="0005001A"/>
    <w:rsid w:val="00055FEB"/>
    <w:rsid w:val="00077927"/>
    <w:rsid w:val="00080B7B"/>
    <w:rsid w:val="00091EF0"/>
    <w:rsid w:val="00092D49"/>
    <w:rsid w:val="000E05D5"/>
    <w:rsid w:val="000E31D3"/>
    <w:rsid w:val="000F2605"/>
    <w:rsid w:val="000F735C"/>
    <w:rsid w:val="001111FA"/>
    <w:rsid w:val="001114DD"/>
    <w:rsid w:val="00167F50"/>
    <w:rsid w:val="00170729"/>
    <w:rsid w:val="00177434"/>
    <w:rsid w:val="00185F97"/>
    <w:rsid w:val="001A356D"/>
    <w:rsid w:val="001B4DCE"/>
    <w:rsid w:val="001C32D3"/>
    <w:rsid w:val="001D1259"/>
    <w:rsid w:val="001D3218"/>
    <w:rsid w:val="001F3B44"/>
    <w:rsid w:val="00226D13"/>
    <w:rsid w:val="002368BB"/>
    <w:rsid w:val="0024623C"/>
    <w:rsid w:val="00253B3E"/>
    <w:rsid w:val="00257D34"/>
    <w:rsid w:val="00260704"/>
    <w:rsid w:val="0026182B"/>
    <w:rsid w:val="00272D69"/>
    <w:rsid w:val="00287721"/>
    <w:rsid w:val="00322FED"/>
    <w:rsid w:val="00331D12"/>
    <w:rsid w:val="00331D7B"/>
    <w:rsid w:val="003642E2"/>
    <w:rsid w:val="00374F00"/>
    <w:rsid w:val="003B224E"/>
    <w:rsid w:val="003D7D57"/>
    <w:rsid w:val="003E1DF8"/>
    <w:rsid w:val="003E3222"/>
    <w:rsid w:val="003E3D74"/>
    <w:rsid w:val="003E4052"/>
    <w:rsid w:val="004015F8"/>
    <w:rsid w:val="004336D2"/>
    <w:rsid w:val="0043707D"/>
    <w:rsid w:val="0044098C"/>
    <w:rsid w:val="004428BF"/>
    <w:rsid w:val="004509C9"/>
    <w:rsid w:val="00454D81"/>
    <w:rsid w:val="00456174"/>
    <w:rsid w:val="00461AED"/>
    <w:rsid w:val="00484133"/>
    <w:rsid w:val="004A064B"/>
    <w:rsid w:val="004A180F"/>
    <w:rsid w:val="004B69A0"/>
    <w:rsid w:val="00532EA4"/>
    <w:rsid w:val="00540374"/>
    <w:rsid w:val="0054552D"/>
    <w:rsid w:val="00547F9D"/>
    <w:rsid w:val="005512E8"/>
    <w:rsid w:val="00577448"/>
    <w:rsid w:val="005A3899"/>
    <w:rsid w:val="005C4349"/>
    <w:rsid w:val="005E1E92"/>
    <w:rsid w:val="005F26CB"/>
    <w:rsid w:val="005F684B"/>
    <w:rsid w:val="0061158E"/>
    <w:rsid w:val="00636B63"/>
    <w:rsid w:val="006379D5"/>
    <w:rsid w:val="00664088"/>
    <w:rsid w:val="006774BD"/>
    <w:rsid w:val="006C7606"/>
    <w:rsid w:val="006E696C"/>
    <w:rsid w:val="006F0D98"/>
    <w:rsid w:val="007410AE"/>
    <w:rsid w:val="007526FF"/>
    <w:rsid w:val="00757FF1"/>
    <w:rsid w:val="00760F21"/>
    <w:rsid w:val="00770FFB"/>
    <w:rsid w:val="00786A1E"/>
    <w:rsid w:val="00792092"/>
    <w:rsid w:val="00795509"/>
    <w:rsid w:val="007B1DF2"/>
    <w:rsid w:val="007B770A"/>
    <w:rsid w:val="007D5806"/>
    <w:rsid w:val="007F3512"/>
    <w:rsid w:val="007F55F9"/>
    <w:rsid w:val="008009BD"/>
    <w:rsid w:val="0080595E"/>
    <w:rsid w:val="00816AE8"/>
    <w:rsid w:val="008412DD"/>
    <w:rsid w:val="0086380D"/>
    <w:rsid w:val="00865FEF"/>
    <w:rsid w:val="00873D6E"/>
    <w:rsid w:val="008C055C"/>
    <w:rsid w:val="008C18A8"/>
    <w:rsid w:val="008F6A88"/>
    <w:rsid w:val="00903ED0"/>
    <w:rsid w:val="009060BD"/>
    <w:rsid w:val="00924069"/>
    <w:rsid w:val="00925EFA"/>
    <w:rsid w:val="00933979"/>
    <w:rsid w:val="00965212"/>
    <w:rsid w:val="00976C90"/>
    <w:rsid w:val="009954D8"/>
    <w:rsid w:val="009A59CB"/>
    <w:rsid w:val="009B4901"/>
    <w:rsid w:val="009C49B7"/>
    <w:rsid w:val="009E3C8A"/>
    <w:rsid w:val="009E5EA7"/>
    <w:rsid w:val="00A02A46"/>
    <w:rsid w:val="00A067E8"/>
    <w:rsid w:val="00A1418B"/>
    <w:rsid w:val="00A15AE8"/>
    <w:rsid w:val="00A27F4A"/>
    <w:rsid w:val="00A45D80"/>
    <w:rsid w:val="00A6078E"/>
    <w:rsid w:val="00A816B8"/>
    <w:rsid w:val="00A86393"/>
    <w:rsid w:val="00A90F2C"/>
    <w:rsid w:val="00AB11AE"/>
    <w:rsid w:val="00AB61C8"/>
    <w:rsid w:val="00AC400C"/>
    <w:rsid w:val="00AD7461"/>
    <w:rsid w:val="00B11031"/>
    <w:rsid w:val="00B13656"/>
    <w:rsid w:val="00B31BF9"/>
    <w:rsid w:val="00B53A71"/>
    <w:rsid w:val="00B807D8"/>
    <w:rsid w:val="00B9347F"/>
    <w:rsid w:val="00BA6895"/>
    <w:rsid w:val="00BB2244"/>
    <w:rsid w:val="00BF4D00"/>
    <w:rsid w:val="00C02059"/>
    <w:rsid w:val="00C21876"/>
    <w:rsid w:val="00C24DBB"/>
    <w:rsid w:val="00C3489F"/>
    <w:rsid w:val="00C810FE"/>
    <w:rsid w:val="00CC4AE3"/>
    <w:rsid w:val="00CC50E2"/>
    <w:rsid w:val="00CC7F56"/>
    <w:rsid w:val="00CD1D31"/>
    <w:rsid w:val="00D132A6"/>
    <w:rsid w:val="00D132AD"/>
    <w:rsid w:val="00D25B19"/>
    <w:rsid w:val="00D30F55"/>
    <w:rsid w:val="00D36FFA"/>
    <w:rsid w:val="00D52CB4"/>
    <w:rsid w:val="00D70A8D"/>
    <w:rsid w:val="00D917AC"/>
    <w:rsid w:val="00D97CFB"/>
    <w:rsid w:val="00DA26C2"/>
    <w:rsid w:val="00DB4239"/>
    <w:rsid w:val="00DB54BC"/>
    <w:rsid w:val="00DE4DCA"/>
    <w:rsid w:val="00E04902"/>
    <w:rsid w:val="00E12400"/>
    <w:rsid w:val="00E13C55"/>
    <w:rsid w:val="00E37482"/>
    <w:rsid w:val="00E439EF"/>
    <w:rsid w:val="00E673D5"/>
    <w:rsid w:val="00E84820"/>
    <w:rsid w:val="00EA2E65"/>
    <w:rsid w:val="00EB043E"/>
    <w:rsid w:val="00EB4FD4"/>
    <w:rsid w:val="00EB615E"/>
    <w:rsid w:val="00EC74B0"/>
    <w:rsid w:val="00EE20CE"/>
    <w:rsid w:val="00F04CAE"/>
    <w:rsid w:val="00F106D9"/>
    <w:rsid w:val="00F26016"/>
    <w:rsid w:val="00F32D8F"/>
    <w:rsid w:val="00F34D37"/>
    <w:rsid w:val="00F46D9D"/>
    <w:rsid w:val="00F54DFD"/>
    <w:rsid w:val="00F605E7"/>
    <w:rsid w:val="00F71CA9"/>
    <w:rsid w:val="00F80AB3"/>
    <w:rsid w:val="00F866EA"/>
    <w:rsid w:val="00FA5F0E"/>
    <w:rsid w:val="00FD6C21"/>
    <w:rsid w:val="00FE282C"/>
    <w:rsid w:val="00FE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56459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CA9"/>
    <w:pPr>
      <w:spacing w:line="320" w:lineRule="exact"/>
    </w:pPr>
    <w:rPr>
      <w:rFonts w:ascii="Times New Roman" w:hAnsi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059"/>
    <w:rPr>
      <w:rFonts w:ascii="Times" w:hAnsi="Times"/>
    </w:rPr>
  </w:style>
  <w:style w:type="paragraph" w:styleId="Footer">
    <w:name w:val="footer"/>
    <w:basedOn w:val="Normal"/>
    <w:link w:val="Foot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059"/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BF4D00"/>
    <w:pPr>
      <w:ind w:left="720"/>
      <w:contextualSpacing/>
    </w:pPr>
  </w:style>
  <w:style w:type="table" w:styleId="TableGrid">
    <w:name w:val="Table Grid"/>
    <w:basedOn w:val="TableNormal"/>
    <w:uiPriority w:val="59"/>
    <w:rsid w:val="00BF4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4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4DD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E31D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CA9"/>
    <w:pPr>
      <w:spacing w:line="320" w:lineRule="exact"/>
    </w:pPr>
    <w:rPr>
      <w:rFonts w:ascii="Times New Roman" w:hAnsi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059"/>
    <w:rPr>
      <w:rFonts w:ascii="Times" w:hAnsi="Times"/>
    </w:rPr>
  </w:style>
  <w:style w:type="paragraph" w:styleId="Footer">
    <w:name w:val="footer"/>
    <w:basedOn w:val="Normal"/>
    <w:link w:val="Foot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059"/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BF4D00"/>
    <w:pPr>
      <w:ind w:left="720"/>
      <w:contextualSpacing/>
    </w:pPr>
  </w:style>
  <w:style w:type="table" w:styleId="TableGrid">
    <w:name w:val="Table Grid"/>
    <w:basedOn w:val="TableNormal"/>
    <w:uiPriority w:val="59"/>
    <w:rsid w:val="00BF4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4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4DD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E31D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10CBF.EC736F50" TargetMode="External"/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10CBF.EC736F50" TargetMode="External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C5BE3E-D111-4F5E-A6A1-1BAE87346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1057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6754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Silva</dc:creator>
  <cp:lastModifiedBy>Pedro Silva</cp:lastModifiedBy>
  <cp:revision>2</cp:revision>
  <cp:lastPrinted>2015-10-16T15:50:00Z</cp:lastPrinted>
  <dcterms:created xsi:type="dcterms:W3CDTF">2016-02-29T11:36:00Z</dcterms:created>
  <dcterms:modified xsi:type="dcterms:W3CDTF">2016-02-29T11:36:00Z</dcterms:modified>
</cp:coreProperties>
</file>