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3343C" w14:textId="4975E608" w:rsidR="00DA26C2" w:rsidRDefault="007F3512" w:rsidP="00965212">
      <w:pPr>
        <w:jc w:val="right"/>
        <w:rPr>
          <w:lang w:val="pt-BR"/>
        </w:rPr>
      </w:pPr>
      <w:r w:rsidRPr="000F2605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B06A72F" wp14:editId="5F2A5F80">
                <wp:simplePos x="0" y="0"/>
                <wp:positionH relativeFrom="column">
                  <wp:posOffset>-124460</wp:posOffset>
                </wp:positionH>
                <wp:positionV relativeFrom="paragraph">
                  <wp:posOffset>-155143</wp:posOffset>
                </wp:positionV>
                <wp:extent cx="3046095" cy="295275"/>
                <wp:effectExtent l="0" t="0" r="0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609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8652A" w14:textId="4FE5C5E1" w:rsidR="00877705" w:rsidRPr="000F2605" w:rsidRDefault="00877705" w:rsidP="007F3512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  <w:t>Físico-Química – 7.º ano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9.8pt;margin-top:-12.2pt;width:239.85pt;height:23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" filled="f" stroked="f">
                <v:textbox>
                  <w:txbxContent>
                    <w:p w14:paraId="2058652A" w14:textId="4FE5C5E1" w:rsidR="00877705" w:rsidRPr="000F2605" w:rsidRDefault="00877705" w:rsidP="007F3512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t-PT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t-PT"/>
                        </w:rPr>
                        <w:t>Físico-Química – 7.º ano</w:t>
                      </w:r>
                    </w:p>
                  </w:txbxContent>
                </v:textbox>
              </v:shape>
            </w:pict>
          </mc:Fallback>
        </mc:AlternateContent>
      </w:r>
    </w:p>
    <w:p w14:paraId="6C83291E" w14:textId="77777777" w:rsidR="007D5806" w:rsidRDefault="007D5806">
      <w:pPr>
        <w:rPr>
          <w:lang w:val="pt-BR"/>
        </w:rPr>
      </w:pPr>
    </w:p>
    <w:p w14:paraId="0C0B18F4" w14:textId="77777777" w:rsidR="008C466A" w:rsidRDefault="008C466A">
      <w:pPr>
        <w:rPr>
          <w:lang w:val="pt-BR"/>
        </w:rPr>
      </w:pPr>
    </w:p>
    <w:p w14:paraId="4E636FE5" w14:textId="6E108D0B" w:rsidR="003642E2" w:rsidRDefault="00BF4D00" w:rsidP="00055077">
      <w:pPr>
        <w:ind w:left="284" w:hanging="284"/>
        <w:jc w:val="both"/>
        <w:rPr>
          <w:color w:val="000000"/>
          <w:lang w:val="pt-PT"/>
        </w:rPr>
      </w:pPr>
      <w:r w:rsidRPr="00E37482">
        <w:rPr>
          <w:b/>
          <w:color w:val="0060AF"/>
          <w:lang w:val="pt-PT"/>
        </w:rPr>
        <w:t>1.</w:t>
      </w:r>
      <w:r w:rsidR="00092D49">
        <w:rPr>
          <w:color w:val="005AFF"/>
          <w:lang w:val="pt-PT"/>
        </w:rPr>
        <w:tab/>
      </w:r>
      <w:r w:rsidR="00055077">
        <w:rPr>
          <w:color w:val="000000"/>
          <w:lang w:val="pt-PT"/>
        </w:rPr>
        <w:t>Lê o texto que se segue.</w:t>
      </w:r>
    </w:p>
    <w:p w14:paraId="64939948" w14:textId="77777777" w:rsidR="00687E1F" w:rsidRDefault="00687E1F" w:rsidP="00055077">
      <w:pPr>
        <w:ind w:left="284" w:hanging="284"/>
        <w:jc w:val="both"/>
        <w:rPr>
          <w:color w:val="000000"/>
          <w:lang w:val="pt-PT"/>
        </w:rPr>
      </w:pPr>
    </w:p>
    <w:p w14:paraId="75022349" w14:textId="67306904" w:rsidR="00055077" w:rsidRDefault="00055077" w:rsidP="00055077">
      <w:pPr>
        <w:ind w:left="284" w:hanging="284"/>
        <w:jc w:val="both"/>
        <w:rPr>
          <w:color w:val="000000"/>
          <w:lang w:val="pt-PT"/>
        </w:rPr>
      </w:pP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  <w:t>As estrelas são os blocos de construção básicos do Universo. Umas aparecem isoladas e outras pertencem a enxames de estrelas. Aglomeradas em cidades gigantes a que chamamos galáxias, são também os corpos celestiais em redor dos quais se podem formar planetas…</w:t>
      </w:r>
    </w:p>
    <w:p w14:paraId="676963AB" w14:textId="3A001335" w:rsidR="00055077" w:rsidRDefault="00055077" w:rsidP="00687E1F">
      <w:pPr>
        <w:ind w:left="284" w:firstLine="436"/>
        <w:jc w:val="both"/>
        <w:rPr>
          <w:color w:val="000000"/>
          <w:lang w:val="pt-PT"/>
        </w:rPr>
      </w:pPr>
      <w:r>
        <w:rPr>
          <w:color w:val="000000"/>
          <w:lang w:val="pt-PT"/>
        </w:rPr>
        <w:t>Calcula-se que a nossa galáxia</w:t>
      </w:r>
      <w:r w:rsidR="00687E1F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só por si</w:t>
      </w:r>
      <w:r w:rsidR="00687E1F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contenha entre 100 mil milhões </w:t>
      </w:r>
      <w:r w:rsidR="00687E1F">
        <w:rPr>
          <w:color w:val="000000"/>
          <w:lang w:val="pt-PT"/>
        </w:rPr>
        <w:t>e</w:t>
      </w:r>
      <w:r>
        <w:rPr>
          <w:color w:val="000000"/>
          <w:lang w:val="pt-PT"/>
        </w:rPr>
        <w:t xml:space="preserve"> 400 mil milhões de estrelas, outros corpos celestes, gases e poeiras.</w:t>
      </w:r>
      <w:r w:rsidR="00687E1F">
        <w:rPr>
          <w:color w:val="000000"/>
          <w:lang w:val="pt-PT"/>
        </w:rPr>
        <w:t xml:space="preserve"> </w:t>
      </w:r>
      <w:r>
        <w:rPr>
          <w:color w:val="000000"/>
          <w:lang w:val="pt-PT"/>
        </w:rPr>
        <w:t>Existe pelo menos esse número de galáxias no Universo observável…</w:t>
      </w:r>
    </w:p>
    <w:p w14:paraId="74D30CBC" w14:textId="491F2616" w:rsidR="00055077" w:rsidRPr="00825BFE" w:rsidRDefault="00825BFE" w:rsidP="00825BFE">
      <w:pPr>
        <w:ind w:left="284" w:hanging="284"/>
        <w:jc w:val="right"/>
        <w:rPr>
          <w:color w:val="000000"/>
          <w:sz w:val="18"/>
          <w:lang w:val="pt-PT"/>
        </w:rPr>
      </w:pPr>
      <w:r w:rsidRPr="00825BFE">
        <w:rPr>
          <w:color w:val="000000"/>
          <w:sz w:val="18"/>
          <w:lang w:val="pt-PT"/>
        </w:rPr>
        <w:t xml:space="preserve">Watson, F. 2008. </w:t>
      </w:r>
      <w:proofErr w:type="spellStart"/>
      <w:r w:rsidRPr="00825BFE">
        <w:rPr>
          <w:i/>
          <w:color w:val="000000"/>
          <w:sz w:val="18"/>
          <w:lang w:val="pt-PT"/>
        </w:rPr>
        <w:t>Astronomica</w:t>
      </w:r>
      <w:proofErr w:type="spellEnd"/>
      <w:r w:rsidRPr="00825BFE">
        <w:rPr>
          <w:i/>
          <w:color w:val="000000"/>
          <w:sz w:val="18"/>
          <w:lang w:val="pt-PT"/>
        </w:rPr>
        <w:t>: Galáxias, Estrelas Planetas, Exploração Espacial</w:t>
      </w:r>
      <w:r w:rsidRPr="00825BFE">
        <w:rPr>
          <w:color w:val="000000"/>
          <w:sz w:val="18"/>
          <w:lang w:val="pt-PT"/>
        </w:rPr>
        <w:t>. H.</w:t>
      </w:r>
      <w:r w:rsidR="00703C84">
        <w:rPr>
          <w:color w:val="000000"/>
          <w:sz w:val="18"/>
          <w:lang w:val="pt-PT"/>
        </w:rPr>
        <w:t xml:space="preserve"> </w:t>
      </w:r>
      <w:r w:rsidRPr="00825BFE">
        <w:rPr>
          <w:color w:val="000000"/>
          <w:sz w:val="18"/>
          <w:lang w:val="pt-PT"/>
        </w:rPr>
        <w:t>F.</w:t>
      </w:r>
      <w:r w:rsidR="00703C84">
        <w:rPr>
          <w:color w:val="000000"/>
          <w:sz w:val="18"/>
          <w:lang w:val="pt-PT"/>
        </w:rPr>
        <w:t xml:space="preserve"> </w:t>
      </w:r>
      <w:proofErr w:type="spellStart"/>
      <w:r w:rsidRPr="00825BFE">
        <w:rPr>
          <w:color w:val="000000"/>
          <w:sz w:val="18"/>
          <w:lang w:val="pt-PT"/>
        </w:rPr>
        <w:t>Ullmann</w:t>
      </w:r>
      <w:proofErr w:type="spellEnd"/>
      <w:r w:rsidRPr="00825BFE">
        <w:rPr>
          <w:color w:val="000000"/>
          <w:sz w:val="18"/>
          <w:lang w:val="pt-PT"/>
        </w:rPr>
        <w:t xml:space="preserve"> (texto adaptado)</w:t>
      </w:r>
    </w:p>
    <w:p w14:paraId="690DCB37" w14:textId="77777777" w:rsidR="00825BFE" w:rsidRDefault="00825BFE" w:rsidP="00825BFE">
      <w:pPr>
        <w:ind w:left="284" w:hanging="284"/>
        <w:jc w:val="right"/>
        <w:rPr>
          <w:color w:val="000000"/>
          <w:lang w:val="pt-PT"/>
        </w:rPr>
      </w:pPr>
    </w:p>
    <w:p w14:paraId="0D6C2F53" w14:textId="2C180E6B" w:rsidR="00777BA9" w:rsidRPr="00777BA9" w:rsidRDefault="00055077" w:rsidP="00777BA9">
      <w:pPr>
        <w:pStyle w:val="ListParagraph"/>
        <w:numPr>
          <w:ilvl w:val="1"/>
          <w:numId w:val="2"/>
        </w:numPr>
        <w:ind w:right="-6"/>
        <w:rPr>
          <w:color w:val="000000"/>
          <w:lang w:val="pt-PT"/>
        </w:rPr>
      </w:pPr>
      <w:r w:rsidRPr="00777BA9">
        <w:rPr>
          <w:color w:val="000000"/>
          <w:lang w:val="pt-PT"/>
        </w:rPr>
        <w:t xml:space="preserve">Escreve o significado de </w:t>
      </w:r>
      <w:r w:rsidRPr="00777BA9">
        <w:rPr>
          <w:b/>
          <w:color w:val="000000"/>
          <w:lang w:val="pt-PT"/>
        </w:rPr>
        <w:t>enxame de estrelas</w:t>
      </w:r>
      <w:r w:rsidRPr="00777BA9">
        <w:rPr>
          <w:color w:val="000000"/>
          <w:lang w:val="pt-PT"/>
        </w:rPr>
        <w:t>.</w:t>
      </w:r>
    </w:p>
    <w:p w14:paraId="1C5810FD" w14:textId="77777777" w:rsidR="00777BA9" w:rsidRDefault="00777BA9" w:rsidP="00777BA9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032374B2" w14:textId="77777777" w:rsidR="00825BFE" w:rsidRDefault="00825BFE" w:rsidP="00825BFE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0D1567AF" w14:textId="77777777" w:rsidR="00D543A5" w:rsidRPr="009C49B7" w:rsidRDefault="00D543A5" w:rsidP="00D543A5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B40B52F" w14:textId="01C0B7BF" w:rsidR="0044423E" w:rsidRPr="00777BA9" w:rsidRDefault="00777BA9" w:rsidP="00777BA9">
      <w:pPr>
        <w:pStyle w:val="ListParagraph"/>
        <w:numPr>
          <w:ilvl w:val="1"/>
          <w:numId w:val="2"/>
        </w:numPr>
        <w:ind w:right="-6"/>
        <w:rPr>
          <w:color w:val="000000"/>
          <w:lang w:val="pt-PT"/>
        </w:rPr>
      </w:pPr>
      <w:r>
        <w:rPr>
          <w:color w:val="000000"/>
          <w:lang w:val="pt-PT"/>
        </w:rPr>
        <w:t>Selecion</w:t>
      </w:r>
      <w:r w:rsidR="00825BFE">
        <w:rPr>
          <w:color w:val="000000"/>
          <w:lang w:val="pt-PT"/>
        </w:rPr>
        <w:t>a</w:t>
      </w:r>
      <w:r>
        <w:rPr>
          <w:color w:val="000000"/>
          <w:lang w:val="pt-PT"/>
        </w:rPr>
        <w:t xml:space="preserve"> a afirmação correta.</w:t>
      </w:r>
    </w:p>
    <w:p w14:paraId="34D3A7D6" w14:textId="42A4D623" w:rsidR="0044423E" w:rsidRPr="00577448" w:rsidRDefault="0044423E" w:rsidP="00703C84">
      <w:pPr>
        <w:spacing w:before="60"/>
        <w:ind w:left="1484" w:hanging="775"/>
        <w:jc w:val="both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="00A7387A">
        <w:rPr>
          <w:rFonts w:cs="Times New Roman"/>
          <w:lang w:val="pt-PT"/>
        </w:rPr>
        <w:tab/>
      </w:r>
      <w:r w:rsidR="000D246F">
        <w:rPr>
          <w:rFonts w:cs="Times New Roman"/>
          <w:lang w:val="pt-PT"/>
        </w:rPr>
        <w:t>As galáxias são conjuntos de estrelas, menos de um milhão, que se movem em torno de um mesmo ponto.</w:t>
      </w:r>
    </w:p>
    <w:p w14:paraId="36DA90AA" w14:textId="68B5EFDC" w:rsidR="0044423E" w:rsidRDefault="0044423E" w:rsidP="00703C84">
      <w:pPr>
        <w:spacing w:before="60"/>
        <w:ind w:left="1484" w:hanging="775"/>
        <w:jc w:val="both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ab/>
      </w:r>
      <w:r w:rsidR="00C20FEC">
        <w:rPr>
          <w:rFonts w:cs="Times New Roman"/>
          <w:lang w:val="pt-PT"/>
        </w:rPr>
        <w:t>As galáxias não são formadas apenas por estrelas.</w:t>
      </w:r>
    </w:p>
    <w:p w14:paraId="79EC8E04" w14:textId="361E2509" w:rsidR="0044423E" w:rsidRPr="00577448" w:rsidRDefault="0044423E" w:rsidP="00703C84">
      <w:pPr>
        <w:spacing w:before="60"/>
        <w:ind w:left="1484" w:hanging="775"/>
        <w:jc w:val="both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ab/>
      </w:r>
      <w:r w:rsidR="00C20FEC">
        <w:rPr>
          <w:rFonts w:cs="Times New Roman"/>
          <w:lang w:val="pt-PT"/>
        </w:rPr>
        <w:t>As galáxias formam conjuntos que se movem em torno de um ponto comum</w:t>
      </w:r>
      <w:r w:rsidR="00CE510E">
        <w:rPr>
          <w:rFonts w:cs="Times New Roman"/>
          <w:lang w:val="pt-PT"/>
        </w:rPr>
        <w:t>,</w:t>
      </w:r>
      <w:r w:rsidR="00C20FEC">
        <w:rPr>
          <w:rFonts w:cs="Times New Roman"/>
          <w:lang w:val="pt-PT"/>
        </w:rPr>
        <w:t xml:space="preserve"> chamados </w:t>
      </w:r>
      <w:proofErr w:type="spellStart"/>
      <w:r w:rsidR="00C20FEC">
        <w:rPr>
          <w:rFonts w:cs="Times New Roman"/>
          <w:lang w:val="pt-PT"/>
        </w:rPr>
        <w:t>superenxames</w:t>
      </w:r>
      <w:proofErr w:type="spellEnd"/>
      <w:r w:rsidR="00C20FEC">
        <w:rPr>
          <w:rFonts w:cs="Times New Roman"/>
          <w:lang w:val="pt-PT"/>
        </w:rPr>
        <w:t>.</w:t>
      </w:r>
    </w:p>
    <w:p w14:paraId="69AB4626" w14:textId="640DC2AD" w:rsidR="009C49B7" w:rsidRPr="009C49B7" w:rsidRDefault="0044423E" w:rsidP="00703C84">
      <w:pPr>
        <w:spacing w:before="60" w:after="240"/>
        <w:ind w:left="1484" w:hanging="775"/>
        <w:jc w:val="both"/>
        <w:rPr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CE510E">
        <w:rPr>
          <w:rFonts w:cs="Times New Roman"/>
          <w:b/>
          <w:bCs/>
          <w:color w:val="0070C0"/>
          <w:lang w:val="pt-PT"/>
        </w:rPr>
        <w:t>D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7387A">
        <w:rPr>
          <w:rFonts w:cs="Times New Roman"/>
          <w:b/>
          <w:bCs/>
          <w:color w:val="005AFF"/>
          <w:lang w:val="pt-PT"/>
        </w:rPr>
        <w:tab/>
      </w:r>
      <w:r w:rsidR="00C20FEC">
        <w:rPr>
          <w:rFonts w:cs="Times New Roman"/>
          <w:lang w:val="pt-PT"/>
        </w:rPr>
        <w:t>As estrelas de uma galáxia não têm qualquer movimento.</w:t>
      </w:r>
    </w:p>
    <w:p w14:paraId="28CC2431" w14:textId="09E889E9" w:rsidR="00B90C49" w:rsidRDefault="00B90C49" w:rsidP="00B90C49">
      <w:pPr>
        <w:pStyle w:val="ListParagraph"/>
        <w:numPr>
          <w:ilvl w:val="1"/>
          <w:numId w:val="2"/>
        </w:numPr>
        <w:spacing w:before="60"/>
        <w:ind w:right="-149"/>
        <w:rPr>
          <w:color w:val="000000"/>
          <w:lang w:val="pt-PT"/>
        </w:rPr>
      </w:pPr>
      <w:r w:rsidRPr="00B90C49">
        <w:rPr>
          <w:color w:val="000000"/>
          <w:lang w:val="pt-PT"/>
        </w:rPr>
        <w:t>Escreve a designação correta para o conjunto formado por uma estrela, os planetas e outros corpos não estelares que se move</w:t>
      </w:r>
      <w:r>
        <w:rPr>
          <w:color w:val="000000"/>
          <w:lang w:val="pt-PT"/>
        </w:rPr>
        <w:t>m</w:t>
      </w:r>
      <w:r w:rsidRPr="00B90C49">
        <w:rPr>
          <w:color w:val="000000"/>
          <w:lang w:val="pt-PT"/>
        </w:rPr>
        <w:t xml:space="preserve"> à sua volta.</w:t>
      </w:r>
    </w:p>
    <w:p w14:paraId="7A37457F" w14:textId="77777777" w:rsidR="00B90C49" w:rsidRPr="00B90C49" w:rsidRDefault="00B90C49" w:rsidP="00B90C49">
      <w:pPr>
        <w:pStyle w:val="ListParagraph"/>
        <w:spacing w:before="100"/>
        <w:ind w:left="709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_________________________________________________________________________________</w:t>
      </w:r>
    </w:p>
    <w:p w14:paraId="038CBB4E" w14:textId="3A953A40" w:rsidR="00B90C49" w:rsidRPr="00C20FEC" w:rsidRDefault="00B90C49" w:rsidP="00B90C49">
      <w:pPr>
        <w:pStyle w:val="ListParagraph"/>
        <w:numPr>
          <w:ilvl w:val="1"/>
          <w:numId w:val="2"/>
        </w:numPr>
        <w:spacing w:before="60"/>
        <w:ind w:right="-149"/>
        <w:rPr>
          <w:color w:val="000000"/>
          <w:lang w:val="pt-PT"/>
        </w:rPr>
      </w:pPr>
      <w:r w:rsidRPr="00C20FEC">
        <w:rPr>
          <w:color w:val="000000"/>
          <w:lang w:val="pt-PT"/>
        </w:rPr>
        <w:t>Completa corretamente a frase que se segue.</w:t>
      </w:r>
    </w:p>
    <w:p w14:paraId="49DC31FB" w14:textId="14EA4D34" w:rsidR="00306BB6" w:rsidRDefault="00306BB6" w:rsidP="00703C84">
      <w:pPr>
        <w:spacing w:before="60"/>
        <w:ind w:left="720" w:firstLine="11"/>
        <w:jc w:val="both"/>
        <w:rPr>
          <w:bCs/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25A4B757" wp14:editId="3EA1896E">
                <wp:simplePos x="0" y="0"/>
                <wp:positionH relativeFrom="column">
                  <wp:posOffset>-777556</wp:posOffset>
                </wp:positionH>
                <wp:positionV relativeFrom="page">
                  <wp:posOffset>8812214</wp:posOffset>
                </wp:positionV>
                <wp:extent cx="1400175" cy="302260"/>
                <wp:effectExtent l="0" t="0" r="12382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43589" w14:textId="77777777" w:rsidR="00877705" w:rsidRPr="00A9176F" w:rsidRDefault="00877705" w:rsidP="00306BB6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61.2pt;margin-top:693.9pt;width:110.25pt;height:23.8pt;rotation:-90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" filled="f" stroked="f">
                <v:textbox>
                  <w:txbxContent>
                    <w:p w14:paraId="3E843589" w14:textId="77777777" w:rsidR="00877705" w:rsidRPr="00A9176F" w:rsidRDefault="00877705" w:rsidP="00306BB6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20FEC">
        <w:rPr>
          <w:bCs/>
          <w:lang w:val="pt-PT"/>
        </w:rPr>
        <w:t xml:space="preserve">O Sistema </w:t>
      </w:r>
      <w:r w:rsidR="00CE510E">
        <w:rPr>
          <w:bCs/>
          <w:lang w:val="pt-PT"/>
        </w:rPr>
        <w:t>S</w:t>
      </w:r>
      <w:r w:rsidR="00C20FEC">
        <w:rPr>
          <w:bCs/>
          <w:lang w:val="pt-PT"/>
        </w:rPr>
        <w:t xml:space="preserve">olar </w:t>
      </w:r>
      <w:r w:rsidR="00794942">
        <w:rPr>
          <w:bCs/>
          <w:lang w:val="pt-PT"/>
        </w:rPr>
        <w:t>pertence a uma galáxia com forma</w:t>
      </w:r>
      <w:r w:rsidR="00C20FEC" w:rsidRPr="00C20FEC">
        <w:rPr>
          <w:bCs/>
          <w:lang w:val="pt-PT"/>
        </w:rPr>
        <w:t xml:space="preserve"> </w:t>
      </w:r>
      <w:r w:rsidR="00CE510E" w:rsidRPr="00CE510E">
        <w:rPr>
          <w:rFonts w:cs="Times New Roman"/>
          <w:b/>
          <w:bCs/>
          <w:color w:val="0070C0"/>
          <w:lang w:val="pt-PT"/>
        </w:rPr>
        <w:t>(1)</w:t>
      </w:r>
      <w:r w:rsidR="00C20FEC" w:rsidRPr="00CE510E">
        <w:rPr>
          <w:rFonts w:cs="Times New Roman"/>
          <w:b/>
          <w:bCs/>
          <w:color w:val="0070C0"/>
          <w:lang w:val="pt-PT"/>
        </w:rPr>
        <w:t>__</w:t>
      </w:r>
      <w:r w:rsidR="00CE510E" w:rsidRPr="00CE510E">
        <w:rPr>
          <w:rFonts w:cs="Times New Roman"/>
          <w:b/>
          <w:bCs/>
          <w:color w:val="0070C0"/>
          <w:lang w:val="pt-PT"/>
        </w:rPr>
        <w:t>____</w:t>
      </w:r>
      <w:r w:rsidR="00C20FEC" w:rsidRPr="00CE510E">
        <w:rPr>
          <w:rFonts w:cs="Times New Roman"/>
          <w:b/>
          <w:bCs/>
          <w:color w:val="0070C0"/>
          <w:lang w:val="pt-PT"/>
        </w:rPr>
        <w:t>__</w:t>
      </w:r>
      <w:r w:rsidR="00CE510E" w:rsidRPr="00CE510E">
        <w:rPr>
          <w:rFonts w:cs="Times New Roman"/>
          <w:b/>
          <w:bCs/>
          <w:color w:val="0070C0"/>
          <w:lang w:val="pt-PT"/>
        </w:rPr>
        <w:t>__</w:t>
      </w:r>
      <w:r w:rsidR="00C20FEC" w:rsidRPr="00CE510E">
        <w:rPr>
          <w:bCs/>
          <w:color w:val="0070C0"/>
          <w:lang w:val="pt-PT"/>
        </w:rPr>
        <w:t xml:space="preserve"> </w:t>
      </w:r>
      <w:r w:rsidR="00794942">
        <w:rPr>
          <w:bCs/>
          <w:lang w:val="pt-PT"/>
        </w:rPr>
        <w:t>chamada</w:t>
      </w:r>
      <w:r w:rsidR="00C20FEC" w:rsidRPr="00C20FEC">
        <w:rPr>
          <w:bCs/>
          <w:lang w:val="pt-PT"/>
        </w:rPr>
        <w:t xml:space="preserve"> </w:t>
      </w:r>
      <w:r w:rsidR="00CE510E" w:rsidRPr="00CE510E">
        <w:rPr>
          <w:rFonts w:cs="Times New Roman"/>
          <w:b/>
          <w:bCs/>
          <w:color w:val="0070C0"/>
          <w:lang w:val="pt-PT"/>
        </w:rPr>
        <w:t>(2)__________</w:t>
      </w:r>
      <w:r w:rsidR="00C20FEC" w:rsidRPr="00C20FEC">
        <w:rPr>
          <w:bCs/>
          <w:lang w:val="pt-PT"/>
        </w:rPr>
        <w:t xml:space="preserve"> </w:t>
      </w:r>
      <w:r w:rsidR="00C20FEC">
        <w:rPr>
          <w:bCs/>
          <w:lang w:val="pt-PT"/>
        </w:rPr>
        <w:t xml:space="preserve">e ao enxame chamado </w:t>
      </w:r>
      <w:r w:rsidR="00CE510E" w:rsidRPr="00CE510E">
        <w:rPr>
          <w:rFonts w:cs="Times New Roman"/>
          <w:b/>
          <w:bCs/>
          <w:color w:val="0070C0"/>
          <w:lang w:val="pt-PT"/>
        </w:rPr>
        <w:t>(</w:t>
      </w:r>
      <w:r w:rsidR="00794942">
        <w:rPr>
          <w:rFonts w:cs="Times New Roman"/>
          <w:b/>
          <w:bCs/>
          <w:color w:val="0070C0"/>
          <w:lang w:val="pt-PT"/>
        </w:rPr>
        <w:t>3</w:t>
      </w:r>
      <w:r w:rsidR="00CE510E" w:rsidRPr="00CE510E">
        <w:rPr>
          <w:rFonts w:cs="Times New Roman"/>
          <w:b/>
          <w:bCs/>
          <w:color w:val="0070C0"/>
          <w:lang w:val="pt-PT"/>
        </w:rPr>
        <w:t>)__________</w:t>
      </w:r>
      <w:r w:rsidR="00C20FEC">
        <w:rPr>
          <w:bCs/>
          <w:lang w:val="pt-PT"/>
        </w:rPr>
        <w:t>.</w:t>
      </w:r>
    </w:p>
    <w:p w14:paraId="5E468E6C" w14:textId="77777777" w:rsidR="00703C84" w:rsidRDefault="00703C84" w:rsidP="00703C84">
      <w:pPr>
        <w:spacing w:before="60"/>
        <w:ind w:left="720" w:firstLine="11"/>
        <w:jc w:val="both"/>
        <w:rPr>
          <w:bCs/>
          <w:lang w:val="pt-PT"/>
        </w:rPr>
        <w:sectPr w:rsidR="00703C84" w:rsidSect="00167F50"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1900" w:h="16840"/>
          <w:pgMar w:top="1134" w:right="1134" w:bottom="1134" w:left="1134" w:header="708" w:footer="708" w:gutter="0"/>
          <w:cols w:space="708"/>
          <w:docGrid w:linePitch="360"/>
        </w:sectPr>
      </w:pPr>
    </w:p>
    <w:p w14:paraId="4A7A5A6A" w14:textId="32710BD0" w:rsidR="00A27F4A" w:rsidRDefault="00CE510E" w:rsidP="00A7387A">
      <w:pPr>
        <w:spacing w:after="240"/>
        <w:ind w:left="238" w:hanging="238"/>
        <w:jc w:val="both"/>
        <w:rPr>
          <w:color w:val="000000"/>
          <w:lang w:val="pt-PT"/>
        </w:rPr>
      </w:pPr>
      <w:r w:rsidRPr="006812F7">
        <w:rPr>
          <w:noProof/>
          <w:color w:val="000000"/>
          <w:lang w:val="pt-PT" w:eastAsia="pt-PT"/>
        </w:rPr>
        <w:lastRenderedPageBreak/>
        <w:drawing>
          <wp:anchor distT="0" distB="0" distL="114300" distR="114300" simplePos="0" relativeHeight="251852800" behindDoc="0" locked="0" layoutInCell="1" allowOverlap="1" wp14:anchorId="62B02300" wp14:editId="3D8A19DE">
            <wp:simplePos x="0" y="0"/>
            <wp:positionH relativeFrom="margin">
              <wp:posOffset>1057275</wp:posOffset>
            </wp:positionH>
            <wp:positionV relativeFrom="margin">
              <wp:posOffset>302701</wp:posOffset>
            </wp:positionV>
            <wp:extent cx="4114800" cy="1489710"/>
            <wp:effectExtent l="0" t="0" r="0" b="0"/>
            <wp:wrapNone/>
            <wp:docPr id="1" name="Picture 1" descr="Macintosh HD:Users:rogerpimenta:Desktop:FQ7:DT03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rogerpimenta:Desktop:FQ7:DT03A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4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2244">
        <w:rPr>
          <w:b/>
          <w:color w:val="0060AF"/>
          <w:lang w:val="pt-PT"/>
        </w:rPr>
        <w:t>2</w:t>
      </w:r>
      <w:r w:rsidR="00BB2244" w:rsidRPr="00E37482">
        <w:rPr>
          <w:b/>
          <w:color w:val="0060AF"/>
          <w:lang w:val="pt-PT"/>
        </w:rPr>
        <w:t>.</w:t>
      </w:r>
      <w:r w:rsidR="00BB2244">
        <w:rPr>
          <w:color w:val="005AFF"/>
          <w:lang w:val="pt-PT"/>
        </w:rPr>
        <w:t xml:space="preserve"> </w:t>
      </w:r>
      <w:r w:rsidR="0031592C">
        <w:rPr>
          <w:color w:val="000000"/>
          <w:lang w:val="pt-PT"/>
        </w:rPr>
        <w:t>A figura mostra a representação de três constelações.</w:t>
      </w:r>
      <w:r w:rsidR="00F04CAE">
        <w:rPr>
          <w:color w:val="000000"/>
          <w:lang w:val="pt-PT"/>
        </w:rPr>
        <w:t xml:space="preserve"> </w:t>
      </w:r>
    </w:p>
    <w:p w14:paraId="5D725366" w14:textId="11D4F96A" w:rsidR="006812F7" w:rsidRDefault="006812F7" w:rsidP="006812F7">
      <w:pPr>
        <w:tabs>
          <w:tab w:val="left" w:pos="627"/>
        </w:tabs>
        <w:spacing w:after="240"/>
        <w:ind w:left="238" w:hanging="238"/>
        <w:jc w:val="both"/>
        <w:rPr>
          <w:color w:val="000000"/>
          <w:lang w:val="pt-PT"/>
        </w:rPr>
      </w:pPr>
    </w:p>
    <w:p w14:paraId="12BE1194" w14:textId="71282092" w:rsidR="00306BB6" w:rsidRDefault="00306BB6" w:rsidP="00A7387A">
      <w:pPr>
        <w:spacing w:after="240"/>
        <w:ind w:left="238" w:hanging="238"/>
        <w:jc w:val="both"/>
        <w:rPr>
          <w:color w:val="000000"/>
          <w:lang w:val="pt-PT"/>
        </w:rPr>
      </w:pPr>
    </w:p>
    <w:p w14:paraId="20B52206" w14:textId="77777777" w:rsidR="00306BB6" w:rsidRDefault="00306BB6" w:rsidP="00A7387A">
      <w:pPr>
        <w:spacing w:after="240"/>
        <w:ind w:left="238" w:hanging="238"/>
        <w:jc w:val="both"/>
        <w:rPr>
          <w:color w:val="000000"/>
          <w:lang w:val="pt-PT"/>
        </w:rPr>
      </w:pPr>
    </w:p>
    <w:p w14:paraId="5459CC24" w14:textId="77777777" w:rsidR="001769F9" w:rsidRDefault="001769F9" w:rsidP="00A7387A">
      <w:pPr>
        <w:spacing w:after="240"/>
        <w:ind w:left="238" w:hanging="238"/>
        <w:jc w:val="both"/>
        <w:rPr>
          <w:color w:val="000000"/>
          <w:lang w:val="pt-PT"/>
        </w:rPr>
      </w:pPr>
    </w:p>
    <w:p w14:paraId="35F5A994" w14:textId="77777777" w:rsidR="00CE510E" w:rsidRDefault="00CE510E" w:rsidP="00D543A5">
      <w:pPr>
        <w:spacing w:line="240" w:lineRule="auto"/>
        <w:ind w:left="709" w:hanging="499"/>
        <w:rPr>
          <w:b/>
          <w:bCs/>
          <w:color w:val="0060AF"/>
          <w:lang w:val="pt-PT"/>
        </w:rPr>
      </w:pPr>
    </w:p>
    <w:p w14:paraId="31D7DEAF" w14:textId="1CA0CD87" w:rsidR="00D543A5" w:rsidRDefault="00D543A5" w:rsidP="00D543A5">
      <w:pPr>
        <w:spacing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2.1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 xml:space="preserve">Seleciona a </w:t>
      </w:r>
      <w:r w:rsidR="00CE510E">
        <w:rPr>
          <w:lang w:val="pt-PT"/>
        </w:rPr>
        <w:t>definição</w:t>
      </w:r>
      <w:r>
        <w:rPr>
          <w:lang w:val="pt-PT"/>
        </w:rPr>
        <w:t xml:space="preserve"> correta </w:t>
      </w:r>
      <w:r w:rsidR="00CE510E">
        <w:rPr>
          <w:lang w:val="pt-PT"/>
        </w:rPr>
        <w:t>de</w:t>
      </w:r>
      <w:r>
        <w:rPr>
          <w:lang w:val="pt-PT"/>
        </w:rPr>
        <w:t xml:space="preserve"> constelação.</w:t>
      </w:r>
    </w:p>
    <w:p w14:paraId="69DA2663" w14:textId="0745D3E9" w:rsidR="00D543A5" w:rsidRPr="00577448" w:rsidRDefault="00D543A5" w:rsidP="00703C84">
      <w:pPr>
        <w:spacing w:before="60"/>
        <w:ind w:left="1484" w:hanging="775"/>
        <w:jc w:val="both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>
        <w:rPr>
          <w:rFonts w:cs="Times New Roman"/>
          <w:lang w:val="pt-PT"/>
        </w:rPr>
        <w:tab/>
        <w:t>Conjunto de todas as estrelas que se observam numa mesma direção do céu.</w:t>
      </w:r>
    </w:p>
    <w:p w14:paraId="70FF8512" w14:textId="0CEE79BD" w:rsidR="00D543A5" w:rsidRDefault="00D543A5" w:rsidP="00703C84">
      <w:pPr>
        <w:spacing w:before="60"/>
        <w:ind w:left="1484" w:hanging="775"/>
        <w:jc w:val="both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 xml:space="preserve">Conjunto de algumas estrelas que estão à mesma distância da Terra e </w:t>
      </w:r>
      <w:r w:rsidR="00703C84">
        <w:rPr>
          <w:rFonts w:cs="Times New Roman"/>
          <w:lang w:val="pt-PT"/>
        </w:rPr>
        <w:t xml:space="preserve">que, </w:t>
      </w:r>
      <w:r>
        <w:rPr>
          <w:rFonts w:cs="Times New Roman"/>
          <w:lang w:val="pt-PT"/>
        </w:rPr>
        <w:t>unidas por linhas imaginárias</w:t>
      </w:r>
      <w:r w:rsidR="00703C84">
        <w:rPr>
          <w:rFonts w:cs="Times New Roman"/>
          <w:lang w:val="pt-PT"/>
        </w:rPr>
        <w:t>,</w:t>
      </w:r>
      <w:r>
        <w:rPr>
          <w:rFonts w:cs="Times New Roman"/>
          <w:lang w:val="pt-PT"/>
        </w:rPr>
        <w:t xml:space="preserve"> formam determinadas figuras no céu.</w:t>
      </w:r>
    </w:p>
    <w:p w14:paraId="15A0ECF7" w14:textId="313E8C8E" w:rsidR="00D543A5" w:rsidRPr="00577448" w:rsidRDefault="00D543A5" w:rsidP="00703C84">
      <w:pPr>
        <w:spacing w:before="60"/>
        <w:ind w:left="1484" w:hanging="775"/>
        <w:jc w:val="both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Conjunto de estrelas que se observam numa mesma direção do céu, parecendo próximas uma</w:t>
      </w:r>
      <w:r w:rsidR="00703C84">
        <w:rPr>
          <w:rFonts w:cs="Times New Roman"/>
          <w:lang w:val="pt-PT"/>
        </w:rPr>
        <w:t>s</w:t>
      </w:r>
      <w:r>
        <w:rPr>
          <w:rFonts w:cs="Times New Roman"/>
          <w:lang w:val="pt-PT"/>
        </w:rPr>
        <w:t xml:space="preserve"> das outras</w:t>
      </w:r>
      <w:r w:rsidR="00CE510E">
        <w:rPr>
          <w:rFonts w:cs="Times New Roman"/>
          <w:lang w:val="pt-PT"/>
        </w:rPr>
        <w:t>,</w:t>
      </w:r>
      <w:r>
        <w:rPr>
          <w:rFonts w:cs="Times New Roman"/>
          <w:lang w:val="pt-PT"/>
        </w:rPr>
        <w:t xml:space="preserve"> e que unidas por linhas imaginárias formam figuras no céu.</w:t>
      </w:r>
    </w:p>
    <w:p w14:paraId="6B4DA25F" w14:textId="3786AE4C" w:rsidR="00D543A5" w:rsidRPr="00887F6D" w:rsidRDefault="00D543A5" w:rsidP="00703C84">
      <w:pPr>
        <w:spacing w:before="60" w:after="240"/>
        <w:ind w:left="1484" w:hanging="775"/>
        <w:jc w:val="both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 xml:space="preserve">Conjunto de estrelas </w:t>
      </w:r>
      <w:r w:rsidR="00B90C49">
        <w:rPr>
          <w:rFonts w:cs="Times New Roman"/>
          <w:lang w:val="pt-PT"/>
        </w:rPr>
        <w:t>fixas</w:t>
      </w:r>
      <w:r>
        <w:rPr>
          <w:rFonts w:cs="Times New Roman"/>
          <w:lang w:val="pt-PT"/>
        </w:rPr>
        <w:t xml:space="preserve"> que</w:t>
      </w:r>
      <w:r w:rsidR="00B90C49">
        <w:rPr>
          <w:rFonts w:cs="Times New Roman"/>
          <w:lang w:val="pt-PT"/>
        </w:rPr>
        <w:t>,</w:t>
      </w:r>
      <w:r>
        <w:rPr>
          <w:rFonts w:cs="Times New Roman"/>
          <w:lang w:val="pt-PT"/>
        </w:rPr>
        <w:t xml:space="preserve"> ao longo do ano</w:t>
      </w:r>
      <w:r w:rsidR="00B90C49">
        <w:rPr>
          <w:rFonts w:cs="Times New Roman"/>
          <w:lang w:val="pt-PT"/>
        </w:rPr>
        <w:t>,</w:t>
      </w:r>
      <w:r>
        <w:rPr>
          <w:rFonts w:cs="Times New Roman"/>
          <w:lang w:val="pt-PT"/>
        </w:rPr>
        <w:t xml:space="preserve"> se mantêm na mesma direção no céu.</w:t>
      </w:r>
    </w:p>
    <w:p w14:paraId="1285F81E" w14:textId="615AA08C" w:rsidR="007D5806" w:rsidRDefault="00456174" w:rsidP="00703C84">
      <w:pPr>
        <w:spacing w:before="240" w:line="240" w:lineRule="auto"/>
        <w:ind w:left="709" w:hanging="499"/>
        <w:jc w:val="both"/>
        <w:rPr>
          <w:lang w:val="pt-PT"/>
        </w:rPr>
      </w:pPr>
      <w:r>
        <w:rPr>
          <w:b/>
          <w:bCs/>
          <w:color w:val="0060AF"/>
          <w:lang w:val="pt-PT"/>
        </w:rPr>
        <w:t>2.2</w:t>
      </w:r>
      <w:r>
        <w:rPr>
          <w:b/>
          <w:bCs/>
          <w:color w:val="0060AF"/>
          <w:lang w:val="pt-PT"/>
        </w:rPr>
        <w:tab/>
      </w:r>
      <w:r w:rsidR="00887F6D">
        <w:rPr>
          <w:lang w:val="pt-PT"/>
        </w:rPr>
        <w:t xml:space="preserve">Indica a letra da figura correspondente à representação da constelação que nos permite localizar no céu a estrela </w:t>
      </w:r>
      <w:r w:rsidR="00151241">
        <w:rPr>
          <w:lang w:val="pt-PT"/>
        </w:rPr>
        <w:t>P</w:t>
      </w:r>
      <w:r w:rsidR="00887F6D">
        <w:rPr>
          <w:lang w:val="pt-PT"/>
        </w:rPr>
        <w:t xml:space="preserve">olar e </w:t>
      </w:r>
      <w:r w:rsidR="00CE510E">
        <w:rPr>
          <w:lang w:val="pt-PT"/>
        </w:rPr>
        <w:t xml:space="preserve">diz </w:t>
      </w:r>
      <w:r w:rsidR="00887F6D">
        <w:rPr>
          <w:lang w:val="pt-PT"/>
        </w:rPr>
        <w:t>qual é o nome des</w:t>
      </w:r>
      <w:r w:rsidR="00B90C49">
        <w:rPr>
          <w:lang w:val="pt-PT"/>
        </w:rPr>
        <w:t>s</w:t>
      </w:r>
      <w:r w:rsidR="00887F6D">
        <w:rPr>
          <w:lang w:val="pt-PT"/>
        </w:rPr>
        <w:t>a constelação.</w:t>
      </w:r>
    </w:p>
    <w:p w14:paraId="4FAADD92" w14:textId="77777777" w:rsidR="00CE510E" w:rsidRDefault="00CE510E" w:rsidP="00CE510E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2134DBC" w14:textId="6AFBC167" w:rsidR="00887F6D" w:rsidRDefault="00887F6D" w:rsidP="00703C84">
      <w:pPr>
        <w:spacing w:before="240" w:line="240" w:lineRule="auto"/>
        <w:ind w:left="709" w:hanging="499"/>
        <w:jc w:val="both"/>
        <w:rPr>
          <w:lang w:val="pt-PT"/>
        </w:rPr>
      </w:pPr>
      <w:r>
        <w:rPr>
          <w:b/>
          <w:bCs/>
          <w:color w:val="0060AF"/>
          <w:lang w:val="pt-PT"/>
        </w:rPr>
        <w:t>2.3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 xml:space="preserve">Indica o nome da constelação a que pertence a estrela </w:t>
      </w:r>
      <w:r w:rsidR="00151241">
        <w:rPr>
          <w:lang w:val="pt-PT"/>
        </w:rPr>
        <w:t>P</w:t>
      </w:r>
      <w:r>
        <w:rPr>
          <w:lang w:val="pt-PT"/>
        </w:rPr>
        <w:t>olar.</w:t>
      </w:r>
    </w:p>
    <w:p w14:paraId="35288FDB" w14:textId="77777777" w:rsidR="00CE510E" w:rsidRDefault="00CE510E" w:rsidP="00CE510E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6A1CE8A" w14:textId="58E41215" w:rsidR="00151241" w:rsidRDefault="00151241" w:rsidP="00703C84">
      <w:pPr>
        <w:spacing w:before="240" w:line="240" w:lineRule="auto"/>
        <w:ind w:left="709" w:hanging="499"/>
        <w:jc w:val="both"/>
        <w:rPr>
          <w:lang w:val="pt-PT"/>
        </w:rPr>
      </w:pPr>
      <w:r>
        <w:rPr>
          <w:b/>
          <w:bCs/>
          <w:color w:val="0060AF"/>
          <w:lang w:val="pt-PT"/>
        </w:rPr>
        <w:t>2.4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 xml:space="preserve">Descreve o que se observa quando </w:t>
      </w:r>
      <w:r w:rsidR="00CE510E">
        <w:rPr>
          <w:lang w:val="pt-PT"/>
        </w:rPr>
        <w:t xml:space="preserve">olhamos </w:t>
      </w:r>
      <w:r>
        <w:rPr>
          <w:lang w:val="pt-PT"/>
        </w:rPr>
        <w:t>durante algum tempo para as estrelas à volta da estrela Polar.</w:t>
      </w:r>
    </w:p>
    <w:p w14:paraId="2B852B0F" w14:textId="77777777" w:rsidR="00CE510E" w:rsidRDefault="00CE510E" w:rsidP="00CE510E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2ED19DD7" w14:textId="77777777" w:rsidR="00CE510E" w:rsidRDefault="00CE510E" w:rsidP="00CE510E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B7FC277" w14:textId="27FF2AE0" w:rsidR="00D65A2C" w:rsidRDefault="00D65A2C" w:rsidP="00D65A2C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2.5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Classifica a afirmação que se segue em verdadeira ou falsa e justifica.</w:t>
      </w:r>
      <w:r w:rsidR="002F1FC7">
        <w:rPr>
          <w:lang w:val="pt-PT"/>
        </w:rPr>
        <w:br/>
        <w:t xml:space="preserve">“Nenhuma das representações corresponde à constelação que permite a orientação dos habitantes do hemisfério </w:t>
      </w:r>
      <w:r w:rsidR="00CE510E">
        <w:rPr>
          <w:lang w:val="pt-PT"/>
        </w:rPr>
        <w:t>S</w:t>
      </w:r>
      <w:r w:rsidR="002F1FC7">
        <w:rPr>
          <w:lang w:val="pt-PT"/>
        </w:rPr>
        <w:t>ul terrestre.”</w:t>
      </w:r>
    </w:p>
    <w:p w14:paraId="3A8A4CFD" w14:textId="77777777" w:rsidR="00CE510E" w:rsidRDefault="00CE510E" w:rsidP="00CE510E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C42377E" w14:textId="77777777" w:rsidR="00D65A2C" w:rsidRDefault="00D65A2C" w:rsidP="00D65A2C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1933049C" w14:textId="675CADA3" w:rsidR="00D65A2C" w:rsidRDefault="00D65A2C" w:rsidP="00D65A2C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B90451F" w14:textId="77777777" w:rsidR="00D65A2C" w:rsidRDefault="00D65A2C" w:rsidP="00D65A2C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12C89991" w14:textId="77777777" w:rsidR="00D65A2C" w:rsidRDefault="00D65A2C" w:rsidP="00D65A2C">
      <w:pPr>
        <w:spacing w:before="100"/>
        <w:ind w:left="709"/>
        <w:rPr>
          <w:color w:val="0060AF"/>
          <w:lang w:val="pt-PT"/>
        </w:rPr>
      </w:pPr>
    </w:p>
    <w:p w14:paraId="0902B596" w14:textId="697E2D50" w:rsidR="00D65A2C" w:rsidRDefault="00D65A2C">
      <w:pPr>
        <w:spacing w:line="240" w:lineRule="auto"/>
        <w:rPr>
          <w:color w:val="0060AF"/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C73D5A3" wp14:editId="289D53DE">
                <wp:simplePos x="0" y="0"/>
                <wp:positionH relativeFrom="column">
                  <wp:posOffset>-777240</wp:posOffset>
                </wp:positionH>
                <wp:positionV relativeFrom="page">
                  <wp:posOffset>8964295</wp:posOffset>
                </wp:positionV>
                <wp:extent cx="1400175" cy="302260"/>
                <wp:effectExtent l="0" t="0" r="12382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2A9BE" w14:textId="77777777" w:rsidR="00877705" w:rsidRPr="00A9176F" w:rsidRDefault="00877705" w:rsidP="00D65A2C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61.2pt;margin-top:705.85pt;width:110.25pt;height:23.8pt;rotation:-9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" filled="f" stroked="f">
                <v:textbox>
                  <w:txbxContent>
                    <w:p w14:paraId="1572A9BE" w14:textId="77777777" w:rsidR="00877705" w:rsidRPr="00A9176F" w:rsidRDefault="00877705" w:rsidP="00D65A2C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color w:val="0060AF"/>
          <w:lang w:val="pt-PT"/>
        </w:rPr>
        <w:br w:type="page"/>
      </w:r>
    </w:p>
    <w:p w14:paraId="072B9E7C" w14:textId="46521C44" w:rsidR="00A6078E" w:rsidRDefault="00456174" w:rsidP="00927624">
      <w:pPr>
        <w:spacing w:after="240"/>
        <w:ind w:left="238" w:hanging="238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lastRenderedPageBreak/>
        <w:t>3</w:t>
      </w:r>
      <w:r w:rsidRPr="00E37482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 xml:space="preserve"> </w:t>
      </w:r>
      <w:r w:rsidR="00F07FC9">
        <w:rPr>
          <w:color w:val="000000"/>
          <w:lang w:val="pt-PT"/>
        </w:rPr>
        <w:t xml:space="preserve">A observação do </w:t>
      </w:r>
      <w:r w:rsidR="00CE510E">
        <w:rPr>
          <w:color w:val="000000"/>
          <w:lang w:val="pt-PT"/>
        </w:rPr>
        <w:t>E</w:t>
      </w:r>
      <w:r w:rsidR="00F07FC9">
        <w:rPr>
          <w:color w:val="000000"/>
          <w:lang w:val="pt-PT"/>
        </w:rPr>
        <w:t>spaço a olho n</w:t>
      </w:r>
      <w:r w:rsidR="00CE510E">
        <w:rPr>
          <w:color w:val="000000"/>
          <w:lang w:val="pt-PT"/>
        </w:rPr>
        <w:t>u</w:t>
      </w:r>
      <w:r w:rsidR="00F07FC9">
        <w:rPr>
          <w:color w:val="000000"/>
          <w:lang w:val="pt-PT"/>
        </w:rPr>
        <w:t xml:space="preserve">, desde a </w:t>
      </w:r>
      <w:r w:rsidR="00CE510E">
        <w:rPr>
          <w:color w:val="000000"/>
          <w:lang w:val="pt-PT"/>
        </w:rPr>
        <w:t>A</w:t>
      </w:r>
      <w:r w:rsidR="00F07FC9">
        <w:rPr>
          <w:color w:val="000000"/>
          <w:lang w:val="pt-PT"/>
        </w:rPr>
        <w:t>ntiguidade até ao séc</w:t>
      </w:r>
      <w:r w:rsidR="00CE510E">
        <w:rPr>
          <w:color w:val="000000"/>
          <w:lang w:val="pt-PT"/>
        </w:rPr>
        <w:t>ulo</w:t>
      </w:r>
      <w:r w:rsidR="00F07FC9">
        <w:rPr>
          <w:color w:val="000000"/>
          <w:lang w:val="pt-PT"/>
        </w:rPr>
        <w:t xml:space="preserve"> XVI</w:t>
      </w:r>
      <w:r w:rsidR="00E20385">
        <w:rPr>
          <w:color w:val="000000"/>
          <w:lang w:val="pt-PT"/>
        </w:rPr>
        <w:t>,</w:t>
      </w:r>
      <w:r w:rsidR="00F07FC9">
        <w:rPr>
          <w:color w:val="000000"/>
          <w:lang w:val="pt-PT"/>
        </w:rPr>
        <w:t xml:space="preserve"> e mesmo </w:t>
      </w:r>
      <w:r w:rsidR="00B90C49">
        <w:rPr>
          <w:color w:val="000000"/>
          <w:lang w:val="pt-PT"/>
        </w:rPr>
        <w:t>através de</w:t>
      </w:r>
      <w:r w:rsidR="00F07FC9">
        <w:rPr>
          <w:color w:val="000000"/>
          <w:lang w:val="pt-PT"/>
        </w:rPr>
        <w:t xml:space="preserve"> telescópios</w:t>
      </w:r>
      <w:r w:rsidR="00E20385">
        <w:rPr>
          <w:color w:val="000000"/>
          <w:lang w:val="pt-PT"/>
        </w:rPr>
        <w:t>,</w:t>
      </w:r>
      <w:r w:rsidR="00F07FC9">
        <w:rPr>
          <w:color w:val="000000"/>
          <w:lang w:val="pt-PT"/>
        </w:rPr>
        <w:t xml:space="preserve"> levou filósofos e astrónomos a imaginar que a Terra ou o Sol estariam no centro do Universo.</w:t>
      </w:r>
      <w:r w:rsidR="00927624">
        <w:rPr>
          <w:color w:val="000000"/>
          <w:lang w:val="pt-PT"/>
        </w:rPr>
        <w:br/>
        <w:t>Inúmeras descobertas efetuadas durante o séc</w:t>
      </w:r>
      <w:r w:rsidR="00E20385">
        <w:rPr>
          <w:color w:val="000000"/>
          <w:lang w:val="pt-PT"/>
        </w:rPr>
        <w:t>ulo</w:t>
      </w:r>
      <w:r w:rsidR="00927624">
        <w:rPr>
          <w:color w:val="000000"/>
          <w:lang w:val="pt-PT"/>
        </w:rPr>
        <w:t xml:space="preserve"> XX permitem hoje ter a certeza de que nem a Terra nem o Sol</w:t>
      </w:r>
      <w:r w:rsidR="00E20385">
        <w:rPr>
          <w:color w:val="000000"/>
          <w:lang w:val="pt-PT"/>
        </w:rPr>
        <w:t>,</w:t>
      </w:r>
      <w:r w:rsidR="00927624">
        <w:rPr>
          <w:color w:val="000000"/>
          <w:lang w:val="pt-PT"/>
        </w:rPr>
        <w:t xml:space="preserve"> ou mesmo a Via Láctea</w:t>
      </w:r>
      <w:r w:rsidR="00E20385">
        <w:rPr>
          <w:color w:val="000000"/>
          <w:lang w:val="pt-PT"/>
        </w:rPr>
        <w:t>,</w:t>
      </w:r>
      <w:r w:rsidR="00927624">
        <w:rPr>
          <w:color w:val="000000"/>
          <w:lang w:val="pt-PT"/>
        </w:rPr>
        <w:t xml:space="preserve"> estão no centro do Universo.</w:t>
      </w:r>
    </w:p>
    <w:p w14:paraId="59883ED0" w14:textId="77777777" w:rsidR="00465C00" w:rsidRDefault="002F1FC7" w:rsidP="00465C00">
      <w:pPr>
        <w:spacing w:before="12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3.1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Seleciona a opção que completa corretamente a frase seguinte.</w:t>
      </w:r>
    </w:p>
    <w:p w14:paraId="7C09C298" w14:textId="653C58C8" w:rsidR="002F1FC7" w:rsidRDefault="008900CC" w:rsidP="00465C00">
      <w:pPr>
        <w:spacing w:before="120" w:line="240" w:lineRule="auto"/>
        <w:ind w:left="709"/>
        <w:rPr>
          <w:lang w:val="pt-PT"/>
        </w:rPr>
      </w:pPr>
      <w:r>
        <w:rPr>
          <w:lang w:val="pt-PT"/>
        </w:rPr>
        <w:t xml:space="preserve">O que nos permite ver </w:t>
      </w:r>
      <w:r w:rsidR="00E20385">
        <w:rPr>
          <w:lang w:val="pt-PT"/>
        </w:rPr>
        <w:t>variados</w:t>
      </w:r>
      <w:r>
        <w:rPr>
          <w:lang w:val="pt-PT"/>
        </w:rPr>
        <w:t xml:space="preserve"> corpos celestes quando ol</w:t>
      </w:r>
      <w:r w:rsidR="00465C00">
        <w:rPr>
          <w:lang w:val="pt-PT"/>
        </w:rPr>
        <w:t>hamos diretamente para o céu é…</w:t>
      </w:r>
    </w:p>
    <w:p w14:paraId="1D7B2BB2" w14:textId="56E4AD99" w:rsidR="002F1FC7" w:rsidRPr="00577448" w:rsidRDefault="002F1FC7" w:rsidP="00465C00">
      <w:pPr>
        <w:spacing w:before="120"/>
        <w:ind w:left="1484" w:hanging="775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>
        <w:rPr>
          <w:rFonts w:cs="Times New Roman"/>
          <w:lang w:val="pt-PT"/>
        </w:rPr>
        <w:tab/>
      </w:r>
      <w:r w:rsidR="008900CC">
        <w:rPr>
          <w:rFonts w:cs="Times New Roman"/>
          <w:lang w:val="pt-PT"/>
        </w:rPr>
        <w:t>… a luz visível emitida pelo Sol.</w:t>
      </w:r>
    </w:p>
    <w:p w14:paraId="1948037D" w14:textId="756E5AEC" w:rsidR="002F1FC7" w:rsidRDefault="002F1FC7" w:rsidP="002F1FC7">
      <w:pPr>
        <w:spacing w:before="60"/>
        <w:ind w:left="1484" w:hanging="775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 w:rsidR="008900CC">
        <w:rPr>
          <w:rFonts w:cs="Times New Roman"/>
          <w:lang w:val="pt-PT"/>
        </w:rPr>
        <w:t>… a luz não visível emitida pelo Sol.</w:t>
      </w:r>
    </w:p>
    <w:p w14:paraId="7ABA923F" w14:textId="53AC0DA9" w:rsidR="002F1FC7" w:rsidRPr="00577448" w:rsidRDefault="002F1FC7" w:rsidP="002F1FC7">
      <w:pPr>
        <w:spacing w:before="60"/>
        <w:ind w:left="1484" w:hanging="775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 w:rsidR="008900CC">
        <w:rPr>
          <w:rFonts w:cs="Times New Roman"/>
          <w:lang w:val="pt-PT"/>
        </w:rPr>
        <w:t>… a luz visível por eles emitida.</w:t>
      </w:r>
    </w:p>
    <w:p w14:paraId="628971CC" w14:textId="5111DC05" w:rsidR="002F1FC7" w:rsidRPr="00887F6D" w:rsidRDefault="002F1FC7" w:rsidP="002F1FC7">
      <w:pPr>
        <w:spacing w:before="60" w:after="240"/>
        <w:ind w:left="1484" w:hanging="775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 w:rsidR="008900CC">
        <w:rPr>
          <w:rFonts w:cs="Times New Roman"/>
          <w:lang w:val="pt-PT"/>
        </w:rPr>
        <w:t>… a luz não visível por eles emitida.</w:t>
      </w:r>
    </w:p>
    <w:p w14:paraId="47F63845" w14:textId="4FA3CB5E" w:rsidR="00DC4CB3" w:rsidRDefault="008900CC" w:rsidP="00C3489F">
      <w:pPr>
        <w:spacing w:before="100" w:line="240" w:lineRule="auto"/>
        <w:ind w:left="709" w:hanging="499"/>
        <w:rPr>
          <w:b/>
          <w:bCs/>
          <w:color w:val="0060AF"/>
          <w:lang w:val="pt-PT"/>
        </w:rPr>
      </w:pPr>
      <w:r>
        <w:rPr>
          <w:b/>
          <w:bCs/>
          <w:color w:val="0060AF"/>
          <w:lang w:val="pt-PT"/>
        </w:rPr>
        <w:t>3.2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Indica:</w:t>
      </w:r>
    </w:p>
    <w:p w14:paraId="0F7BC8D0" w14:textId="071091DB" w:rsidR="00456174" w:rsidRDefault="00456174" w:rsidP="00C3489F">
      <w:pPr>
        <w:spacing w:before="10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3.</w:t>
      </w:r>
      <w:r w:rsidR="008900CC">
        <w:rPr>
          <w:b/>
          <w:bCs/>
          <w:color w:val="0060AF"/>
          <w:lang w:val="pt-PT"/>
        </w:rPr>
        <w:t>2</w:t>
      </w:r>
      <w:r w:rsidR="00D35FB8">
        <w:rPr>
          <w:b/>
          <w:bCs/>
          <w:color w:val="0060AF"/>
          <w:lang w:val="pt-PT"/>
        </w:rPr>
        <w:t>.1</w:t>
      </w:r>
      <w:r>
        <w:rPr>
          <w:b/>
          <w:bCs/>
          <w:color w:val="0060AF"/>
          <w:lang w:val="pt-PT"/>
        </w:rPr>
        <w:tab/>
      </w:r>
      <w:r w:rsidR="00E20385">
        <w:rPr>
          <w:lang w:val="pt-PT"/>
        </w:rPr>
        <w:t>o</w:t>
      </w:r>
      <w:r w:rsidR="008900CC">
        <w:rPr>
          <w:lang w:val="pt-PT"/>
        </w:rPr>
        <w:t xml:space="preserve"> nome do modelo que considera a Terra no centro do Universo.</w:t>
      </w:r>
      <w:r>
        <w:rPr>
          <w:lang w:val="pt-PT"/>
        </w:rPr>
        <w:t xml:space="preserve"> </w:t>
      </w:r>
    </w:p>
    <w:p w14:paraId="0BEF7E5D" w14:textId="217858F4" w:rsidR="00D35FB8" w:rsidRPr="0051651E" w:rsidRDefault="00D35FB8" w:rsidP="00DC4CB3">
      <w:pPr>
        <w:spacing w:before="60" w:after="240"/>
        <w:ind w:left="1468" w:hanging="759"/>
        <w:rPr>
          <w:rFonts w:cs="Times New Roman"/>
          <w:lang w:val="pt-PT"/>
        </w:rPr>
      </w:pPr>
      <w:r w:rsidRPr="0051651E">
        <w:rPr>
          <w:color w:val="0060AF"/>
          <w:lang w:val="pt-PT"/>
        </w:rPr>
        <w:t>_________________________________________________________________________________</w:t>
      </w:r>
      <w:r w:rsidR="0072368E" w:rsidRPr="0051651E">
        <w:rPr>
          <w:rFonts w:cs="Times New Roman"/>
          <w:lang w:val="pt-PT"/>
        </w:rPr>
        <w:t xml:space="preserve"> </w:t>
      </w:r>
    </w:p>
    <w:p w14:paraId="48386102" w14:textId="30C387B2" w:rsidR="00945A85" w:rsidRPr="0051651E" w:rsidRDefault="00945A85" w:rsidP="00703C84">
      <w:pPr>
        <w:spacing w:before="100" w:line="240" w:lineRule="auto"/>
        <w:ind w:left="709" w:hanging="499"/>
        <w:jc w:val="both"/>
        <w:rPr>
          <w:lang w:val="pt-PT"/>
        </w:rPr>
      </w:pPr>
      <w:r w:rsidRPr="0051651E">
        <w:rPr>
          <w:b/>
          <w:bCs/>
          <w:color w:val="0060AF"/>
          <w:lang w:val="pt-PT"/>
        </w:rPr>
        <w:t>3.2.2</w:t>
      </w:r>
      <w:r w:rsidRPr="0051651E">
        <w:rPr>
          <w:b/>
          <w:bCs/>
          <w:color w:val="0060AF"/>
          <w:lang w:val="pt-PT"/>
        </w:rPr>
        <w:tab/>
      </w:r>
      <w:r w:rsidR="00E20385" w:rsidRPr="0051651E">
        <w:rPr>
          <w:lang w:val="pt-PT"/>
        </w:rPr>
        <w:t>o</w:t>
      </w:r>
      <w:r w:rsidRPr="0051651E">
        <w:rPr>
          <w:lang w:val="pt-PT"/>
        </w:rPr>
        <w:t xml:space="preserve"> nome do astrónomo que usou pela primeira vez um telescópio e que modelo defendia para o Universo.</w:t>
      </w:r>
    </w:p>
    <w:p w14:paraId="062B5A6B" w14:textId="35EE7506" w:rsidR="00945A85" w:rsidRPr="0051651E" w:rsidRDefault="00945A85" w:rsidP="00945A85">
      <w:pPr>
        <w:spacing w:before="60"/>
        <w:ind w:left="851" w:hanging="142"/>
        <w:rPr>
          <w:b/>
          <w:bCs/>
          <w:color w:val="0060AF"/>
          <w:lang w:val="pt-PT"/>
        </w:rPr>
      </w:pPr>
      <w:r w:rsidRPr="0051651E">
        <w:rPr>
          <w:color w:val="0060AF"/>
          <w:lang w:val="pt-PT"/>
        </w:rPr>
        <w:t>_________________________________________________________________________________</w:t>
      </w:r>
    </w:p>
    <w:p w14:paraId="4C421C5E" w14:textId="68898AB1" w:rsidR="00B55075" w:rsidRDefault="00B55075" w:rsidP="00B55075">
      <w:pPr>
        <w:spacing w:before="240" w:line="240" w:lineRule="auto"/>
        <w:ind w:left="709" w:hanging="499"/>
        <w:rPr>
          <w:lang w:val="pt-PT"/>
        </w:rPr>
      </w:pPr>
      <w:r w:rsidRPr="0051651E">
        <w:rPr>
          <w:b/>
          <w:bCs/>
          <w:color w:val="0060AF"/>
          <w:lang w:val="pt-PT"/>
        </w:rPr>
        <w:t>3.3</w:t>
      </w:r>
      <w:r w:rsidRPr="0051651E">
        <w:rPr>
          <w:b/>
          <w:bCs/>
          <w:color w:val="0060AF"/>
          <w:lang w:val="pt-PT"/>
        </w:rPr>
        <w:tab/>
      </w:r>
      <w:r w:rsidRPr="0051651E">
        <w:rPr>
          <w:lang w:val="pt-PT"/>
        </w:rPr>
        <w:t>Classifica a afirmação seguinte em verdadeira ou falsa e justifica.</w:t>
      </w:r>
      <w:r>
        <w:rPr>
          <w:lang w:val="pt-PT"/>
        </w:rPr>
        <w:br/>
        <w:t>“É possível dizer-se que o modelo atualmente aceite para o Universo é um modelo heliocêntrico.”</w:t>
      </w:r>
    </w:p>
    <w:p w14:paraId="0AEBE368" w14:textId="77777777" w:rsidR="0051651E" w:rsidRDefault="0051651E" w:rsidP="0051651E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167FCD99" w14:textId="77777777" w:rsidR="0051651E" w:rsidRDefault="0051651E" w:rsidP="0051651E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7FA551CD" w14:textId="77777777" w:rsidR="00B55075" w:rsidRDefault="00B55075" w:rsidP="00B55075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0974432F" w14:textId="04403065" w:rsidR="00B55075" w:rsidRDefault="00B55075" w:rsidP="00B55075">
      <w:pPr>
        <w:spacing w:before="60"/>
        <w:ind w:left="851" w:hanging="142"/>
        <w:rPr>
          <w:b/>
          <w:bCs/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26389FA2" w14:textId="77777777" w:rsidR="00B55075" w:rsidRDefault="00B55075" w:rsidP="00B55075">
      <w:pPr>
        <w:spacing w:before="60"/>
        <w:ind w:left="851" w:hanging="142"/>
        <w:rPr>
          <w:b/>
          <w:bCs/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345C7E44" w14:textId="5693FEDD" w:rsidR="00B55075" w:rsidRDefault="00B55075" w:rsidP="00B55075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3.4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 xml:space="preserve">Descreve sucintamente o modelo atual do Universo com base na </w:t>
      </w:r>
      <w:r w:rsidR="0051651E">
        <w:rPr>
          <w:lang w:val="pt-PT"/>
        </w:rPr>
        <w:t>t</w:t>
      </w:r>
      <w:r>
        <w:rPr>
          <w:lang w:val="pt-PT"/>
        </w:rPr>
        <w:t xml:space="preserve">eoria do </w:t>
      </w:r>
      <w:r w:rsidRPr="00703C84">
        <w:rPr>
          <w:i/>
          <w:lang w:val="pt-PT"/>
        </w:rPr>
        <w:t>Big-Bang</w:t>
      </w:r>
      <w:r>
        <w:rPr>
          <w:lang w:val="pt-PT"/>
        </w:rPr>
        <w:t>.</w:t>
      </w:r>
    </w:p>
    <w:p w14:paraId="3946DB3C" w14:textId="77777777" w:rsidR="0051651E" w:rsidRDefault="0051651E" w:rsidP="0051651E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6E5550FB" w14:textId="77777777" w:rsidR="0051651E" w:rsidRDefault="0051651E" w:rsidP="0051651E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4D536F7" w14:textId="77777777" w:rsidR="00B55075" w:rsidRDefault="00B55075" w:rsidP="00B55075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A423163" w14:textId="3FDBC1C8" w:rsidR="00B55075" w:rsidRDefault="00B55075" w:rsidP="00B55075">
      <w:pPr>
        <w:spacing w:before="60"/>
        <w:ind w:left="851" w:hanging="142"/>
        <w:rPr>
          <w:b/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  <w:r w:rsidR="00BB1F77">
        <w:rPr>
          <w:lang w:val="pt-PT"/>
        </w:rPr>
        <w:br/>
      </w: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5590CF" wp14:editId="3B8E3E95">
                <wp:simplePos x="0" y="0"/>
                <wp:positionH relativeFrom="column">
                  <wp:posOffset>-764857</wp:posOffset>
                </wp:positionH>
                <wp:positionV relativeFrom="page">
                  <wp:posOffset>8996713</wp:posOffset>
                </wp:positionV>
                <wp:extent cx="1400175" cy="302260"/>
                <wp:effectExtent l="0" t="0" r="12382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15D0C" w14:textId="7E1ED92A" w:rsidR="00877705" w:rsidRPr="00A9176F" w:rsidRDefault="00877705" w:rsidP="0054037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60.2pt;margin-top:708.4pt;width:110.25pt;height:23.8pt;rotation:-90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" filled="f" stroked="f">
                <v:textbox>
                  <w:txbxContent>
                    <w:p w14:paraId="4FC15D0C" w14:textId="7E1ED92A" w:rsidR="00877705" w:rsidRPr="00A9176F" w:rsidRDefault="00877705" w:rsidP="0054037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b/>
          <w:color w:val="0060AF"/>
          <w:lang w:val="pt-PT"/>
        </w:rPr>
        <w:br w:type="page"/>
      </w:r>
    </w:p>
    <w:p w14:paraId="479F3029" w14:textId="21D23823" w:rsidR="00507EFC" w:rsidRDefault="00456174" w:rsidP="0051651E">
      <w:pPr>
        <w:spacing w:before="240" w:after="120" w:line="240" w:lineRule="auto"/>
        <w:ind w:left="284" w:hanging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lastRenderedPageBreak/>
        <w:t>4</w:t>
      </w:r>
      <w:r w:rsidRPr="00E37482">
        <w:rPr>
          <w:b/>
          <w:color w:val="0060AF"/>
          <w:lang w:val="pt-PT"/>
        </w:rPr>
        <w:t>.</w:t>
      </w:r>
      <w:r w:rsidR="0026182B">
        <w:rPr>
          <w:color w:val="005AFF"/>
          <w:lang w:val="pt-PT"/>
        </w:rPr>
        <w:tab/>
      </w:r>
      <w:r w:rsidR="00DB55B7">
        <w:rPr>
          <w:color w:val="000000"/>
          <w:lang w:val="pt-PT"/>
        </w:rPr>
        <w:t>Os telescópios, dispositivos de observação de corpos celestes</w:t>
      </w:r>
      <w:r w:rsidR="00B90C49">
        <w:rPr>
          <w:color w:val="000000"/>
          <w:lang w:val="pt-PT"/>
        </w:rPr>
        <w:t xml:space="preserve"> que</w:t>
      </w:r>
      <w:r w:rsidR="00DB55B7">
        <w:rPr>
          <w:color w:val="000000"/>
          <w:lang w:val="pt-PT"/>
        </w:rPr>
        <w:t xml:space="preserve"> podem detetar luz visível ou não visível por eles emitida</w:t>
      </w:r>
      <w:r w:rsidR="00B90C49" w:rsidRPr="00B90C49">
        <w:rPr>
          <w:color w:val="000000"/>
          <w:lang w:val="pt-PT"/>
        </w:rPr>
        <w:t>, têm sido muito importantes para o nosso conhecimento sobre o Universo.</w:t>
      </w:r>
      <w:r w:rsidR="00DB55B7">
        <w:rPr>
          <w:color w:val="000000"/>
          <w:lang w:val="pt-PT"/>
        </w:rPr>
        <w:tab/>
      </w:r>
      <w:r w:rsidR="00DB55B7">
        <w:rPr>
          <w:color w:val="000000"/>
          <w:lang w:val="pt-PT"/>
        </w:rPr>
        <w:br/>
      </w:r>
      <w:r w:rsidR="00B90C49">
        <w:rPr>
          <w:color w:val="000000"/>
          <w:lang w:val="pt-PT"/>
        </w:rPr>
        <w:t>Há</w:t>
      </w:r>
      <w:r w:rsidR="00DB55B7">
        <w:rPr>
          <w:color w:val="000000"/>
          <w:lang w:val="pt-PT"/>
        </w:rPr>
        <w:t xml:space="preserve"> </w:t>
      </w:r>
      <w:r w:rsidR="00B90C49">
        <w:rPr>
          <w:color w:val="000000"/>
          <w:lang w:val="pt-PT"/>
        </w:rPr>
        <w:t>telescópios</w:t>
      </w:r>
      <w:r w:rsidR="00DB55B7">
        <w:rPr>
          <w:color w:val="000000"/>
          <w:lang w:val="pt-PT"/>
        </w:rPr>
        <w:t xml:space="preserve"> </w:t>
      </w:r>
      <w:r w:rsidR="00B90C49">
        <w:rPr>
          <w:color w:val="000000"/>
          <w:lang w:val="pt-PT"/>
        </w:rPr>
        <w:t xml:space="preserve">terrestres enormes que se </w:t>
      </w:r>
      <w:r w:rsidR="00DB55B7">
        <w:rPr>
          <w:color w:val="000000"/>
          <w:lang w:val="pt-PT"/>
        </w:rPr>
        <w:t xml:space="preserve">encontram em locais do hemisfério </w:t>
      </w:r>
      <w:r w:rsidR="0051651E">
        <w:rPr>
          <w:color w:val="000000"/>
          <w:lang w:val="pt-PT"/>
        </w:rPr>
        <w:t>S</w:t>
      </w:r>
      <w:r w:rsidR="00DB55B7">
        <w:rPr>
          <w:color w:val="000000"/>
          <w:lang w:val="pt-PT"/>
        </w:rPr>
        <w:t xml:space="preserve">ul </w:t>
      </w:r>
      <w:r w:rsidR="00B90C49">
        <w:rPr>
          <w:color w:val="000000"/>
          <w:lang w:val="pt-PT"/>
        </w:rPr>
        <w:t>especiais para a observação</w:t>
      </w:r>
      <w:r w:rsidR="00B90C49" w:rsidRPr="00B90C49">
        <w:rPr>
          <w:color w:val="000000"/>
          <w:lang w:val="pt-PT"/>
        </w:rPr>
        <w:t xml:space="preserve"> e há outros telescópios que orbitam a Terra. </w:t>
      </w:r>
      <w:r w:rsidR="00B90C49">
        <w:rPr>
          <w:color w:val="000000"/>
          <w:lang w:val="pt-PT"/>
        </w:rPr>
        <w:tab/>
      </w:r>
      <w:r w:rsidR="00B90C49">
        <w:rPr>
          <w:color w:val="000000"/>
          <w:lang w:val="pt-PT"/>
        </w:rPr>
        <w:br/>
        <w:t>S</w:t>
      </w:r>
      <w:r w:rsidR="00DB55B7">
        <w:rPr>
          <w:color w:val="000000"/>
          <w:lang w:val="pt-PT"/>
        </w:rPr>
        <w:t>ondas e naves espaciais, satélites artificiais</w:t>
      </w:r>
      <w:r w:rsidR="0051651E">
        <w:rPr>
          <w:color w:val="000000"/>
          <w:lang w:val="pt-PT"/>
        </w:rPr>
        <w:t xml:space="preserve"> </w:t>
      </w:r>
      <w:r w:rsidR="00B90C49" w:rsidRPr="00B90C49">
        <w:rPr>
          <w:color w:val="000000"/>
          <w:lang w:val="pt-PT"/>
        </w:rPr>
        <w:t>e estações espaciais são recursos que também têm contribuído muito para o avanço desse conhecimento.</w:t>
      </w:r>
    </w:p>
    <w:p w14:paraId="11C37CBC" w14:textId="58808BFE" w:rsidR="00DB55B7" w:rsidRPr="0051651E" w:rsidRDefault="00DB55B7" w:rsidP="0051651E">
      <w:pPr>
        <w:spacing w:after="120"/>
        <w:ind w:left="709" w:hanging="425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4B69A0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1</w:t>
      </w:r>
      <w:r>
        <w:rPr>
          <w:color w:val="005AFF"/>
          <w:lang w:val="pt-PT"/>
        </w:rPr>
        <w:tab/>
      </w:r>
      <w:r>
        <w:rPr>
          <w:color w:val="000000"/>
          <w:lang w:val="pt-PT"/>
        </w:rPr>
        <w:t xml:space="preserve">Efetua a associação correta entre cada número da </w:t>
      </w:r>
      <w:r w:rsidR="0051651E" w:rsidRPr="0051651E">
        <w:rPr>
          <w:color w:val="000000"/>
          <w:lang w:val="pt-PT"/>
        </w:rPr>
        <w:t>c</w:t>
      </w:r>
      <w:r w:rsidRPr="0051651E">
        <w:rPr>
          <w:color w:val="000000"/>
          <w:lang w:val="pt-PT"/>
        </w:rPr>
        <w:t>oluna I e cada letra das colunas II e III.</w:t>
      </w:r>
    </w:p>
    <w:tbl>
      <w:tblPr>
        <w:tblStyle w:val="TableGrid"/>
        <w:tblW w:w="0" w:type="auto"/>
        <w:tblInd w:w="891" w:type="dxa"/>
        <w:tblLook w:val="04A0" w:firstRow="1" w:lastRow="0" w:firstColumn="1" w:lastColumn="0" w:noHBand="0" w:noVBand="1"/>
      </w:tblPr>
      <w:tblGrid>
        <w:gridCol w:w="3470"/>
        <w:gridCol w:w="2551"/>
        <w:gridCol w:w="2835"/>
      </w:tblGrid>
      <w:tr w:rsidR="00E6082D" w14:paraId="371C1C72" w14:textId="77777777" w:rsidTr="0051651E">
        <w:trPr>
          <w:trHeight w:hRule="exact" w:val="284"/>
        </w:trPr>
        <w:tc>
          <w:tcPr>
            <w:tcW w:w="3470" w:type="dxa"/>
          </w:tcPr>
          <w:p w14:paraId="465E9E7E" w14:textId="39626223" w:rsidR="00E6082D" w:rsidRPr="00C6601B" w:rsidRDefault="00E6082D" w:rsidP="00E6082D">
            <w:pPr>
              <w:spacing w:line="240" w:lineRule="auto"/>
              <w:jc w:val="center"/>
              <w:rPr>
                <w:b/>
                <w:color w:val="000000"/>
                <w:szCs w:val="22"/>
                <w:lang w:val="pt-PT"/>
              </w:rPr>
            </w:pPr>
            <w:r w:rsidRPr="00C6601B">
              <w:rPr>
                <w:b/>
                <w:color w:val="000000"/>
                <w:szCs w:val="22"/>
                <w:lang w:val="pt-PT"/>
              </w:rPr>
              <w:t>Coluna I</w:t>
            </w:r>
          </w:p>
        </w:tc>
        <w:tc>
          <w:tcPr>
            <w:tcW w:w="2551" w:type="dxa"/>
          </w:tcPr>
          <w:p w14:paraId="36F329A1" w14:textId="7D9E413E" w:rsidR="00E6082D" w:rsidRPr="00C6601B" w:rsidRDefault="00E6082D" w:rsidP="00E6082D">
            <w:pPr>
              <w:spacing w:line="240" w:lineRule="auto"/>
              <w:jc w:val="center"/>
              <w:rPr>
                <w:b/>
                <w:color w:val="000000"/>
                <w:lang w:val="pt-PT"/>
              </w:rPr>
            </w:pPr>
            <w:r w:rsidRPr="00C6601B">
              <w:rPr>
                <w:b/>
                <w:color w:val="000000"/>
                <w:szCs w:val="22"/>
                <w:lang w:val="pt-PT"/>
              </w:rPr>
              <w:t>Coluna II</w:t>
            </w:r>
          </w:p>
        </w:tc>
        <w:tc>
          <w:tcPr>
            <w:tcW w:w="2835" w:type="dxa"/>
          </w:tcPr>
          <w:p w14:paraId="2990E7DF" w14:textId="3B39E4E1" w:rsidR="00E6082D" w:rsidRPr="00C6601B" w:rsidRDefault="00E6082D" w:rsidP="00E6082D">
            <w:pPr>
              <w:spacing w:line="240" w:lineRule="auto"/>
              <w:jc w:val="center"/>
              <w:rPr>
                <w:b/>
                <w:color w:val="000000"/>
                <w:lang w:val="pt-PT"/>
              </w:rPr>
            </w:pPr>
            <w:r w:rsidRPr="00C6601B">
              <w:rPr>
                <w:b/>
                <w:color w:val="000000"/>
                <w:szCs w:val="22"/>
                <w:lang w:val="pt-PT"/>
              </w:rPr>
              <w:t>Coluna III</w:t>
            </w:r>
          </w:p>
        </w:tc>
      </w:tr>
      <w:tr w:rsidR="00E6082D" w14:paraId="191E311B" w14:textId="77777777" w:rsidTr="0051651E">
        <w:trPr>
          <w:trHeight w:val="1713"/>
        </w:trPr>
        <w:tc>
          <w:tcPr>
            <w:tcW w:w="3470" w:type="dxa"/>
            <w:vAlign w:val="center"/>
          </w:tcPr>
          <w:p w14:paraId="3F3F22CA" w14:textId="769C1DE1" w:rsidR="00E6082D" w:rsidRDefault="00E6082D" w:rsidP="00E96B34">
            <w:pPr>
              <w:spacing w:line="360" w:lineRule="auto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Telescópio que:</w:t>
            </w:r>
          </w:p>
          <w:p w14:paraId="25EC5596" w14:textId="5687654A" w:rsidR="00E96B34" w:rsidRDefault="00E96B34" w:rsidP="00E96B34">
            <w:pPr>
              <w:spacing w:line="360" w:lineRule="auto"/>
              <w:rPr>
                <w:color w:val="000000"/>
                <w:lang w:val="pt-PT"/>
              </w:rPr>
            </w:pPr>
            <w:r w:rsidRPr="0051651E">
              <w:rPr>
                <w:b/>
                <w:color w:val="0060AF"/>
                <w:lang w:val="pt-PT"/>
              </w:rPr>
              <w:t>1 –</w:t>
            </w:r>
            <w:r>
              <w:rPr>
                <w:color w:val="000000"/>
                <w:lang w:val="pt-PT"/>
              </w:rPr>
              <w:t xml:space="preserve"> capta apenas luz visível</w:t>
            </w:r>
            <w:r w:rsidR="0051651E">
              <w:rPr>
                <w:color w:val="000000"/>
                <w:lang w:val="pt-PT"/>
              </w:rPr>
              <w:t>.</w:t>
            </w:r>
          </w:p>
          <w:p w14:paraId="7486629B" w14:textId="2345B5CE" w:rsidR="00E96B34" w:rsidRPr="00E96B34" w:rsidRDefault="00E96B34" w:rsidP="00E96B34">
            <w:pPr>
              <w:spacing w:line="360" w:lineRule="auto"/>
              <w:rPr>
                <w:color w:val="000000"/>
                <w:lang w:val="pt-PT"/>
              </w:rPr>
            </w:pPr>
            <w:r w:rsidRPr="0051651E">
              <w:rPr>
                <w:b/>
                <w:color w:val="0060AF"/>
                <w:lang w:val="pt-PT"/>
              </w:rPr>
              <w:t>2 –</w:t>
            </w:r>
            <w:r w:rsidRPr="00E96B34">
              <w:rPr>
                <w:color w:val="000000"/>
                <w:lang w:val="pt-PT"/>
              </w:rPr>
              <w:t xml:space="preserve"> capta apenas luz não visível</w:t>
            </w:r>
            <w:r w:rsidR="0051651E">
              <w:rPr>
                <w:color w:val="000000"/>
                <w:lang w:val="pt-PT"/>
              </w:rPr>
              <w:t>.</w:t>
            </w:r>
          </w:p>
          <w:p w14:paraId="4C7C115D" w14:textId="445C6538" w:rsidR="00E96B34" w:rsidRPr="00E96B34" w:rsidRDefault="00E96B34" w:rsidP="00E96B34">
            <w:pPr>
              <w:spacing w:line="360" w:lineRule="auto"/>
              <w:rPr>
                <w:lang w:val="pt-PT"/>
              </w:rPr>
            </w:pPr>
            <w:r w:rsidRPr="0051651E">
              <w:rPr>
                <w:b/>
                <w:color w:val="0060AF"/>
                <w:lang w:val="pt-PT"/>
              </w:rPr>
              <w:t>3 –</w:t>
            </w:r>
            <w:r>
              <w:rPr>
                <w:lang w:val="pt-PT"/>
              </w:rPr>
              <w:t xml:space="preserve"> capta luz visível e não visível</w:t>
            </w:r>
            <w:r w:rsidR="0051651E">
              <w:rPr>
                <w:lang w:val="pt-PT"/>
              </w:rPr>
              <w:t>.</w:t>
            </w:r>
          </w:p>
        </w:tc>
        <w:tc>
          <w:tcPr>
            <w:tcW w:w="2551" w:type="dxa"/>
            <w:vAlign w:val="center"/>
          </w:tcPr>
          <w:p w14:paraId="09D2D78D" w14:textId="77777777" w:rsidR="00E6082D" w:rsidRDefault="00E96B34" w:rsidP="00E96B34">
            <w:pPr>
              <w:spacing w:line="360" w:lineRule="auto"/>
              <w:rPr>
                <w:color w:val="000000"/>
                <w:lang w:val="pt-PT"/>
              </w:rPr>
            </w:pPr>
            <w:r w:rsidRPr="0051651E">
              <w:rPr>
                <w:b/>
                <w:color w:val="0060AF"/>
                <w:lang w:val="pt-PT"/>
              </w:rPr>
              <w:t>A –</w:t>
            </w:r>
            <w:r>
              <w:rPr>
                <w:color w:val="000000"/>
                <w:lang w:val="pt-PT"/>
              </w:rPr>
              <w:t xml:space="preserve"> Telescópio espacial</w:t>
            </w:r>
          </w:p>
          <w:p w14:paraId="2D7D6382" w14:textId="77777777" w:rsidR="00E96B34" w:rsidRDefault="00E96B34" w:rsidP="00E96B34">
            <w:pPr>
              <w:spacing w:line="360" w:lineRule="auto"/>
              <w:rPr>
                <w:color w:val="000000"/>
                <w:lang w:val="pt-PT"/>
              </w:rPr>
            </w:pPr>
            <w:r w:rsidRPr="0051651E">
              <w:rPr>
                <w:b/>
                <w:color w:val="0060AF"/>
                <w:lang w:val="pt-PT"/>
              </w:rPr>
              <w:t>B –</w:t>
            </w:r>
            <w:r>
              <w:rPr>
                <w:color w:val="000000"/>
                <w:lang w:val="pt-PT"/>
              </w:rPr>
              <w:t xml:space="preserve"> Telescópio ótico</w:t>
            </w:r>
          </w:p>
          <w:p w14:paraId="4EB2EF5B" w14:textId="5318C62E" w:rsidR="00E96B34" w:rsidRDefault="00E96B34" w:rsidP="0051651E">
            <w:pPr>
              <w:spacing w:line="360" w:lineRule="auto"/>
              <w:rPr>
                <w:color w:val="000000"/>
                <w:lang w:val="pt-PT"/>
              </w:rPr>
            </w:pPr>
            <w:r w:rsidRPr="0051651E">
              <w:rPr>
                <w:b/>
                <w:color w:val="0060AF"/>
                <w:lang w:val="pt-PT"/>
              </w:rPr>
              <w:t>C –</w:t>
            </w:r>
            <w:r w:rsidR="0051651E">
              <w:rPr>
                <w:color w:val="000000"/>
                <w:lang w:val="pt-PT"/>
              </w:rPr>
              <w:t xml:space="preserve"> Radiot</w:t>
            </w:r>
            <w:r>
              <w:rPr>
                <w:color w:val="000000"/>
                <w:lang w:val="pt-PT"/>
              </w:rPr>
              <w:t>elescópio</w:t>
            </w:r>
          </w:p>
        </w:tc>
        <w:tc>
          <w:tcPr>
            <w:tcW w:w="2835" w:type="dxa"/>
            <w:vAlign w:val="center"/>
          </w:tcPr>
          <w:p w14:paraId="736C23CF" w14:textId="23E3DAB9" w:rsidR="00E6082D" w:rsidRPr="00E96B34" w:rsidRDefault="00E96B34" w:rsidP="00E96B34">
            <w:pPr>
              <w:spacing w:line="360" w:lineRule="auto"/>
              <w:rPr>
                <w:color w:val="000000"/>
                <w:lang w:val="pt-PT"/>
              </w:rPr>
            </w:pPr>
            <w:r w:rsidRPr="0051651E">
              <w:rPr>
                <w:b/>
                <w:color w:val="0060AF"/>
                <w:lang w:val="pt-PT"/>
              </w:rPr>
              <w:t>a)</w:t>
            </w:r>
            <w:r>
              <w:rPr>
                <w:color w:val="000000"/>
                <w:lang w:val="pt-PT"/>
              </w:rPr>
              <w:t xml:space="preserve"> </w:t>
            </w:r>
            <w:r w:rsidRPr="00E96B34">
              <w:rPr>
                <w:color w:val="000000"/>
                <w:lang w:val="pt-PT"/>
              </w:rPr>
              <w:t>Pousado no solo terrestre</w:t>
            </w:r>
          </w:p>
          <w:p w14:paraId="41955657" w14:textId="7EDB2396" w:rsidR="00E96B34" w:rsidRPr="00E96B34" w:rsidRDefault="00E96B34" w:rsidP="00E96B34">
            <w:pPr>
              <w:spacing w:line="360" w:lineRule="auto"/>
              <w:rPr>
                <w:lang w:val="pt-PT"/>
              </w:rPr>
            </w:pPr>
            <w:r w:rsidRPr="0051651E">
              <w:rPr>
                <w:b/>
                <w:color w:val="0060AF"/>
                <w:lang w:val="pt-PT"/>
              </w:rPr>
              <w:t>b)</w:t>
            </w:r>
            <w:r w:rsidR="0051651E">
              <w:rPr>
                <w:lang w:val="pt-PT"/>
              </w:rPr>
              <w:t xml:space="preserve"> O</w:t>
            </w:r>
            <w:r>
              <w:rPr>
                <w:lang w:val="pt-PT"/>
              </w:rPr>
              <w:t>rbita a Terra</w:t>
            </w:r>
          </w:p>
        </w:tc>
      </w:tr>
    </w:tbl>
    <w:p w14:paraId="6A60F991" w14:textId="1389296F" w:rsidR="00465C00" w:rsidRDefault="00465C00" w:rsidP="00125DB2">
      <w:pPr>
        <w:spacing w:before="240" w:line="276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4.2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Explica porque é muito importante recorrer a telescópios que orbitam a Terra</w:t>
      </w:r>
      <w:r w:rsidR="0051651E">
        <w:rPr>
          <w:lang w:val="pt-PT"/>
        </w:rPr>
        <w:t>,</w:t>
      </w:r>
      <w:r>
        <w:rPr>
          <w:lang w:val="pt-PT"/>
        </w:rPr>
        <w:t xml:space="preserve"> como o Hubble.</w:t>
      </w:r>
    </w:p>
    <w:p w14:paraId="002A8167" w14:textId="43D860D0" w:rsidR="00465C00" w:rsidRDefault="00125DB2" w:rsidP="00125DB2">
      <w:pPr>
        <w:spacing w:before="60"/>
        <w:ind w:left="709" w:right="2835" w:hanging="425"/>
        <w:rPr>
          <w:color w:val="0060AF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50752" behindDoc="0" locked="0" layoutInCell="1" allowOverlap="1" wp14:anchorId="5EB3E562" wp14:editId="1F06FD12">
            <wp:simplePos x="0" y="0"/>
            <wp:positionH relativeFrom="column">
              <wp:posOffset>4000500</wp:posOffset>
            </wp:positionH>
            <wp:positionV relativeFrom="paragraph">
              <wp:posOffset>125054</wp:posOffset>
            </wp:positionV>
            <wp:extent cx="2086610" cy="1612265"/>
            <wp:effectExtent l="0" t="0" r="0" b="0"/>
            <wp:wrapNone/>
            <wp:docPr id="6" name="Picture 6" descr="Macintosh HD:Users:rogerpimenta:Desktop:013E FQ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rogerpimenta:Desktop:013E FQ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086610" cy="161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5C00">
        <w:rPr>
          <w:color w:val="0060AF"/>
          <w:lang w:val="pt-PT"/>
        </w:rPr>
        <w:tab/>
      </w:r>
      <w:r w:rsidR="00465C00" w:rsidRPr="0043707D">
        <w:rPr>
          <w:color w:val="0060AF"/>
          <w:lang w:val="pt-PT"/>
        </w:rPr>
        <w:t>__________________________________</w:t>
      </w:r>
      <w:r>
        <w:rPr>
          <w:color w:val="0060AF"/>
          <w:lang w:val="pt-PT"/>
        </w:rPr>
        <w:t>___________</w:t>
      </w:r>
      <w:r w:rsidR="00465C00" w:rsidRPr="0043707D">
        <w:rPr>
          <w:color w:val="0060AF"/>
          <w:lang w:val="pt-PT"/>
        </w:rPr>
        <w:t>___</w:t>
      </w:r>
    </w:p>
    <w:p w14:paraId="33EFAEE0" w14:textId="3E952CCB" w:rsidR="00B00A52" w:rsidRPr="00434294" w:rsidRDefault="00B00A52" w:rsidP="00125DB2">
      <w:pPr>
        <w:spacing w:before="60"/>
        <w:ind w:left="709" w:right="2835" w:hanging="425"/>
        <w:rPr>
          <w:color w:val="0060AF"/>
          <w:lang w:val="pt-PT"/>
        </w:rPr>
      </w:pPr>
      <w:r>
        <w:rPr>
          <w:color w:val="0060AF"/>
          <w:lang w:val="pt-PT"/>
        </w:rPr>
        <w:tab/>
      </w:r>
      <w:r w:rsidRPr="0043707D">
        <w:rPr>
          <w:color w:val="0060AF"/>
          <w:lang w:val="pt-PT"/>
        </w:rPr>
        <w:t>_____________________________________</w:t>
      </w:r>
      <w:r w:rsidR="00125DB2">
        <w:rPr>
          <w:color w:val="0060AF"/>
          <w:lang w:val="pt-PT"/>
        </w:rPr>
        <w:t>________</w:t>
      </w:r>
      <w:r w:rsidR="00125DB2" w:rsidRPr="0043707D">
        <w:rPr>
          <w:color w:val="0060AF"/>
          <w:lang w:val="pt-PT"/>
        </w:rPr>
        <w:t>___</w:t>
      </w:r>
    </w:p>
    <w:p w14:paraId="79B2F4CD" w14:textId="7BE42DBA" w:rsidR="00465C00" w:rsidRDefault="00465C00" w:rsidP="00125DB2">
      <w:pPr>
        <w:spacing w:before="100"/>
        <w:ind w:left="709" w:right="2835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</w:t>
      </w:r>
      <w:r w:rsidR="00125DB2">
        <w:rPr>
          <w:color w:val="0060AF"/>
          <w:lang w:val="pt-PT"/>
        </w:rPr>
        <w:t>________</w:t>
      </w:r>
      <w:r w:rsidR="00125DB2" w:rsidRPr="0043707D">
        <w:rPr>
          <w:color w:val="0060AF"/>
          <w:lang w:val="pt-PT"/>
        </w:rPr>
        <w:t>___</w:t>
      </w:r>
    </w:p>
    <w:p w14:paraId="1D475327" w14:textId="7BBB2B6F" w:rsidR="00B00A52" w:rsidRDefault="00B00A52" w:rsidP="00125DB2">
      <w:pPr>
        <w:spacing w:before="60"/>
        <w:ind w:left="709" w:right="2835" w:hanging="425"/>
        <w:rPr>
          <w:color w:val="0060AF"/>
          <w:lang w:val="pt-PT"/>
        </w:rPr>
      </w:pPr>
      <w:r>
        <w:rPr>
          <w:color w:val="0060AF"/>
          <w:lang w:val="pt-PT"/>
        </w:rPr>
        <w:tab/>
      </w:r>
      <w:r w:rsidRPr="0043707D">
        <w:rPr>
          <w:color w:val="0060AF"/>
          <w:lang w:val="pt-PT"/>
        </w:rPr>
        <w:t>_____________________________________</w:t>
      </w:r>
      <w:r w:rsidR="00125DB2">
        <w:rPr>
          <w:color w:val="0060AF"/>
          <w:lang w:val="pt-PT"/>
        </w:rPr>
        <w:t>________</w:t>
      </w:r>
      <w:r w:rsidR="00125DB2" w:rsidRPr="0043707D">
        <w:rPr>
          <w:color w:val="0060AF"/>
          <w:lang w:val="pt-PT"/>
        </w:rPr>
        <w:t>___</w:t>
      </w:r>
    </w:p>
    <w:p w14:paraId="2DF41A73" w14:textId="567E2CB2" w:rsidR="00B00A52" w:rsidRPr="009C49B7" w:rsidRDefault="00B00A52" w:rsidP="00125DB2">
      <w:pPr>
        <w:spacing w:before="60"/>
        <w:ind w:left="709" w:right="2835" w:hanging="425"/>
        <w:rPr>
          <w:color w:val="0060AF"/>
          <w:lang w:val="pt-PT"/>
        </w:rPr>
      </w:pPr>
      <w:r>
        <w:rPr>
          <w:color w:val="0060AF"/>
          <w:lang w:val="pt-PT"/>
        </w:rPr>
        <w:tab/>
      </w:r>
      <w:r w:rsidRPr="0043707D">
        <w:rPr>
          <w:color w:val="0060AF"/>
          <w:lang w:val="pt-PT"/>
        </w:rPr>
        <w:t>_____________________________________</w:t>
      </w:r>
      <w:r w:rsidR="00125DB2">
        <w:rPr>
          <w:color w:val="0060AF"/>
          <w:lang w:val="pt-PT"/>
        </w:rPr>
        <w:t>________</w:t>
      </w:r>
      <w:r w:rsidR="00125DB2" w:rsidRPr="0043707D">
        <w:rPr>
          <w:color w:val="0060AF"/>
          <w:lang w:val="pt-PT"/>
        </w:rPr>
        <w:t>___</w:t>
      </w:r>
    </w:p>
    <w:p w14:paraId="61665901" w14:textId="41858DBE" w:rsidR="00465C00" w:rsidRDefault="00465C00" w:rsidP="00125DB2">
      <w:pPr>
        <w:spacing w:before="100"/>
        <w:ind w:left="709" w:right="2835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</w:t>
      </w:r>
      <w:r w:rsidR="00125DB2">
        <w:rPr>
          <w:color w:val="0060AF"/>
          <w:lang w:val="pt-PT"/>
        </w:rPr>
        <w:t>________</w:t>
      </w:r>
      <w:r w:rsidR="00125DB2" w:rsidRPr="0043707D">
        <w:rPr>
          <w:color w:val="0060AF"/>
          <w:lang w:val="pt-PT"/>
        </w:rPr>
        <w:t>___</w:t>
      </w:r>
    </w:p>
    <w:p w14:paraId="401F6D58" w14:textId="3309F4AF" w:rsidR="00125DB2" w:rsidRDefault="00125DB2" w:rsidP="0051651E">
      <w:pPr>
        <w:spacing w:before="100" w:after="120"/>
        <w:ind w:left="709" w:right="2835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</w:t>
      </w:r>
      <w:r>
        <w:rPr>
          <w:color w:val="0060AF"/>
          <w:lang w:val="pt-PT"/>
        </w:rPr>
        <w:t>________</w:t>
      </w:r>
      <w:r w:rsidRPr="0043707D">
        <w:rPr>
          <w:color w:val="0060AF"/>
          <w:lang w:val="pt-PT"/>
        </w:rPr>
        <w:t>___</w:t>
      </w:r>
    </w:p>
    <w:p w14:paraId="15CC4FEA" w14:textId="5C236D6A" w:rsidR="00FC5713" w:rsidRDefault="00456174" w:rsidP="00930521">
      <w:pPr>
        <w:spacing w:before="12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</w:t>
      </w:r>
      <w:r w:rsidR="00465C00">
        <w:rPr>
          <w:b/>
          <w:bCs/>
          <w:color w:val="0060AF"/>
          <w:lang w:val="pt-PT"/>
        </w:rPr>
        <w:t>3</w:t>
      </w:r>
      <w:r>
        <w:rPr>
          <w:b/>
          <w:bCs/>
          <w:color w:val="0060AF"/>
          <w:lang w:val="pt-PT"/>
        </w:rPr>
        <w:tab/>
      </w:r>
      <w:r w:rsidR="00FC3564">
        <w:rPr>
          <w:lang w:val="pt-PT"/>
        </w:rPr>
        <w:t xml:space="preserve">Seleciona a opção que completa corretamente a frase </w:t>
      </w:r>
      <w:r w:rsidR="00465C00">
        <w:rPr>
          <w:lang w:val="pt-PT"/>
        </w:rPr>
        <w:t>seguinte.</w:t>
      </w:r>
      <w:r w:rsidR="00FC5713">
        <w:rPr>
          <w:lang w:val="pt-PT"/>
        </w:rPr>
        <w:t xml:space="preserve"> </w:t>
      </w:r>
    </w:p>
    <w:p w14:paraId="57754D5B" w14:textId="5020F414" w:rsidR="00FC3564" w:rsidRPr="00DC4CB3" w:rsidRDefault="00FC3564" w:rsidP="00465C00">
      <w:pPr>
        <w:spacing w:before="120" w:line="240" w:lineRule="auto"/>
        <w:ind w:left="709" w:hanging="499"/>
        <w:rPr>
          <w:lang w:val="pt-PT"/>
        </w:rPr>
      </w:pPr>
      <w:r w:rsidRPr="00DC4CB3">
        <w:rPr>
          <w:bCs/>
          <w:color w:val="0060AF"/>
          <w:lang w:val="pt-PT"/>
        </w:rPr>
        <w:tab/>
      </w:r>
      <w:r w:rsidR="00465C00">
        <w:rPr>
          <w:bCs/>
          <w:lang w:val="pt-PT"/>
        </w:rPr>
        <w:t>Os locais onde existem os maiores telescópios terrestres têm…</w:t>
      </w:r>
    </w:p>
    <w:p w14:paraId="7AA5B0A8" w14:textId="2A1C479C" w:rsidR="00930521" w:rsidRPr="00577448" w:rsidRDefault="00930521" w:rsidP="0051651E">
      <w:pPr>
        <w:spacing w:before="60"/>
        <w:ind w:left="1418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="00DC4CB3">
        <w:rPr>
          <w:rFonts w:cs="Times New Roman"/>
          <w:lang w:val="pt-PT"/>
        </w:rPr>
        <w:tab/>
      </w:r>
      <w:r w:rsidR="00794CEA">
        <w:rPr>
          <w:rFonts w:cs="Times New Roman"/>
          <w:lang w:val="pt-PT"/>
        </w:rPr>
        <w:t>… muitas noites de céu limpo, grande humidade e grande luminosidade.</w:t>
      </w:r>
    </w:p>
    <w:p w14:paraId="417713F1" w14:textId="5420BF7E" w:rsidR="00930521" w:rsidRDefault="00930521" w:rsidP="0051651E">
      <w:pPr>
        <w:spacing w:before="60"/>
        <w:ind w:left="1418" w:hanging="70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DC4CB3">
        <w:rPr>
          <w:rFonts w:cs="Times New Roman"/>
          <w:b/>
          <w:bCs/>
          <w:color w:val="005AFF"/>
          <w:lang w:val="pt-PT"/>
        </w:rPr>
        <w:tab/>
      </w:r>
      <w:r w:rsidR="00FC3564">
        <w:rPr>
          <w:rFonts w:cs="Times New Roman"/>
          <w:lang w:val="pt-PT"/>
        </w:rPr>
        <w:t xml:space="preserve">… </w:t>
      </w:r>
      <w:r w:rsidR="009F335D">
        <w:rPr>
          <w:rFonts w:cs="Times New Roman"/>
          <w:lang w:val="pt-PT"/>
        </w:rPr>
        <w:t>muitas noites d</w:t>
      </w:r>
      <w:r w:rsidR="00336D96">
        <w:rPr>
          <w:rFonts w:cs="Times New Roman"/>
          <w:lang w:val="pt-PT"/>
        </w:rPr>
        <w:t>e</w:t>
      </w:r>
      <w:r w:rsidR="009F335D">
        <w:rPr>
          <w:rFonts w:cs="Times New Roman"/>
          <w:lang w:val="pt-PT"/>
        </w:rPr>
        <w:t xml:space="preserve"> céu nublado e pouca luminosidade.</w:t>
      </w:r>
    </w:p>
    <w:p w14:paraId="1044E895" w14:textId="56980E14" w:rsidR="00930521" w:rsidRPr="00577448" w:rsidRDefault="00930521" w:rsidP="0051651E">
      <w:pPr>
        <w:spacing w:before="60"/>
        <w:ind w:left="1418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DC4CB3">
        <w:rPr>
          <w:rFonts w:cs="Times New Roman"/>
          <w:b/>
          <w:bCs/>
          <w:color w:val="005AFF"/>
          <w:lang w:val="pt-PT"/>
        </w:rPr>
        <w:tab/>
      </w:r>
      <w:r w:rsidR="00FC3564">
        <w:rPr>
          <w:rFonts w:cs="Times New Roman"/>
          <w:lang w:val="pt-PT"/>
        </w:rPr>
        <w:t xml:space="preserve">… </w:t>
      </w:r>
      <w:r w:rsidR="00336D96">
        <w:rPr>
          <w:rFonts w:cs="Times New Roman"/>
          <w:lang w:val="pt-PT"/>
        </w:rPr>
        <w:t>muitas noites de céu limpo,</w:t>
      </w:r>
      <w:r w:rsidR="00AE7999">
        <w:rPr>
          <w:rFonts w:cs="Times New Roman"/>
          <w:lang w:val="pt-PT"/>
        </w:rPr>
        <w:t xml:space="preserve"> pouca humidade e grande luminosidade</w:t>
      </w:r>
      <w:r w:rsidR="00D817D7">
        <w:rPr>
          <w:rFonts w:cs="Times New Roman"/>
          <w:lang w:val="pt-PT"/>
        </w:rPr>
        <w:t>.</w:t>
      </w:r>
    </w:p>
    <w:p w14:paraId="25C3FBEB" w14:textId="2BD5AE93" w:rsidR="00B00A52" w:rsidRPr="00B00A52" w:rsidRDefault="00B00A52" w:rsidP="0051651E">
      <w:pPr>
        <w:spacing w:before="100" w:after="240"/>
        <w:ind w:left="1418" w:hanging="709"/>
        <w:rPr>
          <w:rFonts w:cs="Times New Roman"/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0027CECF" wp14:editId="78345430">
                <wp:simplePos x="0" y="0"/>
                <wp:positionH relativeFrom="column">
                  <wp:posOffset>-777556</wp:posOffset>
                </wp:positionH>
                <wp:positionV relativeFrom="page">
                  <wp:posOffset>8926513</wp:posOffset>
                </wp:positionV>
                <wp:extent cx="1400175" cy="302260"/>
                <wp:effectExtent l="0" t="0" r="12382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5B6F5" w14:textId="77777777" w:rsidR="00877705" w:rsidRPr="00A9176F" w:rsidRDefault="00877705" w:rsidP="00B00A52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61.2pt;margin-top:702.9pt;width:110.25pt;height:23.8pt;rotation:-90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" filled="f" stroked="f">
                <v:textbox>
                  <w:txbxContent>
                    <w:p w14:paraId="4785B6F5" w14:textId="77777777" w:rsidR="00877705" w:rsidRPr="00A9176F" w:rsidRDefault="00877705" w:rsidP="00B00A52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30521"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 w:rsidR="00930521">
        <w:rPr>
          <w:rFonts w:cs="Times New Roman"/>
          <w:b/>
          <w:bCs/>
          <w:color w:val="005AFF"/>
          <w:lang w:val="pt-PT"/>
        </w:rPr>
        <w:t xml:space="preserve"> D</w:t>
      </w:r>
      <w:r w:rsidR="00930521"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DC4CB3">
        <w:rPr>
          <w:rFonts w:cs="Times New Roman"/>
          <w:b/>
          <w:bCs/>
          <w:color w:val="005AFF"/>
          <w:lang w:val="pt-PT"/>
        </w:rPr>
        <w:tab/>
      </w:r>
      <w:r w:rsidR="00FC3564">
        <w:rPr>
          <w:rFonts w:cs="Times New Roman"/>
          <w:lang w:val="pt-PT"/>
        </w:rPr>
        <w:t xml:space="preserve">… </w:t>
      </w:r>
      <w:r w:rsidR="00756155">
        <w:rPr>
          <w:rFonts w:cs="Times New Roman"/>
          <w:lang w:val="pt-PT"/>
        </w:rPr>
        <w:t xml:space="preserve">muitas noites de céu limpo, muito pouca </w:t>
      </w:r>
      <w:r w:rsidR="001168B1">
        <w:rPr>
          <w:rFonts w:cs="Times New Roman"/>
          <w:lang w:val="pt-PT"/>
        </w:rPr>
        <w:t>humidade</w:t>
      </w:r>
      <w:r w:rsidR="00756155">
        <w:rPr>
          <w:rFonts w:cs="Times New Roman"/>
          <w:lang w:val="pt-PT"/>
        </w:rPr>
        <w:t xml:space="preserve"> e ausência de luminosidade.</w:t>
      </w:r>
    </w:p>
    <w:p w14:paraId="32D51B29" w14:textId="7026B614" w:rsidR="00C6601B" w:rsidRPr="001168B1" w:rsidRDefault="00C6601B" w:rsidP="001168B1">
      <w:pPr>
        <w:spacing w:after="120"/>
        <w:ind w:left="709" w:hanging="425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4B69A0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4</w:t>
      </w:r>
      <w:r>
        <w:rPr>
          <w:color w:val="005AFF"/>
          <w:lang w:val="pt-PT"/>
        </w:rPr>
        <w:tab/>
      </w:r>
      <w:r>
        <w:rPr>
          <w:color w:val="000000"/>
          <w:lang w:val="pt-PT"/>
        </w:rPr>
        <w:t xml:space="preserve">Associa corretamente a cada letra da </w:t>
      </w:r>
      <w:r w:rsidRPr="001168B1">
        <w:rPr>
          <w:color w:val="000000"/>
          <w:lang w:val="pt-PT"/>
        </w:rPr>
        <w:t>coluna I um número da coluna II.</w:t>
      </w:r>
    </w:p>
    <w:tbl>
      <w:tblPr>
        <w:tblStyle w:val="TableGrid"/>
        <w:tblW w:w="8556" w:type="dxa"/>
        <w:tblInd w:w="890" w:type="dxa"/>
        <w:tblLayout w:type="fixed"/>
        <w:tblLook w:val="04A0" w:firstRow="1" w:lastRow="0" w:firstColumn="1" w:lastColumn="0" w:noHBand="0" w:noVBand="1"/>
      </w:tblPr>
      <w:tblGrid>
        <w:gridCol w:w="2552"/>
        <w:gridCol w:w="6004"/>
      </w:tblGrid>
      <w:tr w:rsidR="001168B1" w14:paraId="4822EA3D" w14:textId="77777777" w:rsidTr="001168B1">
        <w:trPr>
          <w:trHeight w:hRule="exact" w:val="284"/>
        </w:trPr>
        <w:tc>
          <w:tcPr>
            <w:tcW w:w="2552" w:type="dxa"/>
          </w:tcPr>
          <w:p w14:paraId="7BB8DCFC" w14:textId="77777777" w:rsidR="001168B1" w:rsidRPr="00C6601B" w:rsidRDefault="001168B1" w:rsidP="001168B1">
            <w:pPr>
              <w:spacing w:line="240" w:lineRule="auto"/>
              <w:jc w:val="center"/>
              <w:rPr>
                <w:b/>
                <w:color w:val="000000"/>
                <w:szCs w:val="22"/>
                <w:lang w:val="pt-PT"/>
              </w:rPr>
            </w:pPr>
            <w:r w:rsidRPr="00C6601B">
              <w:rPr>
                <w:b/>
                <w:color w:val="000000"/>
                <w:szCs w:val="22"/>
                <w:lang w:val="pt-PT"/>
              </w:rPr>
              <w:t>Coluna I</w:t>
            </w:r>
          </w:p>
        </w:tc>
        <w:tc>
          <w:tcPr>
            <w:tcW w:w="6004" w:type="dxa"/>
          </w:tcPr>
          <w:p w14:paraId="7E02AFE5" w14:textId="77777777" w:rsidR="001168B1" w:rsidRPr="00C6601B" w:rsidRDefault="001168B1" w:rsidP="001168B1">
            <w:pPr>
              <w:spacing w:line="240" w:lineRule="auto"/>
              <w:jc w:val="center"/>
              <w:rPr>
                <w:b/>
                <w:color w:val="000000"/>
                <w:lang w:val="pt-PT"/>
              </w:rPr>
            </w:pPr>
            <w:r w:rsidRPr="00C6601B">
              <w:rPr>
                <w:b/>
                <w:color w:val="000000"/>
                <w:szCs w:val="22"/>
                <w:lang w:val="pt-PT"/>
              </w:rPr>
              <w:t>Coluna II</w:t>
            </w:r>
          </w:p>
        </w:tc>
      </w:tr>
      <w:tr w:rsidR="001168B1" w14:paraId="3D32E4BE" w14:textId="77777777" w:rsidTr="001168B1">
        <w:trPr>
          <w:trHeight w:val="2635"/>
        </w:trPr>
        <w:tc>
          <w:tcPr>
            <w:tcW w:w="2552" w:type="dxa"/>
          </w:tcPr>
          <w:p w14:paraId="7E80FE59" w14:textId="77777777" w:rsidR="001168B1" w:rsidRDefault="001168B1" w:rsidP="001168B1">
            <w:pPr>
              <w:spacing w:before="100" w:line="360" w:lineRule="auto"/>
              <w:rPr>
                <w:color w:val="000000"/>
                <w:lang w:val="pt-PT"/>
              </w:rPr>
            </w:pPr>
            <w:r w:rsidRPr="001168B1">
              <w:rPr>
                <w:rFonts w:cs="Times New Roman"/>
                <w:b/>
                <w:bCs/>
                <w:color w:val="005AFF"/>
                <w:lang w:val="pt-PT"/>
              </w:rPr>
              <w:t>A –</w:t>
            </w:r>
            <w:r>
              <w:rPr>
                <w:color w:val="000000"/>
                <w:lang w:val="pt-PT"/>
              </w:rPr>
              <w:t xml:space="preserve"> Satélites artificiais</w:t>
            </w:r>
          </w:p>
          <w:p w14:paraId="35AA9485" w14:textId="77777777" w:rsidR="001168B1" w:rsidRDefault="001168B1" w:rsidP="001168B1">
            <w:pPr>
              <w:spacing w:line="360" w:lineRule="auto"/>
              <w:rPr>
                <w:color w:val="000000"/>
                <w:lang w:val="pt-PT"/>
              </w:rPr>
            </w:pPr>
            <w:r w:rsidRPr="001168B1">
              <w:rPr>
                <w:rFonts w:cs="Times New Roman"/>
                <w:b/>
                <w:bCs/>
                <w:color w:val="005AFF"/>
                <w:lang w:val="pt-PT"/>
              </w:rPr>
              <w:t>B –</w:t>
            </w:r>
            <w:r>
              <w:rPr>
                <w:color w:val="000000"/>
                <w:lang w:val="pt-PT"/>
              </w:rPr>
              <w:t xml:space="preserve"> Sondas espaciais</w:t>
            </w:r>
          </w:p>
          <w:p w14:paraId="6C107347" w14:textId="77777777" w:rsidR="001168B1" w:rsidRDefault="001168B1" w:rsidP="001168B1">
            <w:pPr>
              <w:spacing w:line="360" w:lineRule="auto"/>
              <w:rPr>
                <w:color w:val="000000"/>
                <w:lang w:val="pt-PT"/>
              </w:rPr>
            </w:pPr>
            <w:r w:rsidRPr="001168B1">
              <w:rPr>
                <w:rFonts w:cs="Times New Roman"/>
                <w:b/>
                <w:bCs/>
                <w:color w:val="005AFF"/>
                <w:lang w:val="pt-PT"/>
              </w:rPr>
              <w:t>C –</w:t>
            </w:r>
            <w:r>
              <w:rPr>
                <w:color w:val="000000"/>
                <w:lang w:val="pt-PT"/>
              </w:rPr>
              <w:t xml:space="preserve"> Estações espaciais</w:t>
            </w:r>
          </w:p>
          <w:p w14:paraId="4E235724" w14:textId="77777777" w:rsidR="001168B1" w:rsidRPr="00E96B34" w:rsidRDefault="001168B1" w:rsidP="001168B1">
            <w:pPr>
              <w:spacing w:line="360" w:lineRule="auto"/>
              <w:rPr>
                <w:lang w:val="pt-PT"/>
              </w:rPr>
            </w:pPr>
            <w:r w:rsidRPr="001168B1">
              <w:rPr>
                <w:rFonts w:cs="Times New Roman"/>
                <w:b/>
                <w:bCs/>
                <w:color w:val="005AFF"/>
                <w:lang w:val="pt-PT"/>
              </w:rPr>
              <w:t>D –</w:t>
            </w:r>
            <w:r>
              <w:rPr>
                <w:color w:val="000000"/>
                <w:lang w:val="pt-PT"/>
              </w:rPr>
              <w:t xml:space="preserve"> Naves espaciais</w:t>
            </w:r>
          </w:p>
        </w:tc>
        <w:tc>
          <w:tcPr>
            <w:tcW w:w="6004" w:type="dxa"/>
          </w:tcPr>
          <w:p w14:paraId="3CD2CC95" w14:textId="1F80B86F" w:rsidR="001168B1" w:rsidRDefault="001168B1" w:rsidP="00703C84">
            <w:pPr>
              <w:spacing w:before="60" w:after="60" w:line="276" w:lineRule="auto"/>
              <w:ind w:left="386" w:hanging="386"/>
              <w:rPr>
                <w:color w:val="000000"/>
                <w:lang w:val="pt-PT"/>
              </w:rPr>
            </w:pPr>
            <w:r w:rsidRPr="001168B1">
              <w:rPr>
                <w:rFonts w:cs="Times New Roman"/>
                <w:b/>
                <w:bCs/>
                <w:color w:val="005AFF"/>
                <w:lang w:val="pt-PT"/>
              </w:rPr>
              <w:t>1 –</w:t>
            </w:r>
            <w:r>
              <w:rPr>
                <w:color w:val="000000"/>
                <w:lang w:val="pt-PT"/>
              </w:rPr>
              <w:t xml:space="preserve"> Veículos, tripulados ou não, que podem viajar para além da atmosfera terrestre.</w:t>
            </w:r>
          </w:p>
          <w:p w14:paraId="7DFF350F" w14:textId="77777777" w:rsidR="001168B1" w:rsidRPr="00E96B34" w:rsidRDefault="001168B1" w:rsidP="00703C84">
            <w:pPr>
              <w:spacing w:after="60" w:line="276" w:lineRule="auto"/>
              <w:ind w:left="386" w:hanging="386"/>
              <w:rPr>
                <w:color w:val="000000"/>
                <w:lang w:val="pt-PT"/>
              </w:rPr>
            </w:pPr>
            <w:r w:rsidRPr="001168B1">
              <w:rPr>
                <w:rFonts w:cs="Times New Roman"/>
                <w:b/>
                <w:bCs/>
                <w:color w:val="005AFF"/>
                <w:lang w:val="pt-PT"/>
              </w:rPr>
              <w:t>2 –</w:t>
            </w:r>
            <w:r w:rsidRPr="00E96B34">
              <w:rPr>
                <w:color w:val="000000"/>
                <w:lang w:val="pt-PT"/>
              </w:rPr>
              <w:t xml:space="preserve"> </w:t>
            </w:r>
            <w:r>
              <w:rPr>
                <w:color w:val="000000"/>
                <w:lang w:val="pt-PT"/>
              </w:rPr>
              <w:t>Veículos não tripulados que podem aproximar-se e pousar na superfície de planetas para efetuar investigações.</w:t>
            </w:r>
          </w:p>
          <w:p w14:paraId="42A384D9" w14:textId="5EC69BB3" w:rsidR="001168B1" w:rsidRPr="006961C1" w:rsidRDefault="001168B1" w:rsidP="00703C84">
            <w:pPr>
              <w:spacing w:after="60" w:line="276" w:lineRule="auto"/>
              <w:ind w:left="386" w:hanging="386"/>
              <w:rPr>
                <w:lang w:val="pt-PT"/>
              </w:rPr>
            </w:pPr>
            <w:r w:rsidRPr="001168B1">
              <w:rPr>
                <w:rFonts w:cs="Times New Roman"/>
                <w:b/>
                <w:bCs/>
                <w:color w:val="005AFF"/>
                <w:lang w:val="pt-PT"/>
              </w:rPr>
              <w:t>3 –</w:t>
            </w:r>
            <w:r w:rsidRPr="006961C1">
              <w:rPr>
                <w:lang w:val="pt-PT"/>
              </w:rPr>
              <w:t xml:space="preserve"> Enormes dispositivos que orbitam a Terra permitindo a permanência do ser humano no </w:t>
            </w:r>
            <w:r>
              <w:rPr>
                <w:lang w:val="pt-PT"/>
              </w:rPr>
              <w:t>E</w:t>
            </w:r>
            <w:r w:rsidRPr="006961C1">
              <w:rPr>
                <w:lang w:val="pt-PT"/>
              </w:rPr>
              <w:t>spaço.</w:t>
            </w:r>
          </w:p>
          <w:p w14:paraId="162C512D" w14:textId="0450047D" w:rsidR="001168B1" w:rsidRPr="006961C1" w:rsidRDefault="001168B1" w:rsidP="00703C84">
            <w:pPr>
              <w:spacing w:after="60" w:line="276" w:lineRule="auto"/>
              <w:ind w:left="386" w:hanging="386"/>
              <w:rPr>
                <w:color w:val="000000"/>
                <w:lang w:val="pt-PT"/>
              </w:rPr>
            </w:pPr>
            <w:r w:rsidRPr="001168B1">
              <w:rPr>
                <w:rFonts w:cs="Times New Roman"/>
                <w:b/>
                <w:bCs/>
                <w:color w:val="005AFF"/>
                <w:lang w:val="pt-PT"/>
              </w:rPr>
              <w:t>4 –</w:t>
            </w:r>
            <w:r>
              <w:rPr>
                <w:color w:val="000000"/>
                <w:lang w:val="pt-PT"/>
              </w:rPr>
              <w:t xml:space="preserve"> Dispositivos que orbitam a Terra, outros planetas e luas, para enviarem informações.</w:t>
            </w:r>
          </w:p>
        </w:tc>
      </w:tr>
    </w:tbl>
    <w:p w14:paraId="6F60EDD6" w14:textId="77777777" w:rsidR="006961C1" w:rsidRDefault="006961C1" w:rsidP="00C6601B">
      <w:pPr>
        <w:ind w:left="709" w:hanging="425"/>
        <w:rPr>
          <w:color w:val="000000"/>
          <w:lang w:val="pt-PT"/>
        </w:rPr>
      </w:pPr>
    </w:p>
    <w:p w14:paraId="7D635787" w14:textId="77777777" w:rsidR="006961C1" w:rsidRDefault="006961C1" w:rsidP="000F5A36">
      <w:pPr>
        <w:rPr>
          <w:color w:val="000000"/>
          <w:lang w:val="pt-PT"/>
        </w:rPr>
      </w:pPr>
    </w:p>
    <w:p w14:paraId="6721C3F6" w14:textId="77777777" w:rsidR="006961C1" w:rsidRDefault="006961C1" w:rsidP="00C6601B">
      <w:pPr>
        <w:ind w:left="709" w:hanging="425"/>
        <w:rPr>
          <w:color w:val="000000"/>
          <w:lang w:val="pt-PT"/>
        </w:rPr>
      </w:pPr>
    </w:p>
    <w:p w14:paraId="218CA193" w14:textId="39E936B3" w:rsidR="000F5A36" w:rsidRDefault="001168B1" w:rsidP="000F5A36">
      <w:pPr>
        <w:spacing w:before="240" w:after="240" w:line="240" w:lineRule="auto"/>
        <w:ind w:left="284" w:hanging="284"/>
        <w:jc w:val="both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w:lastRenderedPageBreak/>
        <w:drawing>
          <wp:anchor distT="0" distB="0" distL="114300" distR="114300" simplePos="0" relativeHeight="251851776" behindDoc="0" locked="0" layoutInCell="1" allowOverlap="1" wp14:anchorId="3CF9CC56" wp14:editId="4B34767F">
            <wp:simplePos x="0" y="0"/>
            <wp:positionH relativeFrom="column">
              <wp:posOffset>610676</wp:posOffset>
            </wp:positionH>
            <wp:positionV relativeFrom="paragraph">
              <wp:posOffset>371475</wp:posOffset>
            </wp:positionV>
            <wp:extent cx="4851919" cy="2202802"/>
            <wp:effectExtent l="0" t="0" r="6350" b="7620"/>
            <wp:wrapNone/>
            <wp:docPr id="12" name="Picture 12" descr="Macintosh HD:Users:rogerpimenta:Desktop:044C FQ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rogerpimenta:Desktop:044C FQ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919" cy="2202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A36">
        <w:rPr>
          <w:b/>
          <w:color w:val="0060AF"/>
          <w:lang w:val="pt-PT"/>
        </w:rPr>
        <w:t>5</w:t>
      </w:r>
      <w:r w:rsidR="000F5A36" w:rsidRPr="00E37482">
        <w:rPr>
          <w:b/>
          <w:color w:val="0060AF"/>
          <w:lang w:val="pt-PT"/>
        </w:rPr>
        <w:t>.</w:t>
      </w:r>
      <w:r w:rsidR="000F5A36">
        <w:rPr>
          <w:color w:val="005AFF"/>
          <w:lang w:val="pt-PT"/>
        </w:rPr>
        <w:tab/>
      </w:r>
      <w:r w:rsidR="000F5A36">
        <w:rPr>
          <w:color w:val="000000"/>
          <w:lang w:val="pt-PT"/>
        </w:rPr>
        <w:t>Além do Sol</w:t>
      </w:r>
      <w:r w:rsidR="00703C84">
        <w:rPr>
          <w:color w:val="000000"/>
          <w:lang w:val="pt-PT"/>
        </w:rPr>
        <w:t>,</w:t>
      </w:r>
      <w:r w:rsidR="000F5A36">
        <w:rPr>
          <w:color w:val="000000"/>
          <w:lang w:val="pt-PT"/>
        </w:rPr>
        <w:t xml:space="preserve"> existem no Sistema Solar planetas, plan</w:t>
      </w:r>
      <w:r>
        <w:rPr>
          <w:color w:val="000000"/>
          <w:lang w:val="pt-PT"/>
        </w:rPr>
        <w:t>e</w:t>
      </w:r>
      <w:r w:rsidR="000F5A36">
        <w:rPr>
          <w:color w:val="000000"/>
          <w:lang w:val="pt-PT"/>
        </w:rPr>
        <w:t>t</w:t>
      </w:r>
      <w:r>
        <w:rPr>
          <w:color w:val="000000"/>
          <w:lang w:val="pt-PT"/>
        </w:rPr>
        <w:t>a</w:t>
      </w:r>
      <w:r w:rsidR="000F5A36">
        <w:rPr>
          <w:color w:val="000000"/>
          <w:lang w:val="pt-PT"/>
        </w:rPr>
        <w:t>s</w:t>
      </w:r>
      <w:r>
        <w:rPr>
          <w:color w:val="000000"/>
          <w:lang w:val="pt-PT"/>
        </w:rPr>
        <w:t xml:space="preserve"> </w:t>
      </w:r>
      <w:r w:rsidR="000F5A36">
        <w:rPr>
          <w:color w:val="000000"/>
          <w:lang w:val="pt-PT"/>
        </w:rPr>
        <w:t>anões, satélites ou luas, asteroides,</w:t>
      </w:r>
      <w:r w:rsidR="007120FF">
        <w:rPr>
          <w:color w:val="000000"/>
          <w:lang w:val="pt-PT"/>
        </w:rPr>
        <w:t xml:space="preserve"> cometas e meteoroi</w:t>
      </w:r>
      <w:r w:rsidR="000F5A36">
        <w:rPr>
          <w:color w:val="000000"/>
          <w:lang w:val="pt-PT"/>
        </w:rPr>
        <w:t>des.</w:t>
      </w:r>
    </w:p>
    <w:p w14:paraId="3EA78ABA" w14:textId="3E7F029F" w:rsidR="008E7380" w:rsidRDefault="008E7380" w:rsidP="000F5A36">
      <w:pPr>
        <w:spacing w:before="240" w:after="240" w:line="240" w:lineRule="auto"/>
        <w:ind w:left="284" w:hanging="284"/>
        <w:jc w:val="both"/>
        <w:rPr>
          <w:color w:val="000000"/>
          <w:lang w:val="pt-PT"/>
        </w:rPr>
      </w:pPr>
    </w:p>
    <w:p w14:paraId="3C81C6BB" w14:textId="2918FC68" w:rsidR="008E7380" w:rsidRDefault="008E7380" w:rsidP="000F5A36">
      <w:pPr>
        <w:spacing w:before="240" w:after="240" w:line="240" w:lineRule="auto"/>
        <w:ind w:left="284" w:hanging="284"/>
        <w:jc w:val="both"/>
        <w:rPr>
          <w:color w:val="000000"/>
          <w:lang w:val="pt-PT"/>
        </w:rPr>
      </w:pPr>
    </w:p>
    <w:p w14:paraId="669CE3B3" w14:textId="77777777" w:rsidR="007942B1" w:rsidRDefault="007942B1" w:rsidP="000F5A36">
      <w:pPr>
        <w:spacing w:before="240" w:after="240" w:line="240" w:lineRule="auto"/>
        <w:ind w:left="284" w:hanging="284"/>
        <w:jc w:val="both"/>
        <w:rPr>
          <w:color w:val="000000"/>
          <w:lang w:val="pt-PT"/>
        </w:rPr>
      </w:pPr>
    </w:p>
    <w:p w14:paraId="230A442B" w14:textId="77777777" w:rsidR="00353D33" w:rsidRDefault="00353D33" w:rsidP="000F5A36">
      <w:pPr>
        <w:spacing w:before="240" w:after="240" w:line="240" w:lineRule="auto"/>
        <w:ind w:left="284" w:hanging="284"/>
        <w:jc w:val="both"/>
        <w:rPr>
          <w:color w:val="000000"/>
          <w:lang w:val="pt-PT"/>
        </w:rPr>
      </w:pPr>
    </w:p>
    <w:p w14:paraId="60EB047F" w14:textId="77777777" w:rsidR="00353D33" w:rsidRDefault="00353D33" w:rsidP="000F5A36">
      <w:pPr>
        <w:spacing w:before="240" w:after="240" w:line="240" w:lineRule="auto"/>
        <w:ind w:left="284" w:hanging="284"/>
        <w:jc w:val="both"/>
        <w:rPr>
          <w:color w:val="000000"/>
          <w:lang w:val="pt-PT"/>
        </w:rPr>
      </w:pPr>
    </w:p>
    <w:p w14:paraId="331876B8" w14:textId="77777777" w:rsidR="00353D33" w:rsidRDefault="00353D33" w:rsidP="000F5A36">
      <w:pPr>
        <w:spacing w:before="240" w:after="240" w:line="240" w:lineRule="auto"/>
        <w:ind w:left="284" w:hanging="284"/>
        <w:jc w:val="both"/>
        <w:rPr>
          <w:color w:val="000000"/>
          <w:lang w:val="pt-PT"/>
        </w:rPr>
      </w:pPr>
    </w:p>
    <w:p w14:paraId="59B1C082" w14:textId="77777777" w:rsidR="008E7380" w:rsidRDefault="008E7380" w:rsidP="000F5A36">
      <w:pPr>
        <w:spacing w:before="240" w:after="240" w:line="240" w:lineRule="auto"/>
        <w:ind w:left="284" w:hanging="284"/>
        <w:jc w:val="both"/>
        <w:rPr>
          <w:color w:val="000000"/>
          <w:lang w:val="pt-PT"/>
        </w:rPr>
      </w:pPr>
    </w:p>
    <w:p w14:paraId="6D2F999A" w14:textId="091C5619" w:rsidR="000F5A36" w:rsidRDefault="000F5A36" w:rsidP="008E7380">
      <w:pPr>
        <w:spacing w:before="12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5.1</w:t>
      </w:r>
      <w:r>
        <w:rPr>
          <w:b/>
          <w:bCs/>
          <w:color w:val="0060AF"/>
          <w:lang w:val="pt-PT"/>
        </w:rPr>
        <w:tab/>
      </w:r>
      <w:r w:rsidR="008E7380">
        <w:rPr>
          <w:lang w:val="pt-PT"/>
        </w:rPr>
        <w:t>Seleciona a única afirmação correta.</w:t>
      </w:r>
    </w:p>
    <w:p w14:paraId="562493CB" w14:textId="36B2B08B" w:rsidR="000F5A36" w:rsidRPr="00577448" w:rsidRDefault="000F5A36" w:rsidP="000F5A36">
      <w:pPr>
        <w:spacing w:before="120"/>
        <w:ind w:left="1484" w:hanging="775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>
        <w:rPr>
          <w:rFonts w:cs="Times New Roman"/>
          <w:lang w:val="pt-PT"/>
        </w:rPr>
        <w:tab/>
      </w:r>
      <w:r w:rsidR="007942B1">
        <w:rPr>
          <w:rFonts w:cs="Times New Roman"/>
          <w:lang w:val="pt-PT"/>
        </w:rPr>
        <w:t>Todos os planetas do Sistema Solar, à exceção da Terra</w:t>
      </w:r>
      <w:r w:rsidR="001168B1">
        <w:rPr>
          <w:rFonts w:cs="Times New Roman"/>
          <w:lang w:val="pt-PT"/>
        </w:rPr>
        <w:t>,</w:t>
      </w:r>
      <w:r w:rsidR="007942B1">
        <w:rPr>
          <w:rFonts w:cs="Times New Roman"/>
          <w:lang w:val="pt-PT"/>
        </w:rPr>
        <w:t xml:space="preserve"> têm duas ou mais luas.</w:t>
      </w:r>
    </w:p>
    <w:p w14:paraId="5446AD7C" w14:textId="41705ED6" w:rsidR="000F5A36" w:rsidRDefault="000F5A36" w:rsidP="000F5A36">
      <w:pPr>
        <w:spacing w:before="60"/>
        <w:ind w:left="1484" w:hanging="775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 w:rsidR="007942B1">
        <w:rPr>
          <w:rFonts w:cs="Times New Roman"/>
          <w:lang w:val="pt-PT"/>
        </w:rPr>
        <w:t>Plutão é o único planeta anão do Sistema Solar.</w:t>
      </w:r>
    </w:p>
    <w:p w14:paraId="367A469D" w14:textId="4A53602C" w:rsidR="000F5A36" w:rsidRPr="00577448" w:rsidRDefault="000F5A36" w:rsidP="00703C84">
      <w:pPr>
        <w:spacing w:before="60"/>
        <w:ind w:left="1484" w:hanging="775"/>
        <w:jc w:val="both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 w:rsidR="007942B1">
        <w:rPr>
          <w:rFonts w:cs="Times New Roman"/>
          <w:lang w:val="pt-PT"/>
        </w:rPr>
        <w:t xml:space="preserve">Meteoros são fragmentos de rocha que deixam de estar à deriva no </w:t>
      </w:r>
      <w:r w:rsidR="001168B1">
        <w:rPr>
          <w:rFonts w:cs="Times New Roman"/>
          <w:lang w:val="pt-PT"/>
        </w:rPr>
        <w:t>E</w:t>
      </w:r>
      <w:r w:rsidR="007942B1">
        <w:rPr>
          <w:rFonts w:cs="Times New Roman"/>
          <w:lang w:val="pt-PT"/>
        </w:rPr>
        <w:t>spaço e</w:t>
      </w:r>
      <w:r w:rsidR="001168B1">
        <w:rPr>
          <w:rFonts w:cs="Times New Roman"/>
          <w:lang w:val="pt-PT"/>
        </w:rPr>
        <w:t>,</w:t>
      </w:r>
      <w:r w:rsidR="007942B1">
        <w:rPr>
          <w:rFonts w:cs="Times New Roman"/>
          <w:lang w:val="pt-PT"/>
        </w:rPr>
        <w:t xml:space="preserve"> ao atingirem a Terra</w:t>
      </w:r>
      <w:r w:rsidR="001168B1">
        <w:rPr>
          <w:rFonts w:cs="Times New Roman"/>
          <w:lang w:val="pt-PT"/>
        </w:rPr>
        <w:t>,</w:t>
      </w:r>
      <w:r w:rsidR="007942B1">
        <w:rPr>
          <w:rFonts w:cs="Times New Roman"/>
          <w:lang w:val="pt-PT"/>
        </w:rPr>
        <w:t xml:space="preserve"> originam enormes crateras.</w:t>
      </w:r>
    </w:p>
    <w:p w14:paraId="0BF3C357" w14:textId="4B04E6B8" w:rsidR="000F5A36" w:rsidRDefault="000F5A36" w:rsidP="00703C84">
      <w:pPr>
        <w:spacing w:before="60" w:after="240"/>
        <w:ind w:left="1484" w:hanging="775"/>
        <w:jc w:val="both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 w:rsidR="007942B1">
        <w:rPr>
          <w:rFonts w:cs="Times New Roman"/>
          <w:lang w:val="pt-PT"/>
        </w:rPr>
        <w:t>Os cometas também descrevem órbitas à volta do Sol</w:t>
      </w:r>
      <w:r w:rsidR="00703C84">
        <w:rPr>
          <w:rFonts w:cs="Times New Roman"/>
          <w:lang w:val="pt-PT"/>
        </w:rPr>
        <w:t>,</w:t>
      </w:r>
      <w:r w:rsidR="007942B1">
        <w:rPr>
          <w:rFonts w:cs="Times New Roman"/>
          <w:lang w:val="pt-PT"/>
        </w:rPr>
        <w:t xml:space="preserve"> mas são muito alongadas e muito inclinadas em relação à órbita da Terra.</w:t>
      </w:r>
    </w:p>
    <w:p w14:paraId="6CEBC55E" w14:textId="1E99BA0E" w:rsidR="003E3A98" w:rsidRDefault="00353D33" w:rsidP="003E3A98">
      <w:pPr>
        <w:spacing w:before="240" w:line="240" w:lineRule="auto"/>
        <w:ind w:left="709" w:hanging="499"/>
        <w:rPr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BEB4981" wp14:editId="0A835B91">
                <wp:simplePos x="0" y="0"/>
                <wp:positionH relativeFrom="column">
                  <wp:posOffset>-775970</wp:posOffset>
                </wp:positionH>
                <wp:positionV relativeFrom="page">
                  <wp:posOffset>8812530</wp:posOffset>
                </wp:positionV>
                <wp:extent cx="1400175" cy="302260"/>
                <wp:effectExtent l="0" t="0" r="12382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73FA0" w14:textId="77777777" w:rsidR="00877705" w:rsidRPr="00A9176F" w:rsidRDefault="00877705" w:rsidP="006961C1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61.1pt;margin-top:693.9pt;width:110.25pt;height:23.8pt;rotation:-90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" filled="f" stroked="f">
                <v:textbox>
                  <w:txbxContent>
                    <w:p w14:paraId="67B73FA0" w14:textId="77777777" w:rsidR="00877705" w:rsidRPr="00A9176F" w:rsidRDefault="00877705" w:rsidP="006961C1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E3A98">
        <w:rPr>
          <w:b/>
          <w:bCs/>
          <w:color w:val="0060AF"/>
          <w:lang w:val="pt-PT"/>
        </w:rPr>
        <w:t>5.2</w:t>
      </w:r>
      <w:r w:rsidR="003E3A98">
        <w:rPr>
          <w:b/>
          <w:bCs/>
          <w:color w:val="0060AF"/>
          <w:lang w:val="pt-PT"/>
        </w:rPr>
        <w:tab/>
      </w:r>
      <w:r w:rsidR="003E3A98">
        <w:rPr>
          <w:lang w:val="pt-PT"/>
        </w:rPr>
        <w:t>Descreve o que caracteriza as órbitas dos planetas.</w:t>
      </w:r>
    </w:p>
    <w:p w14:paraId="5FF341C5" w14:textId="77777777" w:rsidR="00D50AD8" w:rsidRDefault="00D50AD8" w:rsidP="00D50AD8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122EFB36" w14:textId="77777777" w:rsidR="00D50AD8" w:rsidRDefault="00D50AD8" w:rsidP="00D50AD8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7C6DC2E" w14:textId="7BD3CE3C" w:rsidR="006961C1" w:rsidRDefault="003E3A98" w:rsidP="007B73D2">
      <w:pPr>
        <w:spacing w:before="100"/>
        <w:ind w:left="709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4D999D9" w14:textId="7F435F18" w:rsidR="0069530D" w:rsidRDefault="0069530D" w:rsidP="0069530D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5.3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No Si</w:t>
      </w:r>
      <w:r w:rsidR="000A4511">
        <w:rPr>
          <w:lang w:val="pt-PT"/>
        </w:rPr>
        <w:t>s</w:t>
      </w:r>
      <w:r>
        <w:rPr>
          <w:lang w:val="pt-PT"/>
        </w:rPr>
        <w:t xml:space="preserve">tema Solar fala-se da </w:t>
      </w:r>
      <w:r w:rsidR="00B90C49">
        <w:rPr>
          <w:lang w:val="pt-PT"/>
        </w:rPr>
        <w:t>c</w:t>
      </w:r>
      <w:r>
        <w:rPr>
          <w:lang w:val="pt-PT"/>
        </w:rPr>
        <w:t xml:space="preserve">intura de </w:t>
      </w:r>
      <w:r w:rsidR="00B90C49">
        <w:rPr>
          <w:lang w:val="pt-PT"/>
        </w:rPr>
        <w:t>a</w:t>
      </w:r>
      <w:r w:rsidR="000A4511">
        <w:rPr>
          <w:lang w:val="pt-PT"/>
        </w:rPr>
        <w:t>steroides</w:t>
      </w:r>
      <w:r>
        <w:rPr>
          <w:lang w:val="pt-PT"/>
        </w:rPr>
        <w:t xml:space="preserve"> e da cintura de </w:t>
      </w:r>
      <w:proofErr w:type="spellStart"/>
      <w:r>
        <w:rPr>
          <w:lang w:val="pt-PT"/>
        </w:rPr>
        <w:t>Kuiper</w:t>
      </w:r>
      <w:proofErr w:type="spellEnd"/>
      <w:r>
        <w:rPr>
          <w:lang w:val="pt-PT"/>
        </w:rPr>
        <w:t>.</w:t>
      </w:r>
      <w:r>
        <w:rPr>
          <w:lang w:val="pt-PT"/>
        </w:rPr>
        <w:br/>
        <w:t>Explica em que consiste cada uma delas.</w:t>
      </w:r>
    </w:p>
    <w:p w14:paraId="217B09A2" w14:textId="77777777" w:rsidR="0069530D" w:rsidRDefault="0069530D" w:rsidP="0069530D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242E448" w14:textId="77777777" w:rsidR="00D50AD8" w:rsidRDefault="00D50AD8" w:rsidP="00D50AD8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1B3C6664" w14:textId="77777777" w:rsidR="00D50AD8" w:rsidRDefault="00D50AD8" w:rsidP="00D50AD8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788E44B6" w14:textId="77777777" w:rsidR="0069530D" w:rsidRDefault="0069530D" w:rsidP="0069530D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04EEE737" w14:textId="77777777" w:rsidR="0069530D" w:rsidRDefault="0069530D" w:rsidP="0069530D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C28EE70" w14:textId="77777777" w:rsidR="0069530D" w:rsidRDefault="0069530D" w:rsidP="0069530D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29502724" w14:textId="77777777" w:rsidR="0069530D" w:rsidRDefault="0069530D" w:rsidP="0069530D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02FA4B80" w14:textId="77777777" w:rsidR="0069530D" w:rsidRDefault="0069530D" w:rsidP="0069530D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72F228C" w14:textId="77777777" w:rsidR="0069530D" w:rsidRDefault="0069530D" w:rsidP="0069530D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64D45C7" w14:textId="77777777" w:rsidR="0069530D" w:rsidRDefault="0069530D" w:rsidP="0069530D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40EAA15" w14:textId="77777777" w:rsidR="00D50AD8" w:rsidRDefault="00D50AD8" w:rsidP="0069530D">
      <w:pPr>
        <w:spacing w:before="100"/>
        <w:ind w:left="709"/>
        <w:rPr>
          <w:color w:val="0060AF"/>
          <w:lang w:val="pt-PT"/>
        </w:rPr>
      </w:pPr>
    </w:p>
    <w:p w14:paraId="37966B70" w14:textId="77777777" w:rsidR="00D50AD8" w:rsidRDefault="00D50AD8" w:rsidP="0069530D">
      <w:pPr>
        <w:spacing w:before="100"/>
        <w:ind w:left="709"/>
        <w:rPr>
          <w:color w:val="0060AF"/>
          <w:lang w:val="pt-PT"/>
        </w:rPr>
      </w:pPr>
    </w:p>
    <w:p w14:paraId="0A9F3D0B" w14:textId="69D881CA" w:rsidR="0069530D" w:rsidRDefault="0069530D" w:rsidP="0069530D">
      <w:pPr>
        <w:spacing w:before="240" w:after="240" w:line="240" w:lineRule="auto"/>
        <w:ind w:left="284" w:hanging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lastRenderedPageBreak/>
        <w:t>6</w:t>
      </w:r>
      <w:r w:rsidRPr="00E37482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ab/>
      </w:r>
      <w:r w:rsidR="00DB7A58">
        <w:rPr>
          <w:color w:val="000000"/>
          <w:lang w:val="pt-PT"/>
        </w:rPr>
        <w:t>Considera os dados registados na tabela seguinte para os planetas do Sistema Solar e responde às questões que se seguem</w:t>
      </w:r>
      <w:r w:rsidR="00D50AD8" w:rsidRPr="00D50AD8">
        <w:rPr>
          <w:color w:val="000000"/>
          <w:lang w:val="pt-PT"/>
        </w:rPr>
        <w:t xml:space="preserve"> </w:t>
      </w:r>
      <w:r w:rsidR="00D50AD8">
        <w:rPr>
          <w:color w:val="000000"/>
          <w:lang w:val="pt-PT"/>
        </w:rPr>
        <w:t>com base nela</w:t>
      </w:r>
      <w:r w:rsidR="00DB7A58">
        <w:rPr>
          <w:color w:val="000000"/>
          <w:lang w:val="pt-PT"/>
        </w:rPr>
        <w:t>.</w:t>
      </w:r>
    </w:p>
    <w:tbl>
      <w:tblPr>
        <w:tblStyle w:val="TableGrid"/>
        <w:tblW w:w="955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310"/>
        <w:gridCol w:w="1139"/>
        <w:gridCol w:w="1021"/>
        <w:gridCol w:w="981"/>
        <w:gridCol w:w="1003"/>
        <w:gridCol w:w="1038"/>
        <w:gridCol w:w="1077"/>
        <w:gridCol w:w="1015"/>
        <w:gridCol w:w="974"/>
      </w:tblGrid>
      <w:tr w:rsidR="00B8032F" w:rsidRPr="00D50AD8" w14:paraId="79827C2B" w14:textId="54ADAFAF" w:rsidTr="00D3799B">
        <w:tc>
          <w:tcPr>
            <w:tcW w:w="1310" w:type="dxa"/>
          </w:tcPr>
          <w:p w14:paraId="4705A11A" w14:textId="36BCC2D4" w:rsidR="00B8032F" w:rsidRPr="00D50AD8" w:rsidRDefault="00B8032F" w:rsidP="00D50AD8">
            <w:pPr>
              <w:spacing w:before="100" w:line="240" w:lineRule="auto"/>
              <w:jc w:val="center"/>
              <w:rPr>
                <w:b/>
                <w:lang w:val="pt-PT"/>
              </w:rPr>
            </w:pPr>
          </w:p>
        </w:tc>
        <w:tc>
          <w:tcPr>
            <w:tcW w:w="1139" w:type="dxa"/>
          </w:tcPr>
          <w:p w14:paraId="3E023983" w14:textId="6DE8E8C0" w:rsidR="00B8032F" w:rsidRPr="00D50AD8" w:rsidRDefault="00B8032F" w:rsidP="00D50AD8">
            <w:pPr>
              <w:spacing w:before="100" w:line="240" w:lineRule="auto"/>
              <w:jc w:val="center"/>
              <w:rPr>
                <w:b/>
                <w:sz w:val="20"/>
                <w:szCs w:val="20"/>
                <w:lang w:val="pt-PT"/>
              </w:rPr>
            </w:pPr>
            <w:r w:rsidRPr="00D50AD8">
              <w:rPr>
                <w:b/>
                <w:color w:val="000000"/>
                <w:sz w:val="20"/>
                <w:szCs w:val="20"/>
                <w:lang w:val="pt-PT"/>
              </w:rPr>
              <w:t>Mercúrio</w:t>
            </w:r>
          </w:p>
        </w:tc>
        <w:tc>
          <w:tcPr>
            <w:tcW w:w="1021" w:type="dxa"/>
          </w:tcPr>
          <w:p w14:paraId="766532F9" w14:textId="6B24723B" w:rsidR="00B8032F" w:rsidRPr="00D50AD8" w:rsidRDefault="00B8032F" w:rsidP="00D50AD8">
            <w:pPr>
              <w:spacing w:before="100" w:line="240" w:lineRule="auto"/>
              <w:jc w:val="center"/>
              <w:rPr>
                <w:b/>
                <w:sz w:val="20"/>
                <w:szCs w:val="20"/>
                <w:lang w:val="pt-PT"/>
              </w:rPr>
            </w:pPr>
            <w:r w:rsidRPr="00D50AD8">
              <w:rPr>
                <w:b/>
                <w:color w:val="000000"/>
                <w:sz w:val="20"/>
                <w:szCs w:val="20"/>
                <w:lang w:val="pt-PT"/>
              </w:rPr>
              <w:t>Vénus</w:t>
            </w:r>
          </w:p>
        </w:tc>
        <w:tc>
          <w:tcPr>
            <w:tcW w:w="981" w:type="dxa"/>
          </w:tcPr>
          <w:p w14:paraId="2361793D" w14:textId="7255EE20" w:rsidR="00B8032F" w:rsidRPr="00D50AD8" w:rsidRDefault="00B8032F" w:rsidP="00D50AD8">
            <w:pPr>
              <w:spacing w:before="100" w:line="240" w:lineRule="auto"/>
              <w:jc w:val="center"/>
              <w:rPr>
                <w:b/>
                <w:sz w:val="20"/>
                <w:szCs w:val="20"/>
                <w:lang w:val="pt-PT"/>
              </w:rPr>
            </w:pPr>
            <w:r w:rsidRPr="00D50AD8">
              <w:rPr>
                <w:b/>
                <w:color w:val="000000"/>
                <w:sz w:val="20"/>
                <w:szCs w:val="20"/>
                <w:lang w:val="pt-PT"/>
              </w:rPr>
              <w:t>Terra</w:t>
            </w:r>
          </w:p>
        </w:tc>
        <w:tc>
          <w:tcPr>
            <w:tcW w:w="1003" w:type="dxa"/>
          </w:tcPr>
          <w:p w14:paraId="6D74D985" w14:textId="6FB528DA" w:rsidR="00B8032F" w:rsidRPr="00D50AD8" w:rsidRDefault="00B8032F" w:rsidP="00D50AD8">
            <w:pPr>
              <w:spacing w:before="100" w:line="240" w:lineRule="auto"/>
              <w:jc w:val="center"/>
              <w:rPr>
                <w:b/>
                <w:sz w:val="20"/>
                <w:szCs w:val="20"/>
                <w:lang w:val="pt-PT"/>
              </w:rPr>
            </w:pPr>
            <w:r w:rsidRPr="00D50AD8">
              <w:rPr>
                <w:b/>
                <w:color w:val="000000"/>
                <w:sz w:val="20"/>
                <w:szCs w:val="20"/>
                <w:lang w:val="pt-PT"/>
              </w:rPr>
              <w:t>Marte</w:t>
            </w:r>
          </w:p>
        </w:tc>
        <w:tc>
          <w:tcPr>
            <w:tcW w:w="1038" w:type="dxa"/>
          </w:tcPr>
          <w:p w14:paraId="36C9C4A5" w14:textId="389C5226" w:rsidR="00B8032F" w:rsidRPr="00D50AD8" w:rsidRDefault="00B8032F" w:rsidP="00D50AD8">
            <w:pPr>
              <w:spacing w:before="100" w:line="240" w:lineRule="auto"/>
              <w:jc w:val="center"/>
              <w:rPr>
                <w:b/>
                <w:sz w:val="20"/>
                <w:szCs w:val="20"/>
                <w:lang w:val="pt-PT"/>
              </w:rPr>
            </w:pPr>
            <w:r w:rsidRPr="00D50AD8">
              <w:rPr>
                <w:b/>
                <w:color w:val="000000"/>
                <w:sz w:val="20"/>
                <w:szCs w:val="20"/>
                <w:lang w:val="pt-PT"/>
              </w:rPr>
              <w:t>Júpiter</w:t>
            </w:r>
          </w:p>
        </w:tc>
        <w:tc>
          <w:tcPr>
            <w:tcW w:w="1077" w:type="dxa"/>
          </w:tcPr>
          <w:p w14:paraId="7589B532" w14:textId="4E5CFC81" w:rsidR="00B8032F" w:rsidRPr="00D50AD8" w:rsidRDefault="00B8032F" w:rsidP="00D50AD8">
            <w:pPr>
              <w:spacing w:before="100" w:line="240" w:lineRule="auto"/>
              <w:jc w:val="center"/>
              <w:rPr>
                <w:b/>
                <w:sz w:val="20"/>
                <w:szCs w:val="20"/>
                <w:lang w:val="pt-PT"/>
              </w:rPr>
            </w:pPr>
            <w:r w:rsidRPr="00D50AD8">
              <w:rPr>
                <w:b/>
                <w:color w:val="000000"/>
                <w:sz w:val="20"/>
                <w:szCs w:val="20"/>
                <w:lang w:val="pt-PT"/>
              </w:rPr>
              <w:t>Saturno</w:t>
            </w:r>
          </w:p>
        </w:tc>
        <w:tc>
          <w:tcPr>
            <w:tcW w:w="1015" w:type="dxa"/>
          </w:tcPr>
          <w:p w14:paraId="3EF93567" w14:textId="52738DF9" w:rsidR="00B8032F" w:rsidRPr="00D50AD8" w:rsidRDefault="00B8032F" w:rsidP="00D50AD8">
            <w:pPr>
              <w:spacing w:before="100" w:line="240" w:lineRule="auto"/>
              <w:jc w:val="center"/>
              <w:rPr>
                <w:b/>
                <w:sz w:val="20"/>
                <w:szCs w:val="20"/>
                <w:lang w:val="pt-PT"/>
              </w:rPr>
            </w:pPr>
            <w:r w:rsidRPr="00D50AD8">
              <w:rPr>
                <w:b/>
                <w:color w:val="000000"/>
                <w:sz w:val="20"/>
                <w:szCs w:val="20"/>
                <w:lang w:val="pt-PT"/>
              </w:rPr>
              <w:t>Urano</w:t>
            </w:r>
          </w:p>
        </w:tc>
        <w:tc>
          <w:tcPr>
            <w:tcW w:w="974" w:type="dxa"/>
          </w:tcPr>
          <w:p w14:paraId="2639A60A" w14:textId="3FDDE6A2" w:rsidR="00B8032F" w:rsidRPr="00D50AD8" w:rsidRDefault="00B8032F" w:rsidP="00D50AD8">
            <w:pPr>
              <w:spacing w:before="100" w:line="240" w:lineRule="auto"/>
              <w:jc w:val="center"/>
              <w:rPr>
                <w:b/>
                <w:color w:val="000000"/>
                <w:sz w:val="20"/>
                <w:szCs w:val="20"/>
                <w:lang w:val="pt-PT"/>
              </w:rPr>
            </w:pPr>
            <w:r w:rsidRPr="00D50AD8">
              <w:rPr>
                <w:b/>
                <w:color w:val="000000"/>
                <w:sz w:val="20"/>
                <w:szCs w:val="20"/>
                <w:lang w:val="pt-PT"/>
              </w:rPr>
              <w:t>Neptuno</w:t>
            </w:r>
          </w:p>
        </w:tc>
      </w:tr>
      <w:tr w:rsidR="00D50AD8" w14:paraId="0B6B1061" w14:textId="77777777" w:rsidTr="0003009B">
        <w:tc>
          <w:tcPr>
            <w:tcW w:w="1310" w:type="dxa"/>
          </w:tcPr>
          <w:p w14:paraId="692FC913" w14:textId="70396122" w:rsidR="00D50AD8" w:rsidRPr="00D3799B" w:rsidRDefault="00D50AD8" w:rsidP="0003009B">
            <w:pPr>
              <w:spacing w:before="100" w:line="240" w:lineRule="auto"/>
              <w:rPr>
                <w:sz w:val="20"/>
                <w:szCs w:val="20"/>
                <w:lang w:val="pt-PT"/>
              </w:rPr>
            </w:pPr>
            <w:r w:rsidRPr="00D3799B">
              <w:rPr>
                <w:sz w:val="20"/>
                <w:szCs w:val="20"/>
                <w:lang w:val="pt-PT"/>
              </w:rPr>
              <w:t>Distância ao Sol</w:t>
            </w:r>
            <w:r>
              <w:rPr>
                <w:sz w:val="20"/>
                <w:szCs w:val="20"/>
                <w:lang w:val="pt-PT"/>
              </w:rPr>
              <w:t xml:space="preserve"> </w:t>
            </w:r>
            <w:r w:rsidRPr="00D3799B">
              <w:rPr>
                <w:sz w:val="20"/>
                <w:szCs w:val="20"/>
                <w:lang w:val="pt-PT"/>
              </w:rPr>
              <w:t>/</w:t>
            </w:r>
            <w:r>
              <w:rPr>
                <w:sz w:val="20"/>
                <w:szCs w:val="20"/>
                <w:lang w:val="pt-PT"/>
              </w:rPr>
              <w:t xml:space="preserve"> </w:t>
            </w:r>
            <w:r w:rsidRPr="00D3799B">
              <w:rPr>
                <w:sz w:val="20"/>
                <w:szCs w:val="20"/>
                <w:lang w:val="pt-PT"/>
              </w:rPr>
              <w:t>milhões de km</w:t>
            </w:r>
          </w:p>
        </w:tc>
        <w:tc>
          <w:tcPr>
            <w:tcW w:w="1139" w:type="dxa"/>
            <w:vAlign w:val="center"/>
          </w:tcPr>
          <w:p w14:paraId="6941C5FA" w14:textId="77777777" w:rsidR="00D50AD8" w:rsidRPr="00B8032F" w:rsidRDefault="00D50AD8" w:rsidP="0003009B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58,5</w:t>
            </w:r>
          </w:p>
        </w:tc>
        <w:tc>
          <w:tcPr>
            <w:tcW w:w="1021" w:type="dxa"/>
            <w:vAlign w:val="center"/>
          </w:tcPr>
          <w:p w14:paraId="1B54ED20" w14:textId="77777777" w:rsidR="00D50AD8" w:rsidRPr="00B8032F" w:rsidRDefault="00D50AD8" w:rsidP="0003009B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108</w:t>
            </w:r>
          </w:p>
        </w:tc>
        <w:tc>
          <w:tcPr>
            <w:tcW w:w="981" w:type="dxa"/>
            <w:vAlign w:val="center"/>
          </w:tcPr>
          <w:p w14:paraId="2419AE48" w14:textId="77777777" w:rsidR="00D50AD8" w:rsidRPr="00B8032F" w:rsidRDefault="00D50AD8" w:rsidP="0003009B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150</w:t>
            </w:r>
          </w:p>
        </w:tc>
        <w:tc>
          <w:tcPr>
            <w:tcW w:w="1003" w:type="dxa"/>
            <w:vAlign w:val="center"/>
          </w:tcPr>
          <w:p w14:paraId="083FC8D7" w14:textId="77777777" w:rsidR="00D50AD8" w:rsidRPr="00B8032F" w:rsidRDefault="00D50AD8" w:rsidP="0003009B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228</w:t>
            </w:r>
          </w:p>
        </w:tc>
        <w:tc>
          <w:tcPr>
            <w:tcW w:w="1038" w:type="dxa"/>
            <w:vAlign w:val="center"/>
          </w:tcPr>
          <w:p w14:paraId="12089AED" w14:textId="77777777" w:rsidR="00D50AD8" w:rsidRPr="00B8032F" w:rsidRDefault="00D50AD8" w:rsidP="0003009B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780</w:t>
            </w:r>
          </w:p>
        </w:tc>
        <w:tc>
          <w:tcPr>
            <w:tcW w:w="1077" w:type="dxa"/>
            <w:vAlign w:val="center"/>
          </w:tcPr>
          <w:p w14:paraId="6F2C4020" w14:textId="77777777" w:rsidR="00D50AD8" w:rsidRPr="00B8032F" w:rsidRDefault="00D50AD8" w:rsidP="0003009B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1428</w:t>
            </w:r>
          </w:p>
        </w:tc>
        <w:tc>
          <w:tcPr>
            <w:tcW w:w="1015" w:type="dxa"/>
            <w:vAlign w:val="center"/>
          </w:tcPr>
          <w:p w14:paraId="0FA4F726" w14:textId="77777777" w:rsidR="00D50AD8" w:rsidRPr="00B8032F" w:rsidRDefault="00D50AD8" w:rsidP="0003009B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2880</w:t>
            </w:r>
          </w:p>
        </w:tc>
        <w:tc>
          <w:tcPr>
            <w:tcW w:w="974" w:type="dxa"/>
            <w:vAlign w:val="center"/>
          </w:tcPr>
          <w:p w14:paraId="46AA3975" w14:textId="77777777" w:rsidR="00D50AD8" w:rsidRPr="00B8032F" w:rsidRDefault="00D50AD8" w:rsidP="0003009B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4485</w:t>
            </w:r>
          </w:p>
        </w:tc>
      </w:tr>
      <w:tr w:rsidR="00B8032F" w14:paraId="19FE3760" w14:textId="0CA3A2D4" w:rsidTr="00D3799B">
        <w:tc>
          <w:tcPr>
            <w:tcW w:w="1310" w:type="dxa"/>
          </w:tcPr>
          <w:p w14:paraId="1DE26FF7" w14:textId="12B91B31" w:rsidR="00B8032F" w:rsidRPr="00D3799B" w:rsidRDefault="00B8032F" w:rsidP="00B8032F">
            <w:pPr>
              <w:spacing w:before="100" w:line="240" w:lineRule="auto"/>
              <w:rPr>
                <w:sz w:val="20"/>
                <w:szCs w:val="20"/>
                <w:lang w:val="pt-PT"/>
              </w:rPr>
            </w:pPr>
            <w:r w:rsidRPr="00D3799B">
              <w:rPr>
                <w:color w:val="000000"/>
                <w:sz w:val="20"/>
                <w:szCs w:val="20"/>
                <w:lang w:val="pt-PT"/>
              </w:rPr>
              <w:t>Massa</w:t>
            </w:r>
            <w:r w:rsidR="00D50AD8">
              <w:rPr>
                <w:color w:val="000000"/>
                <w:sz w:val="20"/>
                <w:szCs w:val="20"/>
                <w:lang w:val="pt-PT"/>
              </w:rPr>
              <w:t xml:space="preserve"> </w:t>
            </w:r>
            <w:r w:rsidRPr="00D3799B">
              <w:rPr>
                <w:color w:val="000000"/>
                <w:sz w:val="20"/>
                <w:szCs w:val="20"/>
                <w:lang w:val="pt-PT"/>
              </w:rPr>
              <w:t>/</w:t>
            </w:r>
            <w:r w:rsidR="00D50AD8">
              <w:rPr>
                <w:color w:val="000000"/>
                <w:sz w:val="20"/>
                <w:szCs w:val="20"/>
                <w:lang w:val="pt-PT"/>
              </w:rPr>
              <w:t xml:space="preserve"> </w:t>
            </w:r>
            <w:r w:rsidRPr="00D3799B">
              <w:rPr>
                <w:color w:val="000000"/>
                <w:sz w:val="20"/>
                <w:szCs w:val="20"/>
                <w:lang w:val="pt-PT"/>
              </w:rPr>
              <w:t>kg</w:t>
            </w:r>
          </w:p>
        </w:tc>
        <w:tc>
          <w:tcPr>
            <w:tcW w:w="1139" w:type="dxa"/>
            <w:vAlign w:val="center"/>
          </w:tcPr>
          <w:p w14:paraId="12EE1167" w14:textId="251C5C48" w:rsidR="00B8032F" w:rsidRPr="00F77E6A" w:rsidRDefault="00B8032F" w:rsidP="00581546">
            <w:pPr>
              <w:spacing w:before="100" w:line="240" w:lineRule="auto"/>
              <w:jc w:val="center"/>
              <w:rPr>
                <w:spacing w:val="-4"/>
                <w:sz w:val="18"/>
                <w:szCs w:val="18"/>
                <w:lang w:val="pt-PT"/>
              </w:rPr>
            </w:pPr>
            <w:r w:rsidRPr="00F77E6A">
              <w:rPr>
                <w:color w:val="000000"/>
                <w:spacing w:val="-4"/>
                <w:sz w:val="18"/>
                <w:szCs w:val="18"/>
                <w:lang w:val="pt-PT"/>
              </w:rPr>
              <w:t>3,3 x 10</w:t>
            </w:r>
            <w:r w:rsidRPr="00F77E6A">
              <w:rPr>
                <w:color w:val="000000"/>
                <w:spacing w:val="-4"/>
                <w:sz w:val="18"/>
                <w:szCs w:val="18"/>
                <w:vertAlign w:val="superscript"/>
                <w:lang w:val="pt-PT"/>
              </w:rPr>
              <w:t>23</w:t>
            </w:r>
          </w:p>
        </w:tc>
        <w:tc>
          <w:tcPr>
            <w:tcW w:w="1021" w:type="dxa"/>
            <w:vAlign w:val="center"/>
          </w:tcPr>
          <w:p w14:paraId="521E5882" w14:textId="0C55A96E" w:rsidR="00B8032F" w:rsidRPr="00F77E6A" w:rsidRDefault="00B8032F" w:rsidP="00581546">
            <w:pPr>
              <w:spacing w:before="100" w:line="240" w:lineRule="auto"/>
              <w:jc w:val="center"/>
              <w:rPr>
                <w:spacing w:val="-4"/>
                <w:sz w:val="18"/>
                <w:szCs w:val="18"/>
                <w:lang w:val="pt-PT"/>
              </w:rPr>
            </w:pPr>
            <w:r w:rsidRPr="00F77E6A">
              <w:rPr>
                <w:color w:val="000000"/>
                <w:spacing w:val="-4"/>
                <w:sz w:val="18"/>
                <w:szCs w:val="18"/>
                <w:lang w:val="pt-PT"/>
              </w:rPr>
              <w:t>4,87 x 10</w:t>
            </w:r>
            <w:r w:rsidRPr="00F77E6A">
              <w:rPr>
                <w:color w:val="000000"/>
                <w:spacing w:val="-4"/>
                <w:sz w:val="18"/>
                <w:szCs w:val="18"/>
                <w:vertAlign w:val="superscript"/>
                <w:lang w:val="pt-PT"/>
              </w:rPr>
              <w:t>24</w:t>
            </w:r>
          </w:p>
        </w:tc>
        <w:tc>
          <w:tcPr>
            <w:tcW w:w="981" w:type="dxa"/>
            <w:vAlign w:val="center"/>
          </w:tcPr>
          <w:p w14:paraId="713666FD" w14:textId="641110BB" w:rsidR="00B8032F" w:rsidRPr="00F77E6A" w:rsidRDefault="00B8032F" w:rsidP="00581546">
            <w:pPr>
              <w:spacing w:before="100" w:line="240" w:lineRule="auto"/>
              <w:jc w:val="center"/>
              <w:rPr>
                <w:spacing w:val="-4"/>
                <w:sz w:val="18"/>
                <w:szCs w:val="18"/>
                <w:lang w:val="pt-PT"/>
              </w:rPr>
            </w:pPr>
            <w:r w:rsidRPr="00F77E6A">
              <w:rPr>
                <w:color w:val="000000"/>
                <w:spacing w:val="-4"/>
                <w:sz w:val="18"/>
                <w:szCs w:val="18"/>
                <w:lang w:val="pt-PT"/>
              </w:rPr>
              <w:t>5,97 x 10</w:t>
            </w:r>
            <w:r w:rsidRPr="00F77E6A">
              <w:rPr>
                <w:color w:val="000000"/>
                <w:spacing w:val="-4"/>
                <w:sz w:val="18"/>
                <w:szCs w:val="18"/>
                <w:vertAlign w:val="superscript"/>
                <w:lang w:val="pt-PT"/>
              </w:rPr>
              <w:t>24</w:t>
            </w:r>
          </w:p>
        </w:tc>
        <w:tc>
          <w:tcPr>
            <w:tcW w:w="1003" w:type="dxa"/>
            <w:vAlign w:val="center"/>
          </w:tcPr>
          <w:p w14:paraId="4F19EA1A" w14:textId="1F2E2970" w:rsidR="00B8032F" w:rsidRPr="00F77E6A" w:rsidRDefault="00B8032F" w:rsidP="00581546">
            <w:pPr>
              <w:spacing w:before="100" w:line="240" w:lineRule="auto"/>
              <w:jc w:val="center"/>
              <w:rPr>
                <w:spacing w:val="-4"/>
                <w:sz w:val="18"/>
                <w:szCs w:val="18"/>
                <w:lang w:val="pt-PT"/>
              </w:rPr>
            </w:pPr>
            <w:r w:rsidRPr="00F77E6A">
              <w:rPr>
                <w:color w:val="000000"/>
                <w:spacing w:val="-4"/>
                <w:sz w:val="18"/>
                <w:szCs w:val="18"/>
                <w:lang w:val="pt-PT"/>
              </w:rPr>
              <w:t>6,6 x 10</w:t>
            </w:r>
            <w:r w:rsidRPr="00F77E6A">
              <w:rPr>
                <w:color w:val="000000"/>
                <w:spacing w:val="-4"/>
                <w:sz w:val="18"/>
                <w:szCs w:val="18"/>
                <w:vertAlign w:val="superscript"/>
                <w:lang w:val="pt-PT"/>
              </w:rPr>
              <w:t>23</w:t>
            </w:r>
          </w:p>
        </w:tc>
        <w:tc>
          <w:tcPr>
            <w:tcW w:w="1038" w:type="dxa"/>
            <w:vAlign w:val="center"/>
          </w:tcPr>
          <w:p w14:paraId="3036BA64" w14:textId="66266A49" w:rsidR="00B8032F" w:rsidRPr="00F77E6A" w:rsidRDefault="00F77E6A" w:rsidP="00581546">
            <w:pPr>
              <w:spacing w:before="100" w:line="240" w:lineRule="auto"/>
              <w:jc w:val="center"/>
              <w:rPr>
                <w:spacing w:val="-4"/>
                <w:sz w:val="18"/>
                <w:szCs w:val="18"/>
                <w:lang w:val="pt-PT"/>
              </w:rPr>
            </w:pPr>
            <w:r w:rsidRPr="00F77E6A">
              <w:rPr>
                <w:color w:val="000000"/>
                <w:spacing w:val="-4"/>
                <w:sz w:val="18"/>
                <w:szCs w:val="18"/>
                <w:lang w:val="pt-PT"/>
              </w:rPr>
              <w:t>1,9</w:t>
            </w:r>
            <w:r w:rsidR="00B8032F" w:rsidRPr="00F77E6A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x 10</w:t>
            </w:r>
            <w:r w:rsidR="00B8032F" w:rsidRPr="00F77E6A">
              <w:rPr>
                <w:color w:val="000000"/>
                <w:spacing w:val="-4"/>
                <w:sz w:val="18"/>
                <w:szCs w:val="18"/>
                <w:vertAlign w:val="superscript"/>
                <w:lang w:val="pt-PT"/>
              </w:rPr>
              <w:t>2</w:t>
            </w:r>
            <w:r w:rsidRPr="00F77E6A">
              <w:rPr>
                <w:color w:val="000000"/>
                <w:spacing w:val="-4"/>
                <w:sz w:val="18"/>
                <w:szCs w:val="18"/>
                <w:vertAlign w:val="superscript"/>
                <w:lang w:val="pt-PT"/>
              </w:rPr>
              <w:t>7</w:t>
            </w:r>
          </w:p>
        </w:tc>
        <w:tc>
          <w:tcPr>
            <w:tcW w:w="1077" w:type="dxa"/>
            <w:vAlign w:val="center"/>
          </w:tcPr>
          <w:p w14:paraId="3E996B17" w14:textId="1D855000" w:rsidR="00B8032F" w:rsidRPr="00F77E6A" w:rsidRDefault="00F77E6A" w:rsidP="00581546">
            <w:pPr>
              <w:spacing w:before="100" w:line="240" w:lineRule="auto"/>
              <w:jc w:val="center"/>
              <w:rPr>
                <w:spacing w:val="-4"/>
                <w:sz w:val="18"/>
                <w:szCs w:val="18"/>
                <w:lang w:val="pt-PT"/>
              </w:rPr>
            </w:pPr>
            <w:r w:rsidRPr="00F77E6A">
              <w:rPr>
                <w:color w:val="000000"/>
                <w:spacing w:val="-4"/>
                <w:sz w:val="18"/>
                <w:szCs w:val="18"/>
                <w:lang w:val="pt-PT"/>
              </w:rPr>
              <w:t>5,7</w:t>
            </w:r>
            <w:r w:rsidR="00B8032F" w:rsidRPr="00F77E6A">
              <w:rPr>
                <w:color w:val="000000"/>
                <w:spacing w:val="-4"/>
                <w:sz w:val="18"/>
                <w:szCs w:val="18"/>
                <w:lang w:val="pt-PT"/>
              </w:rPr>
              <w:t>x 10</w:t>
            </w:r>
            <w:r w:rsidR="00B8032F" w:rsidRPr="00F77E6A">
              <w:rPr>
                <w:color w:val="000000"/>
                <w:spacing w:val="-4"/>
                <w:sz w:val="18"/>
                <w:szCs w:val="18"/>
                <w:vertAlign w:val="superscript"/>
                <w:lang w:val="pt-PT"/>
              </w:rPr>
              <w:t>2</w:t>
            </w:r>
            <w:r w:rsidRPr="00F77E6A">
              <w:rPr>
                <w:color w:val="000000"/>
                <w:spacing w:val="-4"/>
                <w:sz w:val="18"/>
                <w:szCs w:val="18"/>
                <w:vertAlign w:val="superscript"/>
                <w:lang w:val="pt-PT"/>
              </w:rPr>
              <w:t>6</w:t>
            </w:r>
          </w:p>
        </w:tc>
        <w:tc>
          <w:tcPr>
            <w:tcW w:w="1015" w:type="dxa"/>
            <w:vAlign w:val="center"/>
          </w:tcPr>
          <w:p w14:paraId="1EAE2640" w14:textId="1F071C2D" w:rsidR="00B8032F" w:rsidRPr="00F77E6A" w:rsidRDefault="00F77E6A" w:rsidP="00581546">
            <w:pPr>
              <w:spacing w:before="100" w:line="240" w:lineRule="auto"/>
              <w:jc w:val="center"/>
              <w:rPr>
                <w:spacing w:val="-4"/>
                <w:sz w:val="18"/>
                <w:szCs w:val="18"/>
                <w:lang w:val="pt-PT"/>
              </w:rPr>
            </w:pPr>
            <w:r w:rsidRPr="00F77E6A">
              <w:rPr>
                <w:color w:val="000000"/>
                <w:spacing w:val="-4"/>
                <w:sz w:val="18"/>
                <w:szCs w:val="18"/>
                <w:lang w:val="pt-PT"/>
              </w:rPr>
              <w:t>8,7</w:t>
            </w:r>
            <w:r w:rsidR="00B8032F" w:rsidRPr="00F77E6A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x 10</w:t>
            </w:r>
            <w:r w:rsidR="00B8032F" w:rsidRPr="00F77E6A">
              <w:rPr>
                <w:color w:val="000000"/>
                <w:spacing w:val="-4"/>
                <w:sz w:val="18"/>
                <w:szCs w:val="18"/>
                <w:vertAlign w:val="superscript"/>
                <w:lang w:val="pt-PT"/>
              </w:rPr>
              <w:t>2</w:t>
            </w:r>
            <w:r w:rsidRPr="00F77E6A">
              <w:rPr>
                <w:color w:val="000000"/>
                <w:spacing w:val="-4"/>
                <w:sz w:val="18"/>
                <w:szCs w:val="18"/>
                <w:vertAlign w:val="superscript"/>
                <w:lang w:val="pt-PT"/>
              </w:rPr>
              <w:t>5</w:t>
            </w:r>
          </w:p>
        </w:tc>
        <w:tc>
          <w:tcPr>
            <w:tcW w:w="974" w:type="dxa"/>
            <w:vAlign w:val="center"/>
          </w:tcPr>
          <w:p w14:paraId="7CAA66A5" w14:textId="747BE876" w:rsidR="00B8032F" w:rsidRPr="00F77E6A" w:rsidRDefault="00F77E6A" w:rsidP="00581546">
            <w:pPr>
              <w:spacing w:before="100" w:line="240" w:lineRule="auto"/>
              <w:jc w:val="center"/>
              <w:rPr>
                <w:spacing w:val="-4"/>
                <w:sz w:val="18"/>
                <w:szCs w:val="18"/>
                <w:lang w:val="pt-PT"/>
              </w:rPr>
            </w:pPr>
            <w:r w:rsidRPr="00F77E6A">
              <w:rPr>
                <w:color w:val="000000"/>
                <w:spacing w:val="-4"/>
                <w:sz w:val="18"/>
                <w:szCs w:val="18"/>
                <w:lang w:val="pt-PT"/>
              </w:rPr>
              <w:t>1,0</w:t>
            </w:r>
            <w:r w:rsidR="00B8032F" w:rsidRPr="00F77E6A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x 10</w:t>
            </w:r>
            <w:r w:rsidR="00B8032F" w:rsidRPr="00F77E6A">
              <w:rPr>
                <w:color w:val="000000"/>
                <w:spacing w:val="-4"/>
                <w:sz w:val="18"/>
                <w:szCs w:val="18"/>
                <w:vertAlign w:val="superscript"/>
                <w:lang w:val="pt-PT"/>
              </w:rPr>
              <w:t>2</w:t>
            </w:r>
            <w:r w:rsidRPr="00F77E6A">
              <w:rPr>
                <w:color w:val="000000"/>
                <w:spacing w:val="-4"/>
                <w:sz w:val="18"/>
                <w:szCs w:val="18"/>
                <w:vertAlign w:val="superscript"/>
                <w:lang w:val="pt-PT"/>
              </w:rPr>
              <w:t>6</w:t>
            </w:r>
          </w:p>
        </w:tc>
      </w:tr>
      <w:tr w:rsidR="0039201B" w14:paraId="0D8685F1" w14:textId="3030BAA8" w:rsidTr="00D3799B">
        <w:tc>
          <w:tcPr>
            <w:tcW w:w="1310" w:type="dxa"/>
          </w:tcPr>
          <w:p w14:paraId="489F1459" w14:textId="77B8884C" w:rsidR="0039201B" w:rsidRPr="00D3799B" w:rsidRDefault="0039201B" w:rsidP="00B8032F">
            <w:pPr>
              <w:spacing w:before="100" w:line="240" w:lineRule="auto"/>
              <w:rPr>
                <w:sz w:val="20"/>
                <w:szCs w:val="20"/>
                <w:lang w:val="pt-PT"/>
              </w:rPr>
            </w:pPr>
            <w:r w:rsidRPr="00D3799B">
              <w:rPr>
                <w:sz w:val="20"/>
                <w:szCs w:val="20"/>
                <w:lang w:val="pt-PT"/>
              </w:rPr>
              <w:t>Diâmetro</w:t>
            </w:r>
            <w:r w:rsidR="00D50AD8">
              <w:rPr>
                <w:sz w:val="20"/>
                <w:szCs w:val="20"/>
                <w:lang w:val="pt-PT"/>
              </w:rPr>
              <w:t xml:space="preserve"> </w:t>
            </w:r>
            <w:r w:rsidRPr="00D3799B">
              <w:rPr>
                <w:sz w:val="20"/>
                <w:szCs w:val="20"/>
                <w:lang w:val="pt-PT"/>
              </w:rPr>
              <w:t>/</w:t>
            </w:r>
            <w:r w:rsidR="00D50AD8">
              <w:rPr>
                <w:sz w:val="20"/>
                <w:szCs w:val="20"/>
                <w:lang w:val="pt-PT"/>
              </w:rPr>
              <w:t xml:space="preserve"> </w:t>
            </w:r>
            <w:r w:rsidRPr="00D3799B">
              <w:rPr>
                <w:sz w:val="20"/>
                <w:szCs w:val="20"/>
                <w:lang w:val="pt-PT"/>
              </w:rPr>
              <w:t>km</w:t>
            </w:r>
          </w:p>
        </w:tc>
        <w:tc>
          <w:tcPr>
            <w:tcW w:w="1139" w:type="dxa"/>
            <w:vAlign w:val="center"/>
          </w:tcPr>
          <w:p w14:paraId="19DC7632" w14:textId="08F849FE" w:rsidR="0039201B" w:rsidRPr="00B8032F" w:rsidRDefault="0039201B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4879</w:t>
            </w:r>
          </w:p>
        </w:tc>
        <w:tc>
          <w:tcPr>
            <w:tcW w:w="1021" w:type="dxa"/>
            <w:vAlign w:val="center"/>
          </w:tcPr>
          <w:p w14:paraId="39AF2A2A" w14:textId="101958DB" w:rsidR="0039201B" w:rsidRPr="00B8032F" w:rsidRDefault="0039201B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12 104</w:t>
            </w:r>
          </w:p>
        </w:tc>
        <w:tc>
          <w:tcPr>
            <w:tcW w:w="981" w:type="dxa"/>
            <w:vAlign w:val="center"/>
          </w:tcPr>
          <w:p w14:paraId="0FF16A79" w14:textId="4396822D" w:rsidR="0039201B" w:rsidRPr="00B8032F" w:rsidRDefault="0039201B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12 756</w:t>
            </w:r>
          </w:p>
        </w:tc>
        <w:tc>
          <w:tcPr>
            <w:tcW w:w="1003" w:type="dxa"/>
            <w:vAlign w:val="center"/>
          </w:tcPr>
          <w:p w14:paraId="3B8E55EF" w14:textId="357D3663" w:rsidR="0039201B" w:rsidRPr="00B8032F" w:rsidRDefault="0039201B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6749</w:t>
            </w:r>
          </w:p>
        </w:tc>
        <w:tc>
          <w:tcPr>
            <w:tcW w:w="1038" w:type="dxa"/>
            <w:vAlign w:val="center"/>
          </w:tcPr>
          <w:p w14:paraId="5E839195" w14:textId="64E4AD9D" w:rsidR="0039201B" w:rsidRPr="00B8032F" w:rsidRDefault="0039201B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142 800</w:t>
            </w:r>
          </w:p>
        </w:tc>
        <w:tc>
          <w:tcPr>
            <w:tcW w:w="1077" w:type="dxa"/>
            <w:vAlign w:val="center"/>
          </w:tcPr>
          <w:p w14:paraId="7874E036" w14:textId="51B01C9F" w:rsidR="0039201B" w:rsidRPr="00B8032F" w:rsidRDefault="0039201B" w:rsidP="00581546">
            <w:pPr>
              <w:tabs>
                <w:tab w:val="left" w:pos="221"/>
                <w:tab w:val="center" w:pos="430"/>
              </w:tabs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120 000</w:t>
            </w:r>
          </w:p>
        </w:tc>
        <w:tc>
          <w:tcPr>
            <w:tcW w:w="1015" w:type="dxa"/>
            <w:vAlign w:val="center"/>
          </w:tcPr>
          <w:p w14:paraId="36CA64B7" w14:textId="73E18566" w:rsidR="0039201B" w:rsidRPr="00B8032F" w:rsidRDefault="0039201B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52 000</w:t>
            </w:r>
          </w:p>
        </w:tc>
        <w:tc>
          <w:tcPr>
            <w:tcW w:w="974" w:type="dxa"/>
            <w:vAlign w:val="center"/>
          </w:tcPr>
          <w:p w14:paraId="58759C77" w14:textId="36CF282C" w:rsidR="0039201B" w:rsidRPr="00B8032F" w:rsidRDefault="0039201B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49 500</w:t>
            </w:r>
          </w:p>
        </w:tc>
      </w:tr>
      <w:tr w:rsidR="00581546" w14:paraId="289C97A7" w14:textId="33006E7A" w:rsidTr="00D3799B">
        <w:tc>
          <w:tcPr>
            <w:tcW w:w="1310" w:type="dxa"/>
          </w:tcPr>
          <w:p w14:paraId="7CCD30A2" w14:textId="41D6377D" w:rsidR="00581546" w:rsidRPr="00D3799B" w:rsidRDefault="00581546" w:rsidP="00B8032F">
            <w:pPr>
              <w:spacing w:before="100" w:line="240" w:lineRule="auto"/>
              <w:rPr>
                <w:sz w:val="20"/>
                <w:szCs w:val="20"/>
                <w:lang w:val="pt-PT"/>
              </w:rPr>
            </w:pPr>
            <w:r w:rsidRPr="00D3799B">
              <w:rPr>
                <w:color w:val="000000"/>
                <w:sz w:val="20"/>
                <w:szCs w:val="20"/>
                <w:lang w:val="pt-PT"/>
              </w:rPr>
              <w:t>Período de rotação</w:t>
            </w:r>
          </w:p>
        </w:tc>
        <w:tc>
          <w:tcPr>
            <w:tcW w:w="1139" w:type="dxa"/>
            <w:vAlign w:val="center"/>
          </w:tcPr>
          <w:p w14:paraId="66CFBEFF" w14:textId="73445447" w:rsidR="00581546" w:rsidRPr="00B8032F" w:rsidRDefault="00581546" w:rsidP="00581546">
            <w:pPr>
              <w:tabs>
                <w:tab w:val="center" w:pos="461"/>
              </w:tabs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59 d</w:t>
            </w:r>
          </w:p>
        </w:tc>
        <w:tc>
          <w:tcPr>
            <w:tcW w:w="1021" w:type="dxa"/>
            <w:vAlign w:val="center"/>
          </w:tcPr>
          <w:p w14:paraId="4ADF1820" w14:textId="2166DC4F" w:rsidR="00581546" w:rsidRPr="00B8032F" w:rsidRDefault="00581546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243 d</w:t>
            </w:r>
          </w:p>
        </w:tc>
        <w:tc>
          <w:tcPr>
            <w:tcW w:w="981" w:type="dxa"/>
            <w:vAlign w:val="center"/>
          </w:tcPr>
          <w:p w14:paraId="6BAD5525" w14:textId="7B9CE0AA" w:rsidR="00581546" w:rsidRPr="00B8032F" w:rsidRDefault="00581546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24 h</w:t>
            </w:r>
          </w:p>
        </w:tc>
        <w:tc>
          <w:tcPr>
            <w:tcW w:w="1003" w:type="dxa"/>
            <w:vAlign w:val="center"/>
          </w:tcPr>
          <w:p w14:paraId="73A85E41" w14:textId="31A00BA9" w:rsidR="00581546" w:rsidRPr="00B8032F" w:rsidRDefault="00581546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24</w:t>
            </w:r>
            <w:r w:rsidR="00D50AD8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  <w:lang w:val="pt-PT"/>
              </w:rPr>
              <w:t>h</w:t>
            </w:r>
            <w:r w:rsidR="00D50AD8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  <w:lang w:val="pt-PT"/>
              </w:rPr>
              <w:t>37</w:t>
            </w:r>
            <w:r w:rsidR="00D50AD8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  <w:lang w:val="pt-PT"/>
              </w:rPr>
              <w:t>min</w:t>
            </w:r>
          </w:p>
        </w:tc>
        <w:tc>
          <w:tcPr>
            <w:tcW w:w="1038" w:type="dxa"/>
            <w:vAlign w:val="center"/>
          </w:tcPr>
          <w:p w14:paraId="1D34E085" w14:textId="459D928A" w:rsidR="00581546" w:rsidRPr="00B8032F" w:rsidRDefault="00581546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9</w:t>
            </w:r>
            <w:r w:rsidR="00D50AD8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  <w:lang w:val="pt-PT"/>
              </w:rPr>
              <w:t>h</w:t>
            </w:r>
            <w:r w:rsidR="00D50AD8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  <w:lang w:val="pt-PT"/>
              </w:rPr>
              <w:t>50</w:t>
            </w:r>
            <w:r w:rsidR="00D50AD8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  <w:lang w:val="pt-PT"/>
              </w:rPr>
              <w:t>min</w:t>
            </w:r>
          </w:p>
        </w:tc>
        <w:tc>
          <w:tcPr>
            <w:tcW w:w="1077" w:type="dxa"/>
            <w:vAlign w:val="center"/>
          </w:tcPr>
          <w:p w14:paraId="1096205E" w14:textId="3BB4C438" w:rsidR="00581546" w:rsidRPr="00B8032F" w:rsidRDefault="00581546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10</w:t>
            </w:r>
            <w:r w:rsidR="00D50AD8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  <w:lang w:val="pt-PT"/>
              </w:rPr>
              <w:t>h</w:t>
            </w:r>
            <w:r w:rsidR="00D50AD8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  <w:lang w:val="pt-PT"/>
              </w:rPr>
              <w:t>14</w:t>
            </w:r>
            <w:r w:rsidR="00D50AD8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  <w:lang w:val="pt-PT"/>
              </w:rPr>
              <w:t>min</w:t>
            </w:r>
          </w:p>
        </w:tc>
        <w:tc>
          <w:tcPr>
            <w:tcW w:w="1015" w:type="dxa"/>
            <w:vAlign w:val="center"/>
          </w:tcPr>
          <w:p w14:paraId="6A6465A7" w14:textId="788F6EF1" w:rsidR="00581546" w:rsidRPr="00B8032F" w:rsidRDefault="00581546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16</w:t>
            </w:r>
            <w:r w:rsidR="00D50AD8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  <w:lang w:val="pt-PT"/>
              </w:rPr>
              <w:t>h</w:t>
            </w:r>
            <w:r w:rsidR="00D50AD8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  <w:lang w:val="pt-PT"/>
              </w:rPr>
              <w:t>18</w:t>
            </w:r>
            <w:r w:rsidR="00D50AD8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  <w:lang w:val="pt-PT"/>
              </w:rPr>
              <w:t>min</w:t>
            </w:r>
          </w:p>
        </w:tc>
        <w:tc>
          <w:tcPr>
            <w:tcW w:w="974" w:type="dxa"/>
            <w:vAlign w:val="center"/>
          </w:tcPr>
          <w:p w14:paraId="329B11B7" w14:textId="3BE3FA5D" w:rsidR="00581546" w:rsidRPr="00B8032F" w:rsidRDefault="00581546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15</w:t>
            </w:r>
            <w:r w:rsidR="00D50AD8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  <w:lang w:val="pt-PT"/>
              </w:rPr>
              <w:t>h</w:t>
            </w:r>
            <w:r w:rsidR="00D50AD8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4</w:t>
            </w:r>
            <w:r>
              <w:rPr>
                <w:color w:val="000000"/>
                <w:spacing w:val="-4"/>
                <w:sz w:val="18"/>
                <w:szCs w:val="18"/>
                <w:lang w:val="pt-PT"/>
              </w:rPr>
              <w:t>8</w:t>
            </w:r>
            <w:r w:rsidR="00D50AD8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  <w:lang w:val="pt-PT"/>
              </w:rPr>
              <w:t>min</w:t>
            </w:r>
          </w:p>
        </w:tc>
      </w:tr>
      <w:tr w:rsidR="00581546" w14:paraId="4979CFE1" w14:textId="020379B1" w:rsidTr="00D3799B">
        <w:tc>
          <w:tcPr>
            <w:tcW w:w="1310" w:type="dxa"/>
          </w:tcPr>
          <w:p w14:paraId="1A72AF4C" w14:textId="6F6E77E6" w:rsidR="00581546" w:rsidRPr="00D3799B" w:rsidRDefault="00581546" w:rsidP="00D50AD8">
            <w:pPr>
              <w:spacing w:before="100" w:line="240" w:lineRule="auto"/>
              <w:rPr>
                <w:sz w:val="20"/>
                <w:szCs w:val="20"/>
                <w:lang w:val="pt-PT"/>
              </w:rPr>
            </w:pPr>
            <w:r w:rsidRPr="00D3799B">
              <w:rPr>
                <w:color w:val="000000"/>
                <w:sz w:val="20"/>
                <w:szCs w:val="20"/>
                <w:lang w:val="pt-PT"/>
              </w:rPr>
              <w:t>Per</w:t>
            </w:r>
            <w:r w:rsidR="00D50AD8">
              <w:rPr>
                <w:color w:val="000000"/>
                <w:sz w:val="20"/>
                <w:szCs w:val="20"/>
                <w:lang w:val="pt-PT"/>
              </w:rPr>
              <w:t>ío</w:t>
            </w:r>
            <w:r w:rsidRPr="00D3799B">
              <w:rPr>
                <w:color w:val="000000"/>
                <w:sz w:val="20"/>
                <w:szCs w:val="20"/>
                <w:lang w:val="pt-PT"/>
              </w:rPr>
              <w:t>do de translação</w:t>
            </w:r>
          </w:p>
        </w:tc>
        <w:tc>
          <w:tcPr>
            <w:tcW w:w="1139" w:type="dxa"/>
            <w:vAlign w:val="center"/>
          </w:tcPr>
          <w:p w14:paraId="3CBBB0FB" w14:textId="788A721E" w:rsidR="00581546" w:rsidRPr="00B8032F" w:rsidRDefault="00581546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88 d</w:t>
            </w:r>
          </w:p>
        </w:tc>
        <w:tc>
          <w:tcPr>
            <w:tcW w:w="1021" w:type="dxa"/>
            <w:vAlign w:val="center"/>
          </w:tcPr>
          <w:p w14:paraId="078153C5" w14:textId="7023B336" w:rsidR="00581546" w:rsidRPr="00B8032F" w:rsidRDefault="00581546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225 d</w:t>
            </w:r>
          </w:p>
        </w:tc>
        <w:tc>
          <w:tcPr>
            <w:tcW w:w="981" w:type="dxa"/>
            <w:vAlign w:val="center"/>
          </w:tcPr>
          <w:p w14:paraId="07776418" w14:textId="7BFA9AED" w:rsidR="00581546" w:rsidRPr="00B8032F" w:rsidRDefault="00581546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365 d</w:t>
            </w:r>
            <w:r w:rsidR="00D50AD8">
              <w:rPr>
                <w:color w:val="000000"/>
                <w:spacing w:val="-4"/>
                <w:sz w:val="18"/>
                <w:szCs w:val="18"/>
                <w:lang w:val="pt-PT"/>
              </w:rPr>
              <w:t xml:space="preserve"> 6 h</w:t>
            </w:r>
          </w:p>
        </w:tc>
        <w:tc>
          <w:tcPr>
            <w:tcW w:w="1003" w:type="dxa"/>
            <w:vAlign w:val="center"/>
          </w:tcPr>
          <w:p w14:paraId="0A4790B0" w14:textId="60CFE630" w:rsidR="00581546" w:rsidRPr="00B8032F" w:rsidRDefault="00581546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687 d</w:t>
            </w:r>
          </w:p>
        </w:tc>
        <w:tc>
          <w:tcPr>
            <w:tcW w:w="1038" w:type="dxa"/>
            <w:vAlign w:val="center"/>
          </w:tcPr>
          <w:p w14:paraId="76866A9A" w14:textId="576ABC9F" w:rsidR="00581546" w:rsidRPr="00B8032F" w:rsidRDefault="00581546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12 a</w:t>
            </w:r>
          </w:p>
        </w:tc>
        <w:tc>
          <w:tcPr>
            <w:tcW w:w="1077" w:type="dxa"/>
            <w:vAlign w:val="center"/>
          </w:tcPr>
          <w:p w14:paraId="1DB49EC4" w14:textId="2030D2EB" w:rsidR="00581546" w:rsidRPr="00B8032F" w:rsidRDefault="00581546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29,5 a</w:t>
            </w:r>
          </w:p>
        </w:tc>
        <w:tc>
          <w:tcPr>
            <w:tcW w:w="1015" w:type="dxa"/>
            <w:vAlign w:val="center"/>
          </w:tcPr>
          <w:p w14:paraId="353B92C1" w14:textId="17BE99DC" w:rsidR="00581546" w:rsidRPr="00B8032F" w:rsidRDefault="00581546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84 a</w:t>
            </w:r>
          </w:p>
        </w:tc>
        <w:tc>
          <w:tcPr>
            <w:tcW w:w="974" w:type="dxa"/>
            <w:vAlign w:val="center"/>
          </w:tcPr>
          <w:p w14:paraId="5A603778" w14:textId="47485CDA" w:rsidR="00581546" w:rsidRPr="00B8032F" w:rsidRDefault="00581546" w:rsidP="00581546">
            <w:pPr>
              <w:spacing w:before="100" w:line="240" w:lineRule="auto"/>
              <w:jc w:val="center"/>
              <w:rPr>
                <w:sz w:val="20"/>
                <w:szCs w:val="20"/>
                <w:lang w:val="pt-PT"/>
              </w:rPr>
            </w:pPr>
            <w:r>
              <w:rPr>
                <w:color w:val="000000"/>
                <w:spacing w:val="-4"/>
                <w:sz w:val="18"/>
                <w:szCs w:val="18"/>
                <w:lang w:val="pt-PT"/>
              </w:rPr>
              <w:t>164 a</w:t>
            </w:r>
          </w:p>
        </w:tc>
      </w:tr>
    </w:tbl>
    <w:p w14:paraId="4B313171" w14:textId="77777777" w:rsidR="00B8032F" w:rsidRDefault="00B8032F" w:rsidP="00D3799B">
      <w:pPr>
        <w:spacing w:line="360" w:lineRule="auto"/>
        <w:ind w:left="210"/>
        <w:rPr>
          <w:lang w:val="pt-PT"/>
        </w:rPr>
      </w:pPr>
    </w:p>
    <w:p w14:paraId="5D7F3902" w14:textId="0895BFB6" w:rsidR="00D3799B" w:rsidRDefault="00D3799B" w:rsidP="00D3799B">
      <w:pPr>
        <w:spacing w:line="360" w:lineRule="auto"/>
        <w:ind w:left="210"/>
        <w:rPr>
          <w:lang w:val="pt-PT"/>
        </w:rPr>
      </w:pPr>
      <w:r>
        <w:rPr>
          <w:b/>
          <w:bCs/>
          <w:color w:val="0060AF"/>
          <w:lang w:val="pt-PT"/>
        </w:rPr>
        <w:t>6.1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 xml:space="preserve">Completa corretamente os espaços da frase </w:t>
      </w:r>
      <w:r w:rsidR="00B90C49">
        <w:rPr>
          <w:lang w:val="pt-PT"/>
        </w:rPr>
        <w:t>seguinte</w:t>
      </w:r>
      <w:r>
        <w:rPr>
          <w:lang w:val="pt-PT"/>
        </w:rPr>
        <w:t>.</w:t>
      </w:r>
    </w:p>
    <w:p w14:paraId="39429871" w14:textId="7BEABFE9" w:rsidR="00B8032F" w:rsidRDefault="00D3799B" w:rsidP="00703C84">
      <w:pPr>
        <w:spacing w:before="100" w:line="360" w:lineRule="auto"/>
        <w:ind w:left="741" w:hanging="21"/>
        <w:jc w:val="both"/>
        <w:rPr>
          <w:lang w:val="pt-PT"/>
        </w:rPr>
      </w:pPr>
      <w:r>
        <w:rPr>
          <w:bCs/>
          <w:lang w:val="pt-PT"/>
        </w:rPr>
        <w:t>O período de rotação de um planeta corresponde a um</w:t>
      </w:r>
      <w:r w:rsidRPr="00C20FEC">
        <w:rPr>
          <w:bCs/>
          <w:lang w:val="pt-PT"/>
        </w:rPr>
        <w:t xml:space="preserve"> </w:t>
      </w:r>
      <w:r w:rsidR="000C6252" w:rsidRPr="00CE510E">
        <w:rPr>
          <w:rFonts w:cs="Times New Roman"/>
          <w:b/>
          <w:bCs/>
          <w:color w:val="0070C0"/>
          <w:lang w:val="pt-PT"/>
        </w:rPr>
        <w:t>(1)__________</w:t>
      </w:r>
      <w:r w:rsidR="000C6252" w:rsidRPr="00CE510E">
        <w:rPr>
          <w:bCs/>
          <w:color w:val="0070C0"/>
          <w:lang w:val="pt-PT"/>
        </w:rPr>
        <w:t xml:space="preserve"> </w:t>
      </w:r>
      <w:r>
        <w:rPr>
          <w:bCs/>
          <w:lang w:val="pt-PT"/>
        </w:rPr>
        <w:t>nesse planeta e o período de translação corresponde a um</w:t>
      </w:r>
      <w:r w:rsidRPr="00C20FEC">
        <w:rPr>
          <w:bCs/>
          <w:lang w:val="pt-PT"/>
        </w:rPr>
        <w:t xml:space="preserve"> </w:t>
      </w:r>
      <w:r w:rsidR="009741AC" w:rsidRPr="00CE510E">
        <w:rPr>
          <w:rFonts w:cs="Times New Roman"/>
          <w:b/>
          <w:bCs/>
          <w:color w:val="0070C0"/>
          <w:lang w:val="pt-PT"/>
        </w:rPr>
        <w:t>(</w:t>
      </w:r>
      <w:r w:rsidR="009741AC">
        <w:rPr>
          <w:rFonts w:cs="Times New Roman"/>
          <w:b/>
          <w:bCs/>
          <w:color w:val="0070C0"/>
          <w:lang w:val="pt-PT"/>
        </w:rPr>
        <w:t>2</w:t>
      </w:r>
      <w:r w:rsidR="009741AC" w:rsidRPr="00CE510E">
        <w:rPr>
          <w:rFonts w:cs="Times New Roman"/>
          <w:b/>
          <w:bCs/>
          <w:color w:val="0070C0"/>
          <w:lang w:val="pt-PT"/>
        </w:rPr>
        <w:t>)__________</w:t>
      </w:r>
      <w:r w:rsidR="009741AC" w:rsidRPr="00CE510E">
        <w:rPr>
          <w:bCs/>
          <w:color w:val="0070C0"/>
          <w:lang w:val="pt-PT"/>
        </w:rPr>
        <w:t xml:space="preserve"> </w:t>
      </w:r>
      <w:r>
        <w:rPr>
          <w:bCs/>
          <w:lang w:val="pt-PT"/>
        </w:rPr>
        <w:t>nesse planeta.</w:t>
      </w:r>
    </w:p>
    <w:p w14:paraId="4A1C368D" w14:textId="1784DD40" w:rsidR="0075070D" w:rsidRDefault="0075070D" w:rsidP="0075070D">
      <w:pPr>
        <w:spacing w:before="12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6.2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 xml:space="preserve">Classifica em verdadeira </w:t>
      </w:r>
      <w:r w:rsidR="00703C84">
        <w:rPr>
          <w:lang w:val="pt-PT"/>
        </w:rPr>
        <w:t xml:space="preserve">(V) </w:t>
      </w:r>
      <w:r>
        <w:rPr>
          <w:lang w:val="pt-PT"/>
        </w:rPr>
        <w:t xml:space="preserve">ou falsa </w:t>
      </w:r>
      <w:r w:rsidR="00703C84">
        <w:rPr>
          <w:lang w:val="pt-PT"/>
        </w:rPr>
        <w:t xml:space="preserve">(F) </w:t>
      </w:r>
      <w:r>
        <w:rPr>
          <w:lang w:val="pt-PT"/>
        </w:rPr>
        <w:t>cada uma das afirmações seguintes.</w:t>
      </w:r>
    </w:p>
    <w:p w14:paraId="3765A101" w14:textId="2116D329" w:rsidR="0075070D" w:rsidRPr="00577448" w:rsidRDefault="0075070D" w:rsidP="0075070D">
      <w:pPr>
        <w:spacing w:before="120"/>
        <w:ind w:left="1484" w:hanging="775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>
        <w:rPr>
          <w:rFonts w:cs="Times New Roman"/>
          <w:lang w:val="pt-PT"/>
        </w:rPr>
        <w:tab/>
        <w:t xml:space="preserve">Todos os planetas </w:t>
      </w:r>
      <w:r w:rsidR="006539C6">
        <w:rPr>
          <w:rFonts w:cs="Times New Roman"/>
          <w:lang w:val="pt-PT"/>
        </w:rPr>
        <w:t>exteriores têm mais massa do que os planetas interiores.</w:t>
      </w:r>
    </w:p>
    <w:p w14:paraId="50DE7EC6" w14:textId="5860A9A4" w:rsidR="0075070D" w:rsidRDefault="0075070D" w:rsidP="00703C84">
      <w:pPr>
        <w:spacing w:before="60"/>
        <w:ind w:left="1484" w:hanging="775"/>
        <w:jc w:val="both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 w:rsidR="006539C6">
        <w:rPr>
          <w:rFonts w:cs="Times New Roman"/>
          <w:lang w:val="pt-PT"/>
        </w:rPr>
        <w:t xml:space="preserve">Todos </w:t>
      </w:r>
      <w:r w:rsidR="009741AC">
        <w:rPr>
          <w:rFonts w:cs="Times New Roman"/>
          <w:lang w:val="pt-PT"/>
        </w:rPr>
        <w:t>os planetas exteriores realiza</w:t>
      </w:r>
      <w:r w:rsidR="006539C6">
        <w:rPr>
          <w:rFonts w:cs="Times New Roman"/>
          <w:lang w:val="pt-PT"/>
        </w:rPr>
        <w:t>m mais rapidamente uma rotação completa do que os planetas interiores.</w:t>
      </w:r>
    </w:p>
    <w:p w14:paraId="02B262DA" w14:textId="7D830D60" w:rsidR="0075070D" w:rsidRPr="00577448" w:rsidRDefault="0075070D" w:rsidP="0075070D">
      <w:pPr>
        <w:spacing w:before="60"/>
        <w:ind w:left="1484" w:hanging="775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 w:rsidR="006539C6">
        <w:rPr>
          <w:rFonts w:cs="Times New Roman"/>
          <w:lang w:val="pt-PT"/>
        </w:rPr>
        <w:t>O período de rotação dos planetas é tanto menor quanto maior for a sua distância ao Sol.</w:t>
      </w:r>
    </w:p>
    <w:p w14:paraId="35C11A16" w14:textId="3D9277E8" w:rsidR="004437AE" w:rsidRDefault="0075070D" w:rsidP="009741AC">
      <w:pPr>
        <w:spacing w:before="60" w:after="240"/>
        <w:ind w:left="1484" w:hanging="775"/>
        <w:rPr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>
        <w:rPr>
          <w:rFonts w:cs="Times New Roman"/>
          <w:b/>
          <w:bCs/>
          <w:color w:val="005AFF"/>
          <w:lang w:val="pt-PT"/>
        </w:rPr>
        <w:tab/>
      </w:r>
      <w:r w:rsidR="009741AC">
        <w:rPr>
          <w:rFonts w:cs="Times New Roman"/>
          <w:lang w:val="pt-PT"/>
        </w:rPr>
        <w:t>O</w:t>
      </w:r>
      <w:r w:rsidR="004437AE">
        <w:rPr>
          <w:rFonts w:cs="Times New Roman"/>
          <w:lang w:val="pt-PT"/>
        </w:rPr>
        <w:t xml:space="preserve"> período de translação dos planetas é tanto maior quanto for a sua distância ao Sol.</w:t>
      </w:r>
      <w:r w:rsidR="004437AE"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5F4B73D" wp14:editId="4F688DE6">
                <wp:simplePos x="0" y="0"/>
                <wp:positionH relativeFrom="column">
                  <wp:posOffset>-784225</wp:posOffset>
                </wp:positionH>
                <wp:positionV relativeFrom="page">
                  <wp:posOffset>8926830</wp:posOffset>
                </wp:positionV>
                <wp:extent cx="1400175" cy="302260"/>
                <wp:effectExtent l="0" t="0" r="12382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4B6FF" w14:textId="77777777" w:rsidR="00877705" w:rsidRPr="00A9176F" w:rsidRDefault="00877705" w:rsidP="004437AE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-61.75pt;margin-top:702.9pt;width:110.25pt;height:23.8pt;rotation:-90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" filled="f" stroked="f">
                <v:textbox>
                  <w:txbxContent>
                    <w:p w14:paraId="7D34B6FF" w14:textId="77777777" w:rsidR="00877705" w:rsidRPr="00A9176F" w:rsidRDefault="00877705" w:rsidP="004437AE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Novo FQ7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A7AC225" w14:textId="05B2DBB2" w:rsidR="004437AE" w:rsidRDefault="004437AE" w:rsidP="004437AE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6.3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Indica o nome:</w:t>
      </w:r>
    </w:p>
    <w:p w14:paraId="32C8A7B3" w14:textId="00C557AB" w:rsidR="004437AE" w:rsidRDefault="004437AE" w:rsidP="004437AE">
      <w:pPr>
        <w:spacing w:before="10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6.3.1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do planeta gigante gasoso mais próximo do Sol;</w:t>
      </w:r>
    </w:p>
    <w:p w14:paraId="5C41D0B0" w14:textId="77777777" w:rsidR="004437AE" w:rsidRDefault="004437AE" w:rsidP="004437AE">
      <w:pPr>
        <w:spacing w:before="100" w:line="360" w:lineRule="auto"/>
        <w:ind w:left="210" w:firstLine="49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06E4A1B3" w14:textId="160EEC97" w:rsidR="004437AE" w:rsidRDefault="004437AE" w:rsidP="004437AE">
      <w:pPr>
        <w:spacing w:before="10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6.3.2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 xml:space="preserve">do planeta </w:t>
      </w:r>
      <w:r w:rsidR="00A02F03">
        <w:rPr>
          <w:lang w:val="pt-PT"/>
        </w:rPr>
        <w:t xml:space="preserve">telúrico </w:t>
      </w:r>
      <w:r>
        <w:rPr>
          <w:lang w:val="pt-PT"/>
        </w:rPr>
        <w:t>com maior massa;</w:t>
      </w:r>
    </w:p>
    <w:p w14:paraId="59B14B07" w14:textId="77777777" w:rsidR="004437AE" w:rsidRDefault="004437AE" w:rsidP="004437AE">
      <w:pPr>
        <w:spacing w:before="100" w:line="360" w:lineRule="auto"/>
        <w:ind w:left="210" w:firstLine="499"/>
        <w:rPr>
          <w:rFonts w:cs="Times New Roman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  <w:r>
        <w:rPr>
          <w:rFonts w:cs="Times New Roman"/>
          <w:lang w:val="pt-PT"/>
        </w:rPr>
        <w:t xml:space="preserve"> </w:t>
      </w:r>
    </w:p>
    <w:p w14:paraId="4554CCF9" w14:textId="544B108E" w:rsidR="004437AE" w:rsidRDefault="004437AE" w:rsidP="004437AE">
      <w:pPr>
        <w:spacing w:before="10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6.3.3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do planeta que demora mais tempo para completar uma volta em torno do seu eixo;</w:t>
      </w:r>
    </w:p>
    <w:p w14:paraId="2A596A4B" w14:textId="77777777" w:rsidR="004437AE" w:rsidRDefault="004437AE" w:rsidP="004437AE">
      <w:pPr>
        <w:spacing w:before="100" w:line="360" w:lineRule="auto"/>
        <w:ind w:left="210" w:firstLine="499"/>
        <w:rPr>
          <w:rFonts w:cs="Times New Roman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  <w:r>
        <w:rPr>
          <w:rFonts w:cs="Times New Roman"/>
          <w:lang w:val="pt-PT"/>
        </w:rPr>
        <w:t xml:space="preserve"> </w:t>
      </w:r>
    </w:p>
    <w:p w14:paraId="5DBC892A" w14:textId="73E86249" w:rsidR="004437AE" w:rsidRDefault="004437AE" w:rsidP="004437AE">
      <w:pPr>
        <w:spacing w:before="10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6.3.4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do planeta que demora menos tempo para completar uma órbita à volta do Sol.</w:t>
      </w:r>
    </w:p>
    <w:p w14:paraId="54604E6D" w14:textId="370EC2CB" w:rsidR="00C06F66" w:rsidRDefault="004437AE" w:rsidP="004437AE">
      <w:pPr>
        <w:spacing w:before="100" w:line="360" w:lineRule="auto"/>
        <w:ind w:left="210" w:firstLine="499"/>
        <w:rPr>
          <w:rFonts w:cs="Times New Roman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  <w:r>
        <w:rPr>
          <w:rFonts w:cs="Times New Roman"/>
          <w:lang w:val="pt-PT"/>
        </w:rPr>
        <w:t xml:space="preserve"> </w:t>
      </w:r>
    </w:p>
    <w:p w14:paraId="54220727" w14:textId="55252A9D" w:rsidR="00A02F03" w:rsidRDefault="004437AE" w:rsidP="00703C84">
      <w:pPr>
        <w:spacing w:before="240" w:line="240" w:lineRule="auto"/>
        <w:ind w:left="709" w:hanging="499"/>
        <w:jc w:val="both"/>
        <w:rPr>
          <w:lang w:val="pt-PT"/>
        </w:rPr>
      </w:pPr>
      <w:r>
        <w:rPr>
          <w:b/>
          <w:bCs/>
          <w:color w:val="0060AF"/>
          <w:lang w:val="pt-PT"/>
        </w:rPr>
        <w:t>6.4</w:t>
      </w:r>
      <w:r>
        <w:rPr>
          <w:b/>
          <w:bCs/>
          <w:color w:val="0060AF"/>
          <w:lang w:val="pt-PT"/>
        </w:rPr>
        <w:tab/>
      </w:r>
      <w:r w:rsidR="00183A3E">
        <w:rPr>
          <w:lang w:val="pt-PT"/>
        </w:rPr>
        <w:t xml:space="preserve">Sabendo que 1 </w:t>
      </w:r>
      <w:proofErr w:type="spellStart"/>
      <w:r w:rsidR="00183A3E">
        <w:rPr>
          <w:lang w:val="pt-PT"/>
        </w:rPr>
        <w:t>ua</w:t>
      </w:r>
      <w:proofErr w:type="spellEnd"/>
      <w:r>
        <w:rPr>
          <w:lang w:val="pt-PT"/>
        </w:rPr>
        <w:t xml:space="preserve"> </w:t>
      </w:r>
      <w:r w:rsidR="00D738DF">
        <w:rPr>
          <w:lang w:val="pt-PT"/>
        </w:rPr>
        <w:t>c</w:t>
      </w:r>
      <w:r>
        <w:rPr>
          <w:lang w:val="pt-PT"/>
        </w:rPr>
        <w:t>orresponde a 150 milhões de km</w:t>
      </w:r>
      <w:r w:rsidR="00183A3E">
        <w:rPr>
          <w:lang w:val="pt-PT"/>
        </w:rPr>
        <w:t xml:space="preserve">, </w:t>
      </w:r>
      <w:r w:rsidR="00B90C49">
        <w:rPr>
          <w:lang w:val="pt-PT"/>
        </w:rPr>
        <w:t>a</w:t>
      </w:r>
      <w:bookmarkStart w:id="0" w:name="_GoBack"/>
      <w:bookmarkEnd w:id="0"/>
      <w:r w:rsidR="00B90C49">
        <w:rPr>
          <w:lang w:val="pt-PT"/>
        </w:rPr>
        <w:t xml:space="preserve">presenta em </w:t>
      </w:r>
      <w:proofErr w:type="spellStart"/>
      <w:r w:rsidR="00B90C49">
        <w:rPr>
          <w:lang w:val="pt-PT"/>
        </w:rPr>
        <w:t>ua</w:t>
      </w:r>
      <w:proofErr w:type="spellEnd"/>
      <w:r w:rsidR="00183A3E">
        <w:rPr>
          <w:lang w:val="pt-PT"/>
        </w:rPr>
        <w:t xml:space="preserve"> o valor </w:t>
      </w:r>
      <w:r w:rsidR="00D738DF">
        <w:rPr>
          <w:lang w:val="pt-PT"/>
        </w:rPr>
        <w:t>d</w:t>
      </w:r>
      <w:r>
        <w:rPr>
          <w:lang w:val="pt-PT"/>
        </w:rPr>
        <w:t>a distância média do Sol ao planeta mais distante dele.</w:t>
      </w:r>
    </w:p>
    <w:p w14:paraId="0D108ECD" w14:textId="7FCE01AA" w:rsidR="00A02F03" w:rsidRDefault="00D738DF">
      <w:pPr>
        <w:spacing w:line="240" w:lineRule="auto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D22C1D5" wp14:editId="7A9A2962">
                <wp:simplePos x="0" y="0"/>
                <wp:positionH relativeFrom="column">
                  <wp:posOffset>445964</wp:posOffset>
                </wp:positionH>
                <wp:positionV relativeFrom="paragraph">
                  <wp:posOffset>37465</wp:posOffset>
                </wp:positionV>
                <wp:extent cx="5673012" cy="1054359"/>
                <wp:effectExtent l="0" t="0" r="23495" b="127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3012" cy="1054359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style="position:absolute;margin-left:35.1pt;margin-top:2.95pt;width:446.7pt;height:83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" filled="f" strokecolor="#4579b8 [3044]"/>
            </w:pict>
          </mc:Fallback>
        </mc:AlternateContent>
      </w:r>
      <w:r w:rsidR="00A02F03">
        <w:rPr>
          <w:lang w:val="pt-PT"/>
        </w:rPr>
        <w:br w:type="page"/>
      </w:r>
    </w:p>
    <w:p w14:paraId="5BCBBFA6" w14:textId="1AAA9473" w:rsidR="00E8007E" w:rsidRDefault="00E8007E" w:rsidP="00E8007E">
      <w:pPr>
        <w:spacing w:before="240" w:after="240" w:line="240" w:lineRule="auto"/>
        <w:ind w:left="284" w:hanging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lastRenderedPageBreak/>
        <w:t>7</w:t>
      </w:r>
      <w:r w:rsidRPr="00E37482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ab/>
      </w:r>
      <w:r>
        <w:rPr>
          <w:color w:val="000000"/>
          <w:lang w:val="pt-PT"/>
        </w:rPr>
        <w:t>As unidades utilizadas para medir grandezas, como a distância e o tempo, devem ser adequadas aos valores que correspondem a essas grandezas.</w:t>
      </w:r>
    </w:p>
    <w:p w14:paraId="1F46B426" w14:textId="7E9E9A76" w:rsidR="00E8007E" w:rsidRDefault="00E8007E" w:rsidP="00E8007E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7.1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Considera as unidades representadas por:</w:t>
      </w:r>
    </w:p>
    <w:p w14:paraId="71A268E2" w14:textId="66A50AF9" w:rsidR="00E8007E" w:rsidRDefault="00E8007E" w:rsidP="00E8007E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ab/>
      </w:r>
      <w:r>
        <w:rPr>
          <w:lang w:val="pt-PT"/>
        </w:rPr>
        <w:t xml:space="preserve">m  </w:t>
      </w:r>
      <w:r w:rsidR="00183A3E">
        <w:rPr>
          <w:lang w:val="pt-PT"/>
        </w:rPr>
        <w:t xml:space="preserve">             h               </w:t>
      </w:r>
      <w:proofErr w:type="spellStart"/>
      <w:r w:rsidR="00183A3E">
        <w:rPr>
          <w:lang w:val="pt-PT"/>
        </w:rPr>
        <w:t>ua</w:t>
      </w:r>
      <w:proofErr w:type="spellEnd"/>
      <w:r>
        <w:rPr>
          <w:lang w:val="pt-PT"/>
        </w:rPr>
        <w:t xml:space="preserve">                s   </w:t>
      </w:r>
      <w:r w:rsidR="00183A3E">
        <w:rPr>
          <w:lang w:val="pt-PT"/>
        </w:rPr>
        <w:t xml:space="preserve">            min               </w:t>
      </w:r>
      <w:proofErr w:type="spellStart"/>
      <w:r w:rsidR="00183A3E">
        <w:rPr>
          <w:lang w:val="pt-PT"/>
        </w:rPr>
        <w:t>a.l</w:t>
      </w:r>
      <w:proofErr w:type="spellEnd"/>
      <w:r w:rsidR="00183A3E">
        <w:rPr>
          <w:lang w:val="pt-PT"/>
        </w:rPr>
        <w:t>.</w:t>
      </w:r>
      <w:r>
        <w:rPr>
          <w:lang w:val="pt-PT"/>
        </w:rPr>
        <w:t xml:space="preserve">                a                km</w:t>
      </w:r>
    </w:p>
    <w:p w14:paraId="5460AB82" w14:textId="7885152B" w:rsidR="00E8007E" w:rsidRDefault="00E8007E" w:rsidP="00E8007E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7.1.1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Seleciona as que correspondem:</w:t>
      </w:r>
    </w:p>
    <w:p w14:paraId="6CAB4368" w14:textId="596CF7CF" w:rsidR="00E8007E" w:rsidRDefault="00E8007E" w:rsidP="00E8007E">
      <w:pPr>
        <w:spacing w:before="240" w:line="240" w:lineRule="auto"/>
        <w:ind w:left="709"/>
        <w:rPr>
          <w:color w:val="0060AF"/>
          <w:lang w:val="pt-PT"/>
        </w:rPr>
      </w:pPr>
      <w:r>
        <w:rPr>
          <w:b/>
          <w:bCs/>
          <w:color w:val="0060AF"/>
          <w:lang w:val="pt-PT"/>
        </w:rPr>
        <w:t xml:space="preserve">a) </w:t>
      </w:r>
      <w:r w:rsidR="00183A3E">
        <w:rPr>
          <w:lang w:val="pt-PT"/>
        </w:rPr>
        <w:t>a</w:t>
      </w:r>
      <w:r>
        <w:rPr>
          <w:lang w:val="pt-PT"/>
        </w:rPr>
        <w:t xml:space="preserve"> unidades de tempo;</w:t>
      </w:r>
      <w:r w:rsidR="00183A3E">
        <w:rPr>
          <w:lang w:val="pt-PT"/>
        </w:rPr>
        <w:t xml:space="preserve">  </w:t>
      </w:r>
      <w:r w:rsidRPr="0043707D">
        <w:rPr>
          <w:color w:val="0060AF"/>
          <w:lang w:val="pt-PT"/>
        </w:rPr>
        <w:t>______________________________</w:t>
      </w:r>
      <w:r>
        <w:rPr>
          <w:color w:val="0060AF"/>
          <w:lang w:val="pt-PT"/>
        </w:rPr>
        <w:t>_______________________________</w:t>
      </w:r>
    </w:p>
    <w:p w14:paraId="5E54779D" w14:textId="33E2FE59" w:rsidR="00E8007E" w:rsidRPr="00E8007E" w:rsidRDefault="00E8007E" w:rsidP="00E8007E">
      <w:pPr>
        <w:spacing w:before="240" w:line="240" w:lineRule="auto"/>
        <w:ind w:left="709"/>
        <w:rPr>
          <w:color w:val="0060AF"/>
          <w:lang w:val="pt-PT"/>
        </w:rPr>
      </w:pPr>
      <w:r>
        <w:rPr>
          <w:b/>
          <w:bCs/>
          <w:color w:val="0060AF"/>
          <w:lang w:val="pt-PT"/>
        </w:rPr>
        <w:t xml:space="preserve">b) </w:t>
      </w:r>
      <w:r>
        <w:rPr>
          <w:lang w:val="pt-PT"/>
        </w:rPr>
        <w:t>às unidades SI de distâ</w:t>
      </w:r>
      <w:r w:rsidR="00183A3E">
        <w:rPr>
          <w:lang w:val="pt-PT"/>
        </w:rPr>
        <w:t xml:space="preserve">ncia e de tempo, respetivamente.  </w:t>
      </w:r>
      <w:r w:rsidRPr="0043707D">
        <w:rPr>
          <w:color w:val="0060AF"/>
          <w:lang w:val="pt-PT"/>
        </w:rPr>
        <w:t>_</w:t>
      </w:r>
      <w:r w:rsidR="00183A3E">
        <w:rPr>
          <w:color w:val="0060AF"/>
          <w:lang w:val="pt-PT"/>
        </w:rPr>
        <w:t>__</w:t>
      </w:r>
      <w:r>
        <w:rPr>
          <w:color w:val="0060AF"/>
          <w:lang w:val="pt-PT"/>
        </w:rPr>
        <w:t>______________________________</w:t>
      </w:r>
    </w:p>
    <w:p w14:paraId="45B1697F" w14:textId="35B978A7" w:rsidR="00E8007E" w:rsidRDefault="00E8007E" w:rsidP="00E8007E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7.1.2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 xml:space="preserve">Indica o símbolo e o nome das unidades </w:t>
      </w:r>
      <w:r w:rsidR="00B90C49">
        <w:rPr>
          <w:lang w:val="pt-PT"/>
        </w:rPr>
        <w:t xml:space="preserve">mais </w:t>
      </w:r>
      <w:r>
        <w:rPr>
          <w:lang w:val="pt-PT"/>
        </w:rPr>
        <w:t>adequadas para exprimir:</w:t>
      </w:r>
    </w:p>
    <w:p w14:paraId="3A15106E" w14:textId="5A5F6753" w:rsidR="00E8007E" w:rsidRDefault="00E8007E" w:rsidP="00E8007E">
      <w:pPr>
        <w:spacing w:before="240" w:line="240" w:lineRule="auto"/>
        <w:ind w:left="709"/>
        <w:rPr>
          <w:color w:val="0060AF"/>
          <w:lang w:val="pt-PT"/>
        </w:rPr>
      </w:pPr>
      <w:r>
        <w:rPr>
          <w:b/>
          <w:bCs/>
          <w:color w:val="0060AF"/>
          <w:lang w:val="pt-PT"/>
        </w:rPr>
        <w:t xml:space="preserve">a) </w:t>
      </w:r>
      <w:r w:rsidR="00D43396">
        <w:rPr>
          <w:lang w:val="pt-PT"/>
        </w:rPr>
        <w:t>a distância do Sol a Júpiter;</w:t>
      </w:r>
      <w:r w:rsidR="00183A3E">
        <w:rPr>
          <w:lang w:val="pt-PT"/>
        </w:rPr>
        <w:t xml:space="preserve">  </w:t>
      </w:r>
      <w:r w:rsidRPr="0043707D">
        <w:rPr>
          <w:color w:val="0060AF"/>
          <w:lang w:val="pt-PT"/>
        </w:rPr>
        <w:t>________________________</w:t>
      </w:r>
      <w:r>
        <w:rPr>
          <w:color w:val="0060AF"/>
          <w:lang w:val="pt-PT"/>
        </w:rPr>
        <w:t>_______________________________</w:t>
      </w:r>
    </w:p>
    <w:p w14:paraId="6613036B" w14:textId="4BBB9F92" w:rsidR="00E8007E" w:rsidRPr="00E8007E" w:rsidRDefault="00E8007E" w:rsidP="00E8007E">
      <w:pPr>
        <w:spacing w:before="240" w:line="240" w:lineRule="auto"/>
        <w:ind w:left="709"/>
        <w:rPr>
          <w:color w:val="0060AF"/>
          <w:lang w:val="pt-PT"/>
        </w:rPr>
      </w:pPr>
      <w:r>
        <w:rPr>
          <w:b/>
          <w:bCs/>
          <w:color w:val="0060AF"/>
          <w:lang w:val="pt-PT"/>
        </w:rPr>
        <w:t xml:space="preserve">b) </w:t>
      </w:r>
      <w:r w:rsidR="00D43396">
        <w:rPr>
          <w:lang w:val="pt-PT"/>
        </w:rPr>
        <w:t>a distância da Terra à Lua;</w:t>
      </w:r>
      <w:r w:rsidR="00183A3E">
        <w:rPr>
          <w:lang w:val="pt-PT"/>
        </w:rPr>
        <w:t xml:space="preserve">  </w:t>
      </w:r>
      <w:r w:rsidRPr="0043707D">
        <w:rPr>
          <w:color w:val="0060AF"/>
          <w:lang w:val="pt-PT"/>
        </w:rPr>
        <w:t>_________________________</w:t>
      </w:r>
      <w:r>
        <w:rPr>
          <w:color w:val="0060AF"/>
          <w:lang w:val="pt-PT"/>
        </w:rPr>
        <w:t>_______________________________</w:t>
      </w:r>
    </w:p>
    <w:p w14:paraId="2E4D13A1" w14:textId="2E301A84" w:rsidR="00E8007E" w:rsidRDefault="00D43396" w:rsidP="00E8007E">
      <w:pPr>
        <w:spacing w:before="240" w:line="240" w:lineRule="auto"/>
        <w:ind w:left="709"/>
        <w:rPr>
          <w:color w:val="0060AF"/>
          <w:lang w:val="pt-PT"/>
        </w:rPr>
      </w:pPr>
      <w:r>
        <w:rPr>
          <w:b/>
          <w:bCs/>
          <w:color w:val="0060AF"/>
          <w:lang w:val="pt-PT"/>
        </w:rPr>
        <w:t>c</w:t>
      </w:r>
      <w:r w:rsidR="00E8007E">
        <w:rPr>
          <w:b/>
          <w:bCs/>
          <w:color w:val="0060AF"/>
          <w:lang w:val="pt-PT"/>
        </w:rPr>
        <w:t xml:space="preserve">) </w:t>
      </w:r>
      <w:r w:rsidR="00E8007E">
        <w:rPr>
          <w:lang w:val="pt-PT"/>
        </w:rPr>
        <w:t>a</w:t>
      </w:r>
      <w:r>
        <w:rPr>
          <w:lang w:val="pt-PT"/>
        </w:rPr>
        <w:t xml:space="preserve"> distância do Sol ao centro da Via Láctea.</w:t>
      </w:r>
      <w:r w:rsidR="00183A3E">
        <w:rPr>
          <w:lang w:val="pt-PT"/>
        </w:rPr>
        <w:t xml:space="preserve">  </w:t>
      </w:r>
      <w:r w:rsidR="00E8007E" w:rsidRPr="0043707D">
        <w:rPr>
          <w:color w:val="0060AF"/>
          <w:lang w:val="pt-PT"/>
        </w:rPr>
        <w:t>____________</w:t>
      </w:r>
      <w:r w:rsidR="00E8007E">
        <w:rPr>
          <w:color w:val="0060AF"/>
          <w:lang w:val="pt-PT"/>
        </w:rPr>
        <w:t>_______________________________</w:t>
      </w:r>
    </w:p>
    <w:p w14:paraId="1293263B" w14:textId="7D3A0407" w:rsidR="005E4042" w:rsidRDefault="005E4042" w:rsidP="00183A3E">
      <w:pPr>
        <w:spacing w:before="240" w:after="12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7.2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 xml:space="preserve">Apresenta os valores A e </w:t>
      </w:r>
      <w:r w:rsidR="00B90C49">
        <w:rPr>
          <w:lang w:val="pt-PT"/>
        </w:rPr>
        <w:t>B</w:t>
      </w:r>
      <w:r>
        <w:rPr>
          <w:lang w:val="pt-PT"/>
        </w:rPr>
        <w:t xml:space="preserve"> na respetiva unidade SI.</w:t>
      </w:r>
    </w:p>
    <w:p w14:paraId="57796167" w14:textId="164C1030" w:rsidR="00A96A42" w:rsidRDefault="005E4042" w:rsidP="00183A3E">
      <w:pPr>
        <w:spacing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ab/>
      </w:r>
      <w:r>
        <w:rPr>
          <w:lang w:val="pt-PT"/>
        </w:rPr>
        <w:t>A – 20 a</w:t>
      </w:r>
      <w:r>
        <w:rPr>
          <w:lang w:val="pt-PT"/>
        </w:rPr>
        <w:tab/>
        <w:t>B – 15 km</w:t>
      </w:r>
    </w:p>
    <w:p w14:paraId="2C87D270" w14:textId="1D296B7C" w:rsidR="00183A3E" w:rsidRDefault="00183A3E">
      <w:pPr>
        <w:spacing w:line="240" w:lineRule="auto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19B417C7" wp14:editId="692ACBEB">
                <wp:simplePos x="0" y="0"/>
                <wp:positionH relativeFrom="column">
                  <wp:posOffset>439420</wp:posOffset>
                </wp:positionH>
                <wp:positionV relativeFrom="paragraph">
                  <wp:posOffset>85090</wp:posOffset>
                </wp:positionV>
                <wp:extent cx="5672455" cy="1054100"/>
                <wp:effectExtent l="0" t="0" r="23495" b="1270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2455" cy="1054100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style="position:absolute;margin-left:34.6pt;margin-top:6.7pt;width:446.65pt;height:83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" filled="f" strokecolor="#4579b8 [3044]"/>
            </w:pict>
          </mc:Fallback>
        </mc:AlternateContent>
      </w:r>
    </w:p>
    <w:p w14:paraId="71A0CE1A" w14:textId="77777777" w:rsidR="00183A3E" w:rsidRDefault="00183A3E">
      <w:pPr>
        <w:spacing w:line="240" w:lineRule="auto"/>
        <w:rPr>
          <w:lang w:val="pt-PT"/>
        </w:rPr>
      </w:pPr>
    </w:p>
    <w:p w14:paraId="410FBD39" w14:textId="77777777" w:rsidR="00183A3E" w:rsidRDefault="00183A3E">
      <w:pPr>
        <w:spacing w:line="240" w:lineRule="auto"/>
        <w:rPr>
          <w:lang w:val="pt-PT"/>
        </w:rPr>
      </w:pPr>
    </w:p>
    <w:p w14:paraId="13DAFE44" w14:textId="77777777" w:rsidR="00183A3E" w:rsidRDefault="00183A3E">
      <w:pPr>
        <w:spacing w:line="240" w:lineRule="auto"/>
        <w:rPr>
          <w:lang w:val="pt-PT"/>
        </w:rPr>
      </w:pPr>
    </w:p>
    <w:p w14:paraId="53591FEA" w14:textId="77777777" w:rsidR="00183A3E" w:rsidRDefault="00183A3E">
      <w:pPr>
        <w:spacing w:line="240" w:lineRule="auto"/>
        <w:rPr>
          <w:lang w:val="pt-PT"/>
        </w:rPr>
      </w:pPr>
    </w:p>
    <w:p w14:paraId="1D2A2A1A" w14:textId="77777777" w:rsidR="00183A3E" w:rsidRDefault="00183A3E">
      <w:pPr>
        <w:spacing w:line="240" w:lineRule="auto"/>
        <w:rPr>
          <w:lang w:val="pt-PT"/>
        </w:rPr>
      </w:pPr>
    </w:p>
    <w:p w14:paraId="759DF5F8" w14:textId="77777777" w:rsidR="00183A3E" w:rsidRDefault="00183A3E">
      <w:pPr>
        <w:spacing w:line="240" w:lineRule="auto"/>
        <w:rPr>
          <w:lang w:val="pt-PT"/>
        </w:rPr>
      </w:pPr>
    </w:p>
    <w:p w14:paraId="46CA5AF4" w14:textId="77777777" w:rsidR="00183A3E" w:rsidRDefault="00183A3E">
      <w:pPr>
        <w:spacing w:line="240" w:lineRule="auto"/>
        <w:rPr>
          <w:lang w:val="pt-PT"/>
        </w:rPr>
      </w:pPr>
    </w:p>
    <w:p w14:paraId="453EAB1F" w14:textId="19F312EA" w:rsidR="00A96A42" w:rsidRDefault="00A96A42" w:rsidP="006F743F">
      <w:pPr>
        <w:spacing w:line="240" w:lineRule="auto"/>
        <w:rPr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1437F8B" wp14:editId="590D2AAB">
                <wp:simplePos x="0" y="0"/>
                <wp:positionH relativeFrom="column">
                  <wp:posOffset>-783907</wp:posOffset>
                </wp:positionH>
                <wp:positionV relativeFrom="page">
                  <wp:posOffset>8927147</wp:posOffset>
                </wp:positionV>
                <wp:extent cx="1400175" cy="302260"/>
                <wp:effectExtent l="0" t="0" r="12382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49B41" w14:textId="77777777" w:rsidR="00877705" w:rsidRPr="00A9176F" w:rsidRDefault="00877705" w:rsidP="00A96A42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1.7pt;margin-top:702.9pt;width:110.25pt;height:23.8pt;rotation:-90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" filled="f" stroked="f">
                <v:textbox>
                  <w:txbxContent>
                    <w:p w14:paraId="7E849B41" w14:textId="77777777" w:rsidR="00877705" w:rsidRPr="00A9176F" w:rsidRDefault="00877705" w:rsidP="00A96A42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Novo FQ7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5C37FB3" w14:textId="74463605" w:rsidR="005E4042" w:rsidRDefault="00024E2C" w:rsidP="00024E2C">
      <w:pPr>
        <w:spacing w:before="240" w:after="240" w:line="240" w:lineRule="auto"/>
        <w:ind w:left="284" w:right="3820" w:hanging="284"/>
        <w:jc w:val="both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860992" behindDoc="1" locked="0" layoutInCell="1" allowOverlap="1" wp14:anchorId="43FF4B0A" wp14:editId="4A81364C">
            <wp:simplePos x="0" y="0"/>
            <wp:positionH relativeFrom="column">
              <wp:posOffset>3828546</wp:posOffset>
            </wp:positionH>
            <wp:positionV relativeFrom="paragraph">
              <wp:posOffset>60909</wp:posOffset>
            </wp:positionV>
            <wp:extent cx="2309364" cy="2369976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t-orion-nebula-hubble-and-spitzer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502" cy="2371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4042">
        <w:rPr>
          <w:b/>
          <w:color w:val="0060AF"/>
          <w:lang w:val="pt-PT"/>
        </w:rPr>
        <w:t>8</w:t>
      </w:r>
      <w:r w:rsidR="005E4042" w:rsidRPr="00E37482">
        <w:rPr>
          <w:b/>
          <w:color w:val="0060AF"/>
          <w:lang w:val="pt-PT"/>
        </w:rPr>
        <w:t>.</w:t>
      </w:r>
      <w:r w:rsidR="005E4042">
        <w:rPr>
          <w:color w:val="005AFF"/>
          <w:lang w:val="pt-PT"/>
        </w:rPr>
        <w:tab/>
      </w:r>
      <w:r w:rsidR="005E4042">
        <w:rPr>
          <w:color w:val="000000"/>
          <w:lang w:val="pt-PT"/>
        </w:rPr>
        <w:t>A Grande Nebulosa de Or</w:t>
      </w:r>
      <w:r w:rsidR="006F743F">
        <w:rPr>
          <w:color w:val="000000"/>
          <w:lang w:val="pt-PT"/>
        </w:rPr>
        <w:t>íon</w:t>
      </w:r>
      <w:r w:rsidR="005E4042">
        <w:rPr>
          <w:color w:val="000000"/>
          <w:lang w:val="pt-PT"/>
        </w:rPr>
        <w:t xml:space="preserve"> encontra-se a 1500 </w:t>
      </w:r>
      <w:proofErr w:type="spellStart"/>
      <w:r w:rsidR="005E4042">
        <w:rPr>
          <w:color w:val="000000"/>
          <w:lang w:val="pt-PT"/>
        </w:rPr>
        <w:t>a.</w:t>
      </w:r>
      <w:r w:rsidR="006F743F">
        <w:rPr>
          <w:color w:val="000000"/>
          <w:lang w:val="pt-PT"/>
        </w:rPr>
        <w:t>l</w:t>
      </w:r>
      <w:proofErr w:type="spellEnd"/>
      <w:r w:rsidR="006F743F">
        <w:rPr>
          <w:color w:val="000000"/>
          <w:lang w:val="pt-PT"/>
        </w:rPr>
        <w:t xml:space="preserve">. </w:t>
      </w:r>
      <w:r w:rsidR="005E4042">
        <w:rPr>
          <w:color w:val="000000"/>
          <w:lang w:val="pt-PT"/>
        </w:rPr>
        <w:t>da Terra.</w:t>
      </w:r>
    </w:p>
    <w:p w14:paraId="3F2F2A7D" w14:textId="77777777" w:rsidR="006F743F" w:rsidRDefault="005E4042" w:rsidP="00024E2C">
      <w:pPr>
        <w:spacing w:before="240" w:line="240" w:lineRule="auto"/>
        <w:ind w:left="709" w:right="3820" w:hanging="499"/>
        <w:rPr>
          <w:lang w:val="pt-PT"/>
        </w:rPr>
      </w:pPr>
      <w:r>
        <w:rPr>
          <w:b/>
          <w:bCs/>
          <w:color w:val="0060AF"/>
          <w:lang w:val="pt-PT"/>
        </w:rPr>
        <w:t>8.1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Indica há quantos anos foi emitida por esta nebulosa a luz que hoje é detetada por telescópios na Terra.</w:t>
      </w:r>
    </w:p>
    <w:p w14:paraId="052C47C3" w14:textId="23E34B0A" w:rsidR="000302E4" w:rsidRDefault="000302E4" w:rsidP="000302E4">
      <w:pPr>
        <w:spacing w:before="100" w:line="360" w:lineRule="auto"/>
        <w:ind w:left="210" w:firstLine="499"/>
        <w:rPr>
          <w:rFonts w:cs="Times New Roman"/>
          <w:lang w:val="pt-PT"/>
        </w:rPr>
      </w:pPr>
      <w:r w:rsidRPr="0043707D">
        <w:rPr>
          <w:color w:val="0060AF"/>
          <w:lang w:val="pt-PT"/>
        </w:rPr>
        <w:t>______________________________</w:t>
      </w:r>
      <w:r>
        <w:rPr>
          <w:color w:val="0060AF"/>
          <w:lang w:val="pt-PT"/>
        </w:rPr>
        <w:t>________________</w:t>
      </w:r>
      <w:r>
        <w:rPr>
          <w:rFonts w:cs="Times New Roman"/>
          <w:lang w:val="pt-PT"/>
        </w:rPr>
        <w:t xml:space="preserve"> </w:t>
      </w:r>
    </w:p>
    <w:p w14:paraId="7A9B09C4" w14:textId="77777777" w:rsidR="006F743F" w:rsidRDefault="005E4042" w:rsidP="00024E2C">
      <w:pPr>
        <w:spacing w:before="240" w:line="240" w:lineRule="auto"/>
        <w:ind w:left="709" w:right="3820" w:hanging="499"/>
        <w:rPr>
          <w:lang w:val="pt-PT"/>
        </w:rPr>
      </w:pPr>
      <w:r>
        <w:rPr>
          <w:b/>
          <w:bCs/>
          <w:color w:val="0060AF"/>
          <w:lang w:val="pt-PT"/>
        </w:rPr>
        <w:t>8.2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 xml:space="preserve">Sabendo que 1 </w:t>
      </w:r>
      <w:proofErr w:type="spellStart"/>
      <w:r>
        <w:rPr>
          <w:lang w:val="pt-PT"/>
        </w:rPr>
        <w:t>a.l</w:t>
      </w:r>
      <w:proofErr w:type="spellEnd"/>
      <w:r>
        <w:rPr>
          <w:lang w:val="pt-PT"/>
        </w:rPr>
        <w:t>. corresponde a 9,5 biliões de km:</w:t>
      </w:r>
    </w:p>
    <w:p w14:paraId="11B8121E" w14:textId="77777777" w:rsidR="006F743F" w:rsidRDefault="00351F3D" w:rsidP="00024E2C">
      <w:pPr>
        <w:spacing w:before="240" w:line="240" w:lineRule="auto"/>
        <w:ind w:left="709" w:right="3820" w:hanging="499"/>
        <w:rPr>
          <w:lang w:val="pt-PT"/>
        </w:rPr>
      </w:pPr>
      <w:r>
        <w:rPr>
          <w:b/>
          <w:bCs/>
          <w:color w:val="0060AF"/>
          <w:lang w:val="pt-PT"/>
        </w:rPr>
        <w:t>8.2.1</w:t>
      </w:r>
      <w:r w:rsidR="00F43D55">
        <w:rPr>
          <w:b/>
          <w:bCs/>
          <w:color w:val="0060AF"/>
          <w:lang w:val="pt-PT"/>
        </w:rPr>
        <w:t xml:space="preserve"> </w:t>
      </w:r>
      <w:r w:rsidR="00877705">
        <w:rPr>
          <w:lang w:val="pt-PT"/>
        </w:rPr>
        <w:t xml:space="preserve">apresenta o valor 1500 </w:t>
      </w:r>
      <w:proofErr w:type="spellStart"/>
      <w:r w:rsidR="00877705">
        <w:rPr>
          <w:lang w:val="pt-PT"/>
        </w:rPr>
        <w:t>a.</w:t>
      </w:r>
      <w:r w:rsidR="006F743F">
        <w:rPr>
          <w:lang w:val="pt-PT"/>
        </w:rPr>
        <w:t>l</w:t>
      </w:r>
      <w:proofErr w:type="spellEnd"/>
      <w:r w:rsidR="006F743F">
        <w:rPr>
          <w:lang w:val="pt-PT"/>
        </w:rPr>
        <w:t>. em biliões de km;</w:t>
      </w:r>
    </w:p>
    <w:p w14:paraId="130FDBD3" w14:textId="0AE96512" w:rsidR="00024E2C" w:rsidRDefault="00024E2C" w:rsidP="00024E2C">
      <w:pPr>
        <w:spacing w:before="240" w:line="240" w:lineRule="auto"/>
        <w:ind w:left="709" w:right="3820" w:hanging="499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15E45559" wp14:editId="1B800376">
                <wp:simplePos x="0" y="0"/>
                <wp:positionH relativeFrom="column">
                  <wp:posOffset>464898</wp:posOffset>
                </wp:positionH>
                <wp:positionV relativeFrom="paragraph">
                  <wp:posOffset>57592</wp:posOffset>
                </wp:positionV>
                <wp:extent cx="3265714" cy="615820"/>
                <wp:effectExtent l="0" t="0" r="11430" b="1333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5714" cy="615820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36.6pt;margin-top:4.55pt;width:257.15pt;height:48.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" filled="f" strokecolor="#4579b8 [3044]"/>
            </w:pict>
          </mc:Fallback>
        </mc:AlternateContent>
      </w:r>
    </w:p>
    <w:p w14:paraId="6270E52C" w14:textId="5FFFCBB0" w:rsidR="00024E2C" w:rsidRDefault="00024E2C" w:rsidP="00024E2C">
      <w:pPr>
        <w:spacing w:before="240" w:line="240" w:lineRule="auto"/>
        <w:ind w:left="709" w:right="3820" w:hanging="499"/>
        <w:rPr>
          <w:lang w:val="pt-PT"/>
        </w:rPr>
      </w:pPr>
    </w:p>
    <w:p w14:paraId="6EA7CC1B" w14:textId="15ABCB76" w:rsidR="00877705" w:rsidRDefault="00877705" w:rsidP="00024E2C">
      <w:pPr>
        <w:spacing w:before="240" w:line="240" w:lineRule="auto"/>
        <w:ind w:left="709" w:right="3820" w:hanging="499"/>
        <w:rPr>
          <w:lang w:val="pt-PT"/>
        </w:rPr>
      </w:pPr>
      <w:r>
        <w:rPr>
          <w:b/>
          <w:bCs/>
          <w:color w:val="0060AF"/>
          <w:lang w:val="pt-PT"/>
        </w:rPr>
        <w:t>8.2.2</w:t>
      </w:r>
      <w:r w:rsidR="00F43D55">
        <w:rPr>
          <w:b/>
          <w:bCs/>
          <w:color w:val="0060AF"/>
          <w:lang w:val="pt-PT"/>
        </w:rPr>
        <w:t xml:space="preserve"> </w:t>
      </w:r>
      <w:r>
        <w:rPr>
          <w:lang w:val="pt-PT"/>
        </w:rPr>
        <w:t xml:space="preserve">prova que o valor 1500 </w:t>
      </w:r>
      <w:proofErr w:type="spellStart"/>
      <w:r>
        <w:rPr>
          <w:lang w:val="pt-PT"/>
        </w:rPr>
        <w:t>a.l</w:t>
      </w:r>
      <w:proofErr w:type="spellEnd"/>
      <w:r>
        <w:rPr>
          <w:lang w:val="pt-PT"/>
        </w:rPr>
        <w:t>., apresentado em notação científica, na unidade SI</w:t>
      </w:r>
      <w:r w:rsidR="006F743F">
        <w:rPr>
          <w:lang w:val="pt-PT"/>
        </w:rPr>
        <w:t>,</w:t>
      </w:r>
      <w:r>
        <w:rPr>
          <w:lang w:val="pt-PT"/>
        </w:rPr>
        <w:t xml:space="preserve"> é 1,4 x 10</w:t>
      </w:r>
      <w:r w:rsidRPr="00877705">
        <w:rPr>
          <w:vertAlign w:val="superscript"/>
          <w:lang w:val="pt-PT"/>
        </w:rPr>
        <w:t>19</w:t>
      </w:r>
      <w:r>
        <w:rPr>
          <w:lang w:val="pt-PT"/>
        </w:rPr>
        <w:t xml:space="preserve"> m.</w:t>
      </w:r>
    </w:p>
    <w:p w14:paraId="375B53FA" w14:textId="7AA93738" w:rsidR="00E8007E" w:rsidRDefault="00024E2C" w:rsidP="00E8007E">
      <w:pPr>
        <w:spacing w:before="240" w:line="240" w:lineRule="auto"/>
        <w:ind w:left="709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A5B1210" wp14:editId="05A85565">
                <wp:simplePos x="0" y="0"/>
                <wp:positionH relativeFrom="column">
                  <wp:posOffset>473710</wp:posOffset>
                </wp:positionH>
                <wp:positionV relativeFrom="paragraph">
                  <wp:posOffset>99889</wp:posOffset>
                </wp:positionV>
                <wp:extent cx="3255840" cy="895739"/>
                <wp:effectExtent l="0" t="0" r="20955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5840" cy="895739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37.3pt;margin-top:7.85pt;width:256.35pt;height:70.5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" filled="f" strokecolor="#4579b8 [3044]"/>
            </w:pict>
          </mc:Fallback>
        </mc:AlternateContent>
      </w:r>
      <w:r w:rsidR="00A96A42"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B973BD1" wp14:editId="57C4188B">
                <wp:simplePos x="0" y="0"/>
                <wp:positionH relativeFrom="column">
                  <wp:posOffset>-784542</wp:posOffset>
                </wp:positionH>
                <wp:positionV relativeFrom="page">
                  <wp:posOffset>8927147</wp:posOffset>
                </wp:positionV>
                <wp:extent cx="1400175" cy="302260"/>
                <wp:effectExtent l="0" t="0" r="12382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D7BA8" w14:textId="77777777" w:rsidR="00877705" w:rsidRPr="00A9176F" w:rsidRDefault="00877705" w:rsidP="00A96A42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61.75pt;margin-top:702.9pt;width:110.25pt;height:23.8pt;rotation:-90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" filled="f" stroked="f">
                <v:textbox>
                  <w:txbxContent>
                    <w:p w14:paraId="7CFD7BA8" w14:textId="77777777" w:rsidR="00877705" w:rsidRPr="00A9176F" w:rsidRDefault="00877705" w:rsidP="00A96A42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Novo FQ7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E8007E" w:rsidSect="00D65A2C">
      <w:headerReference w:type="default" r:id="rId17"/>
      <w:pgSz w:w="11900" w:h="16840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BD5A17" w14:textId="77777777" w:rsidR="005F326F" w:rsidRDefault="005F326F" w:rsidP="00C02059">
      <w:r>
        <w:separator/>
      </w:r>
    </w:p>
  </w:endnote>
  <w:endnote w:type="continuationSeparator" w:id="0">
    <w:p w14:paraId="10C7A876" w14:textId="77777777" w:rsidR="005F326F" w:rsidRDefault="005F326F" w:rsidP="00C0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84668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DBEBDD" w14:textId="0D66FBE7" w:rsidR="00877705" w:rsidRDefault="00877705" w:rsidP="00DC4CB3">
        <w:pPr>
          <w:pStyle w:val="Footer"/>
          <w:ind w:left="-426"/>
          <w:jc w:val="right"/>
        </w:pPr>
        <w:r>
          <w:rPr>
            <w:noProof/>
            <w:lang w:val="pt-PT" w:eastAsia="pt-PT"/>
          </w:rPr>
          <w:drawing>
            <wp:anchor distT="0" distB="0" distL="114300" distR="114300" simplePos="0" relativeHeight="251664384" behindDoc="0" locked="0" layoutInCell="1" allowOverlap="1" wp14:anchorId="50052F75" wp14:editId="3ADE351D">
              <wp:simplePos x="0" y="0"/>
              <wp:positionH relativeFrom="column">
                <wp:posOffset>-174451</wp:posOffset>
              </wp:positionH>
              <wp:positionV relativeFrom="paragraph">
                <wp:posOffset>-5715</wp:posOffset>
              </wp:positionV>
              <wp:extent cx="1421130" cy="550545"/>
              <wp:effectExtent l="0" t="0" r="7620" b="1905"/>
              <wp:wrapNone/>
              <wp:docPr id="3" name="Picture 3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1130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3C8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A8502BA" w14:textId="6E033DCE" w:rsidR="00877705" w:rsidRDefault="0087770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0763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38A23B" w14:textId="654C24AE" w:rsidR="00877705" w:rsidRDefault="00877705">
        <w:pPr>
          <w:pStyle w:val="Footer"/>
          <w:jc w:val="right"/>
        </w:pPr>
        <w:r>
          <w:rPr>
            <w:noProof/>
            <w:lang w:val="pt-PT" w:eastAsia="pt-PT"/>
          </w:rPr>
          <w:drawing>
            <wp:anchor distT="0" distB="0" distL="114300" distR="114300" simplePos="0" relativeHeight="251662336" behindDoc="0" locked="0" layoutInCell="1" allowOverlap="1" wp14:anchorId="40F543E4" wp14:editId="293D07B2">
              <wp:simplePos x="0" y="0"/>
              <wp:positionH relativeFrom="column">
                <wp:posOffset>-271617</wp:posOffset>
              </wp:positionH>
              <wp:positionV relativeFrom="paragraph">
                <wp:posOffset>6350</wp:posOffset>
              </wp:positionV>
              <wp:extent cx="1421130" cy="550545"/>
              <wp:effectExtent l="0" t="0" r="7620" b="1905"/>
              <wp:wrapNone/>
              <wp:docPr id="4" name="Picture 4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1130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3C8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4047C24" w14:textId="22C11B97" w:rsidR="00877705" w:rsidRDefault="0087770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B2EB6" w14:textId="5C6753E8" w:rsidR="00877705" w:rsidRDefault="00877705">
    <w:pPr>
      <w:pStyle w:val="Footer"/>
    </w:pPr>
    <w:r>
      <w:rPr>
        <w:noProof/>
        <w:lang w:val="pt-PT" w:eastAsia="pt-PT"/>
      </w:rPr>
      <w:drawing>
        <wp:anchor distT="0" distB="0" distL="114300" distR="114300" simplePos="0" relativeHeight="251666432" behindDoc="0" locked="0" layoutInCell="1" allowOverlap="1" wp14:anchorId="030AE4AB" wp14:editId="53F3317D">
          <wp:simplePos x="0" y="0"/>
          <wp:positionH relativeFrom="column">
            <wp:posOffset>-118745</wp:posOffset>
          </wp:positionH>
          <wp:positionV relativeFrom="paragraph">
            <wp:posOffset>-44450</wp:posOffset>
          </wp:positionV>
          <wp:extent cx="1421130" cy="550545"/>
          <wp:effectExtent l="0" t="0" r="7620" b="1905"/>
          <wp:wrapNone/>
          <wp:docPr id="5" name="Picture 5" descr="cid:85E5BB69-4261-41A0-A2D5-090715FFDCFF@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74456be-140c-4d23-bc55-c1b3eaddea1b" descr="cid:85E5BB69-4261-41A0-A2D5-090715FFDCFF@la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1130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F6147D" w14:textId="77777777" w:rsidR="005F326F" w:rsidRDefault="005F326F" w:rsidP="00C02059">
      <w:r>
        <w:separator/>
      </w:r>
    </w:p>
  </w:footnote>
  <w:footnote w:type="continuationSeparator" w:id="0">
    <w:p w14:paraId="52B1399D" w14:textId="77777777" w:rsidR="005F326F" w:rsidRDefault="005F326F" w:rsidP="00C0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E9C72" w14:textId="560A3539" w:rsidR="00877705" w:rsidRDefault="00877705">
    <w:pPr>
      <w:pStyle w:val="Header"/>
    </w:pP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A93E07" wp14:editId="1C3D4F87">
              <wp:simplePos x="0" y="0"/>
              <wp:positionH relativeFrom="column">
                <wp:posOffset>3200400</wp:posOffset>
              </wp:positionH>
              <wp:positionV relativeFrom="paragraph">
                <wp:posOffset>119380</wp:posOffset>
              </wp:positionV>
              <wp:extent cx="2835910" cy="295275"/>
              <wp:effectExtent l="0" t="0" r="0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3591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9B1199" w14:textId="02C77767" w:rsidR="00877705" w:rsidRPr="000F2605" w:rsidRDefault="00877705" w:rsidP="000F2605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Teste de Avaliação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proofErr w:type="spellStart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n.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vertAlign w:val="superscript"/>
                              <w:lang w:val="pt-PT"/>
                            </w:rPr>
                            <w:t>o</w:t>
                          </w:r>
                          <w:proofErr w:type="spellEnd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6" type="#_x0000_t202" style="position:absolute;margin-left:252pt;margin-top:9.4pt;width:223.3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" filled="f" stroked="f">
              <v:textbox>
                <w:txbxContent>
                  <w:p w14:paraId="2E9B1199" w14:textId="02C77767" w:rsidR="00877705" w:rsidRPr="000F2605" w:rsidRDefault="00877705" w:rsidP="000F2605">
                    <w:pPr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Teste de Avaliação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proofErr w:type="spellStart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n.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vertAlign w:val="superscript"/>
                        <w:lang w:val="pt-PT"/>
                      </w:rPr>
                      <w:t>o</w:t>
                    </w:r>
                    <w:proofErr w:type="spellEnd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F9BBAC" wp14:editId="3D813020">
              <wp:simplePos x="0" y="0"/>
              <wp:positionH relativeFrom="column">
                <wp:posOffset>-1206500</wp:posOffset>
              </wp:positionH>
              <wp:positionV relativeFrom="paragraph">
                <wp:posOffset>-908050</wp:posOffset>
              </wp:positionV>
              <wp:extent cx="7439660" cy="1316990"/>
              <wp:effectExtent l="0" t="0" r="27940" b="16510"/>
              <wp:wrapNone/>
              <wp:docPr id="9" name="Rounded 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o="http://schemas.microsoft.com/office/mac/office/2008/main" xmlns:mv="urn:schemas-microsoft-com:mac:vml">
          <w:pict>
            <v:roundrect id="Rounded Rectangle 9" o:spid="_x0000_s1026" style="position:absolute;margin-left:-94.95pt;margin-top:-71.45pt;width:585.8pt;height:103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" fillcolor="#f99d1c" strokecolor="white [3212]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BBEA29" w14:textId="559910C2" w:rsidR="00877705" w:rsidRDefault="0087770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E75C3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1">
    <w:nsid w:val="303A6275"/>
    <w:multiLevelType w:val="hybridMultilevel"/>
    <w:tmpl w:val="A50AE8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ED0E23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3">
    <w:nsid w:val="3E2A0E7F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4">
    <w:nsid w:val="724B7F56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5">
    <w:nsid w:val="74C04609"/>
    <w:multiLevelType w:val="multilevel"/>
    <w:tmpl w:val="583ED3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5A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5AF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5AF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5AF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5AF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5AF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5AF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5AF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5AFF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DCA"/>
    <w:rsid w:val="00006699"/>
    <w:rsid w:val="00007B64"/>
    <w:rsid w:val="00010776"/>
    <w:rsid w:val="00024B39"/>
    <w:rsid w:val="00024E2C"/>
    <w:rsid w:val="000302E4"/>
    <w:rsid w:val="00037A78"/>
    <w:rsid w:val="00047D90"/>
    <w:rsid w:val="0005001A"/>
    <w:rsid w:val="00050817"/>
    <w:rsid w:val="00055077"/>
    <w:rsid w:val="00055FEB"/>
    <w:rsid w:val="00076218"/>
    <w:rsid w:val="00077927"/>
    <w:rsid w:val="00080B7B"/>
    <w:rsid w:val="00091EF0"/>
    <w:rsid w:val="00092D49"/>
    <w:rsid w:val="000A4511"/>
    <w:rsid w:val="000C6252"/>
    <w:rsid w:val="000D246F"/>
    <w:rsid w:val="000E05D5"/>
    <w:rsid w:val="000E19B8"/>
    <w:rsid w:val="000E31D3"/>
    <w:rsid w:val="000F1393"/>
    <w:rsid w:val="000F2605"/>
    <w:rsid w:val="000F5A36"/>
    <w:rsid w:val="000F735C"/>
    <w:rsid w:val="000F7F2F"/>
    <w:rsid w:val="001111FA"/>
    <w:rsid w:val="00111432"/>
    <w:rsid w:val="001114DD"/>
    <w:rsid w:val="001168B1"/>
    <w:rsid w:val="00125DB2"/>
    <w:rsid w:val="00151241"/>
    <w:rsid w:val="0016496C"/>
    <w:rsid w:val="00167F50"/>
    <w:rsid w:val="00170729"/>
    <w:rsid w:val="001769F9"/>
    <w:rsid w:val="00177434"/>
    <w:rsid w:val="00183A3E"/>
    <w:rsid w:val="00185F97"/>
    <w:rsid w:val="001A356D"/>
    <w:rsid w:val="001A4DF4"/>
    <w:rsid w:val="001B4DCE"/>
    <w:rsid w:val="001C1C80"/>
    <w:rsid w:val="001C32D3"/>
    <w:rsid w:val="001D1259"/>
    <w:rsid w:val="001D3218"/>
    <w:rsid w:val="001F3B44"/>
    <w:rsid w:val="002020F7"/>
    <w:rsid w:val="0022250E"/>
    <w:rsid w:val="00222EC7"/>
    <w:rsid w:val="00226D13"/>
    <w:rsid w:val="002368BB"/>
    <w:rsid w:val="0024623C"/>
    <w:rsid w:val="00253B3E"/>
    <w:rsid w:val="00257D34"/>
    <w:rsid w:val="00260704"/>
    <w:rsid w:val="0026182B"/>
    <w:rsid w:val="00272D69"/>
    <w:rsid w:val="00276C7F"/>
    <w:rsid w:val="00287721"/>
    <w:rsid w:val="002D207B"/>
    <w:rsid w:val="002E1559"/>
    <w:rsid w:val="002F1FC7"/>
    <w:rsid w:val="00306BB6"/>
    <w:rsid w:val="0031592C"/>
    <w:rsid w:val="00320FE2"/>
    <w:rsid w:val="00322FED"/>
    <w:rsid w:val="00324931"/>
    <w:rsid w:val="00331D12"/>
    <w:rsid w:val="00331D7B"/>
    <w:rsid w:val="00336D96"/>
    <w:rsid w:val="00351F3D"/>
    <w:rsid w:val="00353D33"/>
    <w:rsid w:val="003642E2"/>
    <w:rsid w:val="00374F00"/>
    <w:rsid w:val="0039201B"/>
    <w:rsid w:val="003B224E"/>
    <w:rsid w:val="003D7D57"/>
    <w:rsid w:val="003E1DF8"/>
    <w:rsid w:val="003E3222"/>
    <w:rsid w:val="003E3A98"/>
    <w:rsid w:val="003E3D74"/>
    <w:rsid w:val="003E4052"/>
    <w:rsid w:val="004015F8"/>
    <w:rsid w:val="004336D2"/>
    <w:rsid w:val="00434294"/>
    <w:rsid w:val="0043707D"/>
    <w:rsid w:val="0044098C"/>
    <w:rsid w:val="004428BF"/>
    <w:rsid w:val="004437AE"/>
    <w:rsid w:val="0044423E"/>
    <w:rsid w:val="004509C9"/>
    <w:rsid w:val="00454D81"/>
    <w:rsid w:val="00455A7A"/>
    <w:rsid w:val="00456174"/>
    <w:rsid w:val="00461AED"/>
    <w:rsid w:val="00465C00"/>
    <w:rsid w:val="00484133"/>
    <w:rsid w:val="004A064B"/>
    <w:rsid w:val="004A180F"/>
    <w:rsid w:val="004A7FBB"/>
    <w:rsid w:val="004B2017"/>
    <w:rsid w:val="004B515B"/>
    <w:rsid w:val="004B69A0"/>
    <w:rsid w:val="004D2E1A"/>
    <w:rsid w:val="004E7DA0"/>
    <w:rsid w:val="00507EFC"/>
    <w:rsid w:val="0051651E"/>
    <w:rsid w:val="00524FCF"/>
    <w:rsid w:val="00525A1F"/>
    <w:rsid w:val="00532EA4"/>
    <w:rsid w:val="00540374"/>
    <w:rsid w:val="0054552D"/>
    <w:rsid w:val="00547F9D"/>
    <w:rsid w:val="005512E8"/>
    <w:rsid w:val="00577448"/>
    <w:rsid w:val="00581546"/>
    <w:rsid w:val="005A16C0"/>
    <w:rsid w:val="005A3899"/>
    <w:rsid w:val="005C4349"/>
    <w:rsid w:val="005D6E79"/>
    <w:rsid w:val="005E1E92"/>
    <w:rsid w:val="005E4042"/>
    <w:rsid w:val="005F26CB"/>
    <w:rsid w:val="005F326F"/>
    <w:rsid w:val="005F684B"/>
    <w:rsid w:val="006074FA"/>
    <w:rsid w:val="0061158E"/>
    <w:rsid w:val="00636B63"/>
    <w:rsid w:val="006379D5"/>
    <w:rsid w:val="006520CF"/>
    <w:rsid w:val="006539C6"/>
    <w:rsid w:val="00661E3A"/>
    <w:rsid w:val="006636D2"/>
    <w:rsid w:val="00664088"/>
    <w:rsid w:val="006774BD"/>
    <w:rsid w:val="006812F7"/>
    <w:rsid w:val="0068184E"/>
    <w:rsid w:val="00687E1F"/>
    <w:rsid w:val="0069530D"/>
    <w:rsid w:val="006961C1"/>
    <w:rsid w:val="006972D5"/>
    <w:rsid w:val="006C7606"/>
    <w:rsid w:val="006D1D8E"/>
    <w:rsid w:val="006E696C"/>
    <w:rsid w:val="006F0D98"/>
    <w:rsid w:val="006F743F"/>
    <w:rsid w:val="00703C84"/>
    <w:rsid w:val="007120FF"/>
    <w:rsid w:val="00722BCB"/>
    <w:rsid w:val="0072368E"/>
    <w:rsid w:val="007410AE"/>
    <w:rsid w:val="0074508C"/>
    <w:rsid w:val="0075070D"/>
    <w:rsid w:val="007526FF"/>
    <w:rsid w:val="00756155"/>
    <w:rsid w:val="00757FF1"/>
    <w:rsid w:val="00760F21"/>
    <w:rsid w:val="00764E01"/>
    <w:rsid w:val="00770FFB"/>
    <w:rsid w:val="00777BA9"/>
    <w:rsid w:val="00786A1E"/>
    <w:rsid w:val="00792092"/>
    <w:rsid w:val="007927E0"/>
    <w:rsid w:val="007942B1"/>
    <w:rsid w:val="00794942"/>
    <w:rsid w:val="00794CEA"/>
    <w:rsid w:val="00795509"/>
    <w:rsid w:val="007B1DF2"/>
    <w:rsid w:val="007B73D2"/>
    <w:rsid w:val="007B770A"/>
    <w:rsid w:val="007C061B"/>
    <w:rsid w:val="007C1D0E"/>
    <w:rsid w:val="007C78DC"/>
    <w:rsid w:val="007D5806"/>
    <w:rsid w:val="007F3512"/>
    <w:rsid w:val="007F55F9"/>
    <w:rsid w:val="008009BD"/>
    <w:rsid w:val="0080595E"/>
    <w:rsid w:val="00816AE8"/>
    <w:rsid w:val="00825BFE"/>
    <w:rsid w:val="008412DD"/>
    <w:rsid w:val="00846159"/>
    <w:rsid w:val="00860F74"/>
    <w:rsid w:val="0086380D"/>
    <w:rsid w:val="00865FEF"/>
    <w:rsid w:val="00873D6E"/>
    <w:rsid w:val="00877705"/>
    <w:rsid w:val="00887F6D"/>
    <w:rsid w:val="008900CC"/>
    <w:rsid w:val="008A47A9"/>
    <w:rsid w:val="008A4E6F"/>
    <w:rsid w:val="008B71BD"/>
    <w:rsid w:val="008C055C"/>
    <w:rsid w:val="008C18A8"/>
    <w:rsid w:val="008C466A"/>
    <w:rsid w:val="008E055C"/>
    <w:rsid w:val="008E15FC"/>
    <w:rsid w:val="008E7380"/>
    <w:rsid w:val="008E793C"/>
    <w:rsid w:val="008F6A88"/>
    <w:rsid w:val="00903ED0"/>
    <w:rsid w:val="00904A2D"/>
    <w:rsid w:val="009060BD"/>
    <w:rsid w:val="00924069"/>
    <w:rsid w:val="00925EFA"/>
    <w:rsid w:val="00927624"/>
    <w:rsid w:val="00930521"/>
    <w:rsid w:val="00933979"/>
    <w:rsid w:val="00945A85"/>
    <w:rsid w:val="00965212"/>
    <w:rsid w:val="009741AC"/>
    <w:rsid w:val="00976C90"/>
    <w:rsid w:val="00980646"/>
    <w:rsid w:val="00981355"/>
    <w:rsid w:val="009954D8"/>
    <w:rsid w:val="009A5802"/>
    <w:rsid w:val="009A59CB"/>
    <w:rsid w:val="009B4901"/>
    <w:rsid w:val="009C49B7"/>
    <w:rsid w:val="009D6667"/>
    <w:rsid w:val="009E3C8A"/>
    <w:rsid w:val="009E5EA7"/>
    <w:rsid w:val="009F335D"/>
    <w:rsid w:val="00A02A46"/>
    <w:rsid w:val="00A02F03"/>
    <w:rsid w:val="00A067E8"/>
    <w:rsid w:val="00A1418B"/>
    <w:rsid w:val="00A15AE8"/>
    <w:rsid w:val="00A27F4A"/>
    <w:rsid w:val="00A40C08"/>
    <w:rsid w:val="00A45D80"/>
    <w:rsid w:val="00A5646B"/>
    <w:rsid w:val="00A6078E"/>
    <w:rsid w:val="00A64CE0"/>
    <w:rsid w:val="00A7387A"/>
    <w:rsid w:val="00A74000"/>
    <w:rsid w:val="00A816B8"/>
    <w:rsid w:val="00A82943"/>
    <w:rsid w:val="00A84EFB"/>
    <w:rsid w:val="00A86393"/>
    <w:rsid w:val="00A86B97"/>
    <w:rsid w:val="00A90F2C"/>
    <w:rsid w:val="00A96A42"/>
    <w:rsid w:val="00AB11AE"/>
    <w:rsid w:val="00AB61C8"/>
    <w:rsid w:val="00AC400C"/>
    <w:rsid w:val="00AD5683"/>
    <w:rsid w:val="00AD7461"/>
    <w:rsid w:val="00AE6E68"/>
    <w:rsid w:val="00AE7999"/>
    <w:rsid w:val="00B00A52"/>
    <w:rsid w:val="00B04F1C"/>
    <w:rsid w:val="00B11031"/>
    <w:rsid w:val="00B13656"/>
    <w:rsid w:val="00B1755A"/>
    <w:rsid w:val="00B31BF9"/>
    <w:rsid w:val="00B53457"/>
    <w:rsid w:val="00B53A71"/>
    <w:rsid w:val="00B55075"/>
    <w:rsid w:val="00B8032F"/>
    <w:rsid w:val="00B807D8"/>
    <w:rsid w:val="00B90C49"/>
    <w:rsid w:val="00B9347F"/>
    <w:rsid w:val="00BA6895"/>
    <w:rsid w:val="00BB1F77"/>
    <w:rsid w:val="00BB2244"/>
    <w:rsid w:val="00BD3208"/>
    <w:rsid w:val="00BD4EEB"/>
    <w:rsid w:val="00BF227D"/>
    <w:rsid w:val="00BF4D00"/>
    <w:rsid w:val="00C02059"/>
    <w:rsid w:val="00C06F66"/>
    <w:rsid w:val="00C20FEC"/>
    <w:rsid w:val="00C21876"/>
    <w:rsid w:val="00C24DBB"/>
    <w:rsid w:val="00C347BC"/>
    <w:rsid w:val="00C3489F"/>
    <w:rsid w:val="00C410AE"/>
    <w:rsid w:val="00C444B8"/>
    <w:rsid w:val="00C548CC"/>
    <w:rsid w:val="00C553B0"/>
    <w:rsid w:val="00C6601B"/>
    <w:rsid w:val="00C7117F"/>
    <w:rsid w:val="00C810FE"/>
    <w:rsid w:val="00C91C68"/>
    <w:rsid w:val="00C935FE"/>
    <w:rsid w:val="00CC4AE3"/>
    <w:rsid w:val="00CC50E2"/>
    <w:rsid w:val="00CC7F56"/>
    <w:rsid w:val="00CD1D31"/>
    <w:rsid w:val="00CE510E"/>
    <w:rsid w:val="00D1329B"/>
    <w:rsid w:val="00D132A6"/>
    <w:rsid w:val="00D132AD"/>
    <w:rsid w:val="00D25B19"/>
    <w:rsid w:val="00D30F55"/>
    <w:rsid w:val="00D35FB8"/>
    <w:rsid w:val="00D36FFA"/>
    <w:rsid w:val="00D3799B"/>
    <w:rsid w:val="00D43396"/>
    <w:rsid w:val="00D50AD8"/>
    <w:rsid w:val="00D52CB4"/>
    <w:rsid w:val="00D543A5"/>
    <w:rsid w:val="00D65A2C"/>
    <w:rsid w:val="00D70A8D"/>
    <w:rsid w:val="00D738DF"/>
    <w:rsid w:val="00D817D7"/>
    <w:rsid w:val="00D81B4A"/>
    <w:rsid w:val="00D911C1"/>
    <w:rsid w:val="00D917AC"/>
    <w:rsid w:val="00D97CFB"/>
    <w:rsid w:val="00DA26C2"/>
    <w:rsid w:val="00DB4239"/>
    <w:rsid w:val="00DB54BC"/>
    <w:rsid w:val="00DB55B7"/>
    <w:rsid w:val="00DB78D4"/>
    <w:rsid w:val="00DB7A58"/>
    <w:rsid w:val="00DC4CB3"/>
    <w:rsid w:val="00DE4DCA"/>
    <w:rsid w:val="00DF57BB"/>
    <w:rsid w:val="00E04902"/>
    <w:rsid w:val="00E12400"/>
    <w:rsid w:val="00E128CB"/>
    <w:rsid w:val="00E13C55"/>
    <w:rsid w:val="00E20385"/>
    <w:rsid w:val="00E30CEC"/>
    <w:rsid w:val="00E37482"/>
    <w:rsid w:val="00E439EF"/>
    <w:rsid w:val="00E44DFA"/>
    <w:rsid w:val="00E47E28"/>
    <w:rsid w:val="00E6082D"/>
    <w:rsid w:val="00E673D5"/>
    <w:rsid w:val="00E8007E"/>
    <w:rsid w:val="00E84820"/>
    <w:rsid w:val="00E96B34"/>
    <w:rsid w:val="00EA2E65"/>
    <w:rsid w:val="00EB043E"/>
    <w:rsid w:val="00EB4FD4"/>
    <w:rsid w:val="00EB615E"/>
    <w:rsid w:val="00EC10A9"/>
    <w:rsid w:val="00EC3BFB"/>
    <w:rsid w:val="00EC74B0"/>
    <w:rsid w:val="00ED2425"/>
    <w:rsid w:val="00EE20CE"/>
    <w:rsid w:val="00EF028E"/>
    <w:rsid w:val="00F04CAE"/>
    <w:rsid w:val="00F07FC9"/>
    <w:rsid w:val="00F106D9"/>
    <w:rsid w:val="00F26016"/>
    <w:rsid w:val="00F26023"/>
    <w:rsid w:val="00F32D8F"/>
    <w:rsid w:val="00F34D37"/>
    <w:rsid w:val="00F36287"/>
    <w:rsid w:val="00F43D55"/>
    <w:rsid w:val="00F46D9D"/>
    <w:rsid w:val="00F54DFD"/>
    <w:rsid w:val="00F605E7"/>
    <w:rsid w:val="00F66DA3"/>
    <w:rsid w:val="00F71CA9"/>
    <w:rsid w:val="00F77E6A"/>
    <w:rsid w:val="00F80AB3"/>
    <w:rsid w:val="00F866EA"/>
    <w:rsid w:val="00FA5F0E"/>
    <w:rsid w:val="00FC1F4C"/>
    <w:rsid w:val="00FC3564"/>
    <w:rsid w:val="00FC5713"/>
    <w:rsid w:val="00FD6C21"/>
    <w:rsid w:val="00FE1CFB"/>
    <w:rsid w:val="00FE282C"/>
    <w:rsid w:val="00FE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56459D"/>
  <w14:discardImageEditingData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7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A819FA-581B-4E21-BB6B-C5EF30B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2033</Words>
  <Characters>10980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Silva</dc:creator>
  <cp:lastModifiedBy>Pedro Silva</cp:lastModifiedBy>
  <cp:revision>6</cp:revision>
  <cp:lastPrinted>2015-10-16T15:50:00Z</cp:lastPrinted>
  <dcterms:created xsi:type="dcterms:W3CDTF">2016-10-17T08:59:00Z</dcterms:created>
  <dcterms:modified xsi:type="dcterms:W3CDTF">2016-10-17T10:14:00Z</dcterms:modified>
</cp:coreProperties>
</file>