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3343C" w14:textId="4975E608" w:rsidR="00DA26C2" w:rsidRDefault="007F3512" w:rsidP="00626CD9">
      <w:pPr>
        <w:jc w:val="both"/>
        <w:rPr>
          <w:lang w:val="pt-BR"/>
        </w:rPr>
      </w:pPr>
      <w:r w:rsidRPr="000F2605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B06A72F" wp14:editId="5F2A5F80">
                <wp:simplePos x="0" y="0"/>
                <wp:positionH relativeFrom="column">
                  <wp:posOffset>-124460</wp:posOffset>
                </wp:positionH>
                <wp:positionV relativeFrom="paragraph">
                  <wp:posOffset>-155143</wp:posOffset>
                </wp:positionV>
                <wp:extent cx="3046095" cy="295275"/>
                <wp:effectExtent l="0" t="0" r="0" b="95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609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8652A" w14:textId="4FE5C5E1" w:rsidR="008C32CA" w:rsidRPr="000F2605" w:rsidRDefault="008C32CA" w:rsidP="007F3512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pt-PT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pt-PT"/>
                              </w:rPr>
                              <w:t>Físico-Química – 7.º ano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9.8pt;margin-top:-12.2pt;width:239.85pt;height:23.2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" filled="f" stroked="f">
                <v:textbox>
                  <w:txbxContent>
                    <w:p w14:paraId="2058652A" w14:textId="4FE5C5E1" w:rsidR="008C32CA" w:rsidRPr="000F2605" w:rsidRDefault="008C32CA" w:rsidP="007F3512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  <w:lang w:val="pt-PT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  <w:lang w:val="pt-PT"/>
                        </w:rPr>
                        <w:t>Físico-Química – 7.º ano</w:t>
                      </w:r>
                    </w:p>
                  </w:txbxContent>
                </v:textbox>
              </v:shape>
            </w:pict>
          </mc:Fallback>
        </mc:AlternateContent>
      </w:r>
    </w:p>
    <w:p w14:paraId="6C83291E" w14:textId="77777777" w:rsidR="007D5806" w:rsidRDefault="007D5806" w:rsidP="00626CD9">
      <w:pPr>
        <w:jc w:val="both"/>
        <w:rPr>
          <w:lang w:val="pt-BR"/>
        </w:rPr>
      </w:pPr>
    </w:p>
    <w:p w14:paraId="0C0B18F4" w14:textId="77777777" w:rsidR="008C466A" w:rsidRDefault="008C466A" w:rsidP="00626CD9">
      <w:pPr>
        <w:jc w:val="both"/>
        <w:rPr>
          <w:lang w:val="pt-BR"/>
        </w:rPr>
      </w:pPr>
    </w:p>
    <w:p w14:paraId="64939948" w14:textId="34EF5948" w:rsidR="00687E1F" w:rsidRDefault="00BF4D00" w:rsidP="00626CD9">
      <w:pPr>
        <w:ind w:left="284" w:hanging="284"/>
        <w:jc w:val="both"/>
        <w:rPr>
          <w:color w:val="000000"/>
          <w:lang w:val="pt-PT"/>
        </w:rPr>
      </w:pPr>
      <w:r w:rsidRPr="00E37482">
        <w:rPr>
          <w:b/>
          <w:color w:val="0060AF"/>
          <w:lang w:val="pt-PT"/>
        </w:rPr>
        <w:t>1.</w:t>
      </w:r>
      <w:r w:rsidR="00092D49">
        <w:rPr>
          <w:color w:val="005AFF"/>
          <w:lang w:val="pt-PT"/>
        </w:rPr>
        <w:tab/>
      </w:r>
      <w:r w:rsidR="00626CD9">
        <w:rPr>
          <w:color w:val="000000"/>
          <w:lang w:val="pt-PT"/>
        </w:rPr>
        <w:t>A Terra tem movimento</w:t>
      </w:r>
      <w:r w:rsidR="002D7B30">
        <w:rPr>
          <w:color w:val="000000"/>
          <w:lang w:val="pt-PT"/>
        </w:rPr>
        <w:t xml:space="preserve"> de rotação em </w:t>
      </w:r>
      <w:r w:rsidR="00626CD9">
        <w:rPr>
          <w:color w:val="000000"/>
          <w:lang w:val="pt-PT"/>
        </w:rPr>
        <w:t>torno do seu eixo imaginário. E</w:t>
      </w:r>
      <w:r w:rsidR="002D7B30">
        <w:rPr>
          <w:color w:val="000000"/>
          <w:lang w:val="pt-PT"/>
        </w:rPr>
        <w:t>ste movimento tem consequências</w:t>
      </w:r>
      <w:r w:rsidR="00626CD9">
        <w:rPr>
          <w:color w:val="000000"/>
          <w:lang w:val="pt-PT"/>
        </w:rPr>
        <w:t>,</w:t>
      </w:r>
      <w:r w:rsidR="002D7B30">
        <w:rPr>
          <w:color w:val="000000"/>
          <w:lang w:val="pt-PT"/>
        </w:rPr>
        <w:t xml:space="preserve"> ou seja</w:t>
      </w:r>
      <w:r w:rsidR="00626CD9">
        <w:rPr>
          <w:color w:val="000000"/>
          <w:lang w:val="pt-PT"/>
        </w:rPr>
        <w:t>,</w:t>
      </w:r>
      <w:r w:rsidR="002D7B30">
        <w:rPr>
          <w:color w:val="000000"/>
          <w:lang w:val="pt-PT"/>
        </w:rPr>
        <w:t xml:space="preserve"> origina certos acontecimentos que se repetem sistematicamente</w:t>
      </w:r>
      <w:r w:rsidR="00055077">
        <w:rPr>
          <w:color w:val="000000"/>
          <w:lang w:val="pt-PT"/>
        </w:rPr>
        <w:t>.</w:t>
      </w:r>
    </w:p>
    <w:p w14:paraId="0D6C2F53" w14:textId="1F1BF1A4" w:rsidR="00777BA9" w:rsidRPr="00777BA9" w:rsidRDefault="009E3A0C" w:rsidP="00626CD9">
      <w:pPr>
        <w:pStyle w:val="ListParagraph"/>
        <w:numPr>
          <w:ilvl w:val="1"/>
          <w:numId w:val="2"/>
        </w:numPr>
        <w:spacing w:before="240"/>
        <w:jc w:val="both"/>
        <w:rPr>
          <w:color w:val="000000"/>
          <w:lang w:val="pt-PT"/>
        </w:rPr>
      </w:pPr>
      <w:r>
        <w:rPr>
          <w:color w:val="000000"/>
          <w:lang w:val="pt-PT"/>
        </w:rPr>
        <w:t xml:space="preserve">Seleciona a única opção que </w:t>
      </w:r>
      <w:r w:rsidRPr="009E3A0C">
        <w:rPr>
          <w:b/>
          <w:color w:val="000000"/>
          <w:lang w:val="pt-PT"/>
        </w:rPr>
        <w:t>não corresponde</w:t>
      </w:r>
      <w:r>
        <w:rPr>
          <w:color w:val="000000"/>
          <w:lang w:val="pt-PT"/>
        </w:rPr>
        <w:t xml:space="preserve"> a uma consequência do movimento de rotação da </w:t>
      </w:r>
      <w:r w:rsidR="00626CD9">
        <w:rPr>
          <w:color w:val="000000"/>
          <w:lang w:val="pt-PT"/>
        </w:rPr>
        <w:t>T</w:t>
      </w:r>
      <w:r>
        <w:rPr>
          <w:color w:val="000000"/>
          <w:lang w:val="pt-PT"/>
        </w:rPr>
        <w:t>erra.</w:t>
      </w:r>
    </w:p>
    <w:p w14:paraId="22A4639E" w14:textId="06CE6068" w:rsidR="009E3A0C" w:rsidRPr="00577448" w:rsidRDefault="00626CD9" w:rsidP="00626CD9">
      <w:pPr>
        <w:spacing w:before="60"/>
        <w:ind w:left="1119" w:hanging="410"/>
        <w:jc w:val="both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="009E3A0C" w:rsidRPr="006C7606">
        <w:rPr>
          <w:rFonts w:cs="Times New Roman"/>
          <w:b/>
          <w:bCs/>
          <w:color w:val="005AFF"/>
          <w:lang w:val="pt-PT"/>
        </w:rPr>
        <w:t>A –</w:t>
      </w:r>
      <w:r w:rsidR="009E3A0C">
        <w:rPr>
          <w:rFonts w:cs="Times New Roman"/>
          <w:lang w:val="pt-PT"/>
        </w:rPr>
        <w:tab/>
      </w:r>
      <w:r w:rsidR="0017557D">
        <w:rPr>
          <w:rFonts w:cs="Times New Roman"/>
          <w:lang w:val="pt-PT"/>
        </w:rPr>
        <w:t>Existência sucessiva do dia e da noite.</w:t>
      </w:r>
    </w:p>
    <w:p w14:paraId="178E7147" w14:textId="365532EC" w:rsidR="009E3A0C" w:rsidRDefault="00626CD9" w:rsidP="00626CD9">
      <w:pPr>
        <w:spacing w:before="60"/>
        <w:ind w:left="1119" w:hanging="410"/>
        <w:jc w:val="both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="009E3A0C">
        <w:rPr>
          <w:rFonts w:cs="Times New Roman"/>
          <w:b/>
          <w:bCs/>
          <w:color w:val="005AFF"/>
          <w:lang w:val="pt-PT"/>
        </w:rPr>
        <w:t>B</w:t>
      </w:r>
      <w:r w:rsidR="009E3A0C"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9E3A0C">
        <w:rPr>
          <w:rFonts w:cs="Times New Roman"/>
          <w:b/>
          <w:bCs/>
          <w:color w:val="005AFF"/>
          <w:lang w:val="pt-PT"/>
        </w:rPr>
        <w:tab/>
      </w:r>
      <w:r w:rsidR="0017557D">
        <w:rPr>
          <w:rFonts w:cs="Times New Roman"/>
          <w:lang w:val="pt-PT"/>
        </w:rPr>
        <w:t xml:space="preserve">Movimento diurno aparente do </w:t>
      </w:r>
      <w:r>
        <w:rPr>
          <w:rFonts w:cs="Times New Roman"/>
          <w:lang w:val="pt-PT"/>
        </w:rPr>
        <w:t>S</w:t>
      </w:r>
      <w:r w:rsidR="0017557D">
        <w:rPr>
          <w:rFonts w:cs="Times New Roman"/>
          <w:lang w:val="pt-PT"/>
        </w:rPr>
        <w:t>ol.</w:t>
      </w:r>
    </w:p>
    <w:p w14:paraId="4E9C7234" w14:textId="7D8F69F6" w:rsidR="009E3A0C" w:rsidRPr="00577448" w:rsidRDefault="00626CD9" w:rsidP="00626CD9">
      <w:pPr>
        <w:spacing w:before="60"/>
        <w:ind w:left="1119" w:hanging="410"/>
        <w:jc w:val="both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="009E3A0C">
        <w:rPr>
          <w:rFonts w:cs="Times New Roman"/>
          <w:b/>
          <w:bCs/>
          <w:color w:val="005AFF"/>
          <w:lang w:val="pt-PT"/>
        </w:rPr>
        <w:t>C</w:t>
      </w:r>
      <w:r w:rsidR="009E3A0C"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9E3A0C">
        <w:rPr>
          <w:rFonts w:cs="Times New Roman"/>
          <w:b/>
          <w:bCs/>
          <w:color w:val="005AFF"/>
          <w:lang w:val="pt-PT"/>
        </w:rPr>
        <w:tab/>
      </w:r>
      <w:r w:rsidR="0017557D">
        <w:rPr>
          <w:rFonts w:cs="Times New Roman"/>
          <w:lang w:val="pt-PT"/>
        </w:rPr>
        <w:t>Existência sucessiva de primavera, verão, outono e inverno.</w:t>
      </w:r>
    </w:p>
    <w:p w14:paraId="68626AB4" w14:textId="5BB4D657" w:rsidR="009E3A0C" w:rsidRPr="009C49B7" w:rsidRDefault="00626CD9" w:rsidP="00626CD9">
      <w:pPr>
        <w:spacing w:before="100"/>
        <w:ind w:left="1119" w:hanging="410"/>
        <w:jc w:val="both"/>
        <w:rPr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="009E3A0C" w:rsidRPr="00CE510E">
        <w:rPr>
          <w:rFonts w:cs="Times New Roman"/>
          <w:b/>
          <w:bCs/>
          <w:color w:val="0070C0"/>
          <w:lang w:val="pt-PT"/>
        </w:rPr>
        <w:t>D</w:t>
      </w:r>
      <w:r w:rsidR="009E3A0C"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9E3A0C">
        <w:rPr>
          <w:rFonts w:cs="Times New Roman"/>
          <w:b/>
          <w:bCs/>
          <w:color w:val="005AFF"/>
          <w:lang w:val="pt-PT"/>
        </w:rPr>
        <w:tab/>
      </w:r>
      <w:r w:rsidR="0017557D">
        <w:rPr>
          <w:rFonts w:cs="Times New Roman"/>
          <w:lang w:val="pt-PT"/>
        </w:rPr>
        <w:t>Movimento aparente das estrelas durante a noite.</w:t>
      </w:r>
    </w:p>
    <w:p w14:paraId="5B40B52F" w14:textId="3794E476" w:rsidR="0044423E" w:rsidRDefault="0017557D" w:rsidP="00CE05F7">
      <w:pPr>
        <w:pStyle w:val="ListParagraph"/>
        <w:numPr>
          <w:ilvl w:val="1"/>
          <w:numId w:val="2"/>
        </w:numPr>
        <w:spacing w:before="120"/>
        <w:ind w:right="-7"/>
        <w:jc w:val="both"/>
        <w:rPr>
          <w:color w:val="000000"/>
          <w:lang w:val="pt-PT"/>
        </w:rPr>
      </w:pPr>
      <w:r>
        <w:rPr>
          <w:color w:val="000000"/>
          <w:lang w:val="pt-PT"/>
        </w:rPr>
        <w:t>Observa atentamente a figura</w:t>
      </w:r>
      <w:r w:rsidR="00626CD9">
        <w:rPr>
          <w:color w:val="000000"/>
          <w:lang w:val="pt-PT"/>
        </w:rPr>
        <w:t>,</w:t>
      </w:r>
      <w:r>
        <w:rPr>
          <w:color w:val="000000"/>
          <w:lang w:val="pt-PT"/>
        </w:rPr>
        <w:t xml:space="preserve"> onde estão indicados três locais</w:t>
      </w:r>
      <w:r w:rsidR="00626CD9">
        <w:rPr>
          <w:color w:val="000000"/>
          <w:lang w:val="pt-PT"/>
        </w:rPr>
        <w:t>,</w:t>
      </w:r>
      <w:r>
        <w:rPr>
          <w:color w:val="000000"/>
          <w:lang w:val="pt-PT"/>
        </w:rPr>
        <w:t xml:space="preserve"> A, B e C</w:t>
      </w:r>
      <w:r w:rsidR="00626CD9">
        <w:rPr>
          <w:color w:val="000000"/>
          <w:lang w:val="pt-PT"/>
        </w:rPr>
        <w:t>,</w:t>
      </w:r>
      <w:r>
        <w:rPr>
          <w:color w:val="000000"/>
          <w:lang w:val="pt-PT"/>
        </w:rPr>
        <w:t xml:space="preserve"> na superfície</w:t>
      </w:r>
      <w:r w:rsidR="00626CD9">
        <w:rPr>
          <w:color w:val="000000"/>
          <w:lang w:val="pt-PT"/>
        </w:rPr>
        <w:t xml:space="preserve"> terrestre</w:t>
      </w:r>
      <w:r>
        <w:rPr>
          <w:color w:val="000000"/>
          <w:lang w:val="pt-PT"/>
        </w:rPr>
        <w:t>.</w:t>
      </w:r>
    </w:p>
    <w:p w14:paraId="3979C003" w14:textId="660D60D3" w:rsidR="00CE05F7" w:rsidRDefault="00CE05F7" w:rsidP="00CE05F7">
      <w:pPr>
        <w:pStyle w:val="ListParagraph"/>
        <w:spacing w:before="120"/>
        <w:ind w:left="704" w:right="-7"/>
        <w:jc w:val="both"/>
        <w:rPr>
          <w:color w:val="000000"/>
          <w:lang w:val="pt-PT"/>
        </w:rPr>
      </w:pPr>
      <w:r>
        <w:rPr>
          <w:noProof/>
          <w:color w:val="000000"/>
          <w:lang w:val="pt-PT" w:eastAsia="pt-PT"/>
        </w:rPr>
        <w:drawing>
          <wp:anchor distT="0" distB="0" distL="114300" distR="114300" simplePos="0" relativeHeight="251844608" behindDoc="1" locked="0" layoutInCell="1" allowOverlap="1" wp14:anchorId="65AED97D" wp14:editId="58C2CA48">
            <wp:simplePos x="0" y="0"/>
            <wp:positionH relativeFrom="column">
              <wp:posOffset>1880870</wp:posOffset>
            </wp:positionH>
            <wp:positionV relativeFrom="paragraph">
              <wp:posOffset>62230</wp:posOffset>
            </wp:positionV>
            <wp:extent cx="2686424" cy="13411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1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424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C7FAE0" w14:textId="77777777" w:rsidR="00CE05F7" w:rsidRDefault="00CE05F7" w:rsidP="00CE05F7">
      <w:pPr>
        <w:pStyle w:val="ListParagraph"/>
        <w:spacing w:before="120"/>
        <w:ind w:left="704" w:right="-7"/>
        <w:jc w:val="both"/>
        <w:rPr>
          <w:color w:val="000000"/>
          <w:lang w:val="pt-PT"/>
        </w:rPr>
      </w:pPr>
    </w:p>
    <w:p w14:paraId="28F0174D" w14:textId="77777777" w:rsidR="00CE05F7" w:rsidRDefault="00CE05F7" w:rsidP="00CE05F7">
      <w:pPr>
        <w:pStyle w:val="ListParagraph"/>
        <w:spacing w:before="120"/>
        <w:ind w:left="704" w:right="-7"/>
        <w:jc w:val="both"/>
        <w:rPr>
          <w:color w:val="000000"/>
          <w:lang w:val="pt-PT"/>
        </w:rPr>
      </w:pPr>
    </w:p>
    <w:p w14:paraId="766FFF33" w14:textId="77777777" w:rsidR="00CE05F7" w:rsidRDefault="00CE05F7" w:rsidP="00CE05F7">
      <w:pPr>
        <w:pStyle w:val="ListParagraph"/>
        <w:spacing w:before="120"/>
        <w:ind w:left="704" w:right="-7"/>
        <w:jc w:val="both"/>
        <w:rPr>
          <w:color w:val="000000"/>
          <w:lang w:val="pt-PT"/>
        </w:rPr>
      </w:pPr>
    </w:p>
    <w:p w14:paraId="1DBABA18" w14:textId="77777777" w:rsidR="00CE05F7" w:rsidRDefault="00CE05F7" w:rsidP="00CE05F7">
      <w:pPr>
        <w:pStyle w:val="ListParagraph"/>
        <w:spacing w:before="120"/>
        <w:ind w:left="704" w:right="-7"/>
        <w:jc w:val="both"/>
        <w:rPr>
          <w:color w:val="000000"/>
          <w:lang w:val="pt-PT"/>
        </w:rPr>
      </w:pPr>
    </w:p>
    <w:p w14:paraId="1F81EB62" w14:textId="77777777" w:rsidR="00CE05F7" w:rsidRDefault="00CE05F7" w:rsidP="00CE05F7">
      <w:pPr>
        <w:pStyle w:val="ListParagraph"/>
        <w:spacing w:before="120"/>
        <w:ind w:left="704" w:right="-7"/>
        <w:jc w:val="both"/>
        <w:rPr>
          <w:color w:val="000000"/>
          <w:lang w:val="pt-PT"/>
        </w:rPr>
      </w:pPr>
    </w:p>
    <w:p w14:paraId="562FDF13" w14:textId="77777777" w:rsidR="00CE05F7" w:rsidRDefault="00CE05F7" w:rsidP="00CE05F7">
      <w:pPr>
        <w:pStyle w:val="ListParagraph"/>
        <w:spacing w:before="120"/>
        <w:ind w:left="704" w:right="-7"/>
        <w:jc w:val="both"/>
        <w:rPr>
          <w:color w:val="000000"/>
          <w:lang w:val="pt-PT"/>
        </w:rPr>
      </w:pPr>
    </w:p>
    <w:p w14:paraId="4F2233CC" w14:textId="4E464C9E" w:rsidR="0017557D" w:rsidRPr="00777BA9" w:rsidRDefault="0017557D" w:rsidP="00CE05F7">
      <w:pPr>
        <w:pStyle w:val="ListParagraph"/>
        <w:spacing w:before="120"/>
        <w:ind w:left="704" w:right="-7"/>
        <w:jc w:val="both"/>
        <w:rPr>
          <w:color w:val="000000"/>
          <w:lang w:val="pt-PT"/>
        </w:rPr>
      </w:pPr>
      <w:r>
        <w:rPr>
          <w:color w:val="000000"/>
          <w:lang w:val="pt-PT"/>
        </w:rPr>
        <w:t>Classifica cada uma das afirmações seguintes em verdadeira ou falsa e justifica.</w:t>
      </w:r>
    </w:p>
    <w:p w14:paraId="34D3A7D6" w14:textId="73C72C83" w:rsidR="0044423E" w:rsidRPr="00577448" w:rsidRDefault="0095170A" w:rsidP="00CE05F7">
      <w:pPr>
        <w:spacing w:before="60"/>
        <w:ind w:left="1202" w:right="-7" w:hanging="493"/>
        <w:jc w:val="both"/>
        <w:rPr>
          <w:b/>
          <w:color w:val="0060AF"/>
          <w:lang w:val="pt-PT"/>
        </w:rPr>
      </w:pPr>
      <w:r>
        <w:rPr>
          <w:rFonts w:cs="Times New Roman"/>
          <w:b/>
          <w:bCs/>
          <w:color w:val="005AFF"/>
          <w:lang w:val="pt-PT"/>
        </w:rPr>
        <w:t>I</w:t>
      </w:r>
      <w:r w:rsidR="0044423E"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A7387A">
        <w:rPr>
          <w:rFonts w:cs="Times New Roman"/>
          <w:lang w:val="pt-PT"/>
        </w:rPr>
        <w:tab/>
      </w:r>
      <w:r>
        <w:rPr>
          <w:rFonts w:cs="Times New Roman"/>
          <w:lang w:val="pt-PT"/>
        </w:rPr>
        <w:t>O período de rotação da Terra é 365 dias.</w:t>
      </w:r>
    </w:p>
    <w:p w14:paraId="36DA90AA" w14:textId="1E9F0418" w:rsidR="0044423E" w:rsidRDefault="0095170A" w:rsidP="00CE05F7">
      <w:pPr>
        <w:spacing w:before="60"/>
        <w:ind w:left="1202" w:right="-7" w:hanging="493"/>
        <w:jc w:val="both"/>
        <w:rPr>
          <w:rFonts w:cs="Times New Roman"/>
          <w:lang w:val="pt-PT"/>
        </w:rPr>
      </w:pPr>
      <w:r>
        <w:rPr>
          <w:rFonts w:cs="Times New Roman"/>
          <w:b/>
          <w:bCs/>
          <w:color w:val="005AFF"/>
          <w:lang w:val="pt-PT"/>
        </w:rPr>
        <w:t>II</w:t>
      </w:r>
      <w:r w:rsidR="0044423E"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A7387A"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>É dia nos três locais assinalados.</w:t>
      </w:r>
    </w:p>
    <w:p w14:paraId="79EC8E04" w14:textId="4F200616" w:rsidR="0044423E" w:rsidRDefault="0095170A" w:rsidP="00CE05F7">
      <w:pPr>
        <w:spacing w:before="60"/>
        <w:ind w:left="1202" w:right="-7" w:hanging="493"/>
        <w:jc w:val="both"/>
        <w:rPr>
          <w:rFonts w:cs="Times New Roman"/>
          <w:lang w:val="pt-PT"/>
        </w:rPr>
      </w:pPr>
      <w:r>
        <w:rPr>
          <w:rFonts w:cs="Times New Roman"/>
          <w:b/>
          <w:bCs/>
          <w:color w:val="005AFF"/>
          <w:lang w:val="pt-PT"/>
        </w:rPr>
        <w:t>III</w:t>
      </w:r>
      <w:r w:rsidR="0044423E"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A7387A"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>Os raios solares são mais inclinados no local B do que no local A.</w:t>
      </w:r>
    </w:p>
    <w:p w14:paraId="7A4C3BA4" w14:textId="77777777" w:rsidR="00626CD9" w:rsidRDefault="00626CD9" w:rsidP="00626CD9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</w:t>
      </w:r>
    </w:p>
    <w:p w14:paraId="5998EC60" w14:textId="77777777" w:rsidR="00626CD9" w:rsidRDefault="00626CD9" w:rsidP="00626CD9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</w:t>
      </w:r>
    </w:p>
    <w:p w14:paraId="5AB10AFF" w14:textId="77777777" w:rsidR="00626CD9" w:rsidRDefault="00626CD9" w:rsidP="00626CD9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</w:t>
      </w:r>
    </w:p>
    <w:p w14:paraId="54FFB699" w14:textId="77777777" w:rsidR="00626CD9" w:rsidRDefault="00626CD9" w:rsidP="00626CD9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</w:t>
      </w:r>
    </w:p>
    <w:p w14:paraId="71291FEE" w14:textId="77777777" w:rsidR="00626CD9" w:rsidRPr="00B90C49" w:rsidRDefault="00626CD9" w:rsidP="00626CD9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</w:t>
      </w:r>
    </w:p>
    <w:p w14:paraId="51BAE845" w14:textId="77777777" w:rsidR="00626CD9" w:rsidRDefault="00626CD9" w:rsidP="00626CD9">
      <w:pPr>
        <w:pStyle w:val="ListParagraph"/>
        <w:spacing w:before="120" w:after="24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</w:t>
      </w:r>
    </w:p>
    <w:p w14:paraId="28CC2431" w14:textId="52F32159" w:rsidR="00B90C49" w:rsidRDefault="0095170A" w:rsidP="00626CD9">
      <w:pPr>
        <w:pStyle w:val="ListParagraph"/>
        <w:numPr>
          <w:ilvl w:val="1"/>
          <w:numId w:val="2"/>
        </w:numPr>
        <w:spacing w:before="240"/>
        <w:jc w:val="both"/>
        <w:rPr>
          <w:color w:val="000000"/>
          <w:lang w:val="pt-PT"/>
        </w:rPr>
      </w:pPr>
      <w:r>
        <w:rPr>
          <w:color w:val="000000"/>
          <w:lang w:val="pt-PT"/>
        </w:rPr>
        <w:t>A posição do Sol, no seu movimento diurno aparente, permite a nossa orientação sobre a superfície</w:t>
      </w:r>
      <w:r w:rsidR="00A15F2A">
        <w:rPr>
          <w:color w:val="000000"/>
          <w:lang w:val="pt-PT"/>
        </w:rPr>
        <w:t xml:space="preserve"> terrestre.</w:t>
      </w:r>
    </w:p>
    <w:p w14:paraId="03BF78DE" w14:textId="1E56F1FC" w:rsidR="00A15F2A" w:rsidRDefault="00610476" w:rsidP="00626CD9">
      <w:pPr>
        <w:pStyle w:val="ListParagraph"/>
        <w:spacing w:before="120" w:after="60"/>
        <w:ind w:left="703"/>
        <w:jc w:val="both"/>
        <w:rPr>
          <w:color w:val="000000"/>
          <w:lang w:val="pt-PT"/>
        </w:rPr>
      </w:pPr>
      <w:r>
        <w:rPr>
          <w:color w:val="000000"/>
          <w:lang w:val="pt-PT"/>
        </w:rPr>
        <w:t xml:space="preserve">Associa às letras A, B, C e D da figura os nomes dos pontos cardeais, de modo a poderes orientar-te </w:t>
      </w:r>
      <w:r w:rsidR="00A15F2A">
        <w:rPr>
          <w:color w:val="000000"/>
          <w:lang w:val="pt-PT"/>
        </w:rPr>
        <w:t xml:space="preserve">pelo </w:t>
      </w:r>
      <w:r w:rsidR="00626CD9">
        <w:rPr>
          <w:color w:val="000000"/>
          <w:lang w:val="pt-PT"/>
        </w:rPr>
        <w:t>S</w:t>
      </w:r>
      <w:r w:rsidR="00A15F2A">
        <w:rPr>
          <w:color w:val="000000"/>
          <w:lang w:val="pt-PT"/>
        </w:rPr>
        <w:t xml:space="preserve">ol quando </w:t>
      </w:r>
      <w:r w:rsidR="00386ABA">
        <w:rPr>
          <w:color w:val="000000"/>
          <w:lang w:val="pt-PT"/>
        </w:rPr>
        <w:t xml:space="preserve">este </w:t>
      </w:r>
      <w:r w:rsidR="00A15F2A">
        <w:rPr>
          <w:color w:val="000000"/>
          <w:lang w:val="pt-PT"/>
        </w:rPr>
        <w:t>se encontra na posição mais alta em relação ao horizonte.</w:t>
      </w:r>
    </w:p>
    <w:p w14:paraId="7741B88D" w14:textId="66DAD0BB" w:rsidR="00CE05F7" w:rsidRDefault="00CE05F7" w:rsidP="00CE05F7">
      <w:pPr>
        <w:pStyle w:val="ListParagraph"/>
        <w:spacing w:before="120" w:after="60" w:line="360" w:lineRule="auto"/>
        <w:ind w:left="709" w:right="4387"/>
        <w:jc w:val="both"/>
        <w:rPr>
          <w:rFonts w:cs="Times New Roman"/>
          <w:b/>
          <w:bCs/>
          <w:color w:val="005AFF"/>
          <w:lang w:val="pt-PT"/>
        </w:rPr>
      </w:pPr>
      <w:r w:rsidRPr="00CE05F7">
        <w:rPr>
          <w:rFonts w:cs="Times New Roman"/>
          <w:b/>
          <w:bCs/>
          <w:noProof/>
          <w:color w:val="005AFF"/>
          <w:lang w:val="pt-PT" w:eastAsia="pt-PT"/>
        </w:rPr>
        <w:drawing>
          <wp:anchor distT="0" distB="0" distL="114300" distR="114300" simplePos="0" relativeHeight="251855872" behindDoc="1" locked="0" layoutInCell="1" allowOverlap="1" wp14:anchorId="4D436A00" wp14:editId="2289042A">
            <wp:simplePos x="0" y="0"/>
            <wp:positionH relativeFrom="column">
              <wp:posOffset>3491230</wp:posOffset>
            </wp:positionH>
            <wp:positionV relativeFrom="paragraph">
              <wp:posOffset>30480</wp:posOffset>
            </wp:positionV>
            <wp:extent cx="2868930" cy="1889125"/>
            <wp:effectExtent l="0" t="0" r="762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Q7 Teste 2 Fig 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930" cy="188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2C4807" w14:textId="7133AF59" w:rsidR="00A15F2A" w:rsidRPr="00B90C49" w:rsidRDefault="00CE05F7" w:rsidP="00CE05F7">
      <w:pPr>
        <w:pStyle w:val="ListParagraph"/>
        <w:spacing w:before="120" w:after="60" w:line="360" w:lineRule="auto"/>
        <w:ind w:left="709" w:right="4387"/>
        <w:jc w:val="both"/>
        <w:rPr>
          <w:color w:val="0060AF"/>
          <w:lang w:val="pt-PT"/>
        </w:rPr>
      </w:pPr>
      <w:r w:rsidRPr="00CE05F7">
        <w:rPr>
          <w:rFonts w:cs="Times New Roman"/>
          <w:b/>
          <w:bCs/>
          <w:color w:val="005AFF"/>
          <w:lang w:val="pt-PT"/>
        </w:rPr>
        <w:t>A –</w:t>
      </w:r>
      <w:r>
        <w:rPr>
          <w:color w:val="0060AF"/>
          <w:lang w:val="pt-PT"/>
        </w:rPr>
        <w:t xml:space="preserve">  </w:t>
      </w:r>
      <w:r w:rsidR="00A15F2A" w:rsidRPr="00B90C49">
        <w:rPr>
          <w:color w:val="0060AF"/>
          <w:lang w:val="pt-PT"/>
        </w:rPr>
        <w:t>____________________________________</w:t>
      </w:r>
    </w:p>
    <w:p w14:paraId="13ECE5B3" w14:textId="6D02790B" w:rsidR="00CE05F7" w:rsidRPr="00B90C49" w:rsidRDefault="00CE05F7" w:rsidP="00CE05F7">
      <w:pPr>
        <w:pStyle w:val="ListParagraph"/>
        <w:spacing w:before="120" w:after="60" w:line="360" w:lineRule="auto"/>
        <w:ind w:left="709" w:right="4387"/>
        <w:jc w:val="both"/>
        <w:rPr>
          <w:color w:val="0060AF"/>
          <w:lang w:val="pt-PT"/>
        </w:rPr>
      </w:pPr>
      <w:r>
        <w:rPr>
          <w:rFonts w:cs="Times New Roman"/>
          <w:b/>
          <w:bCs/>
          <w:color w:val="005AFF"/>
          <w:lang w:val="pt-PT"/>
        </w:rPr>
        <w:t>B</w:t>
      </w:r>
      <w:r w:rsidRPr="00CE05F7">
        <w:rPr>
          <w:rFonts w:cs="Times New Roman"/>
          <w:b/>
          <w:bCs/>
          <w:color w:val="005AFF"/>
          <w:lang w:val="pt-PT"/>
        </w:rPr>
        <w:t xml:space="preserve"> –</w:t>
      </w:r>
      <w:r>
        <w:rPr>
          <w:color w:val="0060AF"/>
          <w:lang w:val="pt-PT"/>
        </w:rPr>
        <w:t xml:space="preserve">  </w:t>
      </w:r>
      <w:r w:rsidRPr="00B90C49">
        <w:rPr>
          <w:color w:val="0060AF"/>
          <w:lang w:val="pt-PT"/>
        </w:rPr>
        <w:t>____________________________________</w:t>
      </w:r>
    </w:p>
    <w:p w14:paraId="0234BACE" w14:textId="499F0FBF" w:rsidR="00CE05F7" w:rsidRPr="00B90C49" w:rsidRDefault="00CE05F7" w:rsidP="00CE05F7">
      <w:pPr>
        <w:pStyle w:val="ListParagraph"/>
        <w:spacing w:before="120" w:after="60" w:line="360" w:lineRule="auto"/>
        <w:ind w:left="709" w:right="4387"/>
        <w:jc w:val="both"/>
        <w:rPr>
          <w:color w:val="0060AF"/>
          <w:lang w:val="pt-PT"/>
        </w:rPr>
      </w:pPr>
      <w:r>
        <w:rPr>
          <w:rFonts w:cs="Times New Roman"/>
          <w:b/>
          <w:bCs/>
          <w:color w:val="005AFF"/>
          <w:lang w:val="pt-PT"/>
        </w:rPr>
        <w:t>C</w:t>
      </w:r>
      <w:r w:rsidRPr="00CE05F7">
        <w:rPr>
          <w:rFonts w:cs="Times New Roman"/>
          <w:b/>
          <w:bCs/>
          <w:color w:val="005AFF"/>
          <w:lang w:val="pt-PT"/>
        </w:rPr>
        <w:t xml:space="preserve"> –</w:t>
      </w:r>
      <w:r>
        <w:rPr>
          <w:color w:val="0060AF"/>
          <w:lang w:val="pt-PT"/>
        </w:rPr>
        <w:t xml:space="preserve">  </w:t>
      </w:r>
      <w:r w:rsidRPr="00B90C49">
        <w:rPr>
          <w:color w:val="0060AF"/>
          <w:lang w:val="pt-PT"/>
        </w:rPr>
        <w:t>____________________________________</w:t>
      </w:r>
    </w:p>
    <w:p w14:paraId="3BEF1BD8" w14:textId="0FF808E4" w:rsidR="00CE05F7" w:rsidRPr="00B90C49" w:rsidRDefault="00CE05F7" w:rsidP="00CE05F7">
      <w:pPr>
        <w:pStyle w:val="ListParagraph"/>
        <w:spacing w:before="120" w:after="60" w:line="360" w:lineRule="auto"/>
        <w:ind w:left="709" w:right="4387"/>
        <w:jc w:val="both"/>
        <w:rPr>
          <w:color w:val="0060AF"/>
          <w:lang w:val="pt-PT"/>
        </w:rPr>
      </w:pPr>
      <w:r>
        <w:rPr>
          <w:rFonts w:cs="Times New Roman"/>
          <w:b/>
          <w:bCs/>
          <w:color w:val="005AFF"/>
          <w:lang w:val="pt-PT"/>
        </w:rPr>
        <w:t>D</w:t>
      </w:r>
      <w:r w:rsidRPr="00CE05F7">
        <w:rPr>
          <w:rFonts w:cs="Times New Roman"/>
          <w:b/>
          <w:bCs/>
          <w:color w:val="005AFF"/>
          <w:lang w:val="pt-PT"/>
        </w:rPr>
        <w:t xml:space="preserve"> –</w:t>
      </w:r>
      <w:r>
        <w:rPr>
          <w:color w:val="0060AF"/>
          <w:lang w:val="pt-PT"/>
        </w:rPr>
        <w:t xml:space="preserve">  </w:t>
      </w:r>
      <w:r w:rsidRPr="00B90C49">
        <w:rPr>
          <w:color w:val="0060AF"/>
          <w:lang w:val="pt-PT"/>
        </w:rPr>
        <w:t>____________________________________</w:t>
      </w:r>
    </w:p>
    <w:p w14:paraId="1C9315DB" w14:textId="77777777" w:rsidR="00A02918" w:rsidRDefault="00A02918" w:rsidP="00626CD9">
      <w:pPr>
        <w:spacing w:before="120" w:after="60" w:line="360" w:lineRule="auto"/>
        <w:jc w:val="both"/>
        <w:rPr>
          <w:color w:val="0060AF"/>
          <w:lang w:val="pt-PT"/>
        </w:rPr>
      </w:pPr>
    </w:p>
    <w:p w14:paraId="4FF41C09" w14:textId="2C638633" w:rsidR="00626CD9" w:rsidRDefault="00626CD9" w:rsidP="00626CD9">
      <w:pPr>
        <w:spacing w:before="120" w:after="60" w:line="360" w:lineRule="auto"/>
        <w:jc w:val="both"/>
        <w:rPr>
          <w:color w:val="0060AF"/>
          <w:lang w:val="pt-PT"/>
        </w:rPr>
      </w:pPr>
    </w:p>
    <w:p w14:paraId="58CD2840" w14:textId="28964EE6" w:rsidR="008D2BF3" w:rsidRPr="00A02918" w:rsidRDefault="008D2BF3" w:rsidP="00626CD9">
      <w:pPr>
        <w:pStyle w:val="ListParagraph"/>
        <w:numPr>
          <w:ilvl w:val="0"/>
          <w:numId w:val="7"/>
        </w:numPr>
        <w:spacing w:before="60"/>
        <w:ind w:left="350" w:hanging="350"/>
        <w:jc w:val="both"/>
        <w:rPr>
          <w:color w:val="000000"/>
          <w:lang w:val="pt-PT"/>
        </w:rPr>
      </w:pPr>
      <w:r w:rsidRPr="00A02918">
        <w:rPr>
          <w:color w:val="000000"/>
          <w:lang w:val="pt-PT"/>
        </w:rPr>
        <w:t xml:space="preserve">A Terra tem movimento de translação à volta do </w:t>
      </w:r>
      <w:r w:rsidR="00205647">
        <w:rPr>
          <w:color w:val="000000"/>
          <w:lang w:val="pt-PT"/>
        </w:rPr>
        <w:t>S</w:t>
      </w:r>
      <w:r w:rsidRPr="00A02918">
        <w:rPr>
          <w:color w:val="000000"/>
          <w:lang w:val="pt-PT"/>
        </w:rPr>
        <w:t>ol e demora 365 dias e 6 horas para efetuar uma translação completa.</w:t>
      </w:r>
    </w:p>
    <w:p w14:paraId="518DF38B" w14:textId="77777777" w:rsidR="008D2BF3" w:rsidRPr="00A02918" w:rsidRDefault="008D2BF3" w:rsidP="00626CD9">
      <w:pPr>
        <w:spacing w:before="120"/>
        <w:ind w:left="727" w:hanging="443"/>
        <w:jc w:val="both"/>
        <w:rPr>
          <w:color w:val="000000"/>
          <w:lang w:val="pt-PT"/>
        </w:rPr>
      </w:pPr>
      <w:r w:rsidRPr="00A02918">
        <w:rPr>
          <w:b/>
          <w:color w:val="0060AF"/>
          <w:lang w:val="pt-PT"/>
        </w:rPr>
        <w:t>2.1</w:t>
      </w:r>
      <w:r>
        <w:rPr>
          <w:color w:val="000000"/>
          <w:lang w:val="pt-PT"/>
        </w:rPr>
        <w:tab/>
        <w:t>Explica de que modo o tempo da translação completa da Terra se relaciona com a existência de anos bissextos.</w:t>
      </w:r>
    </w:p>
    <w:p w14:paraId="4DC50299" w14:textId="77777777" w:rsidR="008D2BF3" w:rsidRDefault="008D2BF3" w:rsidP="00626CD9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</w:t>
      </w:r>
    </w:p>
    <w:p w14:paraId="5A86F8E9" w14:textId="4056AA2B" w:rsidR="00A02918" w:rsidRPr="00A02918" w:rsidRDefault="008D2BF3" w:rsidP="00626CD9">
      <w:pPr>
        <w:pStyle w:val="ListParagraph"/>
        <w:spacing w:before="120" w:after="60" w:line="360" w:lineRule="auto"/>
        <w:ind w:left="709"/>
        <w:jc w:val="both"/>
        <w:rPr>
          <w:color w:val="000000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__________________________________________________________________________________________________________________________________________________________________</w:t>
      </w:r>
    </w:p>
    <w:p w14:paraId="59A466D9" w14:textId="77777777" w:rsidR="008D2BF3" w:rsidRDefault="008D2BF3" w:rsidP="00626CD9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</w:t>
      </w:r>
    </w:p>
    <w:p w14:paraId="130A81BB" w14:textId="77777777" w:rsidR="008D2BF3" w:rsidRPr="00A02918" w:rsidRDefault="008D2BF3" w:rsidP="00626CD9">
      <w:pPr>
        <w:pStyle w:val="ListParagraph"/>
        <w:spacing w:before="120" w:after="60" w:line="360" w:lineRule="auto"/>
        <w:ind w:left="709"/>
        <w:jc w:val="both"/>
        <w:rPr>
          <w:color w:val="000000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__________________________________________________________________________________________________________________________________________________________________</w:t>
      </w:r>
    </w:p>
    <w:p w14:paraId="1285F81E" w14:textId="5CCB9261" w:rsidR="007D5806" w:rsidRDefault="00456174" w:rsidP="00205647">
      <w:pPr>
        <w:spacing w:before="240" w:line="276" w:lineRule="auto"/>
        <w:ind w:left="709" w:hanging="499"/>
        <w:jc w:val="both"/>
        <w:rPr>
          <w:lang w:val="pt-PT"/>
        </w:rPr>
      </w:pPr>
      <w:r>
        <w:rPr>
          <w:b/>
          <w:bCs/>
          <w:color w:val="0060AF"/>
          <w:lang w:val="pt-PT"/>
        </w:rPr>
        <w:t>2.2</w:t>
      </w:r>
      <w:r>
        <w:rPr>
          <w:b/>
          <w:bCs/>
          <w:color w:val="0060AF"/>
          <w:lang w:val="pt-PT"/>
        </w:rPr>
        <w:tab/>
      </w:r>
      <w:r w:rsidR="00A02918">
        <w:rPr>
          <w:lang w:val="pt-PT"/>
        </w:rPr>
        <w:t>A figura que se segue refere-se à translação da Terra à volta do Sol</w:t>
      </w:r>
      <w:r w:rsidR="00205647">
        <w:rPr>
          <w:lang w:val="pt-PT"/>
        </w:rPr>
        <w:t>,</w:t>
      </w:r>
      <w:r w:rsidR="00A02918">
        <w:rPr>
          <w:lang w:val="pt-PT"/>
        </w:rPr>
        <w:t xml:space="preserve"> com o eixo de rotação inclinado em relação ao plano da órbita.</w:t>
      </w:r>
    </w:p>
    <w:p w14:paraId="5531A99A" w14:textId="08BB6F54" w:rsidR="00A02918" w:rsidRDefault="00A02918" w:rsidP="00205647">
      <w:pPr>
        <w:spacing w:before="80" w:line="276" w:lineRule="auto"/>
        <w:ind w:left="709" w:hanging="499"/>
        <w:jc w:val="both"/>
        <w:rPr>
          <w:bCs/>
          <w:lang w:val="pt-PT"/>
        </w:rPr>
      </w:pPr>
      <w:r>
        <w:rPr>
          <w:b/>
          <w:bCs/>
          <w:color w:val="0060AF"/>
          <w:lang w:val="pt-PT"/>
        </w:rPr>
        <w:tab/>
      </w:r>
      <w:r w:rsidRPr="00A02918">
        <w:rPr>
          <w:bCs/>
          <w:lang w:val="pt-PT"/>
        </w:rPr>
        <w:t>Durante uma translação completa ocorre</w:t>
      </w:r>
      <w:r w:rsidR="00205647">
        <w:rPr>
          <w:bCs/>
          <w:lang w:val="pt-PT"/>
        </w:rPr>
        <w:t>m</w:t>
      </w:r>
      <w:r w:rsidRPr="00A02918">
        <w:rPr>
          <w:bCs/>
          <w:lang w:val="pt-PT"/>
        </w:rPr>
        <w:t xml:space="preserve"> as estações do ano.</w:t>
      </w:r>
    </w:p>
    <w:p w14:paraId="151F8FD2" w14:textId="41365FB3" w:rsidR="008D2BF3" w:rsidRDefault="008D2BF3" w:rsidP="00626CD9">
      <w:pPr>
        <w:spacing w:before="80" w:line="240" w:lineRule="auto"/>
        <w:ind w:left="709" w:hanging="499"/>
        <w:jc w:val="both"/>
        <w:rPr>
          <w:bCs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45632" behindDoc="1" locked="0" layoutInCell="1" allowOverlap="1" wp14:anchorId="12116581" wp14:editId="5DE573B7">
            <wp:simplePos x="0" y="0"/>
            <wp:positionH relativeFrom="column">
              <wp:posOffset>1122680</wp:posOffset>
            </wp:positionH>
            <wp:positionV relativeFrom="paragraph">
              <wp:posOffset>73660</wp:posOffset>
            </wp:positionV>
            <wp:extent cx="4515823" cy="250952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3A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5823" cy="2509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DD1732" w14:textId="77777777" w:rsidR="008D2BF3" w:rsidRDefault="008D2BF3" w:rsidP="00626CD9">
      <w:pPr>
        <w:spacing w:before="80" w:line="240" w:lineRule="auto"/>
        <w:ind w:left="709" w:hanging="499"/>
        <w:jc w:val="both"/>
        <w:rPr>
          <w:bCs/>
          <w:lang w:val="pt-PT"/>
        </w:rPr>
      </w:pPr>
    </w:p>
    <w:p w14:paraId="1ACFC3F1" w14:textId="77777777" w:rsidR="008D2BF3" w:rsidRDefault="008D2BF3" w:rsidP="00626CD9">
      <w:pPr>
        <w:spacing w:before="80" w:line="240" w:lineRule="auto"/>
        <w:ind w:left="709" w:hanging="499"/>
        <w:jc w:val="both"/>
        <w:rPr>
          <w:bCs/>
          <w:lang w:val="pt-PT"/>
        </w:rPr>
      </w:pPr>
    </w:p>
    <w:p w14:paraId="2F9CA1E2" w14:textId="77777777" w:rsidR="008D2BF3" w:rsidRDefault="008D2BF3" w:rsidP="00626CD9">
      <w:pPr>
        <w:spacing w:before="80" w:line="240" w:lineRule="auto"/>
        <w:ind w:left="709" w:hanging="499"/>
        <w:jc w:val="both"/>
        <w:rPr>
          <w:bCs/>
          <w:lang w:val="pt-PT"/>
        </w:rPr>
      </w:pPr>
    </w:p>
    <w:p w14:paraId="26FB30D2" w14:textId="77777777" w:rsidR="008D2BF3" w:rsidRDefault="008D2BF3" w:rsidP="00626CD9">
      <w:pPr>
        <w:spacing w:before="80" w:line="240" w:lineRule="auto"/>
        <w:ind w:left="709" w:hanging="499"/>
        <w:jc w:val="both"/>
        <w:rPr>
          <w:bCs/>
          <w:lang w:val="pt-PT"/>
        </w:rPr>
      </w:pPr>
    </w:p>
    <w:p w14:paraId="0D8CBA57" w14:textId="43983502" w:rsidR="008D2BF3" w:rsidRDefault="008D2BF3" w:rsidP="00626CD9">
      <w:pPr>
        <w:spacing w:before="80" w:line="240" w:lineRule="auto"/>
        <w:ind w:left="709" w:hanging="499"/>
        <w:jc w:val="both"/>
        <w:rPr>
          <w:lang w:val="pt-PT"/>
        </w:rPr>
      </w:pPr>
    </w:p>
    <w:p w14:paraId="134F7C34" w14:textId="77777777" w:rsidR="008D2BF3" w:rsidRDefault="008D2BF3" w:rsidP="00626CD9">
      <w:pPr>
        <w:spacing w:before="80" w:line="240" w:lineRule="auto"/>
        <w:ind w:left="709" w:hanging="499"/>
        <w:jc w:val="both"/>
        <w:rPr>
          <w:lang w:val="pt-PT"/>
        </w:rPr>
      </w:pPr>
    </w:p>
    <w:p w14:paraId="6B5CA424" w14:textId="77777777" w:rsidR="008D2BF3" w:rsidRDefault="008D2BF3" w:rsidP="00626CD9">
      <w:pPr>
        <w:spacing w:before="80" w:line="240" w:lineRule="auto"/>
        <w:ind w:left="709" w:hanging="499"/>
        <w:jc w:val="both"/>
        <w:rPr>
          <w:lang w:val="pt-PT"/>
        </w:rPr>
      </w:pPr>
    </w:p>
    <w:p w14:paraId="5C11DD55" w14:textId="77777777" w:rsidR="008D2BF3" w:rsidRDefault="008D2BF3" w:rsidP="00626CD9">
      <w:pPr>
        <w:spacing w:before="80" w:line="240" w:lineRule="auto"/>
        <w:ind w:left="709" w:hanging="499"/>
        <w:jc w:val="both"/>
        <w:rPr>
          <w:lang w:val="pt-PT"/>
        </w:rPr>
      </w:pPr>
    </w:p>
    <w:p w14:paraId="6322713C" w14:textId="77777777" w:rsidR="00205647" w:rsidRDefault="00205647" w:rsidP="00626CD9">
      <w:pPr>
        <w:spacing w:before="80" w:line="240" w:lineRule="auto"/>
        <w:ind w:left="709" w:hanging="499"/>
        <w:jc w:val="both"/>
        <w:rPr>
          <w:lang w:val="pt-PT"/>
        </w:rPr>
      </w:pPr>
    </w:p>
    <w:p w14:paraId="3B5EFF16" w14:textId="77777777" w:rsidR="00205647" w:rsidRDefault="00205647" w:rsidP="00626CD9">
      <w:pPr>
        <w:spacing w:before="80" w:line="240" w:lineRule="auto"/>
        <w:ind w:left="709" w:hanging="499"/>
        <w:jc w:val="both"/>
        <w:rPr>
          <w:lang w:val="pt-PT"/>
        </w:rPr>
      </w:pPr>
    </w:p>
    <w:p w14:paraId="3464E138" w14:textId="77777777" w:rsidR="008D2BF3" w:rsidRPr="00A02918" w:rsidRDefault="008D2BF3" w:rsidP="00626CD9">
      <w:pPr>
        <w:spacing w:before="80" w:line="240" w:lineRule="auto"/>
        <w:ind w:left="709" w:hanging="499"/>
        <w:jc w:val="both"/>
        <w:rPr>
          <w:lang w:val="pt-PT"/>
        </w:rPr>
      </w:pPr>
    </w:p>
    <w:p w14:paraId="42134DBC" w14:textId="3021AB83" w:rsidR="00887F6D" w:rsidRDefault="00887F6D" w:rsidP="00626CD9">
      <w:pPr>
        <w:spacing w:before="240" w:line="240" w:lineRule="auto"/>
        <w:ind w:left="1314" w:hanging="605"/>
        <w:jc w:val="both"/>
        <w:rPr>
          <w:lang w:val="pt-PT"/>
        </w:rPr>
      </w:pPr>
      <w:r>
        <w:rPr>
          <w:b/>
          <w:bCs/>
          <w:color w:val="0060AF"/>
          <w:lang w:val="pt-PT"/>
        </w:rPr>
        <w:t>2.</w:t>
      </w:r>
      <w:r w:rsidR="00945D35">
        <w:rPr>
          <w:b/>
          <w:bCs/>
          <w:color w:val="0060AF"/>
          <w:lang w:val="pt-PT"/>
        </w:rPr>
        <w:t>2</w:t>
      </w:r>
      <w:r w:rsidR="00A02918">
        <w:rPr>
          <w:b/>
          <w:bCs/>
          <w:color w:val="0060AF"/>
          <w:lang w:val="pt-PT"/>
        </w:rPr>
        <w:t>.1</w:t>
      </w:r>
      <w:r>
        <w:rPr>
          <w:b/>
          <w:bCs/>
          <w:color w:val="0060AF"/>
          <w:lang w:val="pt-PT"/>
        </w:rPr>
        <w:tab/>
      </w:r>
      <w:r w:rsidR="00A02918">
        <w:rPr>
          <w:lang w:val="pt-PT"/>
        </w:rPr>
        <w:t>Indica a outra causa da existência de estações do ano</w:t>
      </w:r>
      <w:r w:rsidR="00205647">
        <w:rPr>
          <w:lang w:val="pt-PT"/>
        </w:rPr>
        <w:t>,</w:t>
      </w:r>
      <w:r w:rsidR="00A02918">
        <w:rPr>
          <w:lang w:val="pt-PT"/>
        </w:rPr>
        <w:t xml:space="preserve"> além do facto de a </w:t>
      </w:r>
      <w:r w:rsidR="00205647">
        <w:rPr>
          <w:lang w:val="pt-PT"/>
        </w:rPr>
        <w:t>Terra ter movimento</w:t>
      </w:r>
      <w:r w:rsidR="000F1305">
        <w:rPr>
          <w:lang w:val="pt-PT"/>
        </w:rPr>
        <w:t xml:space="preserve"> de translação.</w:t>
      </w:r>
    </w:p>
    <w:p w14:paraId="35288FDB" w14:textId="552F54CC" w:rsidR="00CE510E" w:rsidRDefault="00CE510E" w:rsidP="00626CD9">
      <w:pPr>
        <w:spacing w:before="100"/>
        <w:ind w:left="1314"/>
        <w:jc w:val="both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 w:rsidR="000F1305">
        <w:rPr>
          <w:color w:val="0060AF"/>
          <w:lang w:val="pt-PT"/>
        </w:rPr>
        <w:t>_________________________</w:t>
      </w:r>
    </w:p>
    <w:p w14:paraId="7280E071" w14:textId="4BBD1E7F" w:rsidR="000F1305" w:rsidRDefault="000F1305" w:rsidP="00626CD9">
      <w:pPr>
        <w:spacing w:before="100"/>
        <w:ind w:left="1314"/>
        <w:jc w:val="both"/>
        <w:rPr>
          <w:color w:val="0060AF"/>
          <w:lang w:val="pt-PT"/>
        </w:rPr>
      </w:pPr>
      <w:r>
        <w:rPr>
          <w:color w:val="0060AF"/>
          <w:lang w:val="pt-PT"/>
        </w:rPr>
        <w:t>___________________________________________________________________________</w:t>
      </w:r>
    </w:p>
    <w:p w14:paraId="4341BB59" w14:textId="6D1DE34C" w:rsidR="000F1305" w:rsidRDefault="000F1305" w:rsidP="00626CD9">
      <w:pPr>
        <w:spacing w:before="100"/>
        <w:ind w:left="1314"/>
        <w:jc w:val="both"/>
        <w:rPr>
          <w:color w:val="0060AF"/>
          <w:lang w:val="pt-PT"/>
        </w:rPr>
      </w:pPr>
      <w:r>
        <w:rPr>
          <w:color w:val="0060AF"/>
          <w:lang w:val="pt-PT"/>
        </w:rPr>
        <w:t>___________________________________________________________________________</w:t>
      </w:r>
    </w:p>
    <w:p w14:paraId="56A1CE8A" w14:textId="08DD8038" w:rsidR="00151241" w:rsidRDefault="00151241" w:rsidP="00626CD9">
      <w:pPr>
        <w:spacing w:before="240" w:line="240" w:lineRule="auto"/>
        <w:ind w:left="1314" w:hanging="605"/>
        <w:jc w:val="both"/>
        <w:rPr>
          <w:lang w:val="pt-PT"/>
        </w:rPr>
      </w:pPr>
      <w:r>
        <w:rPr>
          <w:b/>
          <w:bCs/>
          <w:color w:val="0060AF"/>
          <w:lang w:val="pt-PT"/>
        </w:rPr>
        <w:t>2.</w:t>
      </w:r>
      <w:r w:rsidR="00945D35" w:rsidRPr="00945D35">
        <w:rPr>
          <w:b/>
          <w:bCs/>
          <w:color w:val="0060AF"/>
          <w:lang w:val="pt-PT"/>
        </w:rPr>
        <w:t>2</w:t>
      </w:r>
      <w:r w:rsidR="000F1305" w:rsidRPr="00945D35">
        <w:rPr>
          <w:b/>
          <w:bCs/>
          <w:color w:val="0060AF"/>
          <w:lang w:val="pt-PT"/>
        </w:rPr>
        <w:t>.</w:t>
      </w:r>
      <w:r w:rsidR="000F1305">
        <w:rPr>
          <w:b/>
          <w:bCs/>
          <w:color w:val="0060AF"/>
          <w:lang w:val="pt-PT"/>
        </w:rPr>
        <w:t>2</w:t>
      </w:r>
      <w:r>
        <w:rPr>
          <w:b/>
          <w:bCs/>
          <w:color w:val="0060AF"/>
          <w:lang w:val="pt-PT"/>
        </w:rPr>
        <w:tab/>
      </w:r>
      <w:r w:rsidR="000F1305">
        <w:rPr>
          <w:lang w:val="pt-PT"/>
        </w:rPr>
        <w:t>Seleciona as duas afirmações corretas.</w:t>
      </w:r>
    </w:p>
    <w:p w14:paraId="51EC72B4" w14:textId="749B8D24" w:rsidR="000F1305" w:rsidRPr="00577448" w:rsidRDefault="000F1305" w:rsidP="00626CD9">
      <w:pPr>
        <w:spacing w:before="60"/>
        <w:ind w:left="2111" w:hanging="797"/>
        <w:jc w:val="both"/>
        <w:rPr>
          <w:b/>
          <w:color w:val="0060AF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A –</w:t>
      </w:r>
      <w:r>
        <w:rPr>
          <w:rFonts w:cs="Times New Roman"/>
          <w:lang w:val="pt-PT"/>
        </w:rPr>
        <w:tab/>
        <w:t xml:space="preserve">As estações do ano são </w:t>
      </w:r>
      <w:r w:rsidR="00CE05F7">
        <w:rPr>
          <w:rFonts w:cs="Times New Roman"/>
          <w:lang w:val="pt-PT"/>
        </w:rPr>
        <w:t>opostas</w:t>
      </w:r>
      <w:r>
        <w:rPr>
          <w:rFonts w:cs="Times New Roman"/>
          <w:lang w:val="pt-PT"/>
        </w:rPr>
        <w:t xml:space="preserve"> nos dois hemisférios.</w:t>
      </w:r>
    </w:p>
    <w:p w14:paraId="76F9562E" w14:textId="1D24B814" w:rsidR="000F1305" w:rsidRDefault="000F1305" w:rsidP="00626CD9">
      <w:pPr>
        <w:spacing w:before="60"/>
        <w:ind w:left="2111" w:hanging="797"/>
        <w:jc w:val="both"/>
        <w:rPr>
          <w:rFonts w:cs="Times New Roman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B –</w:t>
      </w:r>
      <w:r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 xml:space="preserve">Quando é </w:t>
      </w:r>
      <w:r w:rsidR="00205647">
        <w:rPr>
          <w:rFonts w:cs="Times New Roman"/>
          <w:lang w:val="pt-PT"/>
        </w:rPr>
        <w:t>v</w:t>
      </w:r>
      <w:r>
        <w:rPr>
          <w:rFonts w:cs="Times New Roman"/>
          <w:lang w:val="pt-PT"/>
        </w:rPr>
        <w:t xml:space="preserve">erão no hemisfério </w:t>
      </w:r>
      <w:r w:rsidR="00205647">
        <w:rPr>
          <w:rFonts w:cs="Times New Roman"/>
          <w:lang w:val="pt-PT"/>
        </w:rPr>
        <w:t>N</w:t>
      </w:r>
      <w:r>
        <w:rPr>
          <w:rFonts w:cs="Times New Roman"/>
          <w:lang w:val="pt-PT"/>
        </w:rPr>
        <w:t xml:space="preserve">orte também é Verão no hemisfério </w:t>
      </w:r>
      <w:r w:rsidR="00205647">
        <w:rPr>
          <w:rFonts w:cs="Times New Roman"/>
          <w:lang w:val="pt-PT"/>
        </w:rPr>
        <w:t>S</w:t>
      </w:r>
      <w:r>
        <w:rPr>
          <w:rFonts w:cs="Times New Roman"/>
          <w:lang w:val="pt-PT"/>
        </w:rPr>
        <w:t>ul.</w:t>
      </w:r>
    </w:p>
    <w:p w14:paraId="566C070A" w14:textId="0C0EF484" w:rsidR="000F1305" w:rsidRPr="00577448" w:rsidRDefault="000F1305" w:rsidP="00626CD9">
      <w:pPr>
        <w:spacing w:before="60"/>
        <w:ind w:left="2111" w:hanging="797"/>
        <w:jc w:val="both"/>
        <w:rPr>
          <w:b/>
          <w:color w:val="0060AF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C –</w:t>
      </w:r>
      <w:r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 xml:space="preserve">No </w:t>
      </w:r>
      <w:r w:rsidR="00205647">
        <w:rPr>
          <w:rFonts w:cs="Times New Roman"/>
          <w:lang w:val="pt-PT"/>
        </w:rPr>
        <w:t>v</w:t>
      </w:r>
      <w:r>
        <w:rPr>
          <w:rFonts w:cs="Times New Roman"/>
          <w:lang w:val="pt-PT"/>
        </w:rPr>
        <w:t>erão a inclinação dos raios solares em relação ao solo é maior do que em qualquer outra estação do ano.</w:t>
      </w:r>
    </w:p>
    <w:p w14:paraId="2ED19DD7" w14:textId="557AF73A" w:rsidR="00CE510E" w:rsidRDefault="000F1305" w:rsidP="00626CD9">
      <w:pPr>
        <w:spacing w:before="100"/>
        <w:ind w:left="2111" w:hanging="797"/>
        <w:jc w:val="both"/>
        <w:rPr>
          <w:rFonts w:cs="Times New Roman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D –</w:t>
      </w:r>
      <w:r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 xml:space="preserve">No </w:t>
      </w:r>
      <w:r w:rsidR="00205647">
        <w:rPr>
          <w:rFonts w:cs="Times New Roman"/>
          <w:lang w:val="pt-PT"/>
        </w:rPr>
        <w:t>v</w:t>
      </w:r>
      <w:r>
        <w:rPr>
          <w:rFonts w:cs="Times New Roman"/>
          <w:lang w:val="pt-PT"/>
        </w:rPr>
        <w:t>erão há menos horas em que é dia do que horas em que é noite.</w:t>
      </w:r>
    </w:p>
    <w:p w14:paraId="325ECA36" w14:textId="30299C74" w:rsidR="000F1305" w:rsidRDefault="000F1305" w:rsidP="00626CD9">
      <w:pPr>
        <w:spacing w:before="100"/>
        <w:ind w:left="2111" w:hanging="797"/>
        <w:jc w:val="both"/>
        <w:rPr>
          <w:rFonts w:cs="Times New Roman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E –</w:t>
      </w:r>
      <w:r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>Os equinócios correspondem às posições da Terra, na sua órbita, em que dia e noite têm igual duração.</w:t>
      </w:r>
    </w:p>
    <w:p w14:paraId="24A91B33" w14:textId="532D819C" w:rsidR="00DF097F" w:rsidRDefault="00DF097F" w:rsidP="00626CD9">
      <w:pPr>
        <w:spacing w:before="240" w:line="240" w:lineRule="auto"/>
        <w:ind w:left="1316" w:hanging="607"/>
        <w:jc w:val="both"/>
        <w:rPr>
          <w:lang w:val="pt-PT"/>
        </w:rPr>
      </w:pPr>
      <w:r>
        <w:rPr>
          <w:b/>
          <w:bCs/>
          <w:color w:val="0060AF"/>
          <w:lang w:val="pt-PT"/>
        </w:rPr>
        <w:lastRenderedPageBreak/>
        <w:t>2.</w:t>
      </w:r>
      <w:r w:rsidR="00945D35">
        <w:rPr>
          <w:b/>
          <w:bCs/>
          <w:color w:val="0060AF"/>
          <w:lang w:val="pt-PT"/>
        </w:rPr>
        <w:t>2</w:t>
      </w:r>
      <w:r>
        <w:rPr>
          <w:b/>
          <w:bCs/>
          <w:color w:val="0060AF"/>
          <w:lang w:val="pt-PT"/>
        </w:rPr>
        <w:t>.3</w:t>
      </w:r>
      <w:r>
        <w:rPr>
          <w:b/>
          <w:bCs/>
          <w:color w:val="0060AF"/>
          <w:lang w:val="pt-PT"/>
        </w:rPr>
        <w:tab/>
      </w:r>
      <w:r w:rsidR="00945D35">
        <w:rPr>
          <w:lang w:val="pt-PT"/>
        </w:rPr>
        <w:t>Das quatro posições da Terra consideradas na figura indica, pelo seu n</w:t>
      </w:r>
      <w:r w:rsidR="00205647">
        <w:rPr>
          <w:lang w:val="pt-PT"/>
        </w:rPr>
        <w:t>úmero, a(s) que corresponde(m)</w:t>
      </w:r>
      <w:r w:rsidR="00945D35">
        <w:rPr>
          <w:lang w:val="pt-PT"/>
        </w:rPr>
        <w:t>:</w:t>
      </w:r>
    </w:p>
    <w:p w14:paraId="55D39383" w14:textId="01DC203A" w:rsidR="00945D35" w:rsidRPr="00577448" w:rsidRDefault="00945D35" w:rsidP="00626CD9">
      <w:pPr>
        <w:spacing w:before="60"/>
        <w:ind w:left="1705" w:hanging="391"/>
        <w:jc w:val="both"/>
        <w:rPr>
          <w:b/>
          <w:color w:val="0060AF"/>
          <w:lang w:val="pt-PT"/>
        </w:rPr>
      </w:pPr>
      <w:r>
        <w:rPr>
          <w:rFonts w:cs="Times New Roman"/>
          <w:b/>
          <w:bCs/>
          <w:color w:val="0060AF"/>
          <w:lang w:val="pt-PT"/>
        </w:rPr>
        <w:t>(a)</w:t>
      </w:r>
      <w:r>
        <w:rPr>
          <w:rFonts w:cs="Times New Roman"/>
          <w:lang w:val="pt-PT"/>
        </w:rPr>
        <w:tab/>
      </w:r>
      <w:r w:rsidR="00205647">
        <w:rPr>
          <w:rFonts w:cs="Times New Roman"/>
          <w:lang w:val="pt-PT"/>
        </w:rPr>
        <w:t xml:space="preserve">ao </w:t>
      </w:r>
      <w:r>
        <w:rPr>
          <w:rFonts w:cs="Times New Roman"/>
          <w:lang w:val="pt-PT"/>
        </w:rPr>
        <w:t>solstício de junho</w:t>
      </w:r>
      <w:r w:rsidR="00205647">
        <w:rPr>
          <w:rFonts w:cs="Times New Roman"/>
          <w:lang w:val="pt-PT"/>
        </w:rPr>
        <w:t xml:space="preserve">; </w:t>
      </w:r>
      <w:r>
        <w:rPr>
          <w:rFonts w:cs="Times New Roman"/>
          <w:lang w:val="pt-PT"/>
        </w:rPr>
        <w:t xml:space="preserve"> </w:t>
      </w:r>
      <w:r>
        <w:rPr>
          <w:color w:val="0060AF"/>
          <w:lang w:val="pt-PT"/>
        </w:rPr>
        <w:t>____________</w:t>
      </w:r>
    </w:p>
    <w:p w14:paraId="30CEF7B6" w14:textId="580FC1A0" w:rsidR="00945D35" w:rsidRDefault="00945D35" w:rsidP="00626CD9">
      <w:pPr>
        <w:spacing w:before="60"/>
        <w:ind w:left="1705" w:hanging="391"/>
        <w:jc w:val="both"/>
        <w:rPr>
          <w:rFonts w:cs="Times New Roman"/>
          <w:lang w:val="pt-PT"/>
        </w:rPr>
      </w:pPr>
      <w:r>
        <w:rPr>
          <w:rFonts w:cs="Times New Roman"/>
          <w:b/>
          <w:bCs/>
          <w:color w:val="0060AF"/>
          <w:lang w:val="pt-PT"/>
        </w:rPr>
        <w:t>(b)</w:t>
      </w:r>
      <w:r>
        <w:rPr>
          <w:rFonts w:cs="Times New Roman"/>
          <w:lang w:val="pt-PT"/>
        </w:rPr>
        <w:tab/>
      </w:r>
      <w:r w:rsidR="00205647">
        <w:rPr>
          <w:rFonts w:cs="Times New Roman"/>
          <w:lang w:val="pt-PT"/>
        </w:rPr>
        <w:t xml:space="preserve">ao </w:t>
      </w:r>
      <w:r>
        <w:rPr>
          <w:rFonts w:cs="Times New Roman"/>
          <w:lang w:val="pt-PT"/>
        </w:rPr>
        <w:t xml:space="preserve">início do </w:t>
      </w:r>
      <w:r w:rsidR="00205647">
        <w:rPr>
          <w:rFonts w:cs="Times New Roman"/>
          <w:lang w:val="pt-PT"/>
        </w:rPr>
        <w:t>v</w:t>
      </w:r>
      <w:r>
        <w:rPr>
          <w:rFonts w:cs="Times New Roman"/>
          <w:lang w:val="pt-PT"/>
        </w:rPr>
        <w:t xml:space="preserve">erão no hemisfério </w:t>
      </w:r>
      <w:r w:rsidR="00205647">
        <w:rPr>
          <w:rFonts w:cs="Times New Roman"/>
          <w:lang w:val="pt-PT"/>
        </w:rPr>
        <w:t>S</w:t>
      </w:r>
      <w:r>
        <w:rPr>
          <w:rFonts w:cs="Times New Roman"/>
          <w:lang w:val="pt-PT"/>
        </w:rPr>
        <w:t>ul</w:t>
      </w:r>
      <w:r w:rsidR="00205647">
        <w:rPr>
          <w:rFonts w:cs="Times New Roman"/>
          <w:lang w:val="pt-PT"/>
        </w:rPr>
        <w:t xml:space="preserve">; </w:t>
      </w:r>
      <w:r>
        <w:rPr>
          <w:rFonts w:cs="Times New Roman"/>
          <w:lang w:val="pt-PT"/>
        </w:rPr>
        <w:t xml:space="preserve"> </w:t>
      </w:r>
      <w:r>
        <w:rPr>
          <w:color w:val="0060AF"/>
          <w:lang w:val="pt-PT"/>
        </w:rPr>
        <w:t>____________</w:t>
      </w:r>
    </w:p>
    <w:p w14:paraId="0C4A2751" w14:textId="4486A00C" w:rsidR="00945D35" w:rsidRDefault="00945D35" w:rsidP="00626CD9">
      <w:pPr>
        <w:spacing w:before="60"/>
        <w:ind w:left="1705" w:hanging="391"/>
        <w:jc w:val="both"/>
        <w:rPr>
          <w:b/>
          <w:color w:val="0060AF"/>
          <w:lang w:val="pt-PT"/>
        </w:rPr>
      </w:pPr>
      <w:r>
        <w:rPr>
          <w:rFonts w:cs="Times New Roman"/>
          <w:b/>
          <w:bCs/>
          <w:color w:val="0060AF"/>
          <w:lang w:val="pt-PT"/>
        </w:rPr>
        <w:t>(c)</w:t>
      </w:r>
      <w:r>
        <w:rPr>
          <w:rFonts w:cs="Times New Roman"/>
          <w:lang w:val="pt-PT"/>
        </w:rPr>
        <w:tab/>
      </w:r>
      <w:r w:rsidR="00205647">
        <w:rPr>
          <w:rFonts w:cs="Times New Roman"/>
          <w:lang w:val="pt-PT"/>
        </w:rPr>
        <w:t xml:space="preserve">à </w:t>
      </w:r>
      <w:r>
        <w:rPr>
          <w:rFonts w:cs="Times New Roman"/>
          <w:lang w:val="pt-PT"/>
        </w:rPr>
        <w:t>igualdade de horas do dia e da noite</w:t>
      </w:r>
      <w:r w:rsidR="00205647">
        <w:rPr>
          <w:rFonts w:cs="Times New Roman"/>
          <w:lang w:val="pt-PT"/>
        </w:rPr>
        <w:t xml:space="preserve">; </w:t>
      </w:r>
      <w:r>
        <w:rPr>
          <w:rFonts w:cs="Times New Roman"/>
          <w:lang w:val="pt-PT"/>
        </w:rPr>
        <w:t xml:space="preserve"> </w:t>
      </w:r>
      <w:r>
        <w:rPr>
          <w:color w:val="0060AF"/>
          <w:lang w:val="pt-PT"/>
        </w:rPr>
        <w:t>____________</w:t>
      </w:r>
    </w:p>
    <w:p w14:paraId="12C89991" w14:textId="4F8C7AB5" w:rsidR="00D65A2C" w:rsidRDefault="00945D35" w:rsidP="00626CD9">
      <w:pPr>
        <w:spacing w:before="60"/>
        <w:ind w:left="1705" w:hanging="391"/>
        <w:jc w:val="both"/>
        <w:rPr>
          <w:color w:val="0060AF"/>
          <w:lang w:val="pt-PT"/>
        </w:rPr>
      </w:pPr>
      <w:r>
        <w:rPr>
          <w:rFonts w:cs="Times New Roman"/>
          <w:b/>
          <w:bCs/>
          <w:color w:val="0060AF"/>
          <w:lang w:val="pt-PT"/>
        </w:rPr>
        <w:t>(d)</w:t>
      </w:r>
      <w:r>
        <w:rPr>
          <w:rFonts w:cs="Times New Roman"/>
          <w:lang w:val="pt-PT"/>
        </w:rPr>
        <w:tab/>
      </w:r>
      <w:r w:rsidR="00205647">
        <w:rPr>
          <w:rFonts w:cs="Times New Roman"/>
          <w:lang w:val="pt-PT"/>
        </w:rPr>
        <w:t xml:space="preserve">a uma </w:t>
      </w:r>
      <w:r>
        <w:rPr>
          <w:rFonts w:cs="Times New Roman"/>
          <w:lang w:val="pt-PT"/>
        </w:rPr>
        <w:t xml:space="preserve">grande inclinação dos raios solares no hemisfério </w:t>
      </w:r>
      <w:r w:rsidR="00205647">
        <w:rPr>
          <w:rFonts w:cs="Times New Roman"/>
          <w:lang w:val="pt-PT"/>
        </w:rPr>
        <w:t>N</w:t>
      </w:r>
      <w:r>
        <w:rPr>
          <w:rFonts w:cs="Times New Roman"/>
          <w:lang w:val="pt-PT"/>
        </w:rPr>
        <w:t>orte.</w:t>
      </w:r>
      <w:r w:rsidR="00205647">
        <w:rPr>
          <w:rFonts w:cs="Times New Roman"/>
          <w:lang w:val="pt-PT"/>
        </w:rPr>
        <w:t xml:space="preserve"> </w:t>
      </w:r>
      <w:r>
        <w:rPr>
          <w:rFonts w:cs="Times New Roman"/>
          <w:lang w:val="pt-PT"/>
        </w:rPr>
        <w:t xml:space="preserve"> </w:t>
      </w:r>
      <w:r>
        <w:rPr>
          <w:color w:val="0060AF"/>
          <w:lang w:val="pt-PT"/>
        </w:rPr>
        <w:t>____________</w:t>
      </w:r>
    </w:p>
    <w:p w14:paraId="37AC442D" w14:textId="5D49850B" w:rsidR="008D2BF3" w:rsidRDefault="008D2BF3" w:rsidP="00205647">
      <w:pPr>
        <w:spacing w:before="240" w:line="276" w:lineRule="auto"/>
        <w:ind w:left="709" w:hanging="425"/>
        <w:jc w:val="both"/>
        <w:rPr>
          <w:color w:val="000000"/>
          <w:lang w:val="pt-PT"/>
        </w:rPr>
      </w:pPr>
      <w:r w:rsidRPr="00A02918">
        <w:rPr>
          <w:b/>
          <w:color w:val="0060AF"/>
          <w:lang w:val="pt-PT"/>
        </w:rPr>
        <w:t>2.</w:t>
      </w:r>
      <w:r>
        <w:rPr>
          <w:b/>
          <w:color w:val="0060AF"/>
          <w:lang w:val="pt-PT"/>
        </w:rPr>
        <w:t>3</w:t>
      </w:r>
      <w:r>
        <w:rPr>
          <w:color w:val="000000"/>
          <w:lang w:val="pt-PT"/>
        </w:rPr>
        <w:tab/>
        <w:t xml:space="preserve">Observa a figura e indica, justificando, quais dos </w:t>
      </w:r>
      <w:r w:rsidR="004D4C36">
        <w:rPr>
          <w:color w:val="000000"/>
          <w:lang w:val="pt-PT"/>
        </w:rPr>
        <w:t>seis</w:t>
      </w:r>
      <w:r>
        <w:rPr>
          <w:color w:val="000000"/>
          <w:lang w:val="pt-PT"/>
        </w:rPr>
        <w:t xml:space="preserve"> primeiros planetas do </w:t>
      </w:r>
      <w:r w:rsidR="004D4C36">
        <w:rPr>
          <w:color w:val="000000"/>
          <w:lang w:val="pt-PT"/>
        </w:rPr>
        <w:t>S</w:t>
      </w:r>
      <w:r>
        <w:rPr>
          <w:color w:val="000000"/>
          <w:lang w:val="pt-PT"/>
        </w:rPr>
        <w:t xml:space="preserve">istema </w:t>
      </w:r>
      <w:r w:rsidR="004D4C36">
        <w:rPr>
          <w:color w:val="000000"/>
          <w:lang w:val="pt-PT"/>
        </w:rPr>
        <w:t>S</w:t>
      </w:r>
      <w:r>
        <w:rPr>
          <w:color w:val="000000"/>
          <w:lang w:val="pt-PT"/>
        </w:rPr>
        <w:t xml:space="preserve">olar </w:t>
      </w:r>
      <w:r w:rsidRPr="00945D35">
        <w:rPr>
          <w:b/>
          <w:color w:val="000000"/>
          <w:lang w:val="pt-PT"/>
        </w:rPr>
        <w:t>não t</w:t>
      </w:r>
      <w:r w:rsidR="004D4C36">
        <w:rPr>
          <w:b/>
          <w:color w:val="000000"/>
          <w:lang w:val="pt-PT"/>
        </w:rPr>
        <w:t>ê</w:t>
      </w:r>
      <w:r w:rsidRPr="00945D35">
        <w:rPr>
          <w:b/>
          <w:color w:val="000000"/>
          <w:lang w:val="pt-PT"/>
        </w:rPr>
        <w:t>m</w:t>
      </w:r>
      <w:r>
        <w:rPr>
          <w:color w:val="000000"/>
          <w:lang w:val="pt-PT"/>
        </w:rPr>
        <w:t xml:space="preserve"> estações do ano.</w:t>
      </w:r>
    </w:p>
    <w:p w14:paraId="6DF07D00" w14:textId="4C838BDC" w:rsidR="008D2BF3" w:rsidRDefault="008D2BF3" w:rsidP="00626CD9">
      <w:pPr>
        <w:spacing w:before="240"/>
        <w:ind w:left="726" w:right="-147" w:hanging="442"/>
        <w:jc w:val="both"/>
        <w:rPr>
          <w:color w:val="000000"/>
          <w:lang w:val="pt-PT"/>
        </w:rPr>
      </w:pPr>
      <w:r>
        <w:rPr>
          <w:noProof/>
          <w:color w:val="000000"/>
          <w:lang w:val="pt-PT" w:eastAsia="pt-PT"/>
        </w:rPr>
        <w:drawing>
          <wp:anchor distT="0" distB="0" distL="114300" distR="114300" simplePos="0" relativeHeight="251846656" behindDoc="1" locked="0" layoutInCell="1" allowOverlap="1" wp14:anchorId="179B2F9E" wp14:editId="1CAB3929">
            <wp:simplePos x="0" y="0"/>
            <wp:positionH relativeFrom="column">
              <wp:posOffset>458469</wp:posOffset>
            </wp:positionH>
            <wp:positionV relativeFrom="paragraph">
              <wp:posOffset>31750</wp:posOffset>
            </wp:positionV>
            <wp:extent cx="5647509" cy="13208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5A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67" t="5469"/>
                    <a:stretch/>
                  </pic:blipFill>
                  <pic:spPr bwMode="auto">
                    <a:xfrm>
                      <a:off x="0" y="0"/>
                      <a:ext cx="5647818" cy="1320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F8556C" w14:textId="77777777" w:rsidR="008D2BF3" w:rsidRDefault="008D2BF3" w:rsidP="00626CD9">
      <w:pPr>
        <w:spacing w:before="240"/>
        <w:ind w:left="726" w:right="-147" w:hanging="442"/>
        <w:jc w:val="both"/>
        <w:rPr>
          <w:color w:val="000000"/>
          <w:lang w:val="pt-PT"/>
        </w:rPr>
      </w:pPr>
    </w:p>
    <w:p w14:paraId="7AF1E3C7" w14:textId="01E24C6B" w:rsidR="008D2BF3" w:rsidRDefault="008D2BF3" w:rsidP="00626CD9">
      <w:pPr>
        <w:spacing w:before="240"/>
        <w:ind w:left="726" w:right="-147" w:hanging="442"/>
        <w:jc w:val="both"/>
        <w:rPr>
          <w:color w:val="000000"/>
          <w:lang w:val="pt-PT"/>
        </w:rPr>
      </w:pPr>
    </w:p>
    <w:p w14:paraId="23B0B0FD" w14:textId="77777777" w:rsidR="00D50F6B" w:rsidRDefault="00D50F6B" w:rsidP="00626CD9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</w:p>
    <w:p w14:paraId="594D242E" w14:textId="77777777" w:rsidR="00D50F6B" w:rsidRDefault="00D50F6B" w:rsidP="00626CD9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</w:p>
    <w:p w14:paraId="233DC1AB" w14:textId="77777777" w:rsidR="008D2BF3" w:rsidRDefault="008D2BF3" w:rsidP="00626CD9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</w:t>
      </w:r>
    </w:p>
    <w:p w14:paraId="133B8881" w14:textId="77777777" w:rsidR="008D2BF3" w:rsidRDefault="008D2BF3" w:rsidP="00626CD9">
      <w:pPr>
        <w:pStyle w:val="ListParagraph"/>
        <w:spacing w:before="120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</w:t>
      </w:r>
    </w:p>
    <w:p w14:paraId="75272DBA" w14:textId="77777777" w:rsidR="008D2BF3" w:rsidRDefault="008D2BF3" w:rsidP="00626CD9">
      <w:pPr>
        <w:spacing w:after="60"/>
        <w:ind w:left="238" w:hanging="238"/>
        <w:jc w:val="both"/>
        <w:rPr>
          <w:color w:val="0060AF"/>
          <w:lang w:val="pt-PT"/>
        </w:rPr>
      </w:pPr>
    </w:p>
    <w:p w14:paraId="5BCA7F3A" w14:textId="77777777" w:rsidR="004D4C36" w:rsidRDefault="004D4C36" w:rsidP="00626CD9">
      <w:pPr>
        <w:spacing w:after="60"/>
        <w:ind w:left="238" w:hanging="238"/>
        <w:jc w:val="both"/>
        <w:rPr>
          <w:color w:val="0060AF"/>
          <w:lang w:val="pt-PT"/>
        </w:rPr>
      </w:pPr>
    </w:p>
    <w:p w14:paraId="072B9E7C" w14:textId="3264913C" w:rsidR="00A6078E" w:rsidRDefault="00456174" w:rsidP="00626CD9">
      <w:pPr>
        <w:spacing w:after="60"/>
        <w:ind w:left="238" w:hanging="238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3</w:t>
      </w:r>
      <w:r w:rsidRPr="00E37482">
        <w:rPr>
          <w:b/>
          <w:color w:val="0060AF"/>
          <w:lang w:val="pt-PT"/>
        </w:rPr>
        <w:t>.</w:t>
      </w:r>
      <w:r>
        <w:rPr>
          <w:color w:val="005AFF"/>
          <w:lang w:val="pt-PT"/>
        </w:rPr>
        <w:t xml:space="preserve"> </w:t>
      </w:r>
      <w:r w:rsidR="004D4C36">
        <w:rPr>
          <w:color w:val="000000"/>
          <w:lang w:val="pt-PT"/>
        </w:rPr>
        <w:t>A L</w:t>
      </w:r>
      <w:r w:rsidR="003F2AA1">
        <w:rPr>
          <w:color w:val="000000"/>
          <w:lang w:val="pt-PT"/>
        </w:rPr>
        <w:t xml:space="preserve">ua é o único satélite natural da </w:t>
      </w:r>
      <w:r w:rsidR="004D4C36">
        <w:rPr>
          <w:color w:val="000000"/>
          <w:lang w:val="pt-PT"/>
        </w:rPr>
        <w:t>T</w:t>
      </w:r>
      <w:r w:rsidR="003F2AA1">
        <w:rPr>
          <w:color w:val="000000"/>
          <w:lang w:val="pt-PT"/>
        </w:rPr>
        <w:t>erra que a acompanha no seu movimento à volta do Sol.</w:t>
      </w:r>
    </w:p>
    <w:p w14:paraId="20EC5CDF" w14:textId="56766F61" w:rsidR="003F2AA1" w:rsidRDefault="004D4C36" w:rsidP="00626CD9">
      <w:pPr>
        <w:spacing w:after="240"/>
        <w:ind w:left="238" w:hanging="238"/>
        <w:jc w:val="both"/>
        <w:rPr>
          <w:color w:val="000000"/>
          <w:lang w:val="pt-PT"/>
        </w:rPr>
      </w:pPr>
      <w:r>
        <w:rPr>
          <w:noProof/>
          <w:color w:val="000000"/>
          <w:lang w:val="pt-PT" w:eastAsia="pt-PT"/>
        </w:rPr>
        <w:drawing>
          <wp:anchor distT="0" distB="0" distL="114300" distR="114300" simplePos="0" relativeHeight="251847680" behindDoc="1" locked="0" layoutInCell="1" allowOverlap="1" wp14:anchorId="6341AE3A" wp14:editId="7B906BE0">
            <wp:simplePos x="0" y="0"/>
            <wp:positionH relativeFrom="column">
              <wp:posOffset>539115</wp:posOffset>
            </wp:positionH>
            <wp:positionV relativeFrom="paragraph">
              <wp:posOffset>429260</wp:posOffset>
            </wp:positionV>
            <wp:extent cx="5182571" cy="221488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5B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571" cy="2214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2AA1">
        <w:rPr>
          <w:color w:val="000000"/>
          <w:lang w:val="pt-PT"/>
        </w:rPr>
        <w:tab/>
        <w:t xml:space="preserve">A </w:t>
      </w:r>
      <w:r>
        <w:rPr>
          <w:color w:val="000000"/>
          <w:lang w:val="pt-PT"/>
        </w:rPr>
        <w:t>L</w:t>
      </w:r>
      <w:r w:rsidR="003F2AA1">
        <w:rPr>
          <w:color w:val="000000"/>
          <w:lang w:val="pt-PT"/>
        </w:rPr>
        <w:t xml:space="preserve">ua move-se à volta da </w:t>
      </w:r>
      <w:r>
        <w:rPr>
          <w:color w:val="000000"/>
          <w:lang w:val="pt-PT"/>
        </w:rPr>
        <w:t>T</w:t>
      </w:r>
      <w:r w:rsidR="003F2AA1">
        <w:rPr>
          <w:color w:val="000000"/>
          <w:lang w:val="pt-PT"/>
        </w:rPr>
        <w:t>erra e</w:t>
      </w:r>
      <w:r w:rsidR="00CE05F7">
        <w:rPr>
          <w:color w:val="000000"/>
          <w:lang w:val="pt-PT"/>
        </w:rPr>
        <w:t xml:space="preserve"> </w:t>
      </w:r>
      <w:r w:rsidR="003F2AA1">
        <w:rPr>
          <w:color w:val="000000"/>
          <w:lang w:val="pt-PT"/>
        </w:rPr>
        <w:t xml:space="preserve">roda em torno do </w:t>
      </w:r>
      <w:r>
        <w:rPr>
          <w:color w:val="000000"/>
          <w:lang w:val="pt-PT"/>
        </w:rPr>
        <w:t xml:space="preserve">seu </w:t>
      </w:r>
      <w:r w:rsidR="003F2AA1">
        <w:rPr>
          <w:color w:val="000000"/>
          <w:lang w:val="pt-PT"/>
        </w:rPr>
        <w:t xml:space="preserve">eixo imaginário, voltando para a </w:t>
      </w:r>
      <w:r>
        <w:rPr>
          <w:color w:val="000000"/>
          <w:lang w:val="pt-PT"/>
        </w:rPr>
        <w:t>T</w:t>
      </w:r>
      <w:r w:rsidR="003F2AA1">
        <w:rPr>
          <w:color w:val="000000"/>
          <w:lang w:val="pt-PT"/>
        </w:rPr>
        <w:t>erra sempre a mesma face.</w:t>
      </w:r>
    </w:p>
    <w:p w14:paraId="3C499B5D" w14:textId="2945F823" w:rsidR="008D2BF3" w:rsidRDefault="008D2BF3" w:rsidP="00626CD9">
      <w:pPr>
        <w:spacing w:after="240"/>
        <w:ind w:left="238" w:hanging="238"/>
        <w:jc w:val="both"/>
        <w:rPr>
          <w:color w:val="000000"/>
          <w:lang w:val="pt-PT"/>
        </w:rPr>
      </w:pPr>
    </w:p>
    <w:p w14:paraId="6EDA183F" w14:textId="77777777" w:rsidR="008D2BF3" w:rsidRDefault="008D2BF3" w:rsidP="00626CD9">
      <w:pPr>
        <w:spacing w:after="240"/>
        <w:ind w:left="238" w:hanging="238"/>
        <w:jc w:val="both"/>
        <w:rPr>
          <w:color w:val="000000"/>
          <w:lang w:val="pt-PT"/>
        </w:rPr>
      </w:pPr>
    </w:p>
    <w:p w14:paraId="3FE12472" w14:textId="77777777" w:rsidR="008D2BF3" w:rsidRDefault="008D2BF3" w:rsidP="00626CD9">
      <w:pPr>
        <w:spacing w:after="240"/>
        <w:ind w:left="238" w:hanging="238"/>
        <w:jc w:val="both"/>
        <w:rPr>
          <w:color w:val="000000"/>
          <w:lang w:val="pt-PT"/>
        </w:rPr>
      </w:pPr>
    </w:p>
    <w:p w14:paraId="0984D43D" w14:textId="77777777" w:rsidR="008D2BF3" w:rsidRDefault="008D2BF3" w:rsidP="00626CD9">
      <w:pPr>
        <w:spacing w:after="240"/>
        <w:ind w:left="238" w:hanging="238"/>
        <w:jc w:val="both"/>
        <w:rPr>
          <w:color w:val="000000"/>
          <w:lang w:val="pt-PT"/>
        </w:rPr>
      </w:pPr>
    </w:p>
    <w:p w14:paraId="6FBC9443" w14:textId="77777777" w:rsidR="00D50F6B" w:rsidRDefault="00D50F6B" w:rsidP="00626CD9">
      <w:pPr>
        <w:spacing w:after="240"/>
        <w:ind w:left="238" w:hanging="238"/>
        <w:jc w:val="both"/>
        <w:rPr>
          <w:color w:val="000000"/>
          <w:lang w:val="pt-PT"/>
        </w:rPr>
      </w:pPr>
    </w:p>
    <w:p w14:paraId="47CECD2D" w14:textId="77777777" w:rsidR="008D2BF3" w:rsidRDefault="008D2BF3" w:rsidP="00626CD9">
      <w:pPr>
        <w:spacing w:after="240"/>
        <w:ind w:left="238" w:hanging="238"/>
        <w:jc w:val="both"/>
        <w:rPr>
          <w:color w:val="000000"/>
          <w:lang w:val="pt-PT"/>
        </w:rPr>
      </w:pPr>
    </w:p>
    <w:p w14:paraId="7C09C298" w14:textId="34A39498" w:rsidR="002F1FC7" w:rsidRDefault="002F1FC7" w:rsidP="00626CD9">
      <w:pPr>
        <w:spacing w:before="120" w:line="240" w:lineRule="auto"/>
        <w:ind w:left="709" w:hanging="499"/>
        <w:jc w:val="both"/>
        <w:rPr>
          <w:lang w:val="pt-PT"/>
        </w:rPr>
      </w:pPr>
      <w:r>
        <w:rPr>
          <w:b/>
          <w:bCs/>
          <w:color w:val="0060AF"/>
          <w:lang w:val="pt-PT"/>
        </w:rPr>
        <w:t>3.1</w:t>
      </w:r>
      <w:r>
        <w:rPr>
          <w:b/>
          <w:bCs/>
          <w:color w:val="0060AF"/>
          <w:lang w:val="pt-PT"/>
        </w:rPr>
        <w:tab/>
      </w:r>
      <w:r w:rsidR="004D4C36">
        <w:rPr>
          <w:lang w:val="pt-PT"/>
        </w:rPr>
        <w:t>Indica por que motivo a L</w:t>
      </w:r>
      <w:r w:rsidR="003F2AA1">
        <w:rPr>
          <w:lang w:val="pt-PT"/>
        </w:rPr>
        <w:t xml:space="preserve">ua volta </w:t>
      </w:r>
      <w:r w:rsidR="004D4C36">
        <w:rPr>
          <w:lang w:val="pt-PT"/>
        </w:rPr>
        <w:t>sempre a mesma face para a T</w:t>
      </w:r>
      <w:r w:rsidR="003F2AA1">
        <w:rPr>
          <w:lang w:val="pt-PT"/>
        </w:rPr>
        <w:t>erra.</w:t>
      </w:r>
    </w:p>
    <w:p w14:paraId="5AC1B87F" w14:textId="77777777" w:rsidR="004D4C36" w:rsidRDefault="004D4C36" w:rsidP="004D4C36">
      <w:pPr>
        <w:spacing w:before="100"/>
        <w:ind w:left="709"/>
        <w:jc w:val="both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54CFBB66" w14:textId="77777777" w:rsidR="004D4C36" w:rsidRDefault="004D4C36" w:rsidP="004D4C36">
      <w:pPr>
        <w:spacing w:before="100"/>
        <w:ind w:left="709"/>
        <w:jc w:val="both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2FFE87DD" w14:textId="77777777" w:rsidR="003F2AA1" w:rsidRDefault="003F2AA1" w:rsidP="00626CD9">
      <w:pPr>
        <w:spacing w:before="100"/>
        <w:ind w:left="709"/>
        <w:jc w:val="both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47F63845" w14:textId="4668B8CF" w:rsidR="00DC4CB3" w:rsidRDefault="008900CC" w:rsidP="004D4C36">
      <w:pPr>
        <w:spacing w:before="240" w:line="276" w:lineRule="auto"/>
        <w:ind w:left="709" w:hanging="499"/>
        <w:jc w:val="both"/>
        <w:rPr>
          <w:lang w:val="pt-PT"/>
        </w:rPr>
      </w:pPr>
      <w:r>
        <w:rPr>
          <w:b/>
          <w:bCs/>
          <w:color w:val="0060AF"/>
          <w:lang w:val="pt-PT"/>
        </w:rPr>
        <w:t>3.2</w:t>
      </w:r>
      <w:r>
        <w:rPr>
          <w:b/>
          <w:bCs/>
          <w:color w:val="0060AF"/>
          <w:lang w:val="pt-PT"/>
        </w:rPr>
        <w:tab/>
      </w:r>
      <w:r w:rsidR="003F2AA1">
        <w:rPr>
          <w:lang w:val="pt-PT"/>
        </w:rPr>
        <w:t>Completa co</w:t>
      </w:r>
      <w:r w:rsidR="004D4C36">
        <w:rPr>
          <w:lang w:val="pt-PT"/>
        </w:rPr>
        <w:t>rretamente a frase que se segue</w:t>
      </w:r>
      <w:r w:rsidR="003F2AA1">
        <w:rPr>
          <w:lang w:val="pt-PT"/>
        </w:rPr>
        <w:t>.</w:t>
      </w:r>
    </w:p>
    <w:p w14:paraId="581356E8" w14:textId="500894A1" w:rsidR="003F2AA1" w:rsidRDefault="003F2AA1" w:rsidP="004D4C36">
      <w:pPr>
        <w:spacing w:before="100" w:line="276" w:lineRule="auto"/>
        <w:ind w:left="709" w:hanging="499"/>
        <w:jc w:val="both"/>
        <w:rPr>
          <w:color w:val="000000"/>
          <w:lang w:val="pt-PT"/>
        </w:rPr>
      </w:pPr>
      <w:r>
        <w:rPr>
          <w:color w:val="000000"/>
          <w:lang w:val="pt-PT"/>
        </w:rPr>
        <w:tab/>
        <w:t>Na figura</w:t>
      </w:r>
      <w:r w:rsidR="00386ABA">
        <w:rPr>
          <w:color w:val="000000"/>
          <w:lang w:val="pt-PT"/>
        </w:rPr>
        <w:t>,</w:t>
      </w:r>
      <w:r>
        <w:rPr>
          <w:color w:val="000000"/>
          <w:lang w:val="pt-PT"/>
        </w:rPr>
        <w:t xml:space="preserve"> a seta com o número 1 refere-se ao movimento de </w:t>
      </w:r>
      <w:r w:rsidR="004D4C36" w:rsidRPr="004D4C36">
        <w:rPr>
          <w:b/>
          <w:bCs/>
          <w:color w:val="0060AF"/>
          <w:lang w:val="pt-PT"/>
        </w:rPr>
        <w:t>(a)</w:t>
      </w:r>
      <w:r w:rsidR="004D4C36" w:rsidRPr="0043707D">
        <w:rPr>
          <w:color w:val="0060AF"/>
          <w:lang w:val="pt-PT"/>
        </w:rPr>
        <w:t>___</w:t>
      </w:r>
      <w:r w:rsidR="004D4C36">
        <w:rPr>
          <w:color w:val="0060AF"/>
          <w:lang w:val="pt-PT"/>
        </w:rPr>
        <w:t xml:space="preserve">______________ </w:t>
      </w:r>
      <w:r>
        <w:rPr>
          <w:color w:val="000000"/>
          <w:lang w:val="pt-PT"/>
        </w:rPr>
        <w:t xml:space="preserve">da Lua e a que tem o número 2 refere-se ao seu movimento de </w:t>
      </w:r>
      <w:r w:rsidR="004D4C36" w:rsidRPr="004D4C36">
        <w:rPr>
          <w:b/>
          <w:bCs/>
          <w:color w:val="0060AF"/>
          <w:lang w:val="pt-PT"/>
        </w:rPr>
        <w:t>(b)</w:t>
      </w:r>
      <w:r w:rsidRPr="0043707D">
        <w:rPr>
          <w:color w:val="0060AF"/>
          <w:lang w:val="pt-PT"/>
        </w:rPr>
        <w:t>___</w:t>
      </w:r>
      <w:r>
        <w:rPr>
          <w:color w:val="0060AF"/>
          <w:lang w:val="pt-PT"/>
        </w:rPr>
        <w:t>______________</w:t>
      </w:r>
      <w:r w:rsidR="004D4C36">
        <w:rPr>
          <w:color w:val="0060AF"/>
          <w:lang w:val="pt-PT"/>
        </w:rPr>
        <w:t>.</w:t>
      </w:r>
    </w:p>
    <w:p w14:paraId="7A401753" w14:textId="77777777" w:rsidR="003F2AA1" w:rsidRDefault="00456174" w:rsidP="004D4C36">
      <w:pPr>
        <w:spacing w:before="240" w:line="276" w:lineRule="auto"/>
        <w:ind w:left="709" w:hanging="499"/>
        <w:jc w:val="both"/>
        <w:rPr>
          <w:lang w:val="pt-PT"/>
        </w:rPr>
      </w:pPr>
      <w:r>
        <w:rPr>
          <w:b/>
          <w:bCs/>
          <w:color w:val="0060AF"/>
          <w:lang w:val="pt-PT"/>
        </w:rPr>
        <w:lastRenderedPageBreak/>
        <w:t>3.</w:t>
      </w:r>
      <w:r w:rsidR="003F2AA1">
        <w:rPr>
          <w:b/>
          <w:bCs/>
          <w:color w:val="0060AF"/>
          <w:lang w:val="pt-PT"/>
        </w:rPr>
        <w:t>3</w:t>
      </w:r>
      <w:r>
        <w:rPr>
          <w:b/>
          <w:bCs/>
          <w:color w:val="0060AF"/>
          <w:lang w:val="pt-PT"/>
        </w:rPr>
        <w:tab/>
      </w:r>
      <w:r w:rsidR="003F2AA1">
        <w:rPr>
          <w:lang w:val="pt-PT"/>
        </w:rPr>
        <w:t>Classifica a afirmação seguinte em verdadeira ou falsa e justifica</w:t>
      </w:r>
      <w:r w:rsidR="008900CC">
        <w:rPr>
          <w:lang w:val="pt-PT"/>
        </w:rPr>
        <w:t>.</w:t>
      </w:r>
    </w:p>
    <w:p w14:paraId="0F7BC8D0" w14:textId="088E2405" w:rsidR="00456174" w:rsidRPr="00CE05F7" w:rsidRDefault="00D50F6B" w:rsidP="004D4C36">
      <w:pPr>
        <w:spacing w:before="60" w:line="276" w:lineRule="auto"/>
        <w:ind w:left="709" w:hanging="499"/>
        <w:jc w:val="both"/>
        <w:rPr>
          <w:b/>
          <w:lang w:val="pt-PT"/>
        </w:rPr>
      </w:pPr>
      <w:r>
        <w:rPr>
          <w:bCs/>
          <w:lang w:val="pt-PT"/>
        </w:rPr>
        <w:tab/>
      </w:r>
      <w:r w:rsidRPr="00CE05F7">
        <w:rPr>
          <w:b/>
          <w:bCs/>
          <w:lang w:val="pt-PT"/>
        </w:rPr>
        <w:t>Na posição IV</w:t>
      </w:r>
      <w:r w:rsidR="00386ABA">
        <w:rPr>
          <w:b/>
          <w:bCs/>
          <w:lang w:val="pt-PT"/>
        </w:rPr>
        <w:t>,</w:t>
      </w:r>
      <w:r w:rsidRPr="00CE05F7">
        <w:rPr>
          <w:b/>
          <w:bCs/>
          <w:lang w:val="pt-PT"/>
        </w:rPr>
        <w:t xml:space="preserve"> a L</w:t>
      </w:r>
      <w:r w:rsidR="00CE05F7">
        <w:rPr>
          <w:b/>
          <w:bCs/>
          <w:lang w:val="pt-PT"/>
        </w:rPr>
        <w:t>ua encontra-se na fase de l</w:t>
      </w:r>
      <w:r w:rsidR="003F2AA1" w:rsidRPr="00CE05F7">
        <w:rPr>
          <w:b/>
          <w:bCs/>
          <w:lang w:val="pt-PT"/>
        </w:rPr>
        <w:t xml:space="preserve">ua </w:t>
      </w:r>
      <w:r w:rsidR="00CE05F7">
        <w:rPr>
          <w:b/>
          <w:bCs/>
          <w:lang w:val="pt-PT"/>
        </w:rPr>
        <w:t>n</w:t>
      </w:r>
      <w:r w:rsidR="003F2AA1" w:rsidRPr="00CE05F7">
        <w:rPr>
          <w:b/>
          <w:bCs/>
          <w:lang w:val="pt-PT"/>
        </w:rPr>
        <w:t>ova.</w:t>
      </w:r>
      <w:r w:rsidR="00456174" w:rsidRPr="00CE05F7">
        <w:rPr>
          <w:b/>
          <w:lang w:val="pt-PT"/>
        </w:rPr>
        <w:t xml:space="preserve"> </w:t>
      </w:r>
    </w:p>
    <w:p w14:paraId="5B887433" w14:textId="77777777" w:rsidR="003F2AA1" w:rsidRDefault="003F2AA1" w:rsidP="004D4C36">
      <w:pPr>
        <w:spacing w:before="100" w:line="276" w:lineRule="auto"/>
        <w:ind w:left="709"/>
        <w:jc w:val="both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062B5A6B" w14:textId="57DA8DF6" w:rsidR="008D2BF3" w:rsidRDefault="003F2AA1" w:rsidP="004D4C36">
      <w:pPr>
        <w:spacing w:before="100" w:line="276" w:lineRule="auto"/>
        <w:ind w:left="709"/>
        <w:jc w:val="both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695E209E" w14:textId="66DE983C" w:rsidR="008D2BF3" w:rsidRDefault="008D2BF3" w:rsidP="00626CD9">
      <w:pPr>
        <w:spacing w:before="240" w:line="240" w:lineRule="auto"/>
        <w:ind w:left="709" w:hanging="499"/>
        <w:jc w:val="both"/>
        <w:rPr>
          <w:lang w:val="pt-PT"/>
        </w:rPr>
      </w:pPr>
      <w:r w:rsidRPr="0051651E">
        <w:rPr>
          <w:b/>
          <w:bCs/>
          <w:color w:val="0060AF"/>
          <w:lang w:val="pt-PT"/>
        </w:rPr>
        <w:t>3.</w:t>
      </w:r>
      <w:r>
        <w:rPr>
          <w:b/>
          <w:bCs/>
          <w:color w:val="0060AF"/>
          <w:lang w:val="pt-PT"/>
        </w:rPr>
        <w:t>4</w:t>
      </w:r>
      <w:r w:rsidRPr="0051651E">
        <w:rPr>
          <w:b/>
          <w:bCs/>
          <w:color w:val="0060AF"/>
          <w:lang w:val="pt-PT"/>
        </w:rPr>
        <w:tab/>
      </w:r>
      <w:r>
        <w:rPr>
          <w:lang w:val="pt-PT"/>
        </w:rPr>
        <w:t>Efetua a associação correta entre as coluna</w:t>
      </w:r>
      <w:r w:rsidR="00D50F6B">
        <w:rPr>
          <w:lang w:val="pt-PT"/>
        </w:rPr>
        <w:t>s</w:t>
      </w:r>
      <w:r>
        <w:rPr>
          <w:lang w:val="pt-PT"/>
        </w:rPr>
        <w:t xml:space="preserve"> 1 e 2.</w:t>
      </w:r>
    </w:p>
    <w:p w14:paraId="5B162F07" w14:textId="77777777" w:rsidR="008D2BF3" w:rsidRDefault="008D2BF3" w:rsidP="00626CD9">
      <w:pPr>
        <w:spacing w:line="240" w:lineRule="auto"/>
        <w:ind w:left="709" w:hanging="499"/>
        <w:jc w:val="both"/>
        <w:rPr>
          <w:b/>
          <w:bCs/>
          <w:color w:val="0060AF"/>
          <w:lang w:val="pt-PT"/>
        </w:rPr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2943"/>
        <w:gridCol w:w="4111"/>
      </w:tblGrid>
      <w:tr w:rsidR="00D50F6B" w:rsidRPr="008D2BF3" w14:paraId="75436531" w14:textId="77777777" w:rsidTr="00D50F6B">
        <w:trPr>
          <w:trHeight w:val="373"/>
        </w:trPr>
        <w:tc>
          <w:tcPr>
            <w:tcW w:w="2943" w:type="dxa"/>
            <w:vAlign w:val="center"/>
          </w:tcPr>
          <w:p w14:paraId="1BCECA6C" w14:textId="19DDD261" w:rsidR="00D50F6B" w:rsidRPr="00D50F6B" w:rsidRDefault="00D50F6B" w:rsidP="00D50F6B">
            <w:pPr>
              <w:spacing w:line="240" w:lineRule="auto"/>
              <w:jc w:val="center"/>
              <w:rPr>
                <w:b/>
                <w:color w:val="000000"/>
                <w:szCs w:val="22"/>
                <w:lang w:val="pt-PT"/>
              </w:rPr>
            </w:pPr>
            <w:r w:rsidRPr="00D50F6B">
              <w:rPr>
                <w:b/>
                <w:color w:val="000000"/>
                <w:szCs w:val="22"/>
                <w:lang w:val="pt-PT"/>
              </w:rPr>
              <w:t>Coluna 1</w:t>
            </w:r>
          </w:p>
        </w:tc>
        <w:tc>
          <w:tcPr>
            <w:tcW w:w="4111" w:type="dxa"/>
            <w:vAlign w:val="center"/>
          </w:tcPr>
          <w:p w14:paraId="67384888" w14:textId="7D0A626C" w:rsidR="00D50F6B" w:rsidRPr="00D50F6B" w:rsidRDefault="00CE05F7" w:rsidP="00D50F6B">
            <w:pPr>
              <w:spacing w:line="240" w:lineRule="auto"/>
              <w:jc w:val="center"/>
              <w:rPr>
                <w:b/>
                <w:color w:val="000000"/>
                <w:szCs w:val="22"/>
                <w:lang w:val="pt-PT"/>
              </w:rPr>
            </w:pPr>
            <w:r w:rsidRPr="00CE05F7">
              <w:rPr>
                <w:b/>
                <w:bCs/>
                <w:noProof/>
                <w:color w:val="0060AF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078FC68B" wp14:editId="4F1D9702">
                      <wp:simplePos x="0" y="0"/>
                      <wp:positionH relativeFrom="column">
                        <wp:posOffset>2680970</wp:posOffset>
                      </wp:positionH>
                      <wp:positionV relativeFrom="paragraph">
                        <wp:posOffset>171450</wp:posOffset>
                      </wp:positionV>
                      <wp:extent cx="995680" cy="1403985"/>
                      <wp:effectExtent l="0" t="0" r="0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5680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1D0CF1" w14:textId="7992469A" w:rsidR="00CE05F7" w:rsidRPr="00CE05F7" w:rsidRDefault="00CE05F7" w:rsidP="00CE05F7">
                                  <w:pPr>
                                    <w:spacing w:before="120" w:line="240" w:lineRule="auto"/>
                                    <w:jc w:val="both"/>
                                    <w:rPr>
                                      <w:b/>
                                      <w:bCs/>
                                      <w:color w:val="0060AF"/>
                                      <w:lang w:val="pt-PT"/>
                                    </w:rPr>
                                  </w:pPr>
                                  <w:r w:rsidRPr="00CE05F7">
                                    <w:rPr>
                                      <w:b/>
                                      <w:bCs/>
                                      <w:color w:val="0060AF"/>
                                      <w:lang w:val="pt-PT"/>
                                    </w:rPr>
                                    <w:t>A – _______</w:t>
                                  </w:r>
                                </w:p>
                                <w:p w14:paraId="22E30061" w14:textId="23C8749A" w:rsidR="00CE05F7" w:rsidRPr="00CE05F7" w:rsidRDefault="00CE05F7" w:rsidP="00CE05F7">
                                  <w:pPr>
                                    <w:spacing w:before="120" w:line="240" w:lineRule="auto"/>
                                    <w:jc w:val="both"/>
                                    <w:rPr>
                                      <w:b/>
                                      <w:bCs/>
                                      <w:color w:val="0060AF"/>
                                      <w:lang w:val="pt-PT"/>
                                    </w:rPr>
                                  </w:pPr>
                                  <w:r w:rsidRPr="00CE05F7">
                                    <w:rPr>
                                      <w:b/>
                                      <w:bCs/>
                                      <w:color w:val="0060AF"/>
                                      <w:lang w:val="pt-PT"/>
                                    </w:rPr>
                                    <w:t>B – _______</w:t>
                                  </w:r>
                                </w:p>
                                <w:p w14:paraId="4CBA57D5" w14:textId="553233A2" w:rsidR="00CE05F7" w:rsidRPr="00CE05F7" w:rsidRDefault="00CE05F7" w:rsidP="00CE05F7">
                                  <w:pPr>
                                    <w:spacing w:before="120" w:line="240" w:lineRule="auto"/>
                                    <w:jc w:val="both"/>
                                    <w:rPr>
                                      <w:b/>
                                      <w:bCs/>
                                      <w:color w:val="0060AF"/>
                                      <w:lang w:val="pt-PT"/>
                                    </w:rPr>
                                  </w:pPr>
                                  <w:r w:rsidRPr="00CE05F7">
                                    <w:rPr>
                                      <w:b/>
                                      <w:bCs/>
                                      <w:color w:val="0060AF"/>
                                      <w:lang w:val="pt-PT"/>
                                    </w:rPr>
                                    <w:t>C – 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7" type="#_x0000_t202" style="position:absolute;left:0;text-align:left;margin-left:211.1pt;margin-top:13.5pt;width:78.4pt;height:110.5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" filled="f" stroked="f">
                      <v:textbox style="mso-fit-shape-to-text:t">
                        <w:txbxContent>
                          <w:p w14:paraId="7F1D0CF1" w14:textId="7992469A" w:rsidR="00CE05F7" w:rsidRPr="00CE05F7" w:rsidRDefault="00CE05F7" w:rsidP="00CE05F7">
                            <w:pPr>
                              <w:spacing w:before="120" w:line="240" w:lineRule="auto"/>
                              <w:jc w:val="both"/>
                              <w:rPr>
                                <w:b/>
                                <w:bCs/>
                                <w:color w:val="0060AF"/>
                                <w:lang w:val="pt-PT"/>
                              </w:rPr>
                            </w:pPr>
                            <w:r w:rsidRPr="00CE05F7">
                              <w:rPr>
                                <w:b/>
                                <w:bCs/>
                                <w:color w:val="0060AF"/>
                                <w:lang w:val="pt-PT"/>
                              </w:rPr>
                              <w:t>A – _______</w:t>
                            </w:r>
                          </w:p>
                          <w:p w14:paraId="22E30061" w14:textId="23C8749A" w:rsidR="00CE05F7" w:rsidRPr="00CE05F7" w:rsidRDefault="00CE05F7" w:rsidP="00CE05F7">
                            <w:pPr>
                              <w:spacing w:before="120" w:line="240" w:lineRule="auto"/>
                              <w:jc w:val="both"/>
                              <w:rPr>
                                <w:b/>
                                <w:bCs/>
                                <w:color w:val="0060AF"/>
                                <w:lang w:val="pt-PT"/>
                              </w:rPr>
                            </w:pPr>
                            <w:r w:rsidRPr="00CE05F7">
                              <w:rPr>
                                <w:b/>
                                <w:bCs/>
                                <w:color w:val="0060AF"/>
                                <w:lang w:val="pt-PT"/>
                              </w:rPr>
                              <w:t>B – _______</w:t>
                            </w:r>
                          </w:p>
                          <w:p w14:paraId="4CBA57D5" w14:textId="553233A2" w:rsidR="00CE05F7" w:rsidRPr="00CE05F7" w:rsidRDefault="00CE05F7" w:rsidP="00CE05F7">
                            <w:pPr>
                              <w:spacing w:before="120" w:line="240" w:lineRule="auto"/>
                              <w:jc w:val="both"/>
                              <w:rPr>
                                <w:b/>
                                <w:bCs/>
                                <w:color w:val="0060AF"/>
                                <w:lang w:val="pt-PT"/>
                              </w:rPr>
                            </w:pPr>
                            <w:r w:rsidRPr="00CE05F7">
                              <w:rPr>
                                <w:b/>
                                <w:bCs/>
                                <w:color w:val="0060AF"/>
                                <w:lang w:val="pt-PT"/>
                              </w:rPr>
                              <w:t>C</w:t>
                            </w:r>
                            <w:r w:rsidRPr="00CE05F7">
                              <w:rPr>
                                <w:b/>
                                <w:bCs/>
                                <w:color w:val="0060AF"/>
                                <w:lang w:val="pt-PT"/>
                              </w:rPr>
                              <w:t xml:space="preserve"> –</w:t>
                            </w:r>
                            <w:r w:rsidRPr="00CE05F7">
                              <w:rPr>
                                <w:b/>
                                <w:bCs/>
                                <w:color w:val="0060AF"/>
                                <w:lang w:val="pt-PT"/>
                              </w:rPr>
                              <w:t xml:space="preserve"> 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50F6B" w:rsidRPr="00D50F6B">
              <w:rPr>
                <w:b/>
                <w:color w:val="000000"/>
                <w:szCs w:val="22"/>
                <w:lang w:val="pt-PT"/>
              </w:rPr>
              <w:t>Coluna 2</w:t>
            </w:r>
          </w:p>
        </w:tc>
      </w:tr>
      <w:tr w:rsidR="00D50F6B" w:rsidRPr="008D2BF3" w14:paraId="489E2FFF" w14:textId="77777777" w:rsidTr="00D50F6B">
        <w:trPr>
          <w:trHeight w:val="1272"/>
        </w:trPr>
        <w:tc>
          <w:tcPr>
            <w:tcW w:w="2943" w:type="dxa"/>
          </w:tcPr>
          <w:p w14:paraId="53132D51" w14:textId="26AD9676" w:rsidR="00D50F6B" w:rsidRDefault="00D50F6B" w:rsidP="00D50F6B">
            <w:pPr>
              <w:spacing w:before="120" w:line="240" w:lineRule="auto"/>
              <w:jc w:val="both"/>
              <w:rPr>
                <w:bCs/>
                <w:lang w:val="pt-PT"/>
              </w:rPr>
            </w:pPr>
            <w:r w:rsidRPr="00D50F6B">
              <w:rPr>
                <w:b/>
                <w:bCs/>
                <w:color w:val="0060AF"/>
                <w:lang w:val="pt-PT"/>
              </w:rPr>
              <w:t>A –</w:t>
            </w:r>
            <w:r>
              <w:rPr>
                <w:bCs/>
                <w:lang w:val="pt-PT"/>
              </w:rPr>
              <w:t xml:space="preserve"> Lua na posição II</w:t>
            </w:r>
          </w:p>
          <w:p w14:paraId="7E498A1A" w14:textId="6BB4D3BA" w:rsidR="00D50F6B" w:rsidRDefault="00D50F6B" w:rsidP="00D50F6B">
            <w:pPr>
              <w:spacing w:before="120" w:line="240" w:lineRule="auto"/>
              <w:jc w:val="both"/>
              <w:rPr>
                <w:bCs/>
                <w:lang w:val="pt-PT"/>
              </w:rPr>
            </w:pPr>
            <w:r w:rsidRPr="00D50F6B">
              <w:rPr>
                <w:b/>
                <w:bCs/>
                <w:color w:val="0060AF"/>
                <w:lang w:val="pt-PT"/>
              </w:rPr>
              <w:t>B –</w:t>
            </w:r>
            <w:r>
              <w:rPr>
                <w:bCs/>
                <w:lang w:val="pt-PT"/>
              </w:rPr>
              <w:t xml:space="preserve"> Lua na posição III</w:t>
            </w:r>
          </w:p>
          <w:p w14:paraId="37706094" w14:textId="07097540" w:rsidR="00D50F6B" w:rsidRPr="00D50F6B" w:rsidRDefault="00D50F6B" w:rsidP="00D50F6B">
            <w:pPr>
              <w:spacing w:before="120" w:line="240" w:lineRule="auto"/>
              <w:jc w:val="both"/>
              <w:rPr>
                <w:b/>
                <w:color w:val="000000"/>
                <w:szCs w:val="22"/>
                <w:lang w:val="pt-PT"/>
              </w:rPr>
            </w:pPr>
            <w:r w:rsidRPr="00D50F6B">
              <w:rPr>
                <w:b/>
                <w:bCs/>
                <w:color w:val="0060AF"/>
                <w:lang w:val="pt-PT"/>
              </w:rPr>
              <w:t>C –</w:t>
            </w:r>
            <w:r>
              <w:rPr>
                <w:bCs/>
                <w:lang w:val="pt-PT"/>
              </w:rPr>
              <w:t xml:space="preserve"> Lua na posição IV</w:t>
            </w:r>
          </w:p>
        </w:tc>
        <w:tc>
          <w:tcPr>
            <w:tcW w:w="4111" w:type="dxa"/>
          </w:tcPr>
          <w:p w14:paraId="5F835D9D" w14:textId="63A99D74" w:rsidR="00D50F6B" w:rsidRDefault="00D50F6B" w:rsidP="00D50F6B">
            <w:pPr>
              <w:spacing w:before="120" w:line="240" w:lineRule="auto"/>
              <w:jc w:val="both"/>
              <w:rPr>
                <w:bCs/>
                <w:lang w:val="pt-PT"/>
              </w:rPr>
            </w:pPr>
            <w:r w:rsidRPr="00D50F6B">
              <w:rPr>
                <w:b/>
                <w:bCs/>
                <w:color w:val="0060AF"/>
                <w:lang w:val="pt-PT"/>
              </w:rPr>
              <w:t>(a)</w:t>
            </w:r>
            <w:r w:rsidRPr="0041290D">
              <w:rPr>
                <w:bCs/>
                <w:lang w:val="pt-PT"/>
              </w:rPr>
              <w:t xml:space="preserve"> </w:t>
            </w:r>
            <w:r>
              <w:rPr>
                <w:bCs/>
                <w:lang w:val="pt-PT"/>
              </w:rPr>
              <w:t>Pode ocorrer eclipse da Lua.</w:t>
            </w:r>
          </w:p>
          <w:p w14:paraId="4DDD3951" w14:textId="69D8C90E" w:rsidR="00D50F6B" w:rsidRDefault="00D50F6B" w:rsidP="00D50F6B">
            <w:pPr>
              <w:spacing w:before="120" w:line="240" w:lineRule="auto"/>
              <w:jc w:val="both"/>
              <w:rPr>
                <w:bCs/>
                <w:lang w:val="pt-PT"/>
              </w:rPr>
            </w:pPr>
            <w:r w:rsidRPr="00D50F6B">
              <w:rPr>
                <w:b/>
                <w:bCs/>
                <w:color w:val="0060AF"/>
                <w:lang w:val="pt-PT"/>
              </w:rPr>
              <w:t>(b)</w:t>
            </w:r>
            <w:r>
              <w:rPr>
                <w:bCs/>
                <w:lang w:val="pt-PT"/>
              </w:rPr>
              <w:t xml:space="preserve"> Pode ocorrer eclipse do Sol.</w:t>
            </w:r>
          </w:p>
          <w:p w14:paraId="6D35EBA6" w14:textId="3AECB4AA" w:rsidR="00D50F6B" w:rsidRPr="00D50F6B" w:rsidRDefault="00D50F6B" w:rsidP="00D50F6B">
            <w:pPr>
              <w:spacing w:before="120" w:line="240" w:lineRule="auto"/>
              <w:jc w:val="both"/>
              <w:rPr>
                <w:b/>
                <w:color w:val="000000"/>
                <w:szCs w:val="22"/>
                <w:lang w:val="pt-PT"/>
              </w:rPr>
            </w:pPr>
            <w:r w:rsidRPr="00D50F6B">
              <w:rPr>
                <w:b/>
                <w:bCs/>
                <w:color w:val="0060AF"/>
                <w:lang w:val="pt-PT"/>
              </w:rPr>
              <w:t>(c)</w:t>
            </w:r>
            <w:r>
              <w:rPr>
                <w:bCs/>
                <w:lang w:val="pt-PT"/>
              </w:rPr>
              <w:t xml:space="preserve"> Não pode ocorrer qualquer eclipse.</w:t>
            </w:r>
          </w:p>
        </w:tc>
      </w:tr>
    </w:tbl>
    <w:p w14:paraId="55230D8A" w14:textId="3F05F23B" w:rsidR="00AF0B3B" w:rsidRPr="00494374" w:rsidRDefault="00B55075" w:rsidP="00CE05F7">
      <w:pPr>
        <w:spacing w:before="240" w:line="240" w:lineRule="auto"/>
        <w:ind w:left="709" w:hanging="499"/>
        <w:jc w:val="both"/>
        <w:rPr>
          <w:lang w:val="pt-PT"/>
        </w:rPr>
      </w:pPr>
      <w:r>
        <w:rPr>
          <w:b/>
          <w:bCs/>
          <w:color w:val="0060AF"/>
          <w:lang w:val="pt-PT"/>
        </w:rPr>
        <w:t>3.</w:t>
      </w:r>
      <w:r w:rsidR="00AF0B3B">
        <w:rPr>
          <w:b/>
          <w:bCs/>
          <w:color w:val="0060AF"/>
          <w:lang w:val="pt-PT"/>
        </w:rPr>
        <w:t>5</w:t>
      </w:r>
      <w:r>
        <w:rPr>
          <w:b/>
          <w:bCs/>
          <w:color w:val="0060AF"/>
          <w:lang w:val="pt-PT"/>
        </w:rPr>
        <w:tab/>
      </w:r>
      <w:r w:rsidR="00AF0B3B">
        <w:rPr>
          <w:lang w:val="pt-PT"/>
        </w:rPr>
        <w:t xml:space="preserve">Explica </w:t>
      </w:r>
      <w:r w:rsidR="00D50F6B">
        <w:rPr>
          <w:lang w:val="pt-PT"/>
        </w:rPr>
        <w:t xml:space="preserve">em que consiste </w:t>
      </w:r>
      <w:r w:rsidR="00CE05F7">
        <w:rPr>
          <w:bCs/>
          <w:lang w:val="pt-PT"/>
        </w:rPr>
        <w:t>um eclipse total do Sol.</w:t>
      </w:r>
    </w:p>
    <w:p w14:paraId="4DC60830" w14:textId="77777777" w:rsidR="00D50F6B" w:rsidRDefault="00D50F6B" w:rsidP="00D50F6B">
      <w:pPr>
        <w:spacing w:before="100"/>
        <w:ind w:left="709"/>
        <w:jc w:val="both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4134FC92" w14:textId="77777777" w:rsidR="00D50F6B" w:rsidRDefault="00D50F6B" w:rsidP="00D50F6B">
      <w:pPr>
        <w:spacing w:before="100"/>
        <w:ind w:left="709"/>
        <w:jc w:val="both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6E5550FB" w14:textId="77777777" w:rsidR="0051651E" w:rsidRDefault="0051651E" w:rsidP="00626CD9">
      <w:pPr>
        <w:spacing w:before="100"/>
        <w:ind w:left="709"/>
        <w:jc w:val="both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171803AA" w14:textId="2706CB71" w:rsidR="00CE05F7" w:rsidRPr="00494374" w:rsidRDefault="00CE05F7" w:rsidP="00CE05F7">
      <w:pPr>
        <w:spacing w:before="240" w:line="240" w:lineRule="auto"/>
        <w:ind w:left="709" w:hanging="499"/>
        <w:jc w:val="both"/>
        <w:rPr>
          <w:lang w:val="pt-PT"/>
        </w:rPr>
      </w:pPr>
      <w:r>
        <w:rPr>
          <w:b/>
          <w:bCs/>
          <w:color w:val="0060AF"/>
          <w:lang w:val="pt-PT"/>
        </w:rPr>
        <w:t>3.6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Indica quando ocorre um eclipse parcial da Lua.</w:t>
      </w:r>
    </w:p>
    <w:p w14:paraId="28CA37E5" w14:textId="77777777" w:rsidR="00D50F6B" w:rsidRDefault="00D50F6B" w:rsidP="00D50F6B">
      <w:pPr>
        <w:spacing w:before="100"/>
        <w:ind w:left="709"/>
        <w:jc w:val="both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70CF1146" w14:textId="77777777" w:rsidR="00D50F6B" w:rsidRDefault="00D50F6B" w:rsidP="00D50F6B">
      <w:pPr>
        <w:spacing w:before="100"/>
        <w:ind w:left="709"/>
        <w:jc w:val="both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7D171361" w14:textId="58FCF3E8" w:rsidR="008D2BF3" w:rsidRDefault="00B55075" w:rsidP="00626CD9">
      <w:pPr>
        <w:spacing w:before="60"/>
        <w:ind w:left="851" w:hanging="142"/>
        <w:jc w:val="both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7B25F587" w14:textId="77777777" w:rsidR="00D50F6B" w:rsidRDefault="00D50F6B" w:rsidP="00D50F6B">
      <w:pPr>
        <w:spacing w:after="120" w:line="240" w:lineRule="auto"/>
        <w:ind w:left="284" w:hanging="284"/>
        <w:jc w:val="both"/>
        <w:rPr>
          <w:b/>
          <w:color w:val="0060AF"/>
          <w:lang w:val="pt-PT"/>
        </w:rPr>
      </w:pPr>
    </w:p>
    <w:p w14:paraId="7A492B9C" w14:textId="1424CAAB" w:rsidR="00D50F6B" w:rsidRDefault="00D50F6B" w:rsidP="00D50F6B">
      <w:pPr>
        <w:spacing w:after="120" w:line="240" w:lineRule="auto"/>
        <w:ind w:left="284" w:hanging="284"/>
        <w:jc w:val="both"/>
        <w:rPr>
          <w:b/>
          <w:color w:val="0060AF"/>
          <w:lang w:val="pt-PT"/>
        </w:rPr>
      </w:pPr>
    </w:p>
    <w:p w14:paraId="1A4A5338" w14:textId="03FAFF6E" w:rsidR="008D2BF3" w:rsidRDefault="008D2BF3" w:rsidP="00626CD9">
      <w:pPr>
        <w:spacing w:before="240" w:after="120" w:line="240" w:lineRule="auto"/>
        <w:ind w:left="284" w:hanging="284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4</w:t>
      </w:r>
      <w:r w:rsidRPr="00E37482">
        <w:rPr>
          <w:b/>
          <w:color w:val="0060AF"/>
          <w:lang w:val="pt-PT"/>
        </w:rPr>
        <w:t>.</w:t>
      </w:r>
      <w:r>
        <w:rPr>
          <w:color w:val="005AFF"/>
          <w:lang w:val="pt-PT"/>
        </w:rPr>
        <w:tab/>
      </w:r>
      <w:r>
        <w:rPr>
          <w:color w:val="000000"/>
          <w:lang w:val="pt-PT"/>
        </w:rPr>
        <w:t>A força é uma grandeza física vetorial.</w:t>
      </w:r>
    </w:p>
    <w:p w14:paraId="30675D51" w14:textId="0635DA55" w:rsidR="008D2BF3" w:rsidRDefault="00CE05F7" w:rsidP="00626CD9">
      <w:pPr>
        <w:spacing w:after="120"/>
        <w:ind w:left="709" w:hanging="425"/>
        <w:jc w:val="both"/>
        <w:rPr>
          <w:color w:val="000000"/>
          <w:lang w:val="pt-PT"/>
        </w:rPr>
      </w:pPr>
      <w:r>
        <w:rPr>
          <w:b/>
          <w:noProof/>
          <w:color w:val="0060AF"/>
          <w:lang w:val="pt-PT" w:eastAsia="pt-PT"/>
        </w:rPr>
        <w:drawing>
          <wp:anchor distT="0" distB="0" distL="114300" distR="114300" simplePos="0" relativeHeight="251848704" behindDoc="1" locked="0" layoutInCell="1" allowOverlap="1" wp14:anchorId="499F8F70" wp14:editId="38E0666A">
            <wp:simplePos x="0" y="0"/>
            <wp:positionH relativeFrom="column">
              <wp:posOffset>1508760</wp:posOffset>
            </wp:positionH>
            <wp:positionV relativeFrom="paragraph">
              <wp:posOffset>161290</wp:posOffset>
            </wp:positionV>
            <wp:extent cx="2994025" cy="640080"/>
            <wp:effectExtent l="0" t="0" r="0" b="762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8A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4025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2BF3">
        <w:rPr>
          <w:b/>
          <w:color w:val="0060AF"/>
          <w:lang w:val="pt-PT"/>
        </w:rPr>
        <w:t>4</w:t>
      </w:r>
      <w:r w:rsidR="008D2BF3" w:rsidRPr="004B69A0">
        <w:rPr>
          <w:b/>
          <w:color w:val="0060AF"/>
          <w:lang w:val="pt-PT"/>
        </w:rPr>
        <w:t>.</w:t>
      </w:r>
      <w:r w:rsidR="008D2BF3">
        <w:rPr>
          <w:b/>
          <w:color w:val="0060AF"/>
          <w:lang w:val="pt-PT"/>
        </w:rPr>
        <w:t>1</w:t>
      </w:r>
      <w:r w:rsidR="008D2BF3">
        <w:rPr>
          <w:color w:val="005AFF"/>
          <w:lang w:val="pt-PT"/>
        </w:rPr>
        <w:tab/>
      </w:r>
      <w:r w:rsidR="008D2BF3">
        <w:rPr>
          <w:color w:val="000000"/>
          <w:lang w:val="pt-PT"/>
        </w:rPr>
        <w:t>Considera a força representada pelo seguinte vetor na escala indicada</w:t>
      </w:r>
      <w:r w:rsidR="008D2BF3" w:rsidRPr="0051651E">
        <w:rPr>
          <w:color w:val="000000"/>
          <w:lang w:val="pt-PT"/>
        </w:rPr>
        <w:t>.</w:t>
      </w:r>
    </w:p>
    <w:p w14:paraId="3CD2BC12" w14:textId="28E221C2" w:rsidR="00F8385E" w:rsidRDefault="00F8385E" w:rsidP="00626CD9">
      <w:pPr>
        <w:spacing w:after="120"/>
        <w:ind w:left="709" w:hanging="425"/>
        <w:jc w:val="both"/>
        <w:rPr>
          <w:color w:val="000000"/>
          <w:lang w:val="pt-PT"/>
        </w:rPr>
      </w:pPr>
    </w:p>
    <w:p w14:paraId="4AB77874" w14:textId="747B9125" w:rsidR="00CE05F7" w:rsidRDefault="00CE05F7" w:rsidP="00626CD9">
      <w:pPr>
        <w:spacing w:after="120"/>
        <w:ind w:left="709" w:hanging="425"/>
        <w:jc w:val="both"/>
        <w:rPr>
          <w:color w:val="000000"/>
          <w:lang w:val="pt-PT"/>
        </w:rPr>
      </w:pPr>
    </w:p>
    <w:p w14:paraId="0873BB54" w14:textId="6F417281" w:rsidR="008D2BF3" w:rsidRPr="006E1A86" w:rsidRDefault="008D2BF3" w:rsidP="00F8385E">
      <w:pPr>
        <w:spacing w:after="120"/>
        <w:ind w:left="1276" w:hanging="567"/>
        <w:jc w:val="both"/>
        <w:rPr>
          <w:lang w:val="pt-PT"/>
        </w:rPr>
      </w:pPr>
      <w:r w:rsidRPr="00472581">
        <w:rPr>
          <w:b/>
          <w:color w:val="0060AF"/>
          <w:lang w:val="pt-PT"/>
        </w:rPr>
        <w:t>4.1.</w:t>
      </w:r>
      <w:r>
        <w:rPr>
          <w:b/>
          <w:color w:val="0060AF"/>
          <w:lang w:val="pt-PT"/>
        </w:rPr>
        <w:t>1</w:t>
      </w:r>
      <w:r>
        <w:rPr>
          <w:b/>
          <w:color w:val="0060AF"/>
          <w:lang w:val="pt-PT"/>
        </w:rPr>
        <w:tab/>
      </w:r>
      <w:r w:rsidRPr="006E1A86">
        <w:rPr>
          <w:lang w:val="pt-PT"/>
        </w:rPr>
        <w:t>Completa corretamente os espaços do quadro para caracterizares a força representada.</w:t>
      </w:r>
    </w:p>
    <w:tbl>
      <w:tblPr>
        <w:tblStyle w:val="TableGrid"/>
        <w:tblW w:w="0" w:type="auto"/>
        <w:tblInd w:w="891" w:type="dxa"/>
        <w:tblLook w:val="04A0" w:firstRow="1" w:lastRow="0" w:firstColumn="1" w:lastColumn="0" w:noHBand="0" w:noVBand="1"/>
      </w:tblPr>
      <w:tblGrid>
        <w:gridCol w:w="2249"/>
        <w:gridCol w:w="2241"/>
        <w:gridCol w:w="2240"/>
        <w:gridCol w:w="2227"/>
      </w:tblGrid>
      <w:tr w:rsidR="008D2BF3" w14:paraId="720A499D" w14:textId="77777777" w:rsidTr="00C575EC">
        <w:trPr>
          <w:trHeight w:val="366"/>
        </w:trPr>
        <w:tc>
          <w:tcPr>
            <w:tcW w:w="2249" w:type="dxa"/>
            <w:vAlign w:val="center"/>
          </w:tcPr>
          <w:p w14:paraId="5AE64341" w14:textId="77777777" w:rsidR="008D2BF3" w:rsidRPr="00C6601B" w:rsidRDefault="008D2BF3" w:rsidP="00F8385E">
            <w:pPr>
              <w:spacing w:line="240" w:lineRule="auto"/>
              <w:jc w:val="center"/>
              <w:rPr>
                <w:b/>
                <w:color w:val="000000"/>
                <w:szCs w:val="22"/>
                <w:lang w:val="pt-PT"/>
              </w:rPr>
            </w:pPr>
            <w:r>
              <w:rPr>
                <w:b/>
                <w:color w:val="000000"/>
                <w:szCs w:val="22"/>
                <w:lang w:val="pt-PT"/>
              </w:rPr>
              <w:t>Intensidade</w:t>
            </w:r>
          </w:p>
        </w:tc>
        <w:tc>
          <w:tcPr>
            <w:tcW w:w="2241" w:type="dxa"/>
            <w:vAlign w:val="center"/>
          </w:tcPr>
          <w:p w14:paraId="4EAF083A" w14:textId="77777777" w:rsidR="008D2BF3" w:rsidRPr="00C6601B" w:rsidRDefault="008D2BF3" w:rsidP="00F8385E">
            <w:pPr>
              <w:spacing w:line="240" w:lineRule="auto"/>
              <w:jc w:val="center"/>
              <w:rPr>
                <w:b/>
                <w:color w:val="000000"/>
                <w:lang w:val="pt-PT"/>
              </w:rPr>
            </w:pPr>
            <w:r>
              <w:rPr>
                <w:b/>
                <w:color w:val="000000"/>
                <w:szCs w:val="22"/>
                <w:lang w:val="pt-PT"/>
              </w:rPr>
              <w:t>Direção</w:t>
            </w:r>
          </w:p>
        </w:tc>
        <w:tc>
          <w:tcPr>
            <w:tcW w:w="2240" w:type="dxa"/>
            <w:vAlign w:val="center"/>
          </w:tcPr>
          <w:p w14:paraId="2BDB7D53" w14:textId="77777777" w:rsidR="008D2BF3" w:rsidRPr="00C6601B" w:rsidRDefault="008D2BF3" w:rsidP="00F8385E">
            <w:pPr>
              <w:spacing w:line="240" w:lineRule="auto"/>
              <w:jc w:val="center"/>
              <w:rPr>
                <w:b/>
                <w:color w:val="000000"/>
                <w:lang w:val="pt-PT"/>
              </w:rPr>
            </w:pPr>
            <w:r>
              <w:rPr>
                <w:b/>
                <w:color w:val="000000"/>
                <w:szCs w:val="22"/>
                <w:lang w:val="pt-PT"/>
              </w:rPr>
              <w:t>Sentido</w:t>
            </w:r>
          </w:p>
        </w:tc>
        <w:tc>
          <w:tcPr>
            <w:tcW w:w="2227" w:type="dxa"/>
            <w:vAlign w:val="center"/>
          </w:tcPr>
          <w:p w14:paraId="1E63B458" w14:textId="77777777" w:rsidR="008D2BF3" w:rsidRPr="00C6601B" w:rsidRDefault="008D2BF3" w:rsidP="00F8385E">
            <w:pPr>
              <w:spacing w:line="240" w:lineRule="auto"/>
              <w:jc w:val="center"/>
              <w:rPr>
                <w:b/>
                <w:color w:val="000000"/>
                <w:szCs w:val="22"/>
                <w:lang w:val="pt-PT"/>
              </w:rPr>
            </w:pPr>
            <w:r>
              <w:rPr>
                <w:b/>
                <w:color w:val="000000"/>
                <w:szCs w:val="22"/>
                <w:lang w:val="pt-PT"/>
              </w:rPr>
              <w:t>Ponto de aplicação</w:t>
            </w:r>
          </w:p>
        </w:tc>
      </w:tr>
      <w:tr w:rsidR="008D2BF3" w14:paraId="35BB75C7" w14:textId="77777777" w:rsidTr="00F8385E">
        <w:trPr>
          <w:trHeight w:val="594"/>
        </w:trPr>
        <w:tc>
          <w:tcPr>
            <w:tcW w:w="2249" w:type="dxa"/>
            <w:vAlign w:val="center"/>
          </w:tcPr>
          <w:p w14:paraId="0FB70E57" w14:textId="77777777" w:rsidR="008D2BF3" w:rsidRPr="00E96B34" w:rsidRDefault="008D2BF3" w:rsidP="00626CD9">
            <w:pPr>
              <w:spacing w:line="360" w:lineRule="auto"/>
              <w:jc w:val="both"/>
              <w:rPr>
                <w:lang w:val="pt-PT"/>
              </w:rPr>
            </w:pPr>
          </w:p>
        </w:tc>
        <w:tc>
          <w:tcPr>
            <w:tcW w:w="2241" w:type="dxa"/>
            <w:vAlign w:val="center"/>
          </w:tcPr>
          <w:p w14:paraId="7CADCE48" w14:textId="77777777" w:rsidR="008D2BF3" w:rsidRDefault="008D2BF3" w:rsidP="00626CD9">
            <w:pPr>
              <w:spacing w:line="360" w:lineRule="auto"/>
              <w:jc w:val="both"/>
              <w:rPr>
                <w:color w:val="000000"/>
                <w:lang w:val="pt-PT"/>
              </w:rPr>
            </w:pPr>
          </w:p>
        </w:tc>
        <w:tc>
          <w:tcPr>
            <w:tcW w:w="2240" w:type="dxa"/>
            <w:vAlign w:val="center"/>
          </w:tcPr>
          <w:p w14:paraId="32CFA694" w14:textId="77777777" w:rsidR="008D2BF3" w:rsidRPr="00E96B34" w:rsidRDefault="008D2BF3" w:rsidP="00626CD9">
            <w:pPr>
              <w:spacing w:line="360" w:lineRule="auto"/>
              <w:jc w:val="both"/>
              <w:rPr>
                <w:lang w:val="pt-PT"/>
              </w:rPr>
            </w:pPr>
          </w:p>
        </w:tc>
        <w:tc>
          <w:tcPr>
            <w:tcW w:w="2227" w:type="dxa"/>
          </w:tcPr>
          <w:p w14:paraId="63365082" w14:textId="77777777" w:rsidR="008D2BF3" w:rsidRPr="00E96B34" w:rsidRDefault="008D2BF3" w:rsidP="00626CD9">
            <w:pPr>
              <w:spacing w:line="360" w:lineRule="auto"/>
              <w:jc w:val="both"/>
              <w:rPr>
                <w:lang w:val="pt-PT"/>
              </w:rPr>
            </w:pPr>
          </w:p>
        </w:tc>
      </w:tr>
    </w:tbl>
    <w:p w14:paraId="73A21201" w14:textId="0D53C64D" w:rsidR="008D2BF3" w:rsidRDefault="008D2BF3" w:rsidP="00F8385E">
      <w:pPr>
        <w:spacing w:before="240" w:line="276" w:lineRule="auto"/>
        <w:ind w:left="1276" w:hanging="567"/>
        <w:jc w:val="both"/>
        <w:rPr>
          <w:lang w:val="pt-PT"/>
        </w:rPr>
      </w:pPr>
      <w:r>
        <w:rPr>
          <w:b/>
          <w:bCs/>
          <w:color w:val="0060AF"/>
          <w:lang w:val="pt-PT"/>
        </w:rPr>
        <w:t>4.1.2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Traça</w:t>
      </w:r>
      <w:r w:rsidR="00386ABA">
        <w:rPr>
          <w:lang w:val="pt-PT"/>
        </w:rPr>
        <w:t>,</w:t>
      </w:r>
      <w:r>
        <w:rPr>
          <w:lang w:val="pt-PT"/>
        </w:rPr>
        <w:t xml:space="preserve"> na mesma escala</w:t>
      </w:r>
      <w:r w:rsidR="00386ABA">
        <w:rPr>
          <w:lang w:val="pt-PT"/>
        </w:rPr>
        <w:t>,</w:t>
      </w:r>
      <w:r>
        <w:rPr>
          <w:lang w:val="pt-PT"/>
        </w:rPr>
        <w:t xml:space="preserve"> os vetores que representam:</w:t>
      </w:r>
    </w:p>
    <w:p w14:paraId="2B99B1D7" w14:textId="7883F7DF" w:rsidR="008D2BF3" w:rsidRDefault="008D2BF3" w:rsidP="00F8385E">
      <w:pPr>
        <w:spacing w:before="120" w:line="240" w:lineRule="auto"/>
        <w:ind w:left="1276"/>
        <w:jc w:val="both"/>
        <w:rPr>
          <w:color w:val="0060AF"/>
          <w:lang w:val="pt-PT"/>
        </w:rPr>
      </w:pPr>
      <w:r w:rsidRPr="008D6AE6">
        <w:rPr>
          <w:b/>
          <w:color w:val="0060AF"/>
          <w:lang w:val="pt-PT"/>
        </w:rPr>
        <w:t>a)</w:t>
      </w:r>
      <w:r w:rsidR="00CE05F7">
        <w:rPr>
          <w:b/>
          <w:color w:val="0060AF"/>
          <w:lang w:val="pt-PT"/>
        </w:rPr>
        <w:t xml:space="preserve"> </w:t>
      </w:r>
      <w:r w:rsidR="00CE05F7" w:rsidRPr="00CE05F7">
        <w:rPr>
          <w:lang w:val="pt-PT"/>
        </w:rPr>
        <w:t>a força</w:t>
      </w:r>
      <w:r>
        <w:rPr>
          <w:color w:val="0060AF"/>
          <w:lang w:val="pt-PT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pt-PT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lang w:val="pt-PT"/>
                  </w:rPr>
                </m:ctrlPr>
              </m:accPr>
              <m:e>
                <m:r>
                  <w:rPr>
                    <w:rFonts w:ascii="Cambria Math" w:hAnsi="Cambria Math"/>
                    <w:lang w:val="pt-PT"/>
                  </w:rPr>
                  <m:t>F</m:t>
                </m:r>
              </m:e>
            </m:acc>
          </m:e>
          <m:sub>
            <m:r>
              <w:rPr>
                <w:rFonts w:ascii="Cambria Math" w:hAnsi="Cambria Math"/>
                <w:lang w:val="pt-PT"/>
              </w:rPr>
              <m:t>2</m:t>
            </m:r>
          </m:sub>
        </m:sSub>
      </m:oMath>
      <w:r w:rsidR="00F8385E">
        <w:rPr>
          <w:lang w:val="pt-PT"/>
        </w:rPr>
        <w:t>,</w:t>
      </w:r>
      <w:r w:rsidRPr="00472581">
        <w:rPr>
          <w:lang w:val="pt-PT"/>
        </w:rPr>
        <w:t xml:space="preserve"> com igual direção mas sentido diferente de </w:t>
      </w:r>
      <m:oMath>
        <m:sSub>
          <m:sSubPr>
            <m:ctrlPr>
              <w:rPr>
                <w:rFonts w:ascii="Cambria Math" w:hAnsi="Cambria Math"/>
                <w:lang w:val="pt-PT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lang w:val="pt-PT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  <w:lang w:val="pt-PT"/>
                  </w:rPr>
                  <m:t>F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  <w:lang w:val="pt-PT"/>
              </w:rPr>
              <m:t>1</m:t>
            </m:r>
          </m:sub>
        </m:sSub>
      </m:oMath>
      <w:r w:rsidRPr="00472581">
        <w:rPr>
          <w:lang w:val="pt-PT"/>
        </w:rPr>
        <w:t>e intensidade 1</w:t>
      </w:r>
      <w:r w:rsidRPr="00F8385E">
        <w:rPr>
          <w:lang w:val="pt-PT"/>
        </w:rPr>
        <w:t>5</w:t>
      </w:r>
      <w:r w:rsidR="00F8385E">
        <w:rPr>
          <w:lang w:val="pt-PT"/>
        </w:rPr>
        <w:t xml:space="preserve"> N;</w:t>
      </w:r>
    </w:p>
    <w:p w14:paraId="42485A26" w14:textId="79C92BFB" w:rsidR="008D2BF3" w:rsidRPr="00472581" w:rsidRDefault="008D2BF3" w:rsidP="00F8385E">
      <w:pPr>
        <w:spacing w:before="120" w:line="240" w:lineRule="auto"/>
        <w:ind w:left="1276"/>
        <w:jc w:val="both"/>
        <w:rPr>
          <w:lang w:val="pt-PT"/>
        </w:rPr>
      </w:pPr>
      <w:r w:rsidRPr="008D6AE6">
        <w:rPr>
          <w:b/>
          <w:color w:val="0060AF"/>
          <w:lang w:val="pt-PT"/>
        </w:rPr>
        <w:t>b)</w:t>
      </w:r>
      <w:r w:rsidR="00CE05F7">
        <w:rPr>
          <w:b/>
          <w:color w:val="0060AF"/>
          <w:lang w:val="pt-PT"/>
        </w:rPr>
        <w:t xml:space="preserve"> </w:t>
      </w:r>
      <w:r w:rsidR="00CE05F7" w:rsidRPr="00CE05F7">
        <w:rPr>
          <w:lang w:val="pt-PT"/>
        </w:rPr>
        <w:t>a força</w:t>
      </w:r>
      <w:r>
        <w:rPr>
          <w:color w:val="0060AF"/>
          <w:lang w:val="pt-PT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pt-PT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lang w:val="pt-PT"/>
                  </w:rPr>
                </m:ctrlPr>
              </m:accPr>
              <m:e>
                <m:r>
                  <w:rPr>
                    <w:rFonts w:ascii="Cambria Math" w:hAnsi="Cambria Math"/>
                    <w:lang w:val="pt-PT"/>
                  </w:rPr>
                  <m:t>F</m:t>
                </m:r>
              </m:e>
            </m:acc>
          </m:e>
          <m:sub>
            <m:r>
              <w:rPr>
                <w:rFonts w:ascii="Cambria Math" w:hAnsi="Cambria Math"/>
                <w:lang w:val="pt-PT"/>
              </w:rPr>
              <m:t>3</m:t>
            </m:r>
          </m:sub>
        </m:sSub>
      </m:oMath>
      <w:r w:rsidRPr="00472581">
        <w:rPr>
          <w:lang w:val="pt-PT"/>
        </w:rPr>
        <w:t>, com direção vertical e intensidade 9</w:t>
      </w:r>
      <w:r w:rsidR="00F8385E">
        <w:rPr>
          <w:lang w:val="pt-PT"/>
        </w:rPr>
        <w:t xml:space="preserve"> </w:t>
      </w:r>
      <w:r w:rsidRPr="00472581">
        <w:rPr>
          <w:lang w:val="pt-PT"/>
        </w:rPr>
        <w:t>N.</w:t>
      </w:r>
    </w:p>
    <w:p w14:paraId="45064E37" w14:textId="066157D5" w:rsidR="008D2BF3" w:rsidRDefault="00F8385E" w:rsidP="00626CD9">
      <w:pPr>
        <w:spacing w:before="120" w:line="240" w:lineRule="auto"/>
        <w:ind w:left="709" w:hanging="499"/>
        <w:jc w:val="both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5F732AF1" wp14:editId="7F2D835A">
                <wp:simplePos x="0" y="0"/>
                <wp:positionH relativeFrom="column">
                  <wp:posOffset>803910</wp:posOffset>
                </wp:positionH>
                <wp:positionV relativeFrom="paragraph">
                  <wp:posOffset>68580</wp:posOffset>
                </wp:positionV>
                <wp:extent cx="5469255" cy="1076960"/>
                <wp:effectExtent l="0" t="0" r="17145" b="2794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9255" cy="1076960"/>
                        </a:xfrm>
                        <a:prstGeom prst="rect">
                          <a:avLst/>
                        </a:prstGeom>
                        <a:noFill/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63.3pt;margin-top:5.4pt;width:430.65pt;height:84.8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" filled="f" strokecolor="#4579b8 [3044]"/>
            </w:pict>
          </mc:Fallback>
        </mc:AlternateContent>
      </w:r>
    </w:p>
    <w:p w14:paraId="1DF367D4" w14:textId="2D7EF6C5" w:rsidR="008D2BF3" w:rsidRDefault="008D2BF3" w:rsidP="00626CD9">
      <w:pPr>
        <w:spacing w:before="120" w:line="240" w:lineRule="auto"/>
        <w:ind w:left="709" w:hanging="499"/>
        <w:jc w:val="both"/>
        <w:rPr>
          <w:lang w:val="pt-PT"/>
        </w:rPr>
      </w:pPr>
    </w:p>
    <w:p w14:paraId="1DE2ED4F" w14:textId="77777777" w:rsidR="008D2BF3" w:rsidRDefault="008D2BF3" w:rsidP="00626CD9">
      <w:pPr>
        <w:spacing w:before="120" w:line="240" w:lineRule="auto"/>
        <w:ind w:left="709" w:hanging="499"/>
        <w:jc w:val="both"/>
        <w:rPr>
          <w:lang w:val="pt-PT"/>
        </w:rPr>
      </w:pPr>
    </w:p>
    <w:p w14:paraId="7B94E223" w14:textId="77777777" w:rsidR="00CE05F7" w:rsidRDefault="00CE05F7" w:rsidP="00626CD9">
      <w:pPr>
        <w:spacing w:before="120" w:line="240" w:lineRule="auto"/>
        <w:ind w:left="709" w:hanging="499"/>
        <w:jc w:val="both"/>
        <w:rPr>
          <w:lang w:val="pt-PT"/>
        </w:rPr>
      </w:pPr>
    </w:p>
    <w:p w14:paraId="15CC4FEA" w14:textId="017DAFD9" w:rsidR="00FC5713" w:rsidRDefault="00FE2F70" w:rsidP="00FE2F70">
      <w:pPr>
        <w:spacing w:before="120" w:line="276" w:lineRule="auto"/>
        <w:ind w:left="709" w:right="4954" w:hanging="425"/>
        <w:jc w:val="both"/>
        <w:rPr>
          <w:lang w:val="pt-PT"/>
        </w:rPr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850752" behindDoc="1" locked="0" layoutInCell="1" allowOverlap="1" wp14:anchorId="09851C55" wp14:editId="21F98772">
            <wp:simplePos x="0" y="0"/>
            <wp:positionH relativeFrom="column">
              <wp:posOffset>2632710</wp:posOffset>
            </wp:positionH>
            <wp:positionV relativeFrom="paragraph">
              <wp:posOffset>53502</wp:posOffset>
            </wp:positionV>
            <wp:extent cx="3525520" cy="181577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9A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5520" cy="1815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6174">
        <w:rPr>
          <w:b/>
          <w:bCs/>
          <w:color w:val="0060AF"/>
          <w:lang w:val="pt-PT"/>
        </w:rPr>
        <w:t>4.</w:t>
      </w:r>
      <w:r w:rsidR="008D6AE6">
        <w:rPr>
          <w:b/>
          <w:bCs/>
          <w:color w:val="0060AF"/>
          <w:lang w:val="pt-PT"/>
        </w:rPr>
        <w:t>2.</w:t>
      </w:r>
      <w:r w:rsidR="008D6AE6">
        <w:rPr>
          <w:b/>
          <w:bCs/>
          <w:color w:val="0060AF"/>
          <w:lang w:val="pt-PT"/>
        </w:rPr>
        <w:tab/>
      </w:r>
      <w:r w:rsidR="008D6AE6">
        <w:rPr>
          <w:lang w:val="pt-PT"/>
        </w:rPr>
        <w:t>Observa atentamente a figura</w:t>
      </w:r>
      <w:r w:rsidR="00F8385E">
        <w:rPr>
          <w:lang w:val="pt-PT"/>
        </w:rPr>
        <w:t>,</w:t>
      </w:r>
      <w:r w:rsidR="008D6AE6">
        <w:rPr>
          <w:lang w:val="pt-PT"/>
        </w:rPr>
        <w:t xml:space="preserve"> que mostra o aparelho que está a ser utilizado para medir a intensidade de uma força</w:t>
      </w:r>
      <w:r w:rsidR="00465C00">
        <w:rPr>
          <w:lang w:val="pt-PT"/>
        </w:rPr>
        <w:t>.</w:t>
      </w:r>
      <w:r w:rsidR="00FC5713">
        <w:rPr>
          <w:lang w:val="pt-PT"/>
        </w:rPr>
        <w:t xml:space="preserve"> </w:t>
      </w:r>
    </w:p>
    <w:p w14:paraId="1E5DBA78" w14:textId="1BCC2394" w:rsidR="008D2BF3" w:rsidRDefault="008D2BF3" w:rsidP="00F8385E">
      <w:pPr>
        <w:spacing w:before="120" w:line="276" w:lineRule="auto"/>
        <w:ind w:left="709" w:hanging="499"/>
        <w:jc w:val="both"/>
        <w:rPr>
          <w:lang w:val="pt-PT"/>
        </w:rPr>
      </w:pPr>
    </w:p>
    <w:p w14:paraId="0CC73E9A" w14:textId="17F78D2E" w:rsidR="008D2BF3" w:rsidRDefault="008D2BF3" w:rsidP="00F8385E">
      <w:pPr>
        <w:spacing w:before="120" w:line="276" w:lineRule="auto"/>
        <w:ind w:left="709" w:hanging="499"/>
        <w:jc w:val="both"/>
        <w:rPr>
          <w:lang w:val="pt-PT"/>
        </w:rPr>
      </w:pPr>
    </w:p>
    <w:p w14:paraId="52B9457A" w14:textId="7D0C7792" w:rsidR="008D2BF3" w:rsidRDefault="008D2BF3" w:rsidP="00F8385E">
      <w:pPr>
        <w:spacing w:before="120" w:line="276" w:lineRule="auto"/>
        <w:ind w:left="709" w:hanging="499"/>
        <w:jc w:val="both"/>
        <w:rPr>
          <w:lang w:val="pt-PT"/>
        </w:rPr>
      </w:pPr>
      <w:bookmarkStart w:id="0" w:name="_GoBack"/>
      <w:bookmarkEnd w:id="0"/>
    </w:p>
    <w:p w14:paraId="28AB479E" w14:textId="77777777" w:rsidR="008D2BF3" w:rsidRDefault="008D2BF3" w:rsidP="00F8385E">
      <w:pPr>
        <w:spacing w:before="120" w:line="276" w:lineRule="auto"/>
        <w:ind w:left="709" w:hanging="499"/>
        <w:jc w:val="both"/>
        <w:rPr>
          <w:lang w:val="pt-PT"/>
        </w:rPr>
      </w:pPr>
    </w:p>
    <w:p w14:paraId="1AB0CFE8" w14:textId="77777777" w:rsidR="00FE2F70" w:rsidRDefault="00FE2F70" w:rsidP="00F8385E">
      <w:pPr>
        <w:spacing w:before="120" w:line="276" w:lineRule="auto"/>
        <w:ind w:left="1276" w:hanging="567"/>
        <w:jc w:val="both"/>
        <w:rPr>
          <w:b/>
          <w:color w:val="0060AF"/>
          <w:lang w:val="pt-PT"/>
        </w:rPr>
      </w:pPr>
    </w:p>
    <w:p w14:paraId="57754D5B" w14:textId="3D46AA88" w:rsidR="00FC3564" w:rsidRDefault="008D6AE6" w:rsidP="00F8385E">
      <w:pPr>
        <w:spacing w:before="120" w:line="276" w:lineRule="auto"/>
        <w:ind w:left="1276" w:hanging="567"/>
        <w:jc w:val="both"/>
        <w:rPr>
          <w:lang w:val="pt-PT"/>
        </w:rPr>
      </w:pPr>
      <w:r w:rsidRPr="00472581">
        <w:rPr>
          <w:b/>
          <w:color w:val="0060AF"/>
          <w:lang w:val="pt-PT"/>
        </w:rPr>
        <w:t>4.</w:t>
      </w:r>
      <w:r>
        <w:rPr>
          <w:b/>
          <w:color w:val="0060AF"/>
          <w:lang w:val="pt-PT"/>
        </w:rPr>
        <w:t>2</w:t>
      </w:r>
      <w:r w:rsidRPr="00472581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1</w:t>
      </w:r>
      <w:r>
        <w:rPr>
          <w:b/>
          <w:color w:val="0060AF"/>
          <w:lang w:val="pt-PT"/>
        </w:rPr>
        <w:tab/>
      </w:r>
      <w:r>
        <w:rPr>
          <w:lang w:val="pt-PT"/>
        </w:rPr>
        <w:t>Completa corretamente os espaços da frase que se segue.</w:t>
      </w:r>
    </w:p>
    <w:p w14:paraId="03256108" w14:textId="2B96B4C2" w:rsidR="008D6AE6" w:rsidRPr="008D6AE6" w:rsidRDefault="008D6AE6" w:rsidP="00F8385E">
      <w:pPr>
        <w:spacing w:before="120" w:line="276" w:lineRule="auto"/>
        <w:ind w:left="1276"/>
        <w:jc w:val="both"/>
        <w:rPr>
          <w:lang w:val="pt-PT"/>
        </w:rPr>
      </w:pPr>
      <w:r w:rsidRPr="008D6AE6">
        <w:rPr>
          <w:lang w:val="pt-PT"/>
        </w:rPr>
        <w:t xml:space="preserve">A </w:t>
      </w:r>
      <w:r>
        <w:rPr>
          <w:lang w:val="pt-PT"/>
        </w:rPr>
        <w:t xml:space="preserve">força exercida pela mão no </w:t>
      </w:r>
      <w:r w:rsidR="00F8385E" w:rsidRPr="004D4C36">
        <w:rPr>
          <w:b/>
          <w:bCs/>
          <w:color w:val="0060AF"/>
          <w:lang w:val="pt-PT"/>
        </w:rPr>
        <w:t>(a)</w:t>
      </w:r>
      <w:r w:rsidR="00F8385E" w:rsidRPr="0043707D">
        <w:rPr>
          <w:color w:val="0060AF"/>
          <w:lang w:val="pt-PT"/>
        </w:rPr>
        <w:t>___</w:t>
      </w:r>
      <w:r w:rsidR="00F8385E">
        <w:rPr>
          <w:color w:val="0060AF"/>
          <w:lang w:val="pt-PT"/>
        </w:rPr>
        <w:t xml:space="preserve">______________ </w:t>
      </w:r>
      <w:r>
        <w:rPr>
          <w:lang w:val="pt-PT"/>
        </w:rPr>
        <w:t>do aparelho</w:t>
      </w:r>
      <w:r w:rsidR="00FE2F70">
        <w:rPr>
          <w:lang w:val="pt-PT"/>
        </w:rPr>
        <w:t xml:space="preserve"> de medida</w:t>
      </w:r>
      <w:r w:rsidR="00F8385E">
        <w:rPr>
          <w:lang w:val="pt-PT"/>
        </w:rPr>
        <w:t>,</w:t>
      </w:r>
      <w:r>
        <w:rPr>
          <w:lang w:val="pt-PT"/>
        </w:rPr>
        <w:t xml:space="preserve"> </w:t>
      </w:r>
      <w:r w:rsidR="00FE2F70">
        <w:rPr>
          <w:lang w:val="pt-PT"/>
        </w:rPr>
        <w:t>que se chama</w:t>
      </w:r>
      <w:r>
        <w:rPr>
          <w:lang w:val="pt-PT"/>
        </w:rPr>
        <w:t xml:space="preserve"> </w:t>
      </w:r>
      <w:r w:rsidR="00F8385E" w:rsidRPr="004D4C36">
        <w:rPr>
          <w:b/>
          <w:bCs/>
          <w:color w:val="0060AF"/>
          <w:lang w:val="pt-PT"/>
        </w:rPr>
        <w:t>(</w:t>
      </w:r>
      <w:r w:rsidR="00F8385E">
        <w:rPr>
          <w:b/>
          <w:bCs/>
          <w:color w:val="0060AF"/>
          <w:lang w:val="pt-PT"/>
        </w:rPr>
        <w:t>b</w:t>
      </w:r>
      <w:r w:rsidR="00F8385E" w:rsidRPr="004D4C36">
        <w:rPr>
          <w:b/>
          <w:bCs/>
          <w:color w:val="0060AF"/>
          <w:lang w:val="pt-PT"/>
        </w:rPr>
        <w:t>)</w:t>
      </w:r>
      <w:r w:rsidR="00F8385E" w:rsidRPr="0043707D">
        <w:rPr>
          <w:color w:val="0060AF"/>
          <w:lang w:val="pt-PT"/>
        </w:rPr>
        <w:t>___</w:t>
      </w:r>
      <w:r w:rsidR="00F8385E">
        <w:rPr>
          <w:color w:val="0060AF"/>
          <w:lang w:val="pt-PT"/>
        </w:rPr>
        <w:t xml:space="preserve">______________, </w:t>
      </w:r>
      <w:r>
        <w:rPr>
          <w:lang w:val="pt-PT"/>
        </w:rPr>
        <w:t xml:space="preserve">provoca a </w:t>
      </w:r>
      <w:r w:rsidR="00F8385E" w:rsidRPr="004D4C36">
        <w:rPr>
          <w:b/>
          <w:bCs/>
          <w:color w:val="0060AF"/>
          <w:lang w:val="pt-PT"/>
        </w:rPr>
        <w:t>(</w:t>
      </w:r>
      <w:r w:rsidR="00F8385E">
        <w:rPr>
          <w:b/>
          <w:bCs/>
          <w:color w:val="0060AF"/>
          <w:lang w:val="pt-PT"/>
        </w:rPr>
        <w:t>c</w:t>
      </w:r>
      <w:r w:rsidR="00F8385E" w:rsidRPr="004D4C36">
        <w:rPr>
          <w:b/>
          <w:bCs/>
          <w:color w:val="0060AF"/>
          <w:lang w:val="pt-PT"/>
        </w:rPr>
        <w:t>)</w:t>
      </w:r>
      <w:r w:rsidR="00F8385E" w:rsidRPr="0043707D">
        <w:rPr>
          <w:color w:val="0060AF"/>
          <w:lang w:val="pt-PT"/>
        </w:rPr>
        <w:t>___</w:t>
      </w:r>
      <w:r w:rsidR="00F8385E">
        <w:rPr>
          <w:color w:val="0060AF"/>
          <w:lang w:val="pt-PT"/>
        </w:rPr>
        <w:t xml:space="preserve">______________ </w:t>
      </w:r>
      <w:r>
        <w:rPr>
          <w:lang w:val="pt-PT"/>
        </w:rPr>
        <w:t>da mola em hélice.</w:t>
      </w:r>
    </w:p>
    <w:p w14:paraId="3CABD02C" w14:textId="6D67D69B" w:rsidR="00FE2F70" w:rsidRPr="00577448" w:rsidRDefault="00FE2F70" w:rsidP="00FE2F70">
      <w:pPr>
        <w:spacing w:before="240" w:line="276" w:lineRule="auto"/>
        <w:ind w:left="1276" w:hanging="567"/>
        <w:jc w:val="both"/>
        <w:rPr>
          <w:b/>
          <w:color w:val="0060AF"/>
          <w:lang w:val="pt-PT"/>
        </w:rPr>
      </w:pPr>
      <w:r w:rsidRPr="00472581">
        <w:rPr>
          <w:b/>
          <w:color w:val="0060AF"/>
          <w:lang w:val="pt-PT"/>
        </w:rPr>
        <w:t>4.</w:t>
      </w:r>
      <w:r>
        <w:rPr>
          <w:b/>
          <w:color w:val="0060AF"/>
          <w:lang w:val="pt-PT"/>
        </w:rPr>
        <w:t>2</w:t>
      </w:r>
      <w:r w:rsidRPr="00472581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2</w:t>
      </w:r>
      <w:r>
        <w:rPr>
          <w:b/>
          <w:color w:val="0060AF"/>
          <w:lang w:val="pt-PT"/>
        </w:rPr>
        <w:tab/>
      </w:r>
      <w:r>
        <w:rPr>
          <w:lang w:val="pt-PT"/>
        </w:rPr>
        <w:t>Indica o</w:t>
      </w:r>
      <w:r w:rsidRPr="00F8385E">
        <w:rPr>
          <w:rFonts w:cs="Times New Roman"/>
          <w:lang w:val="pt-PT"/>
        </w:rPr>
        <w:t xml:space="preserve"> </w:t>
      </w:r>
      <w:r>
        <w:rPr>
          <w:rFonts w:cs="Times New Roman"/>
          <w:lang w:val="pt-PT"/>
        </w:rPr>
        <w:t xml:space="preserve">alcance deste aparelho de medida.  </w:t>
      </w:r>
      <w:r>
        <w:rPr>
          <w:color w:val="0060AF"/>
          <w:lang w:val="pt-PT"/>
        </w:rPr>
        <w:t>____________________________</w:t>
      </w:r>
    </w:p>
    <w:p w14:paraId="69AFD490" w14:textId="1FDF5CEB" w:rsidR="008D6AE6" w:rsidRDefault="00FE2F70" w:rsidP="00FE2F70">
      <w:pPr>
        <w:spacing w:before="240" w:line="276" w:lineRule="auto"/>
        <w:ind w:left="1276" w:hanging="567"/>
        <w:jc w:val="both"/>
        <w:rPr>
          <w:rFonts w:cs="Times New Roman"/>
          <w:lang w:val="pt-PT"/>
        </w:rPr>
      </w:pPr>
      <w:r w:rsidRPr="00472581">
        <w:rPr>
          <w:b/>
          <w:color w:val="0060AF"/>
          <w:lang w:val="pt-PT"/>
        </w:rPr>
        <w:t>4.</w:t>
      </w:r>
      <w:r>
        <w:rPr>
          <w:b/>
          <w:color w:val="0060AF"/>
          <w:lang w:val="pt-PT"/>
        </w:rPr>
        <w:t>2</w:t>
      </w:r>
      <w:r w:rsidRPr="00472581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3</w:t>
      </w:r>
      <w:r>
        <w:rPr>
          <w:b/>
          <w:color w:val="0060AF"/>
          <w:lang w:val="pt-PT"/>
        </w:rPr>
        <w:tab/>
      </w:r>
      <w:r>
        <w:rPr>
          <w:lang w:val="pt-PT"/>
        </w:rPr>
        <w:t>Calcula o</w:t>
      </w:r>
      <w:r w:rsidR="00F8385E">
        <w:rPr>
          <w:rFonts w:cs="Times New Roman"/>
          <w:lang w:val="pt-PT"/>
        </w:rPr>
        <w:t xml:space="preserve"> </w:t>
      </w:r>
      <w:r w:rsidR="008D6AE6">
        <w:rPr>
          <w:rFonts w:cs="Times New Roman"/>
          <w:lang w:val="pt-PT"/>
        </w:rPr>
        <w:t>valor da menor divisão da escala</w:t>
      </w:r>
      <w:r>
        <w:rPr>
          <w:rFonts w:cs="Times New Roman"/>
          <w:lang w:val="pt-PT"/>
        </w:rPr>
        <w:t>.</w:t>
      </w:r>
    </w:p>
    <w:p w14:paraId="56FC67B4" w14:textId="771E85D8" w:rsidR="00FE2F70" w:rsidRDefault="00FE2F70" w:rsidP="00FE2F70">
      <w:pPr>
        <w:spacing w:before="240" w:line="276" w:lineRule="auto"/>
        <w:ind w:left="1276" w:hanging="567"/>
        <w:jc w:val="both"/>
        <w:rPr>
          <w:rFonts w:cs="Times New Roman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6901B630" wp14:editId="0593D54C">
                <wp:simplePos x="0" y="0"/>
                <wp:positionH relativeFrom="column">
                  <wp:posOffset>814070</wp:posOffset>
                </wp:positionH>
                <wp:positionV relativeFrom="paragraph">
                  <wp:posOffset>22225</wp:posOffset>
                </wp:positionV>
                <wp:extent cx="5469255" cy="609600"/>
                <wp:effectExtent l="0" t="0" r="17145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9255" cy="609600"/>
                        </a:xfrm>
                        <a:prstGeom prst="rect">
                          <a:avLst/>
                        </a:prstGeom>
                        <a:noFill/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64.1pt;margin-top:1.75pt;width:430.65pt;height:48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" filled="f" strokecolor="#4579b8 [3044]"/>
            </w:pict>
          </mc:Fallback>
        </mc:AlternateContent>
      </w:r>
    </w:p>
    <w:p w14:paraId="2C235768" w14:textId="77777777" w:rsidR="00FE2F70" w:rsidRDefault="00FE2F70" w:rsidP="00FE2F70">
      <w:pPr>
        <w:spacing w:before="240" w:line="276" w:lineRule="auto"/>
        <w:ind w:left="1276" w:hanging="567"/>
        <w:jc w:val="both"/>
        <w:rPr>
          <w:rFonts w:cs="Times New Roman"/>
          <w:lang w:val="pt-PT"/>
        </w:rPr>
      </w:pPr>
    </w:p>
    <w:p w14:paraId="1390A609" w14:textId="082BEA91" w:rsidR="008D6AE6" w:rsidRPr="00577448" w:rsidRDefault="00FE2F70" w:rsidP="00FE2F70">
      <w:pPr>
        <w:spacing w:before="240" w:line="276" w:lineRule="auto"/>
        <w:ind w:left="1276" w:hanging="567"/>
        <w:jc w:val="both"/>
        <w:rPr>
          <w:b/>
          <w:color w:val="0060AF"/>
          <w:lang w:val="pt-PT"/>
        </w:rPr>
      </w:pPr>
      <w:r w:rsidRPr="00472581">
        <w:rPr>
          <w:b/>
          <w:color w:val="0060AF"/>
          <w:lang w:val="pt-PT"/>
        </w:rPr>
        <w:t>4.</w:t>
      </w:r>
      <w:r>
        <w:rPr>
          <w:b/>
          <w:color w:val="0060AF"/>
          <w:lang w:val="pt-PT"/>
        </w:rPr>
        <w:t>2</w:t>
      </w:r>
      <w:r w:rsidRPr="00472581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4</w:t>
      </w:r>
      <w:r>
        <w:rPr>
          <w:b/>
          <w:color w:val="0060AF"/>
          <w:lang w:val="pt-PT"/>
        </w:rPr>
        <w:tab/>
      </w:r>
      <w:r>
        <w:rPr>
          <w:lang w:val="pt-PT"/>
        </w:rPr>
        <w:t xml:space="preserve">Indica </w:t>
      </w:r>
      <w:r>
        <w:rPr>
          <w:rFonts w:cs="Times New Roman"/>
          <w:lang w:val="pt-PT"/>
        </w:rPr>
        <w:t>a</w:t>
      </w:r>
      <w:r w:rsidR="00F8385E">
        <w:rPr>
          <w:rFonts w:cs="Times New Roman"/>
          <w:lang w:val="pt-PT"/>
        </w:rPr>
        <w:t xml:space="preserve"> </w:t>
      </w:r>
      <w:r w:rsidR="008D6AE6">
        <w:rPr>
          <w:rFonts w:cs="Times New Roman"/>
          <w:lang w:val="pt-PT"/>
        </w:rPr>
        <w:t>intensidade da força exercida pela mão</w:t>
      </w:r>
      <w:r w:rsidR="00F8385E">
        <w:rPr>
          <w:rFonts w:cs="Times New Roman"/>
          <w:lang w:val="pt-PT"/>
        </w:rPr>
        <w:t xml:space="preserve">.  </w:t>
      </w:r>
      <w:r w:rsidR="00F8385E">
        <w:rPr>
          <w:color w:val="0060AF"/>
          <w:lang w:val="pt-PT"/>
        </w:rPr>
        <w:t>____________________________</w:t>
      </w:r>
    </w:p>
    <w:p w14:paraId="71B8CE79" w14:textId="70AF9789" w:rsidR="00EE18C8" w:rsidRDefault="00EE18C8" w:rsidP="00626CD9">
      <w:pPr>
        <w:spacing w:line="240" w:lineRule="auto"/>
        <w:jc w:val="both"/>
        <w:rPr>
          <w:noProof/>
          <w:color w:val="000000"/>
          <w:lang w:val="pt-PT"/>
        </w:rPr>
      </w:pPr>
    </w:p>
    <w:p w14:paraId="1B554647" w14:textId="77777777" w:rsidR="00F8385E" w:rsidRPr="008D2BF3" w:rsidRDefault="00F8385E" w:rsidP="00626CD9">
      <w:pPr>
        <w:spacing w:line="240" w:lineRule="auto"/>
        <w:jc w:val="both"/>
        <w:rPr>
          <w:noProof/>
          <w:color w:val="000000"/>
          <w:lang w:val="pt-PT"/>
        </w:rPr>
      </w:pPr>
    </w:p>
    <w:p w14:paraId="218CA193" w14:textId="32F2BA32" w:rsidR="000F5A36" w:rsidRDefault="000F5A36" w:rsidP="00626CD9">
      <w:pPr>
        <w:spacing w:before="240" w:after="120" w:line="240" w:lineRule="auto"/>
        <w:ind w:left="284" w:hanging="284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5</w:t>
      </w:r>
      <w:r w:rsidRPr="00E37482">
        <w:rPr>
          <w:b/>
          <w:color w:val="0060AF"/>
          <w:lang w:val="pt-PT"/>
        </w:rPr>
        <w:t>.</w:t>
      </w:r>
      <w:r>
        <w:rPr>
          <w:color w:val="005AFF"/>
          <w:lang w:val="pt-PT"/>
        </w:rPr>
        <w:tab/>
      </w:r>
      <w:r w:rsidR="00EE18C8">
        <w:rPr>
          <w:color w:val="000000"/>
          <w:lang w:val="pt-PT"/>
        </w:rPr>
        <w:t>A força responsável pela queda dos corpos para a Terra chama-se força gravítica.</w:t>
      </w:r>
    </w:p>
    <w:p w14:paraId="6D2F999A" w14:textId="07155AAB" w:rsidR="000F5A36" w:rsidRDefault="000F5A36" w:rsidP="003953D9">
      <w:pPr>
        <w:ind w:left="709" w:hanging="425"/>
        <w:jc w:val="both"/>
        <w:rPr>
          <w:lang w:val="pt-PT"/>
        </w:rPr>
      </w:pPr>
      <w:r w:rsidRPr="00EE18C8">
        <w:rPr>
          <w:b/>
          <w:bCs/>
          <w:color w:val="0060AF"/>
          <w:lang w:val="pt-PT"/>
        </w:rPr>
        <w:t>5.1</w:t>
      </w:r>
      <w:r>
        <w:rPr>
          <w:b/>
          <w:bCs/>
          <w:color w:val="0060AF"/>
          <w:lang w:val="pt-PT"/>
        </w:rPr>
        <w:tab/>
      </w:r>
      <w:r w:rsidR="008E7380">
        <w:rPr>
          <w:lang w:val="pt-PT"/>
        </w:rPr>
        <w:t>Seleciona a</w:t>
      </w:r>
      <w:r w:rsidR="00EE18C8">
        <w:rPr>
          <w:lang w:val="pt-PT"/>
        </w:rPr>
        <w:t>s</w:t>
      </w:r>
      <w:r w:rsidR="008E7380">
        <w:rPr>
          <w:lang w:val="pt-PT"/>
        </w:rPr>
        <w:t xml:space="preserve"> </w:t>
      </w:r>
      <w:r w:rsidR="00EE18C8">
        <w:rPr>
          <w:lang w:val="pt-PT"/>
        </w:rPr>
        <w:t>afirmações</w:t>
      </w:r>
      <w:r w:rsidR="008E7380">
        <w:rPr>
          <w:lang w:val="pt-PT"/>
        </w:rPr>
        <w:t xml:space="preserve"> correta</w:t>
      </w:r>
      <w:r w:rsidR="00EE18C8">
        <w:rPr>
          <w:lang w:val="pt-PT"/>
        </w:rPr>
        <w:t>s para a força gravítica</w:t>
      </w:r>
      <w:r w:rsidR="008E7380">
        <w:rPr>
          <w:lang w:val="pt-PT"/>
        </w:rPr>
        <w:t>.</w:t>
      </w:r>
    </w:p>
    <w:p w14:paraId="562493CB" w14:textId="2B21FFA5" w:rsidR="000F5A36" w:rsidRPr="00577448" w:rsidRDefault="000F5A36" w:rsidP="00626CD9">
      <w:pPr>
        <w:spacing w:before="120"/>
        <w:ind w:left="1484" w:hanging="775"/>
        <w:jc w:val="both"/>
        <w:rPr>
          <w:b/>
          <w:color w:val="0060AF"/>
          <w:lang w:val="pt-PT"/>
        </w:rPr>
      </w:pPr>
      <w:r w:rsidRPr="00EE18C8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EE18C8">
        <w:rPr>
          <w:rFonts w:cs="Times New Roman"/>
          <w:b/>
          <w:bCs/>
          <w:color w:val="0060AF"/>
          <w:lang w:val="pt-PT"/>
        </w:rPr>
        <w:t xml:space="preserve"> A –</w:t>
      </w:r>
      <w:r>
        <w:rPr>
          <w:rFonts w:cs="Times New Roman"/>
          <w:lang w:val="pt-PT"/>
        </w:rPr>
        <w:tab/>
      </w:r>
      <w:r w:rsidR="00EE18C8">
        <w:rPr>
          <w:rFonts w:cs="Times New Roman"/>
          <w:lang w:val="pt-PT"/>
        </w:rPr>
        <w:t>É uma força de contacto</w:t>
      </w:r>
      <w:r w:rsidR="007942B1">
        <w:rPr>
          <w:rFonts w:cs="Times New Roman"/>
          <w:lang w:val="pt-PT"/>
        </w:rPr>
        <w:t>.</w:t>
      </w:r>
    </w:p>
    <w:p w14:paraId="5446AD7C" w14:textId="4080E752" w:rsidR="000F5A36" w:rsidRDefault="000F5A36" w:rsidP="00626CD9">
      <w:pPr>
        <w:spacing w:before="60"/>
        <w:ind w:left="1484" w:hanging="775"/>
        <w:jc w:val="both"/>
        <w:rPr>
          <w:rFonts w:cs="Times New Roman"/>
          <w:lang w:val="pt-PT"/>
        </w:rPr>
      </w:pPr>
      <w:r w:rsidRPr="00EE18C8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EE18C8">
        <w:rPr>
          <w:rFonts w:cs="Times New Roman"/>
          <w:b/>
          <w:bCs/>
          <w:color w:val="0060AF"/>
          <w:lang w:val="pt-PT"/>
        </w:rPr>
        <w:t xml:space="preserve"> B –</w:t>
      </w:r>
      <w:r>
        <w:rPr>
          <w:rFonts w:cs="Times New Roman"/>
          <w:b/>
          <w:bCs/>
          <w:color w:val="005AFF"/>
          <w:lang w:val="pt-PT"/>
        </w:rPr>
        <w:tab/>
      </w:r>
      <w:r w:rsidR="00EE18C8">
        <w:rPr>
          <w:rFonts w:cs="Times New Roman"/>
          <w:lang w:val="pt-PT"/>
        </w:rPr>
        <w:t xml:space="preserve">Tem sentido descendente quando um corpo está a cair para a </w:t>
      </w:r>
      <w:r w:rsidR="003953D9">
        <w:rPr>
          <w:rFonts w:cs="Times New Roman"/>
          <w:lang w:val="pt-PT"/>
        </w:rPr>
        <w:t>T</w:t>
      </w:r>
      <w:r w:rsidR="00EE18C8">
        <w:rPr>
          <w:rFonts w:cs="Times New Roman"/>
          <w:lang w:val="pt-PT"/>
        </w:rPr>
        <w:t xml:space="preserve">erra e sentido ascendente quando o corpo é lançado </w:t>
      </w:r>
      <w:r w:rsidR="003953D9">
        <w:rPr>
          <w:rFonts w:cs="Times New Roman"/>
          <w:lang w:val="pt-PT"/>
        </w:rPr>
        <w:t>a</w:t>
      </w:r>
      <w:r w:rsidR="00EE18C8">
        <w:rPr>
          <w:rFonts w:cs="Times New Roman"/>
          <w:lang w:val="pt-PT"/>
        </w:rPr>
        <w:t>o ar</w:t>
      </w:r>
      <w:r w:rsidR="007942B1">
        <w:rPr>
          <w:rFonts w:cs="Times New Roman"/>
          <w:lang w:val="pt-PT"/>
        </w:rPr>
        <w:t>.</w:t>
      </w:r>
    </w:p>
    <w:p w14:paraId="367A469D" w14:textId="5190D2D1" w:rsidR="000F5A36" w:rsidRPr="00577448" w:rsidRDefault="000F5A36" w:rsidP="00626CD9">
      <w:pPr>
        <w:spacing w:before="60"/>
        <w:ind w:left="1486" w:hanging="777"/>
        <w:jc w:val="both"/>
        <w:rPr>
          <w:b/>
          <w:color w:val="0060AF"/>
          <w:lang w:val="pt-PT"/>
        </w:rPr>
      </w:pPr>
      <w:r w:rsidRPr="00EE18C8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EE18C8">
        <w:rPr>
          <w:rFonts w:cs="Times New Roman"/>
          <w:b/>
          <w:bCs/>
          <w:color w:val="0060AF"/>
          <w:lang w:val="pt-PT"/>
        </w:rPr>
        <w:t xml:space="preserve"> C –</w:t>
      </w:r>
      <w:r>
        <w:rPr>
          <w:rFonts w:cs="Times New Roman"/>
          <w:b/>
          <w:bCs/>
          <w:color w:val="005AFF"/>
          <w:lang w:val="pt-PT"/>
        </w:rPr>
        <w:tab/>
      </w:r>
      <w:r w:rsidR="008C32CA">
        <w:rPr>
          <w:rFonts w:cs="Times New Roman"/>
          <w:lang w:val="pt-PT"/>
        </w:rPr>
        <w:t>É uma força sempre atrativa.</w:t>
      </w:r>
    </w:p>
    <w:p w14:paraId="0BF3C357" w14:textId="3769DB9E" w:rsidR="000F5A36" w:rsidRDefault="000F5A36" w:rsidP="00626CD9">
      <w:pPr>
        <w:spacing w:before="60"/>
        <w:ind w:left="1486" w:hanging="777"/>
        <w:jc w:val="both"/>
        <w:rPr>
          <w:rFonts w:cs="Times New Roman"/>
          <w:lang w:val="pt-PT"/>
        </w:rPr>
      </w:pPr>
      <w:r w:rsidRPr="00EE18C8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EE18C8">
        <w:rPr>
          <w:rFonts w:cs="Times New Roman"/>
          <w:b/>
          <w:bCs/>
          <w:color w:val="0060AF"/>
          <w:lang w:val="pt-PT"/>
        </w:rPr>
        <w:t xml:space="preserve"> D –</w:t>
      </w:r>
      <w:r>
        <w:rPr>
          <w:rFonts w:cs="Times New Roman"/>
          <w:b/>
          <w:bCs/>
          <w:color w:val="005AFF"/>
          <w:lang w:val="pt-PT"/>
        </w:rPr>
        <w:tab/>
      </w:r>
      <w:r w:rsidR="008C32CA">
        <w:rPr>
          <w:rFonts w:cs="Times New Roman"/>
          <w:lang w:val="pt-PT"/>
        </w:rPr>
        <w:t>Quando um corp</w:t>
      </w:r>
      <w:r w:rsidR="003953D9">
        <w:rPr>
          <w:rFonts w:cs="Times New Roman"/>
          <w:lang w:val="pt-PT"/>
        </w:rPr>
        <w:t>o sobe no ar aumenta a sua distância ao centro da T</w:t>
      </w:r>
      <w:r w:rsidR="008C32CA">
        <w:rPr>
          <w:rFonts w:cs="Times New Roman"/>
          <w:lang w:val="pt-PT"/>
        </w:rPr>
        <w:t>erra e a intensidade da força gravítica aumenta também.</w:t>
      </w:r>
    </w:p>
    <w:p w14:paraId="17CFAD8D" w14:textId="6D61536D" w:rsidR="008C32CA" w:rsidRDefault="008C32CA" w:rsidP="00626CD9">
      <w:pPr>
        <w:spacing w:before="60" w:after="240"/>
        <w:ind w:left="1484" w:hanging="775"/>
        <w:jc w:val="both"/>
        <w:rPr>
          <w:rFonts w:cs="Times New Roman"/>
          <w:lang w:val="pt-PT"/>
        </w:rPr>
      </w:pPr>
      <w:r w:rsidRPr="00EE18C8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EE18C8"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rFonts w:cs="Times New Roman"/>
          <w:b/>
          <w:bCs/>
          <w:color w:val="0060AF"/>
          <w:lang w:val="pt-PT"/>
        </w:rPr>
        <w:t>E</w:t>
      </w:r>
      <w:r w:rsidRPr="00EE18C8">
        <w:rPr>
          <w:rFonts w:cs="Times New Roman"/>
          <w:b/>
          <w:bCs/>
          <w:color w:val="0060AF"/>
          <w:lang w:val="pt-PT"/>
        </w:rPr>
        <w:t xml:space="preserve"> –</w:t>
      </w:r>
      <w:r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>A intens</w:t>
      </w:r>
      <w:r w:rsidR="003953D9">
        <w:rPr>
          <w:rFonts w:cs="Times New Roman"/>
          <w:lang w:val="pt-PT"/>
        </w:rPr>
        <w:t>idade da força gravítica que a T</w:t>
      </w:r>
      <w:r>
        <w:rPr>
          <w:rFonts w:cs="Times New Roman"/>
          <w:lang w:val="pt-PT"/>
        </w:rPr>
        <w:t>er</w:t>
      </w:r>
      <w:r w:rsidR="003953D9">
        <w:rPr>
          <w:rFonts w:cs="Times New Roman"/>
          <w:lang w:val="pt-PT"/>
        </w:rPr>
        <w:t>ra exerce em diferentes corpos é</w:t>
      </w:r>
      <w:r>
        <w:rPr>
          <w:rFonts w:cs="Times New Roman"/>
          <w:lang w:val="pt-PT"/>
        </w:rPr>
        <w:t xml:space="preserve"> tanto maior quanto maior for a massa</w:t>
      </w:r>
      <w:r w:rsidR="003953D9">
        <w:rPr>
          <w:rFonts w:cs="Times New Roman"/>
          <w:lang w:val="pt-PT"/>
        </w:rPr>
        <w:t xml:space="preserve"> desses corpos</w:t>
      </w:r>
      <w:r>
        <w:rPr>
          <w:rFonts w:cs="Times New Roman"/>
          <w:lang w:val="pt-PT"/>
        </w:rPr>
        <w:t>.</w:t>
      </w:r>
    </w:p>
    <w:p w14:paraId="6CEBC55E" w14:textId="0854EE19" w:rsidR="003E3A98" w:rsidRDefault="003E3A98" w:rsidP="003953D9">
      <w:pPr>
        <w:spacing w:before="240" w:line="276" w:lineRule="auto"/>
        <w:ind w:left="709" w:hanging="425"/>
        <w:jc w:val="both"/>
        <w:rPr>
          <w:lang w:val="pt-PT"/>
        </w:rPr>
      </w:pPr>
      <w:r>
        <w:rPr>
          <w:b/>
          <w:bCs/>
          <w:color w:val="0060AF"/>
          <w:lang w:val="pt-PT"/>
        </w:rPr>
        <w:t>5.2</w:t>
      </w:r>
      <w:r>
        <w:rPr>
          <w:b/>
          <w:bCs/>
          <w:color w:val="0060AF"/>
          <w:lang w:val="pt-PT"/>
        </w:rPr>
        <w:tab/>
      </w:r>
      <w:r w:rsidR="008C32CA">
        <w:rPr>
          <w:lang w:val="pt-PT"/>
        </w:rPr>
        <w:t>Representa na figura, por meio de ve</w:t>
      </w:r>
      <w:r w:rsidR="003953D9">
        <w:rPr>
          <w:lang w:val="pt-PT"/>
        </w:rPr>
        <w:t>tores, a força gravítica que a T</w:t>
      </w:r>
      <w:r w:rsidR="008C32CA">
        <w:rPr>
          <w:lang w:val="pt-PT"/>
        </w:rPr>
        <w:t xml:space="preserve">erra exerce no mesmo corpo </w:t>
      </w:r>
      <w:r w:rsidR="00FE2F70">
        <w:rPr>
          <w:lang w:val="pt-PT"/>
        </w:rPr>
        <w:t>quando se encontra nas posições</w:t>
      </w:r>
      <w:r w:rsidR="008C32CA">
        <w:rPr>
          <w:lang w:val="pt-PT"/>
        </w:rPr>
        <w:t xml:space="preserve"> A, B e C</w:t>
      </w:r>
      <w:r w:rsidR="003953D9">
        <w:rPr>
          <w:lang w:val="pt-PT"/>
        </w:rPr>
        <w:t>,</w:t>
      </w:r>
      <w:r w:rsidR="008C32CA">
        <w:rPr>
          <w:lang w:val="pt-PT"/>
        </w:rPr>
        <w:t xml:space="preserve"> </w:t>
      </w:r>
      <w:r w:rsidR="00FE2F70">
        <w:rPr>
          <w:lang w:val="pt-PT"/>
        </w:rPr>
        <w:t>todas</w:t>
      </w:r>
      <w:r w:rsidR="008C32CA">
        <w:rPr>
          <w:lang w:val="pt-PT"/>
        </w:rPr>
        <w:t xml:space="preserve"> </w:t>
      </w:r>
      <w:r w:rsidR="003953D9">
        <w:rPr>
          <w:lang w:val="pt-PT"/>
        </w:rPr>
        <w:t>à mesma distância do centro da T</w:t>
      </w:r>
      <w:r w:rsidR="008C32CA">
        <w:rPr>
          <w:lang w:val="pt-PT"/>
        </w:rPr>
        <w:t>erra</w:t>
      </w:r>
      <w:r>
        <w:rPr>
          <w:lang w:val="pt-PT"/>
        </w:rPr>
        <w:t>.</w:t>
      </w:r>
    </w:p>
    <w:p w14:paraId="4EB81509" w14:textId="76F629A3" w:rsidR="008C32CA" w:rsidRDefault="008D2BF3" w:rsidP="003953D9">
      <w:pPr>
        <w:spacing w:before="100" w:line="276" w:lineRule="auto"/>
        <w:ind w:left="709"/>
        <w:jc w:val="both"/>
        <w:rPr>
          <w:color w:val="0060AF"/>
          <w:lang w:val="pt-PT"/>
        </w:rPr>
      </w:pPr>
      <w:r>
        <w:rPr>
          <w:noProof/>
          <w:color w:val="0060AF"/>
          <w:lang w:val="pt-PT" w:eastAsia="pt-PT"/>
        </w:rPr>
        <w:drawing>
          <wp:anchor distT="0" distB="0" distL="114300" distR="114300" simplePos="0" relativeHeight="251851776" behindDoc="0" locked="0" layoutInCell="1" allowOverlap="1" wp14:anchorId="538707DC" wp14:editId="3270CF15">
            <wp:simplePos x="0" y="0"/>
            <wp:positionH relativeFrom="column">
              <wp:posOffset>2084070</wp:posOffset>
            </wp:positionH>
            <wp:positionV relativeFrom="paragraph">
              <wp:posOffset>36195</wp:posOffset>
            </wp:positionV>
            <wp:extent cx="1950720" cy="1896110"/>
            <wp:effectExtent l="0" t="0" r="0" b="889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11A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1896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0BCCC5" w14:textId="4D074C2B" w:rsidR="008C32CA" w:rsidRDefault="008C32CA" w:rsidP="00626CD9">
      <w:pPr>
        <w:spacing w:before="100"/>
        <w:ind w:left="709"/>
        <w:jc w:val="both"/>
        <w:rPr>
          <w:color w:val="0060AF"/>
          <w:lang w:val="pt-PT"/>
        </w:rPr>
      </w:pPr>
    </w:p>
    <w:p w14:paraId="6ABB5484" w14:textId="77777777" w:rsidR="008C32CA" w:rsidRDefault="008C32CA" w:rsidP="00626CD9">
      <w:pPr>
        <w:spacing w:before="100"/>
        <w:ind w:left="709"/>
        <w:jc w:val="both"/>
        <w:rPr>
          <w:color w:val="0060AF"/>
          <w:lang w:val="pt-PT"/>
        </w:rPr>
      </w:pPr>
    </w:p>
    <w:p w14:paraId="3505CAF6" w14:textId="77777777" w:rsidR="008D2BF3" w:rsidRDefault="008D2BF3" w:rsidP="00626CD9">
      <w:pPr>
        <w:spacing w:before="100"/>
        <w:ind w:left="709"/>
        <w:jc w:val="both"/>
        <w:rPr>
          <w:color w:val="0060AF"/>
          <w:lang w:val="pt-PT"/>
        </w:rPr>
      </w:pPr>
    </w:p>
    <w:p w14:paraId="3A481071" w14:textId="77777777" w:rsidR="008D2BF3" w:rsidRDefault="008D2BF3" w:rsidP="00626CD9">
      <w:pPr>
        <w:spacing w:before="100"/>
        <w:ind w:left="709"/>
        <w:jc w:val="both"/>
        <w:rPr>
          <w:color w:val="0060AF"/>
          <w:lang w:val="pt-PT"/>
        </w:rPr>
      </w:pPr>
    </w:p>
    <w:p w14:paraId="79AB870E" w14:textId="483A8755" w:rsidR="008D2BF3" w:rsidRDefault="008D2BF3" w:rsidP="00626CD9">
      <w:pPr>
        <w:ind w:left="709"/>
        <w:jc w:val="both"/>
        <w:rPr>
          <w:color w:val="0060AF"/>
          <w:lang w:val="pt-PT"/>
        </w:rPr>
      </w:pPr>
    </w:p>
    <w:p w14:paraId="2FA63993" w14:textId="77777777" w:rsidR="008C32CA" w:rsidRDefault="008C32CA" w:rsidP="00626CD9">
      <w:pPr>
        <w:spacing w:line="240" w:lineRule="auto"/>
        <w:ind w:left="709" w:hanging="499"/>
        <w:jc w:val="both"/>
        <w:rPr>
          <w:color w:val="0060AF"/>
          <w:lang w:val="pt-PT"/>
        </w:rPr>
      </w:pPr>
    </w:p>
    <w:p w14:paraId="54D999D9" w14:textId="61EB3C3B" w:rsidR="0069530D" w:rsidRDefault="0069530D" w:rsidP="003953D9">
      <w:pPr>
        <w:spacing w:before="240" w:line="276" w:lineRule="auto"/>
        <w:ind w:left="709" w:hanging="425"/>
        <w:jc w:val="both"/>
        <w:rPr>
          <w:lang w:val="pt-PT"/>
        </w:rPr>
      </w:pPr>
      <w:r>
        <w:rPr>
          <w:b/>
          <w:bCs/>
          <w:color w:val="0060AF"/>
          <w:lang w:val="pt-PT"/>
        </w:rPr>
        <w:lastRenderedPageBreak/>
        <w:t>5.3</w:t>
      </w:r>
      <w:r>
        <w:rPr>
          <w:b/>
          <w:bCs/>
          <w:color w:val="0060AF"/>
          <w:lang w:val="pt-PT"/>
        </w:rPr>
        <w:tab/>
      </w:r>
      <w:r w:rsidR="003953D9">
        <w:rPr>
          <w:lang w:val="pt-PT"/>
        </w:rPr>
        <w:t>O peso de um corpo na T</w:t>
      </w:r>
      <w:r w:rsidR="008C32CA">
        <w:rPr>
          <w:lang w:val="pt-PT"/>
        </w:rPr>
        <w:t>erra associa-se à força gravítica que o nosso planeta exerce sobre ele e é uma grandeza física diferente da massa</w:t>
      </w:r>
      <w:r w:rsidR="00FE2F70">
        <w:rPr>
          <w:lang w:val="pt-PT"/>
        </w:rPr>
        <w:t xml:space="preserve"> do corpo</w:t>
      </w:r>
      <w:r w:rsidR="008C32CA">
        <w:rPr>
          <w:lang w:val="pt-PT"/>
        </w:rPr>
        <w:t>. No entanto</w:t>
      </w:r>
      <w:r w:rsidR="00386ABA">
        <w:rPr>
          <w:lang w:val="pt-PT"/>
        </w:rPr>
        <w:t>,</w:t>
      </w:r>
      <w:r w:rsidR="008C32CA">
        <w:rPr>
          <w:lang w:val="pt-PT"/>
        </w:rPr>
        <w:t xml:space="preserve"> os valores destas duas grandezas relacionam-se entre si.</w:t>
      </w:r>
    </w:p>
    <w:p w14:paraId="1CC473E4" w14:textId="704D4E7D" w:rsidR="008C32CA" w:rsidRDefault="008C32CA" w:rsidP="003953D9">
      <w:pPr>
        <w:spacing w:before="120" w:line="276" w:lineRule="auto"/>
        <w:ind w:left="1276" w:hanging="567"/>
        <w:jc w:val="both"/>
        <w:rPr>
          <w:lang w:val="pt-PT"/>
        </w:rPr>
      </w:pPr>
      <w:r>
        <w:rPr>
          <w:b/>
          <w:bCs/>
          <w:color w:val="0060AF"/>
          <w:lang w:val="pt-PT"/>
        </w:rPr>
        <w:t>5.3.1</w:t>
      </w:r>
      <w:r>
        <w:rPr>
          <w:b/>
          <w:bCs/>
          <w:color w:val="0060AF"/>
          <w:lang w:val="pt-PT"/>
        </w:rPr>
        <w:tab/>
      </w:r>
      <w:r w:rsidRPr="008C32CA">
        <w:rPr>
          <w:bCs/>
          <w:lang w:val="pt-PT"/>
        </w:rPr>
        <w:t>Seleciona a única afirmação verdadeira.</w:t>
      </w:r>
    </w:p>
    <w:p w14:paraId="220D8AC1" w14:textId="523D6EB4" w:rsidR="008C32CA" w:rsidRPr="00577448" w:rsidRDefault="008C32CA" w:rsidP="003953D9">
      <w:pPr>
        <w:spacing w:before="60" w:line="276" w:lineRule="auto"/>
        <w:ind w:left="2072" w:hanging="796"/>
        <w:jc w:val="both"/>
        <w:rPr>
          <w:b/>
          <w:color w:val="0060AF"/>
          <w:lang w:val="pt-PT"/>
        </w:rPr>
      </w:pPr>
      <w:r w:rsidRPr="00EE18C8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EE18C8">
        <w:rPr>
          <w:rFonts w:cs="Times New Roman"/>
          <w:b/>
          <w:bCs/>
          <w:color w:val="0060AF"/>
          <w:lang w:val="pt-PT"/>
        </w:rPr>
        <w:t xml:space="preserve"> A –</w:t>
      </w:r>
      <w:r>
        <w:rPr>
          <w:rFonts w:cs="Times New Roman"/>
          <w:lang w:val="pt-PT"/>
        </w:rPr>
        <w:tab/>
        <w:t>Massa e peso são grandezas físicas diferentes mas ambas vetoriais.</w:t>
      </w:r>
    </w:p>
    <w:p w14:paraId="7C90CED9" w14:textId="62DD30BF" w:rsidR="008C32CA" w:rsidRDefault="008C32CA" w:rsidP="003953D9">
      <w:pPr>
        <w:spacing w:before="60" w:line="276" w:lineRule="auto"/>
        <w:ind w:left="2072" w:hanging="796"/>
        <w:jc w:val="both"/>
        <w:rPr>
          <w:rFonts w:cs="Times New Roman"/>
          <w:lang w:val="pt-PT"/>
        </w:rPr>
      </w:pPr>
      <w:r w:rsidRPr="00EE18C8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EE18C8">
        <w:rPr>
          <w:rFonts w:cs="Times New Roman"/>
          <w:b/>
          <w:bCs/>
          <w:color w:val="0060AF"/>
          <w:lang w:val="pt-PT"/>
        </w:rPr>
        <w:t xml:space="preserve"> B –</w:t>
      </w:r>
      <w:r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>O peso dos corpos mede-se com balanças.</w:t>
      </w:r>
    </w:p>
    <w:p w14:paraId="5A5C58A3" w14:textId="33060B99" w:rsidR="008C32CA" w:rsidRPr="00577448" w:rsidRDefault="008C32CA" w:rsidP="003953D9">
      <w:pPr>
        <w:spacing w:before="60" w:line="276" w:lineRule="auto"/>
        <w:ind w:left="2072" w:hanging="796"/>
        <w:jc w:val="both"/>
        <w:rPr>
          <w:b/>
          <w:color w:val="0060AF"/>
          <w:lang w:val="pt-PT"/>
        </w:rPr>
      </w:pPr>
      <w:r w:rsidRPr="00EE18C8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EE18C8">
        <w:rPr>
          <w:rFonts w:cs="Times New Roman"/>
          <w:b/>
          <w:bCs/>
          <w:color w:val="0060AF"/>
          <w:lang w:val="pt-PT"/>
        </w:rPr>
        <w:t xml:space="preserve"> C –</w:t>
      </w:r>
      <w:r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>A massa de um corpo depende</w:t>
      </w:r>
      <w:r w:rsidR="003953D9">
        <w:rPr>
          <w:rFonts w:cs="Times New Roman"/>
          <w:lang w:val="pt-PT"/>
        </w:rPr>
        <w:t xml:space="preserve"> do lugar da T</w:t>
      </w:r>
      <w:r>
        <w:rPr>
          <w:rFonts w:cs="Times New Roman"/>
          <w:lang w:val="pt-PT"/>
        </w:rPr>
        <w:t>erra onde o corpo se encontra.</w:t>
      </w:r>
    </w:p>
    <w:p w14:paraId="23C13E28" w14:textId="7D9E92C8" w:rsidR="008C32CA" w:rsidRDefault="008C32CA" w:rsidP="003953D9">
      <w:pPr>
        <w:spacing w:before="60" w:after="120" w:line="276" w:lineRule="auto"/>
        <w:ind w:left="2072" w:hanging="796"/>
        <w:jc w:val="both"/>
        <w:rPr>
          <w:rFonts w:cs="Times New Roman"/>
          <w:lang w:val="pt-PT"/>
        </w:rPr>
      </w:pPr>
      <w:r w:rsidRPr="00EE18C8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EE18C8">
        <w:rPr>
          <w:rFonts w:cs="Times New Roman"/>
          <w:b/>
          <w:bCs/>
          <w:color w:val="0060AF"/>
          <w:lang w:val="pt-PT"/>
        </w:rPr>
        <w:t xml:space="preserve"> D –</w:t>
      </w:r>
      <w:r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 xml:space="preserve">O peso de um corpo diminui quando é deslocado para um local mais afastado do </w:t>
      </w:r>
      <w:r w:rsidR="003953D9">
        <w:rPr>
          <w:rFonts w:cs="Times New Roman"/>
          <w:lang w:val="pt-PT"/>
        </w:rPr>
        <w:t>c</w:t>
      </w:r>
      <w:r>
        <w:rPr>
          <w:rFonts w:cs="Times New Roman"/>
          <w:lang w:val="pt-PT"/>
        </w:rPr>
        <w:t>entro da Terra.</w:t>
      </w:r>
    </w:p>
    <w:p w14:paraId="5F46EE67" w14:textId="349E8674" w:rsidR="008C32CA" w:rsidRDefault="008C32CA" w:rsidP="003953D9">
      <w:pPr>
        <w:spacing w:before="120" w:line="276" w:lineRule="auto"/>
        <w:ind w:left="1469" w:hanging="760"/>
        <w:jc w:val="both"/>
        <w:rPr>
          <w:bCs/>
          <w:lang w:val="pt-PT"/>
        </w:rPr>
      </w:pPr>
      <w:r>
        <w:rPr>
          <w:b/>
          <w:bCs/>
          <w:color w:val="0060AF"/>
          <w:lang w:val="pt-PT"/>
        </w:rPr>
        <w:t>5.3.2</w:t>
      </w:r>
      <w:r>
        <w:rPr>
          <w:b/>
          <w:bCs/>
          <w:color w:val="0060AF"/>
          <w:lang w:val="pt-PT"/>
        </w:rPr>
        <w:tab/>
      </w:r>
      <w:r w:rsidR="00AA6CCF">
        <w:rPr>
          <w:bCs/>
          <w:lang w:val="pt-PT"/>
        </w:rPr>
        <w:t xml:space="preserve">Explica por que motivo se pode afirmar que o gráfico da figura representa corretamente como, no mesmo lugar </w:t>
      </w:r>
      <w:r w:rsidR="001C2D08">
        <w:rPr>
          <w:bCs/>
          <w:lang w:val="pt-PT"/>
        </w:rPr>
        <w:t>d</w:t>
      </w:r>
      <w:r w:rsidR="00AA6CCF">
        <w:rPr>
          <w:bCs/>
          <w:lang w:val="pt-PT"/>
        </w:rPr>
        <w:t xml:space="preserve">a </w:t>
      </w:r>
      <w:r w:rsidR="001C2D08">
        <w:rPr>
          <w:bCs/>
          <w:lang w:val="pt-PT"/>
        </w:rPr>
        <w:t>T</w:t>
      </w:r>
      <w:r w:rsidR="00AA6CCF">
        <w:rPr>
          <w:bCs/>
          <w:lang w:val="pt-PT"/>
        </w:rPr>
        <w:t>erra, o peso dos corpos se relaciona com a sua massa</w:t>
      </w:r>
      <w:r w:rsidRPr="008C32CA">
        <w:rPr>
          <w:bCs/>
          <w:lang w:val="pt-PT"/>
        </w:rPr>
        <w:t>.</w:t>
      </w:r>
    </w:p>
    <w:p w14:paraId="2F17E550" w14:textId="0C1A5377" w:rsidR="00D832E8" w:rsidRDefault="00D832E8" w:rsidP="003953D9">
      <w:pPr>
        <w:spacing w:line="276" w:lineRule="auto"/>
        <w:ind w:left="1469" w:hanging="760"/>
        <w:jc w:val="both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52800" behindDoc="1" locked="0" layoutInCell="1" allowOverlap="1" wp14:anchorId="1B7210A5" wp14:editId="43470B86">
            <wp:simplePos x="0" y="0"/>
            <wp:positionH relativeFrom="column">
              <wp:posOffset>2195830</wp:posOffset>
            </wp:positionH>
            <wp:positionV relativeFrom="paragraph">
              <wp:posOffset>29210</wp:posOffset>
            </wp:positionV>
            <wp:extent cx="2529840" cy="1292363"/>
            <wp:effectExtent l="0" t="0" r="3810" b="317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12A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9840" cy="12923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FE03E7" w14:textId="77777777" w:rsidR="00D832E8" w:rsidRDefault="00D832E8" w:rsidP="003953D9">
      <w:pPr>
        <w:spacing w:line="276" w:lineRule="auto"/>
        <w:ind w:left="1469" w:hanging="760"/>
        <w:jc w:val="both"/>
        <w:rPr>
          <w:lang w:val="pt-PT"/>
        </w:rPr>
      </w:pPr>
    </w:p>
    <w:p w14:paraId="5E4C4C75" w14:textId="77777777" w:rsidR="00D832E8" w:rsidRDefault="00D832E8" w:rsidP="003953D9">
      <w:pPr>
        <w:spacing w:line="276" w:lineRule="auto"/>
        <w:ind w:left="1469" w:hanging="760"/>
        <w:jc w:val="both"/>
        <w:rPr>
          <w:lang w:val="pt-PT"/>
        </w:rPr>
      </w:pPr>
    </w:p>
    <w:p w14:paraId="301E0623" w14:textId="77777777" w:rsidR="00D832E8" w:rsidRDefault="00D832E8" w:rsidP="003953D9">
      <w:pPr>
        <w:spacing w:line="276" w:lineRule="auto"/>
        <w:ind w:left="1469" w:hanging="760"/>
        <w:jc w:val="both"/>
        <w:rPr>
          <w:lang w:val="pt-PT"/>
        </w:rPr>
      </w:pPr>
    </w:p>
    <w:p w14:paraId="11526E8E" w14:textId="77777777" w:rsidR="003953D9" w:rsidRDefault="003953D9" w:rsidP="003953D9">
      <w:pPr>
        <w:spacing w:line="276" w:lineRule="auto"/>
        <w:ind w:left="1469" w:hanging="760"/>
        <w:jc w:val="both"/>
        <w:rPr>
          <w:lang w:val="pt-PT"/>
        </w:rPr>
      </w:pPr>
    </w:p>
    <w:p w14:paraId="2267F5A2" w14:textId="77777777" w:rsidR="003953D9" w:rsidRDefault="003953D9" w:rsidP="003953D9">
      <w:pPr>
        <w:spacing w:line="276" w:lineRule="auto"/>
        <w:ind w:left="1469" w:hanging="760"/>
        <w:jc w:val="both"/>
        <w:rPr>
          <w:lang w:val="pt-PT"/>
        </w:rPr>
      </w:pPr>
    </w:p>
    <w:p w14:paraId="09471C99" w14:textId="77777777" w:rsidR="003953D9" w:rsidRDefault="003953D9" w:rsidP="003953D9">
      <w:pPr>
        <w:spacing w:line="276" w:lineRule="auto"/>
        <w:ind w:left="1469" w:hanging="760"/>
        <w:jc w:val="both"/>
        <w:rPr>
          <w:lang w:val="pt-PT"/>
        </w:rPr>
      </w:pPr>
    </w:p>
    <w:p w14:paraId="0ABC8BE3" w14:textId="7DD1A27E" w:rsidR="00AA6CCF" w:rsidRDefault="00AA6CCF" w:rsidP="003953D9">
      <w:pPr>
        <w:spacing w:line="276" w:lineRule="auto"/>
        <w:ind w:left="1418"/>
        <w:jc w:val="both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 w:rsidR="00D832E8">
        <w:rPr>
          <w:color w:val="0060AF"/>
          <w:lang w:val="pt-PT"/>
        </w:rPr>
        <w:t>________________________</w:t>
      </w:r>
    </w:p>
    <w:p w14:paraId="37966B70" w14:textId="6E53A69E" w:rsidR="00D50AD8" w:rsidRDefault="00AA6CCF" w:rsidP="003953D9">
      <w:pPr>
        <w:spacing w:before="100" w:line="276" w:lineRule="auto"/>
        <w:ind w:left="1418"/>
        <w:jc w:val="both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</w:t>
      </w:r>
    </w:p>
    <w:p w14:paraId="2D6A263D" w14:textId="1A2BFC81" w:rsidR="00AA6CCF" w:rsidRDefault="00AA6CCF" w:rsidP="003953D9">
      <w:pPr>
        <w:spacing w:before="100" w:line="276" w:lineRule="auto"/>
        <w:ind w:left="1418"/>
        <w:jc w:val="both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</w:t>
      </w:r>
    </w:p>
    <w:p w14:paraId="42B04E0E" w14:textId="24829324" w:rsidR="00AA6CCF" w:rsidRDefault="00AA6CCF" w:rsidP="003953D9">
      <w:pPr>
        <w:spacing w:before="100" w:line="276" w:lineRule="auto"/>
        <w:ind w:left="1418"/>
        <w:jc w:val="both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</w:t>
      </w:r>
    </w:p>
    <w:p w14:paraId="7AA4BABC" w14:textId="6B355D16" w:rsidR="00AA6CCF" w:rsidRDefault="00AA6CCF" w:rsidP="003953D9">
      <w:pPr>
        <w:spacing w:before="240" w:line="276" w:lineRule="auto"/>
        <w:ind w:left="1468" w:hanging="759"/>
        <w:jc w:val="both"/>
        <w:rPr>
          <w:lang w:val="pt-PT"/>
        </w:rPr>
      </w:pPr>
      <w:r>
        <w:rPr>
          <w:b/>
          <w:bCs/>
          <w:color w:val="0060AF"/>
          <w:lang w:val="pt-PT"/>
        </w:rPr>
        <w:t>5.3.3</w:t>
      </w:r>
      <w:r>
        <w:rPr>
          <w:b/>
          <w:bCs/>
          <w:color w:val="0060AF"/>
          <w:lang w:val="pt-PT"/>
        </w:rPr>
        <w:tab/>
      </w:r>
      <w:r>
        <w:rPr>
          <w:bCs/>
          <w:lang w:val="pt-PT"/>
        </w:rPr>
        <w:t>Seleciona a opção correta para o peso de um corpo de massa 500 g num lugar da Terra onde a constante de proporcionalidade entre peso e massa dos corpos é 9,8</w:t>
      </w:r>
      <w:r w:rsidR="001C2D08">
        <w:rPr>
          <w:bCs/>
          <w:lang w:val="pt-PT"/>
        </w:rPr>
        <w:t xml:space="preserve"> </w:t>
      </w:r>
      <w:r>
        <w:rPr>
          <w:bCs/>
          <w:lang w:val="pt-PT"/>
        </w:rPr>
        <w:t>N/</w:t>
      </w:r>
      <w:r w:rsidR="001C2D08">
        <w:rPr>
          <w:bCs/>
          <w:lang w:val="pt-PT"/>
        </w:rPr>
        <w:t>k</w:t>
      </w:r>
      <w:r>
        <w:rPr>
          <w:bCs/>
          <w:lang w:val="pt-PT"/>
        </w:rPr>
        <w:t>g.</w:t>
      </w:r>
    </w:p>
    <w:p w14:paraId="32967761" w14:textId="77777777" w:rsidR="001C2D08" w:rsidRDefault="001C2D08" w:rsidP="001C2D08">
      <w:pPr>
        <w:tabs>
          <w:tab w:val="left" w:pos="3402"/>
          <w:tab w:val="left" w:pos="5245"/>
          <w:tab w:val="left" w:pos="7230"/>
        </w:tabs>
        <w:spacing w:before="60" w:line="276" w:lineRule="auto"/>
        <w:ind w:left="1469"/>
        <w:jc w:val="both"/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ectPr w:rsidR="001C2D08" w:rsidSect="00D65A2C">
          <w:footerReference w:type="even" r:id="rId18"/>
          <w:footerReference w:type="default" r:id="rId19"/>
          <w:headerReference w:type="first" r:id="rId20"/>
          <w:footerReference w:type="first" r:id="rId21"/>
          <w:pgSz w:w="11900" w:h="16840"/>
          <w:pgMar w:top="1134" w:right="1134" w:bottom="1134" w:left="1134" w:header="708" w:footer="708" w:gutter="0"/>
          <w:cols w:space="708"/>
          <w:titlePg/>
          <w:docGrid w:linePitch="360"/>
        </w:sectPr>
      </w:pPr>
    </w:p>
    <w:p w14:paraId="038F0B53" w14:textId="6A8605B9" w:rsidR="001C2D08" w:rsidRDefault="001C2D08" w:rsidP="001C2D08">
      <w:pPr>
        <w:tabs>
          <w:tab w:val="left" w:pos="3402"/>
          <w:tab w:val="left" w:pos="5245"/>
          <w:tab w:val="left" w:pos="7230"/>
        </w:tabs>
        <w:spacing w:before="60" w:line="276" w:lineRule="auto"/>
        <w:ind w:left="1469"/>
        <w:jc w:val="both"/>
        <w:rPr>
          <w:rFonts w:cs="Times New Roman"/>
          <w:lang w:val="pt-PT"/>
        </w:rPr>
      </w:pPr>
      <w:r w:rsidRPr="00EE18C8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lastRenderedPageBreak/>
        <w:sym w:font="Wingdings 2" w:char="F0A3"/>
      </w:r>
      <w:r w:rsidRPr="00EE18C8">
        <w:rPr>
          <w:rFonts w:cs="Times New Roman"/>
          <w:b/>
          <w:bCs/>
          <w:color w:val="0060AF"/>
          <w:lang w:val="pt-PT"/>
        </w:rPr>
        <w:t xml:space="preserve"> </w:t>
      </w:r>
      <w:r w:rsidR="00AA6CCF" w:rsidRPr="00EE18C8">
        <w:rPr>
          <w:rFonts w:cs="Times New Roman"/>
          <w:b/>
          <w:bCs/>
          <w:color w:val="0060AF"/>
          <w:lang w:val="pt-PT"/>
        </w:rPr>
        <w:t>A –</w:t>
      </w:r>
      <w:r w:rsidR="00AA6CCF">
        <w:rPr>
          <w:rFonts w:cs="Times New Roman"/>
          <w:lang w:val="pt-PT"/>
        </w:rPr>
        <w:t xml:space="preserve"> 4900</w:t>
      </w:r>
      <w:r>
        <w:rPr>
          <w:rFonts w:cs="Times New Roman"/>
          <w:lang w:val="pt-PT"/>
        </w:rPr>
        <w:t xml:space="preserve"> N</w:t>
      </w:r>
    </w:p>
    <w:p w14:paraId="10EBBA63" w14:textId="77777777" w:rsidR="001C2D08" w:rsidRDefault="001C2D08" w:rsidP="001C2D08">
      <w:pPr>
        <w:tabs>
          <w:tab w:val="left" w:pos="3402"/>
          <w:tab w:val="left" w:pos="5245"/>
          <w:tab w:val="left" w:pos="7230"/>
        </w:tabs>
        <w:spacing w:before="60" w:line="276" w:lineRule="auto"/>
        <w:ind w:left="1469"/>
        <w:jc w:val="both"/>
        <w:rPr>
          <w:rFonts w:cs="Times New Roman"/>
          <w:lang w:val="pt-PT"/>
        </w:rPr>
      </w:pPr>
      <w:r w:rsidRPr="00EE18C8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EE18C8"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rFonts w:cs="Times New Roman"/>
          <w:b/>
          <w:bCs/>
          <w:color w:val="0060AF"/>
          <w:lang w:val="pt-PT"/>
        </w:rPr>
        <w:t>B</w:t>
      </w:r>
      <w:r w:rsidR="00AA6CCF" w:rsidRPr="00EE18C8">
        <w:rPr>
          <w:rFonts w:cs="Times New Roman"/>
          <w:b/>
          <w:bCs/>
          <w:color w:val="0060AF"/>
          <w:lang w:val="pt-PT"/>
        </w:rPr>
        <w:t xml:space="preserve"> –</w:t>
      </w:r>
      <w:r w:rsidR="00AA6CCF">
        <w:rPr>
          <w:rFonts w:cs="Times New Roman"/>
          <w:lang w:val="pt-PT"/>
        </w:rPr>
        <w:t xml:space="preserve"> 4,9</w:t>
      </w:r>
      <w:r>
        <w:rPr>
          <w:rFonts w:cs="Times New Roman"/>
          <w:lang w:val="pt-PT"/>
        </w:rPr>
        <w:t xml:space="preserve"> N</w:t>
      </w:r>
    </w:p>
    <w:p w14:paraId="63D1794E" w14:textId="77777777" w:rsidR="001C2D08" w:rsidRDefault="001C2D08" w:rsidP="001C2D08">
      <w:pPr>
        <w:tabs>
          <w:tab w:val="left" w:pos="3402"/>
          <w:tab w:val="left" w:pos="5245"/>
          <w:tab w:val="left" w:pos="7230"/>
        </w:tabs>
        <w:spacing w:before="60" w:line="276" w:lineRule="auto"/>
        <w:ind w:left="1469"/>
        <w:jc w:val="both"/>
        <w:rPr>
          <w:rFonts w:cs="Times New Roman"/>
          <w:lang w:val="pt-PT"/>
        </w:rPr>
      </w:pPr>
      <w:r w:rsidRPr="00EE18C8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lastRenderedPageBreak/>
        <w:sym w:font="Wingdings 2" w:char="F0A3"/>
      </w:r>
      <w:r w:rsidRPr="00EE18C8"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rFonts w:cs="Times New Roman"/>
          <w:b/>
          <w:bCs/>
          <w:color w:val="0060AF"/>
          <w:lang w:val="pt-PT"/>
        </w:rPr>
        <w:t>C</w:t>
      </w:r>
      <w:r w:rsidR="00AA6CCF" w:rsidRPr="00EE18C8">
        <w:rPr>
          <w:rFonts w:cs="Times New Roman"/>
          <w:b/>
          <w:bCs/>
          <w:color w:val="0060AF"/>
          <w:lang w:val="pt-PT"/>
        </w:rPr>
        <w:t xml:space="preserve"> –</w:t>
      </w:r>
      <w:r w:rsidR="00AA6CCF">
        <w:rPr>
          <w:rFonts w:cs="Times New Roman"/>
          <w:lang w:val="pt-PT"/>
        </w:rPr>
        <w:t xml:space="preserve"> 51</w:t>
      </w:r>
      <w:r>
        <w:rPr>
          <w:rFonts w:cs="Times New Roman"/>
          <w:lang w:val="pt-PT"/>
        </w:rPr>
        <w:t xml:space="preserve"> </w:t>
      </w:r>
      <w:r w:rsidR="00AA6CCF">
        <w:rPr>
          <w:rFonts w:cs="Times New Roman"/>
          <w:lang w:val="pt-PT"/>
        </w:rPr>
        <w:t>N</w:t>
      </w:r>
    </w:p>
    <w:p w14:paraId="7A7AC225" w14:textId="20F7D8ED" w:rsidR="004437AE" w:rsidRDefault="001C2D08" w:rsidP="001C2D08">
      <w:pPr>
        <w:tabs>
          <w:tab w:val="left" w:pos="3402"/>
          <w:tab w:val="left" w:pos="5245"/>
          <w:tab w:val="left" w:pos="7230"/>
        </w:tabs>
        <w:spacing w:before="60" w:line="276" w:lineRule="auto"/>
        <w:ind w:left="1469"/>
        <w:jc w:val="both"/>
        <w:rPr>
          <w:lang w:val="pt-PT"/>
        </w:rPr>
      </w:pPr>
      <w:r w:rsidRPr="00EE18C8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EE18C8"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rFonts w:cs="Times New Roman"/>
          <w:b/>
          <w:bCs/>
          <w:color w:val="0060AF"/>
          <w:lang w:val="pt-PT"/>
        </w:rPr>
        <w:t>D</w:t>
      </w:r>
      <w:r w:rsidR="00AA6CCF" w:rsidRPr="00EE18C8">
        <w:rPr>
          <w:rFonts w:cs="Times New Roman"/>
          <w:b/>
          <w:bCs/>
          <w:color w:val="0060AF"/>
          <w:lang w:val="pt-PT"/>
        </w:rPr>
        <w:t xml:space="preserve"> –</w:t>
      </w:r>
      <w:r w:rsidR="00AA6CCF">
        <w:rPr>
          <w:rFonts w:cs="Times New Roman"/>
          <w:lang w:val="pt-PT"/>
        </w:rPr>
        <w:t xml:space="preserve"> 5,1</w:t>
      </w:r>
      <w:r>
        <w:rPr>
          <w:rFonts w:cs="Times New Roman"/>
          <w:lang w:val="pt-PT"/>
        </w:rPr>
        <w:t xml:space="preserve"> </w:t>
      </w:r>
      <w:r w:rsidR="00AA6CCF">
        <w:rPr>
          <w:rFonts w:cs="Times New Roman"/>
          <w:lang w:val="pt-PT"/>
        </w:rPr>
        <w:t>N</w:t>
      </w:r>
    </w:p>
    <w:p w14:paraId="19B0AE17" w14:textId="77777777" w:rsidR="001C2D08" w:rsidRDefault="001C2D08" w:rsidP="00626CD9">
      <w:pPr>
        <w:spacing w:before="240" w:line="240" w:lineRule="auto"/>
        <w:ind w:left="709"/>
        <w:jc w:val="both"/>
        <w:rPr>
          <w:lang w:val="pt-PT"/>
        </w:rPr>
        <w:sectPr w:rsidR="001C2D08" w:rsidSect="001C2D08">
          <w:type w:val="continuous"/>
          <w:pgSz w:w="11900" w:h="16840"/>
          <w:pgMar w:top="1134" w:right="1134" w:bottom="1134" w:left="1134" w:header="708" w:footer="708" w:gutter="0"/>
          <w:cols w:num="2" w:space="708"/>
          <w:titlePg/>
          <w:docGrid w:linePitch="360"/>
        </w:sectPr>
      </w:pPr>
    </w:p>
    <w:p w14:paraId="375B53FA" w14:textId="516E90AA" w:rsidR="00E8007E" w:rsidRDefault="00E8007E" w:rsidP="00626CD9">
      <w:pPr>
        <w:spacing w:before="240" w:line="240" w:lineRule="auto"/>
        <w:ind w:left="709"/>
        <w:jc w:val="both"/>
        <w:rPr>
          <w:lang w:val="pt-PT"/>
        </w:rPr>
      </w:pPr>
    </w:p>
    <w:sectPr w:rsidR="00E8007E" w:rsidSect="001C2D08">
      <w:type w:val="continuous"/>
      <w:pgSz w:w="11900" w:h="16840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2954A3" w14:textId="77777777" w:rsidR="00DA0590" w:rsidRDefault="00DA0590" w:rsidP="00C02059">
      <w:r>
        <w:separator/>
      </w:r>
    </w:p>
  </w:endnote>
  <w:endnote w:type="continuationSeparator" w:id="0">
    <w:p w14:paraId="0D893F07" w14:textId="77777777" w:rsidR="00DA0590" w:rsidRDefault="00DA0590" w:rsidP="00C0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0CC198" w14:textId="4E6E333B" w:rsidR="00205647" w:rsidRDefault="00205647">
    <w:pPr>
      <w:pStyle w:val="Footer"/>
    </w:pPr>
    <w:r w:rsidRPr="00205647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 wp14:anchorId="5A3C0C77" wp14:editId="0EE9F669">
          <wp:simplePos x="0" y="0"/>
          <wp:positionH relativeFrom="column">
            <wp:posOffset>-128905</wp:posOffset>
          </wp:positionH>
          <wp:positionV relativeFrom="paragraph">
            <wp:posOffset>-54610</wp:posOffset>
          </wp:positionV>
          <wp:extent cx="1421130" cy="550545"/>
          <wp:effectExtent l="0" t="0" r="7620" b="1905"/>
          <wp:wrapNone/>
          <wp:docPr id="22" name="Picture 22" descr="cid:85E5BB69-4261-41A0-A2D5-090715FFDCFF@l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74456be-140c-4d23-bc55-c1b3eaddea1b" descr="cid:85E5BB69-4261-41A0-A2D5-090715FFDCFF@lan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1130" cy="550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05647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7A606E4" wp14:editId="739DFC6E">
              <wp:simplePos x="0" y="0"/>
              <wp:positionH relativeFrom="column">
                <wp:posOffset>-774383</wp:posOffset>
              </wp:positionH>
              <wp:positionV relativeFrom="page">
                <wp:posOffset>9205913</wp:posOffset>
              </wp:positionV>
              <wp:extent cx="1400175" cy="302260"/>
              <wp:effectExtent l="0" t="0" r="6032" b="0"/>
              <wp:wrapNone/>
              <wp:docPr id="2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400175" cy="302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171820" w14:textId="77777777" w:rsidR="00205647" w:rsidRPr="00A9176F" w:rsidRDefault="00205647" w:rsidP="00205647">
                          <w:pPr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A9176F"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>©</w:t>
                          </w:r>
                          <w:r w:rsidRPr="00A9176F">
                            <w:rPr>
                              <w:b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E05F7">
                            <w:rPr>
                              <w:b/>
                              <w:i/>
                              <w:sz w:val="18"/>
                              <w:szCs w:val="18"/>
                            </w:rPr>
                            <w:t>Novo FQ7</w:t>
                          </w:r>
                          <w:r w:rsidRPr="00A9176F">
                            <w:rPr>
                              <w:b/>
                              <w:sz w:val="18"/>
                              <w:szCs w:val="18"/>
                            </w:rPr>
                            <w:t>, ASA, 201</w:t>
                          </w:r>
                          <w:r>
                            <w:rPr>
                              <w:b/>
                              <w:sz w:val="18"/>
                              <w:szCs w:val="1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61pt;margin-top:724.9pt;width:110.25pt;height:23.8pt;rotation:-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" filled="f" stroked="f">
              <v:textbox>
                <w:txbxContent>
                  <w:p w14:paraId="02171820" w14:textId="77777777" w:rsidR="00205647" w:rsidRPr="00A9176F" w:rsidRDefault="00205647" w:rsidP="00205647">
                    <w:pPr>
                      <w:rPr>
                        <w:b/>
                        <w:sz w:val="18"/>
                        <w:szCs w:val="18"/>
                      </w:rPr>
                    </w:pPr>
                    <w:r w:rsidRPr="00A9176F">
                      <w:rPr>
                        <w:rFonts w:cs="Times New Roman"/>
                        <w:b/>
                        <w:sz w:val="18"/>
                        <w:szCs w:val="18"/>
                      </w:rPr>
                      <w:t>©</w:t>
                    </w:r>
                    <w:r w:rsidRPr="00A9176F">
                      <w:rPr>
                        <w:b/>
                        <w:sz w:val="18"/>
                        <w:szCs w:val="18"/>
                      </w:rPr>
                      <w:t xml:space="preserve"> </w:t>
                    </w:r>
                    <w:r w:rsidRPr="00CE05F7">
                      <w:rPr>
                        <w:b/>
                        <w:i/>
                        <w:sz w:val="18"/>
                        <w:szCs w:val="18"/>
                      </w:rPr>
                      <w:t>Novo FQ7</w:t>
                    </w:r>
                    <w:r w:rsidRPr="00A9176F">
                      <w:rPr>
                        <w:b/>
                        <w:sz w:val="18"/>
                        <w:szCs w:val="18"/>
                      </w:rPr>
                      <w:t>, ASA, 201</w:t>
                    </w:r>
                    <w:r>
                      <w:rPr>
                        <w:b/>
                        <w:sz w:val="18"/>
                        <w:szCs w:val="18"/>
                      </w:rPr>
                      <w:t>6</w:t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E15E99" w14:textId="3CA9E31F" w:rsidR="004D4C36" w:rsidRDefault="004D4C36">
    <w:pPr>
      <w:pStyle w:val="Footer"/>
    </w:pPr>
    <w:r w:rsidRPr="004D4C36">
      <w:rPr>
        <w:noProof/>
        <w:lang w:val="pt-PT" w:eastAsia="pt-PT"/>
      </w:rPr>
      <w:drawing>
        <wp:anchor distT="0" distB="0" distL="114300" distR="114300" simplePos="0" relativeHeight="251670528" behindDoc="0" locked="0" layoutInCell="1" allowOverlap="1" wp14:anchorId="5C7AEF81" wp14:editId="7343207F">
          <wp:simplePos x="0" y="0"/>
          <wp:positionH relativeFrom="column">
            <wp:posOffset>-128905</wp:posOffset>
          </wp:positionH>
          <wp:positionV relativeFrom="paragraph">
            <wp:posOffset>26670</wp:posOffset>
          </wp:positionV>
          <wp:extent cx="1421130" cy="550545"/>
          <wp:effectExtent l="0" t="0" r="7620" b="1905"/>
          <wp:wrapNone/>
          <wp:docPr id="24" name="Picture 24" descr="cid:85E5BB69-4261-41A0-A2D5-090715FFDCFF@l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74456be-140c-4d23-bc55-c1b3eaddea1b" descr="cid:85E5BB69-4261-41A0-A2D5-090715FFDCFF@lan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1130" cy="550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D4C36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14292E8" wp14:editId="220AC857">
              <wp:simplePos x="0" y="0"/>
              <wp:positionH relativeFrom="column">
                <wp:posOffset>-776923</wp:posOffset>
              </wp:positionH>
              <wp:positionV relativeFrom="page">
                <wp:posOffset>9289733</wp:posOffset>
              </wp:positionV>
              <wp:extent cx="1400175" cy="302260"/>
              <wp:effectExtent l="0" t="0" r="6032" b="0"/>
              <wp:wrapNone/>
              <wp:docPr id="2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400175" cy="302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685042" w14:textId="77777777" w:rsidR="004D4C36" w:rsidRPr="00A9176F" w:rsidRDefault="004D4C36" w:rsidP="004D4C36">
                          <w:pPr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A9176F"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>©</w:t>
                          </w:r>
                          <w:r w:rsidRPr="00A9176F">
                            <w:rPr>
                              <w:b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E05F7">
                            <w:rPr>
                              <w:b/>
                              <w:i/>
                              <w:sz w:val="18"/>
                              <w:szCs w:val="18"/>
                            </w:rPr>
                            <w:t>Novo FQ7</w:t>
                          </w:r>
                          <w:r w:rsidRPr="00A9176F">
                            <w:rPr>
                              <w:b/>
                              <w:sz w:val="18"/>
                              <w:szCs w:val="18"/>
                            </w:rPr>
                            <w:t>, ASA, 201</w:t>
                          </w:r>
                          <w:r>
                            <w:rPr>
                              <w:b/>
                              <w:sz w:val="18"/>
                              <w:szCs w:val="1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-61.2pt;margin-top:731.5pt;width:110.25pt;height:23.8pt;rotation:-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" filled="f" stroked="f">
              <v:textbox>
                <w:txbxContent>
                  <w:p w14:paraId="4B685042" w14:textId="77777777" w:rsidR="004D4C36" w:rsidRPr="00A9176F" w:rsidRDefault="004D4C36" w:rsidP="004D4C36">
                    <w:pPr>
                      <w:rPr>
                        <w:b/>
                        <w:sz w:val="18"/>
                        <w:szCs w:val="18"/>
                      </w:rPr>
                    </w:pPr>
                    <w:r w:rsidRPr="00A9176F">
                      <w:rPr>
                        <w:rFonts w:cs="Times New Roman"/>
                        <w:b/>
                        <w:sz w:val="18"/>
                        <w:szCs w:val="18"/>
                      </w:rPr>
                      <w:t>©</w:t>
                    </w:r>
                    <w:r w:rsidRPr="00A9176F">
                      <w:rPr>
                        <w:b/>
                        <w:sz w:val="18"/>
                        <w:szCs w:val="18"/>
                      </w:rPr>
                      <w:t xml:space="preserve"> </w:t>
                    </w:r>
                    <w:r w:rsidRPr="00CE05F7">
                      <w:rPr>
                        <w:b/>
                        <w:i/>
                        <w:sz w:val="18"/>
                        <w:szCs w:val="18"/>
                      </w:rPr>
                      <w:t>Novo FQ7</w:t>
                    </w:r>
                    <w:r w:rsidRPr="00A9176F">
                      <w:rPr>
                        <w:b/>
                        <w:sz w:val="18"/>
                        <w:szCs w:val="18"/>
                      </w:rPr>
                      <w:t>, ASA, 201</w:t>
                    </w:r>
                    <w:r>
                      <w:rPr>
                        <w:b/>
                        <w:sz w:val="18"/>
                        <w:szCs w:val="18"/>
                      </w:rPr>
                      <w:t>6</w:t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EA7A4D" w14:textId="7E1D0853" w:rsidR="00205647" w:rsidRDefault="00205647">
    <w:pPr>
      <w:pStyle w:val="Footer"/>
    </w:pPr>
    <w:r w:rsidRPr="00A9176F">
      <w:rPr>
        <w:noProof/>
        <w:color w:val="000000" w:themeColor="text1"/>
        <w:lang w:val="pt-PT"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AD56159" wp14:editId="272FD7F7">
              <wp:simplePos x="0" y="0"/>
              <wp:positionH relativeFrom="column">
                <wp:posOffset>-929323</wp:posOffset>
              </wp:positionH>
              <wp:positionV relativeFrom="page">
                <wp:posOffset>9137333</wp:posOffset>
              </wp:positionV>
              <wp:extent cx="1400175" cy="302260"/>
              <wp:effectExtent l="0" t="0" r="6032" b="0"/>
              <wp:wrapNone/>
              <wp:docPr id="2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400175" cy="302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CA3FD7" w14:textId="77777777" w:rsidR="00205647" w:rsidRPr="00A9176F" w:rsidRDefault="00205647" w:rsidP="00205647">
                          <w:pPr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A9176F"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>©</w:t>
                          </w:r>
                          <w:r w:rsidRPr="00A9176F">
                            <w:rPr>
                              <w:b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E05F7">
                            <w:rPr>
                              <w:b/>
                              <w:i/>
                              <w:sz w:val="18"/>
                              <w:szCs w:val="18"/>
                            </w:rPr>
                            <w:t>Novo FQ7</w:t>
                          </w:r>
                          <w:r w:rsidRPr="00A9176F">
                            <w:rPr>
                              <w:b/>
                              <w:sz w:val="18"/>
                              <w:szCs w:val="18"/>
                            </w:rPr>
                            <w:t>, ASA, 201</w:t>
                          </w:r>
                          <w:r>
                            <w:rPr>
                              <w:b/>
                              <w:sz w:val="18"/>
                              <w:szCs w:val="1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-73.2pt;margin-top:719.5pt;width:110.25pt;height:23.8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" filled="f" stroked="f">
              <v:textbox>
                <w:txbxContent>
                  <w:p w14:paraId="44CA3FD7" w14:textId="77777777" w:rsidR="00205647" w:rsidRPr="00A9176F" w:rsidRDefault="00205647" w:rsidP="00205647">
                    <w:pPr>
                      <w:rPr>
                        <w:b/>
                        <w:sz w:val="18"/>
                        <w:szCs w:val="18"/>
                      </w:rPr>
                    </w:pPr>
                    <w:r w:rsidRPr="00A9176F">
                      <w:rPr>
                        <w:rFonts w:cs="Times New Roman"/>
                        <w:b/>
                        <w:sz w:val="18"/>
                        <w:szCs w:val="18"/>
                      </w:rPr>
                      <w:t>©</w:t>
                    </w:r>
                    <w:r w:rsidRPr="00A9176F">
                      <w:rPr>
                        <w:b/>
                        <w:sz w:val="18"/>
                        <w:szCs w:val="18"/>
                      </w:rPr>
                      <w:t xml:space="preserve"> </w:t>
                    </w:r>
                    <w:r w:rsidRPr="00CE05F7">
                      <w:rPr>
                        <w:b/>
                        <w:i/>
                        <w:sz w:val="18"/>
                        <w:szCs w:val="18"/>
                      </w:rPr>
                      <w:t>Novo FQ7</w:t>
                    </w:r>
                    <w:r w:rsidRPr="00A9176F">
                      <w:rPr>
                        <w:b/>
                        <w:sz w:val="18"/>
                        <w:szCs w:val="18"/>
                      </w:rPr>
                      <w:t>, ASA, 201</w:t>
                    </w:r>
                    <w:r>
                      <w:rPr>
                        <w:b/>
                        <w:sz w:val="18"/>
                        <w:szCs w:val="18"/>
                      </w:rPr>
                      <w:t>6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val="pt-PT" w:eastAsia="pt-PT"/>
      </w:rPr>
      <w:drawing>
        <wp:anchor distT="0" distB="0" distL="114300" distR="114300" simplePos="0" relativeHeight="251663360" behindDoc="0" locked="0" layoutInCell="1" allowOverlap="1" wp14:anchorId="2F30FD67" wp14:editId="2A286717">
          <wp:simplePos x="0" y="0"/>
          <wp:positionH relativeFrom="column">
            <wp:posOffset>-281305</wp:posOffset>
          </wp:positionH>
          <wp:positionV relativeFrom="paragraph">
            <wp:posOffset>-125730</wp:posOffset>
          </wp:positionV>
          <wp:extent cx="1421130" cy="550545"/>
          <wp:effectExtent l="0" t="0" r="7620" b="1905"/>
          <wp:wrapNone/>
          <wp:docPr id="4" name="Picture 4" descr="cid:85E5BB69-4261-41A0-A2D5-090715FFDCFF@l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74456be-140c-4d23-bc55-c1b3eaddea1b" descr="cid:85E5BB69-4261-41A0-A2D5-090715FFDCFF@lan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1130" cy="550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FECF70" w14:textId="77777777" w:rsidR="00DA0590" w:rsidRDefault="00DA0590" w:rsidP="00C02059">
      <w:r>
        <w:separator/>
      </w:r>
    </w:p>
  </w:footnote>
  <w:footnote w:type="continuationSeparator" w:id="0">
    <w:p w14:paraId="6295B317" w14:textId="77777777" w:rsidR="00DA0590" w:rsidRDefault="00DA0590" w:rsidP="00C02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376ED4" w14:textId="10E01502" w:rsidR="00205647" w:rsidRDefault="00205647">
    <w:pPr>
      <w:pStyle w:val="Header"/>
    </w:pP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DEB863E" wp14:editId="001AED65">
              <wp:simplePos x="0" y="0"/>
              <wp:positionH relativeFrom="column">
                <wp:posOffset>3352800</wp:posOffset>
              </wp:positionH>
              <wp:positionV relativeFrom="paragraph">
                <wp:posOffset>129540</wp:posOffset>
              </wp:positionV>
              <wp:extent cx="2835910" cy="295275"/>
              <wp:effectExtent l="0" t="0" r="0" b="952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3591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752021" w14:textId="04E0F38C" w:rsidR="00205647" w:rsidRPr="000F2605" w:rsidRDefault="00205647" w:rsidP="00205647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</w:pP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Teste de Avaliação</w:t>
                          </w: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proofErr w:type="spellStart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n.</w:t>
                          </w: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vertAlign w:val="superscript"/>
                              <w:lang w:val="pt-PT"/>
                            </w:rPr>
                            <w:t>o</w:t>
                          </w:r>
                          <w:proofErr w:type="spellEnd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9" type="#_x0000_t202" style="position:absolute;margin-left:264pt;margin-top:10.2pt;width:223.3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" filled="f" stroked="f">
              <v:textbox>
                <w:txbxContent>
                  <w:p w14:paraId="36752021" w14:textId="04E0F38C" w:rsidR="00205647" w:rsidRPr="000F2605" w:rsidRDefault="00205647" w:rsidP="00205647">
                    <w:pPr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</w:pP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Teste de Avaliação</w:t>
                    </w: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proofErr w:type="spellStart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n.</w:t>
                    </w: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vertAlign w:val="superscript"/>
                        <w:lang w:val="pt-PT"/>
                      </w:rPr>
                      <w:t>o</w:t>
                    </w:r>
                    <w:proofErr w:type="spellEnd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8F62AD" wp14:editId="7F92A9BE">
              <wp:simplePos x="0" y="0"/>
              <wp:positionH relativeFrom="column">
                <wp:posOffset>-1054100</wp:posOffset>
              </wp:positionH>
              <wp:positionV relativeFrom="paragraph">
                <wp:posOffset>-897890</wp:posOffset>
              </wp:positionV>
              <wp:extent cx="7439660" cy="1316990"/>
              <wp:effectExtent l="0" t="0" r="27940" b="16510"/>
              <wp:wrapNone/>
              <wp:docPr id="9" name="Rounded 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39660" cy="1316990"/>
                      </a:xfrm>
                      <a:prstGeom prst="roundRect">
                        <a:avLst/>
                      </a:prstGeom>
                      <a:solidFill>
                        <a:srgbClr val="F99D1C"/>
                      </a:solidFill>
                      <a:ln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id="Rounded Rectangle 9" o:spid="_x0000_s1026" style="position:absolute;margin-left:-83pt;margin-top:-70.7pt;width:585.8pt;height:103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" fillcolor="#f99d1c" strokecolor="white [321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E75C3"/>
    <w:multiLevelType w:val="multilevel"/>
    <w:tmpl w:val="1F88FA2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1">
    <w:nsid w:val="303A6275"/>
    <w:multiLevelType w:val="hybridMultilevel"/>
    <w:tmpl w:val="A50AE8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ED0E23"/>
    <w:multiLevelType w:val="multilevel"/>
    <w:tmpl w:val="DC6EE05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3">
    <w:nsid w:val="34A135B5"/>
    <w:multiLevelType w:val="hybridMultilevel"/>
    <w:tmpl w:val="9F26EA12"/>
    <w:lvl w:ilvl="0" w:tplc="6DE4492C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0060A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A0E7F"/>
    <w:multiLevelType w:val="multilevel"/>
    <w:tmpl w:val="1F88FA2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5">
    <w:nsid w:val="724B7F56"/>
    <w:multiLevelType w:val="multilevel"/>
    <w:tmpl w:val="1F88FA2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6">
    <w:nsid w:val="74C04609"/>
    <w:multiLevelType w:val="multilevel"/>
    <w:tmpl w:val="583ED3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5AF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5AF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5AFF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5AF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5AFF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5AF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5AFF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5AFF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5AFF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DCA"/>
    <w:rsid w:val="00006699"/>
    <w:rsid w:val="00007B64"/>
    <w:rsid w:val="00010776"/>
    <w:rsid w:val="00024B39"/>
    <w:rsid w:val="00024E2C"/>
    <w:rsid w:val="000302E4"/>
    <w:rsid w:val="00037A78"/>
    <w:rsid w:val="00047D90"/>
    <w:rsid w:val="0005001A"/>
    <w:rsid w:val="00050817"/>
    <w:rsid w:val="00055077"/>
    <w:rsid w:val="00055FEB"/>
    <w:rsid w:val="00076218"/>
    <w:rsid w:val="00077927"/>
    <w:rsid w:val="00080B7B"/>
    <w:rsid w:val="00091EF0"/>
    <w:rsid w:val="00092D49"/>
    <w:rsid w:val="000A4511"/>
    <w:rsid w:val="000C6252"/>
    <w:rsid w:val="000D246F"/>
    <w:rsid w:val="000E05D5"/>
    <w:rsid w:val="000E19B8"/>
    <w:rsid w:val="000E31D3"/>
    <w:rsid w:val="000F1305"/>
    <w:rsid w:val="000F1393"/>
    <w:rsid w:val="000F2605"/>
    <w:rsid w:val="000F5A36"/>
    <w:rsid w:val="000F735C"/>
    <w:rsid w:val="000F7F2F"/>
    <w:rsid w:val="001111FA"/>
    <w:rsid w:val="00111432"/>
    <w:rsid w:val="001114DD"/>
    <w:rsid w:val="001168B1"/>
    <w:rsid w:val="00125DB2"/>
    <w:rsid w:val="00151241"/>
    <w:rsid w:val="0016496C"/>
    <w:rsid w:val="00167F50"/>
    <w:rsid w:val="00170729"/>
    <w:rsid w:val="0017557D"/>
    <w:rsid w:val="001769F9"/>
    <w:rsid w:val="00177434"/>
    <w:rsid w:val="00183A3E"/>
    <w:rsid w:val="00185F97"/>
    <w:rsid w:val="001A356D"/>
    <w:rsid w:val="001A4DF4"/>
    <w:rsid w:val="001B4DCE"/>
    <w:rsid w:val="001C1C80"/>
    <w:rsid w:val="001C2D08"/>
    <w:rsid w:val="001C32D3"/>
    <w:rsid w:val="001D1259"/>
    <w:rsid w:val="001D3218"/>
    <w:rsid w:val="001F3B44"/>
    <w:rsid w:val="002020F7"/>
    <w:rsid w:val="00205647"/>
    <w:rsid w:val="0022250E"/>
    <w:rsid w:val="00222EC7"/>
    <w:rsid w:val="00226D13"/>
    <w:rsid w:val="002368BB"/>
    <w:rsid w:val="0024623C"/>
    <w:rsid w:val="00253B3E"/>
    <w:rsid w:val="00257D34"/>
    <w:rsid w:val="00260704"/>
    <w:rsid w:val="0026182B"/>
    <w:rsid w:val="00272D69"/>
    <w:rsid w:val="00276C7F"/>
    <w:rsid w:val="00287721"/>
    <w:rsid w:val="002D207B"/>
    <w:rsid w:val="002D7B30"/>
    <w:rsid w:val="002E1559"/>
    <w:rsid w:val="002F1FC7"/>
    <w:rsid w:val="00306BB6"/>
    <w:rsid w:val="0031592C"/>
    <w:rsid w:val="00320FE2"/>
    <w:rsid w:val="00322FED"/>
    <w:rsid w:val="00324931"/>
    <w:rsid w:val="00331D12"/>
    <w:rsid w:val="00331D7B"/>
    <w:rsid w:val="00336D96"/>
    <w:rsid w:val="00351F3D"/>
    <w:rsid w:val="00353D33"/>
    <w:rsid w:val="003642E2"/>
    <w:rsid w:val="00374F00"/>
    <w:rsid w:val="00386ABA"/>
    <w:rsid w:val="0039201B"/>
    <w:rsid w:val="003953D9"/>
    <w:rsid w:val="003B224E"/>
    <w:rsid w:val="003D7D57"/>
    <w:rsid w:val="003E1DF8"/>
    <w:rsid w:val="003E3222"/>
    <w:rsid w:val="003E3A98"/>
    <w:rsid w:val="003E3D74"/>
    <w:rsid w:val="003E4052"/>
    <w:rsid w:val="003F2AA1"/>
    <w:rsid w:val="004015F8"/>
    <w:rsid w:val="0041290D"/>
    <w:rsid w:val="004336D2"/>
    <w:rsid w:val="00434294"/>
    <w:rsid w:val="0043707D"/>
    <w:rsid w:val="0044098C"/>
    <w:rsid w:val="004428BF"/>
    <w:rsid w:val="004437AE"/>
    <w:rsid w:val="0044423E"/>
    <w:rsid w:val="004509C9"/>
    <w:rsid w:val="00454D81"/>
    <w:rsid w:val="00455A7A"/>
    <w:rsid w:val="00456174"/>
    <w:rsid w:val="00461AED"/>
    <w:rsid w:val="00465C00"/>
    <w:rsid w:val="00472581"/>
    <w:rsid w:val="00484133"/>
    <w:rsid w:val="00494374"/>
    <w:rsid w:val="004A064B"/>
    <w:rsid w:val="004A180F"/>
    <w:rsid w:val="004A7FBB"/>
    <w:rsid w:val="004B2017"/>
    <w:rsid w:val="004B515B"/>
    <w:rsid w:val="004B69A0"/>
    <w:rsid w:val="004D2E1A"/>
    <w:rsid w:val="004D4C36"/>
    <w:rsid w:val="004E7DA0"/>
    <w:rsid w:val="00507EFC"/>
    <w:rsid w:val="0051651E"/>
    <w:rsid w:val="00524FCF"/>
    <w:rsid w:val="00525A1F"/>
    <w:rsid w:val="00532EA4"/>
    <w:rsid w:val="00540374"/>
    <w:rsid w:val="0054552D"/>
    <w:rsid w:val="00547F9D"/>
    <w:rsid w:val="005512E8"/>
    <w:rsid w:val="00577448"/>
    <w:rsid w:val="00581546"/>
    <w:rsid w:val="005A16C0"/>
    <w:rsid w:val="005A3899"/>
    <w:rsid w:val="005C4349"/>
    <w:rsid w:val="005D6E79"/>
    <w:rsid w:val="005E1E92"/>
    <w:rsid w:val="005E4042"/>
    <w:rsid w:val="005F26CB"/>
    <w:rsid w:val="005F326F"/>
    <w:rsid w:val="005F684B"/>
    <w:rsid w:val="006074FA"/>
    <w:rsid w:val="00610476"/>
    <w:rsid w:val="0061158E"/>
    <w:rsid w:val="00626CD9"/>
    <w:rsid w:val="00636B63"/>
    <w:rsid w:val="006379D5"/>
    <w:rsid w:val="006520CF"/>
    <w:rsid w:val="006539C6"/>
    <w:rsid w:val="00661E3A"/>
    <w:rsid w:val="006636D2"/>
    <w:rsid w:val="00664088"/>
    <w:rsid w:val="006774BD"/>
    <w:rsid w:val="006812F7"/>
    <w:rsid w:val="0068184E"/>
    <w:rsid w:val="00687E1F"/>
    <w:rsid w:val="0069530D"/>
    <w:rsid w:val="006961C1"/>
    <w:rsid w:val="006972D5"/>
    <w:rsid w:val="006C7606"/>
    <w:rsid w:val="006D1D8E"/>
    <w:rsid w:val="006E1A86"/>
    <w:rsid w:val="006E696C"/>
    <w:rsid w:val="006F0D98"/>
    <w:rsid w:val="006F743F"/>
    <w:rsid w:val="00703C84"/>
    <w:rsid w:val="007120FF"/>
    <w:rsid w:val="00722BCB"/>
    <w:rsid w:val="0072368E"/>
    <w:rsid w:val="007410AE"/>
    <w:rsid w:val="0074508C"/>
    <w:rsid w:val="0075070D"/>
    <w:rsid w:val="007526FF"/>
    <w:rsid w:val="00756155"/>
    <w:rsid w:val="00757FF1"/>
    <w:rsid w:val="00760F21"/>
    <w:rsid w:val="00764E01"/>
    <w:rsid w:val="00770FFB"/>
    <w:rsid w:val="00777BA9"/>
    <w:rsid w:val="00786A1E"/>
    <w:rsid w:val="00792092"/>
    <w:rsid w:val="007927E0"/>
    <w:rsid w:val="007942B1"/>
    <w:rsid w:val="00794942"/>
    <w:rsid w:val="00794CEA"/>
    <w:rsid w:val="00795509"/>
    <w:rsid w:val="007B1DF2"/>
    <w:rsid w:val="007B73D2"/>
    <w:rsid w:val="007B770A"/>
    <w:rsid w:val="007C061B"/>
    <w:rsid w:val="007C1D0E"/>
    <w:rsid w:val="007C78DC"/>
    <w:rsid w:val="007D5806"/>
    <w:rsid w:val="007F3512"/>
    <w:rsid w:val="007F55F9"/>
    <w:rsid w:val="008009BD"/>
    <w:rsid w:val="0080595E"/>
    <w:rsid w:val="00816AE8"/>
    <w:rsid w:val="00825BFE"/>
    <w:rsid w:val="008412DD"/>
    <w:rsid w:val="00846159"/>
    <w:rsid w:val="00860F74"/>
    <w:rsid w:val="0086380D"/>
    <w:rsid w:val="00865FEF"/>
    <w:rsid w:val="00873D6E"/>
    <w:rsid w:val="00877705"/>
    <w:rsid w:val="00887F6D"/>
    <w:rsid w:val="008900CC"/>
    <w:rsid w:val="008A47A9"/>
    <w:rsid w:val="008A4E6F"/>
    <w:rsid w:val="008B71BD"/>
    <w:rsid w:val="008C055C"/>
    <w:rsid w:val="008C18A8"/>
    <w:rsid w:val="008C32CA"/>
    <w:rsid w:val="008C466A"/>
    <w:rsid w:val="008D2BF3"/>
    <w:rsid w:val="008D6AE6"/>
    <w:rsid w:val="008E055C"/>
    <w:rsid w:val="008E15FC"/>
    <w:rsid w:val="008E7380"/>
    <w:rsid w:val="008E793C"/>
    <w:rsid w:val="008F6A88"/>
    <w:rsid w:val="00903ED0"/>
    <w:rsid w:val="00904A2D"/>
    <w:rsid w:val="009060BD"/>
    <w:rsid w:val="00924069"/>
    <w:rsid w:val="00925EFA"/>
    <w:rsid w:val="00927624"/>
    <w:rsid w:val="00930521"/>
    <w:rsid w:val="00933979"/>
    <w:rsid w:val="00945A85"/>
    <w:rsid w:val="00945D35"/>
    <w:rsid w:val="0095170A"/>
    <w:rsid w:val="00965212"/>
    <w:rsid w:val="009741AC"/>
    <w:rsid w:val="00976C90"/>
    <w:rsid w:val="00980646"/>
    <w:rsid w:val="00981355"/>
    <w:rsid w:val="009954D8"/>
    <w:rsid w:val="009A5802"/>
    <w:rsid w:val="009A59CB"/>
    <w:rsid w:val="009B4901"/>
    <w:rsid w:val="009B4DC2"/>
    <w:rsid w:val="009C49B7"/>
    <w:rsid w:val="009D6667"/>
    <w:rsid w:val="009E3A0C"/>
    <w:rsid w:val="009E3C8A"/>
    <w:rsid w:val="009E5EA7"/>
    <w:rsid w:val="009F335D"/>
    <w:rsid w:val="00A02918"/>
    <w:rsid w:val="00A02A46"/>
    <w:rsid w:val="00A02F03"/>
    <w:rsid w:val="00A067E8"/>
    <w:rsid w:val="00A1418B"/>
    <w:rsid w:val="00A15AE8"/>
    <w:rsid w:val="00A15F2A"/>
    <w:rsid w:val="00A27F4A"/>
    <w:rsid w:val="00A40C08"/>
    <w:rsid w:val="00A45D80"/>
    <w:rsid w:val="00A5646B"/>
    <w:rsid w:val="00A6078E"/>
    <w:rsid w:val="00A64CE0"/>
    <w:rsid w:val="00A7387A"/>
    <w:rsid w:val="00A74000"/>
    <w:rsid w:val="00A816B8"/>
    <w:rsid w:val="00A82943"/>
    <w:rsid w:val="00A84EFB"/>
    <w:rsid w:val="00A86393"/>
    <w:rsid w:val="00A86B97"/>
    <w:rsid w:val="00A90F2C"/>
    <w:rsid w:val="00A96A42"/>
    <w:rsid w:val="00AA6CCF"/>
    <w:rsid w:val="00AB11AE"/>
    <w:rsid w:val="00AB61C8"/>
    <w:rsid w:val="00AC400C"/>
    <w:rsid w:val="00AD5683"/>
    <w:rsid w:val="00AD7461"/>
    <w:rsid w:val="00AE6E68"/>
    <w:rsid w:val="00AE7999"/>
    <w:rsid w:val="00AF0B3B"/>
    <w:rsid w:val="00B00A52"/>
    <w:rsid w:val="00B04F1C"/>
    <w:rsid w:val="00B11031"/>
    <w:rsid w:val="00B13656"/>
    <w:rsid w:val="00B1755A"/>
    <w:rsid w:val="00B31BF9"/>
    <w:rsid w:val="00B53457"/>
    <w:rsid w:val="00B53A71"/>
    <w:rsid w:val="00B55075"/>
    <w:rsid w:val="00B8032F"/>
    <w:rsid w:val="00B807D8"/>
    <w:rsid w:val="00B90C49"/>
    <w:rsid w:val="00B9347F"/>
    <w:rsid w:val="00BA6895"/>
    <w:rsid w:val="00BB1F77"/>
    <w:rsid w:val="00BB2244"/>
    <w:rsid w:val="00BD3208"/>
    <w:rsid w:val="00BD4EEB"/>
    <w:rsid w:val="00BF227D"/>
    <w:rsid w:val="00BF4D00"/>
    <w:rsid w:val="00C02059"/>
    <w:rsid w:val="00C06F66"/>
    <w:rsid w:val="00C20FEC"/>
    <w:rsid w:val="00C21876"/>
    <w:rsid w:val="00C24DBB"/>
    <w:rsid w:val="00C347BC"/>
    <w:rsid w:val="00C3489F"/>
    <w:rsid w:val="00C410AE"/>
    <w:rsid w:val="00C444B8"/>
    <w:rsid w:val="00C548CC"/>
    <w:rsid w:val="00C553B0"/>
    <w:rsid w:val="00C6601B"/>
    <w:rsid w:val="00C661D0"/>
    <w:rsid w:val="00C7117F"/>
    <w:rsid w:val="00C810FE"/>
    <w:rsid w:val="00C91C68"/>
    <w:rsid w:val="00C935FE"/>
    <w:rsid w:val="00CC4AE3"/>
    <w:rsid w:val="00CC50E2"/>
    <w:rsid w:val="00CC7F56"/>
    <w:rsid w:val="00CD1D31"/>
    <w:rsid w:val="00CD5372"/>
    <w:rsid w:val="00CE05F7"/>
    <w:rsid w:val="00CE510E"/>
    <w:rsid w:val="00D1329B"/>
    <w:rsid w:val="00D132A6"/>
    <w:rsid w:val="00D132AD"/>
    <w:rsid w:val="00D25B19"/>
    <w:rsid w:val="00D30F55"/>
    <w:rsid w:val="00D35FB8"/>
    <w:rsid w:val="00D36FFA"/>
    <w:rsid w:val="00D3799B"/>
    <w:rsid w:val="00D43396"/>
    <w:rsid w:val="00D50AD8"/>
    <w:rsid w:val="00D50F6B"/>
    <w:rsid w:val="00D52CB4"/>
    <w:rsid w:val="00D543A5"/>
    <w:rsid w:val="00D65A2C"/>
    <w:rsid w:val="00D65CD7"/>
    <w:rsid w:val="00D70A8D"/>
    <w:rsid w:val="00D738DF"/>
    <w:rsid w:val="00D817D7"/>
    <w:rsid w:val="00D81B4A"/>
    <w:rsid w:val="00D832E8"/>
    <w:rsid w:val="00D911C1"/>
    <w:rsid w:val="00D917AC"/>
    <w:rsid w:val="00D97CFB"/>
    <w:rsid w:val="00DA0590"/>
    <w:rsid w:val="00DA26C2"/>
    <w:rsid w:val="00DB4239"/>
    <w:rsid w:val="00DB54BC"/>
    <w:rsid w:val="00DB55B7"/>
    <w:rsid w:val="00DB78D4"/>
    <w:rsid w:val="00DB7A58"/>
    <w:rsid w:val="00DC4CB3"/>
    <w:rsid w:val="00DE4DCA"/>
    <w:rsid w:val="00DF097F"/>
    <w:rsid w:val="00DF57BB"/>
    <w:rsid w:val="00E04902"/>
    <w:rsid w:val="00E12400"/>
    <w:rsid w:val="00E128CB"/>
    <w:rsid w:val="00E13C55"/>
    <w:rsid w:val="00E20385"/>
    <w:rsid w:val="00E30CEC"/>
    <w:rsid w:val="00E37482"/>
    <w:rsid w:val="00E439EF"/>
    <w:rsid w:val="00E44DFA"/>
    <w:rsid w:val="00E47E28"/>
    <w:rsid w:val="00E6082D"/>
    <w:rsid w:val="00E673D5"/>
    <w:rsid w:val="00E8007E"/>
    <w:rsid w:val="00E84820"/>
    <w:rsid w:val="00E96B34"/>
    <w:rsid w:val="00EA2E65"/>
    <w:rsid w:val="00EB043E"/>
    <w:rsid w:val="00EB4FD4"/>
    <w:rsid w:val="00EB615E"/>
    <w:rsid w:val="00EC10A9"/>
    <w:rsid w:val="00EC3BFB"/>
    <w:rsid w:val="00EC74B0"/>
    <w:rsid w:val="00ED2425"/>
    <w:rsid w:val="00EE18C8"/>
    <w:rsid w:val="00EE20CE"/>
    <w:rsid w:val="00EF028E"/>
    <w:rsid w:val="00F04CAE"/>
    <w:rsid w:val="00F07FC9"/>
    <w:rsid w:val="00F106D9"/>
    <w:rsid w:val="00F26016"/>
    <w:rsid w:val="00F26023"/>
    <w:rsid w:val="00F26CD4"/>
    <w:rsid w:val="00F32D8F"/>
    <w:rsid w:val="00F34D37"/>
    <w:rsid w:val="00F36287"/>
    <w:rsid w:val="00F43D55"/>
    <w:rsid w:val="00F46D9D"/>
    <w:rsid w:val="00F54DFD"/>
    <w:rsid w:val="00F605E7"/>
    <w:rsid w:val="00F66DA3"/>
    <w:rsid w:val="00F71CA9"/>
    <w:rsid w:val="00F77E6A"/>
    <w:rsid w:val="00F80AB3"/>
    <w:rsid w:val="00F8385E"/>
    <w:rsid w:val="00F866EA"/>
    <w:rsid w:val="00F91942"/>
    <w:rsid w:val="00FA5F0E"/>
    <w:rsid w:val="00FC1F4C"/>
    <w:rsid w:val="00FC3564"/>
    <w:rsid w:val="00FC5713"/>
    <w:rsid w:val="00FD0FF8"/>
    <w:rsid w:val="00FD6C21"/>
    <w:rsid w:val="00FE1CFB"/>
    <w:rsid w:val="00FE282C"/>
    <w:rsid w:val="00FE2F70"/>
    <w:rsid w:val="00FE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56459D"/>
  <w14:discardImageEditingData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CA9"/>
    <w:pPr>
      <w:spacing w:line="320" w:lineRule="exact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059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059"/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F4D00"/>
    <w:pPr>
      <w:ind w:left="720"/>
      <w:contextualSpacing/>
    </w:pPr>
  </w:style>
  <w:style w:type="table" w:styleId="TableGrid">
    <w:name w:val="Table Grid"/>
    <w:basedOn w:val="TableNormal"/>
    <w:uiPriority w:val="59"/>
    <w:rsid w:val="00BF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4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4DD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E31D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CA9"/>
    <w:pPr>
      <w:spacing w:line="320" w:lineRule="exact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059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059"/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F4D00"/>
    <w:pPr>
      <w:ind w:left="720"/>
      <w:contextualSpacing/>
    </w:pPr>
  </w:style>
  <w:style w:type="table" w:styleId="TableGrid">
    <w:name w:val="Table Grid"/>
    <w:basedOn w:val="TableNormal"/>
    <w:uiPriority w:val="59"/>
    <w:rsid w:val="00BF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4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4DD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E31D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7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g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theme" Target="theme/theme1.xml"/><Relationship Id="rId10" Type="http://schemas.openxmlformats.org/officeDocument/2006/relationships/image" Target="media/image2.jpg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jp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10CBF.EC736F50" TargetMode="External"/><Relationship Id="rId1" Type="http://schemas.openxmlformats.org/officeDocument/2006/relationships/image" Target="media/image10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10CBF.EC736F50" TargetMode="External"/><Relationship Id="rId1" Type="http://schemas.openxmlformats.org/officeDocument/2006/relationships/image" Target="media/image10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10CBF.EC736F50" TargetMode="External"/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8058F0-AF27-4EAE-B1B1-CFA295DF1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6</Pages>
  <Words>1429</Words>
  <Characters>7722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9133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Silva</dc:creator>
  <cp:lastModifiedBy>Pedro Silva</cp:lastModifiedBy>
  <cp:revision>22</cp:revision>
  <cp:lastPrinted>2015-10-16T15:50:00Z</cp:lastPrinted>
  <dcterms:created xsi:type="dcterms:W3CDTF">2016-10-17T08:59:00Z</dcterms:created>
  <dcterms:modified xsi:type="dcterms:W3CDTF">2016-11-22T11:47:00Z</dcterms:modified>
</cp:coreProperties>
</file>