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3F" w:rsidRPr="00DB273F" w:rsidRDefault="00DB273F" w:rsidP="00201BAD">
      <w:pPr>
        <w:autoSpaceDE w:val="0"/>
        <w:autoSpaceDN w:val="0"/>
        <w:adjustRightInd w:val="0"/>
        <w:spacing w:after="0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DB273F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Compréhension de l’oral</w:t>
      </w:r>
    </w:p>
    <w:p w:rsidR="00DB273F" w:rsidRPr="00DB273F" w:rsidRDefault="00DB273F" w:rsidP="00201BAD">
      <w:pPr>
        <w:autoSpaceDE w:val="0"/>
        <w:autoSpaceDN w:val="0"/>
        <w:adjustRightInd w:val="0"/>
        <w:spacing w:after="0"/>
        <w:ind w:right="-142"/>
        <w:rPr>
          <w:rFonts w:ascii="MyriadPro-BoldSemiCn" w:hAnsi="MyriadPro-BoldSemiCn" w:cs="MyriadPro-BoldSemiCn"/>
          <w:b/>
          <w:bCs/>
          <w:color w:val="222221"/>
          <w:lang w:val="fr-FR"/>
        </w:rPr>
      </w:pPr>
      <w:r w:rsidRPr="00DB273F">
        <w:rPr>
          <w:rFonts w:ascii="MyriadPro-BoldSemiCn" w:hAnsi="MyriadPro-BoldSemiCn" w:cs="MyriadPro-BoldSemiCn"/>
          <w:b/>
          <w:bCs/>
          <w:color w:val="222221"/>
          <w:lang w:val="fr-FR"/>
        </w:rPr>
        <w:t>Répondez aux questions en cochant (</w:t>
      </w:r>
      <w:r w:rsidR="006876AF">
        <w:rPr>
          <w:rFonts w:ascii="MyriadPro-BoldSemiCn" w:hAnsi="MyriadPro-BoldSemiCn" w:cs="MyriadPro-BoldSemiCn"/>
          <w:b/>
          <w:bCs/>
          <w:color w:val="222221"/>
          <w:lang w:val="fr-FR"/>
        </w:rPr>
        <w:t>X</w:t>
      </w:r>
      <w:r w:rsidRPr="00DB273F">
        <w:rPr>
          <w:rFonts w:ascii="MyriadPro-BoldSemiCn" w:hAnsi="MyriadPro-BoldSemiCn" w:cs="MyriadPro-BoldSemiCn"/>
          <w:b/>
          <w:bCs/>
          <w:color w:val="222221"/>
          <w:lang w:val="fr-FR"/>
        </w:rPr>
        <w:t>) la bonne réponse, ou en écrivant l’information demandée.</w:t>
      </w:r>
    </w:p>
    <w:p w:rsidR="004F408B" w:rsidRDefault="00DB273F" w:rsidP="00201BAD">
      <w:pPr>
        <w:autoSpaceDE w:val="0"/>
        <w:autoSpaceDN w:val="0"/>
        <w:adjustRightInd w:val="0"/>
        <w:spacing w:after="0"/>
        <w:ind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DB273F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allez entendre 2 fois un document. Vous aurez 30 secondes de pause entre les 2 écoutes puis 30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DB273F">
        <w:rPr>
          <w:rFonts w:ascii="MyriadPro-SemiCn" w:hAnsi="MyriadPro-SemiCn" w:cs="MyriadPro-SemiCn"/>
          <w:color w:val="222221"/>
          <w:sz w:val="22"/>
          <w:szCs w:val="22"/>
          <w:lang w:val="fr-FR"/>
        </w:rPr>
        <w:t>secondes pour vérifier vos réponses. Lisez d’abord les questions.</w:t>
      </w:r>
    </w:p>
    <w:p w:rsidR="00201BAD" w:rsidRDefault="00201BAD" w:rsidP="00FA5796">
      <w:pPr>
        <w:autoSpaceDE w:val="0"/>
        <w:autoSpaceDN w:val="0"/>
        <w:adjustRightInd w:val="0"/>
        <w:spacing w:after="0" w:line="240" w:lineRule="auto"/>
        <w:ind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DB273F" w:rsidRDefault="00DB273F" w:rsidP="00DB273F">
      <w:pPr>
        <w:autoSpaceDE w:val="0"/>
        <w:autoSpaceDN w:val="0"/>
        <w:adjustRightInd w:val="0"/>
        <w:spacing w:after="0" w:line="240" w:lineRule="auto"/>
        <w:rPr>
          <w:szCs w:val="22"/>
          <w:lang w:val="fr-FR"/>
        </w:rPr>
      </w:pPr>
    </w:p>
    <w:p w:rsidR="00FA5796" w:rsidRDefault="00FA5796" w:rsidP="00FA5796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sectPr w:rsidR="00FA5796" w:rsidSect="00D2650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811" w:right="1274" w:bottom="1417" w:left="1276" w:header="426" w:footer="219" w:gutter="0"/>
          <w:pgNumType w:start="96"/>
          <w:cols w:space="708"/>
          <w:docGrid w:linePitch="360"/>
        </w:sectPr>
      </w:pPr>
    </w:p>
    <w:p w:rsidR="00FA5796" w:rsidRPr="00FA5796" w:rsidRDefault="00B76166" w:rsidP="00FA5796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lastRenderedPageBreak/>
        <w:t xml:space="preserve">■ </w:t>
      </w:r>
      <w:r w:rsidR="00FA5796" w:rsidRPr="00FA5796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EXERCICE 1 </w:t>
      </w:r>
      <w:r w:rsidR="00FA5796" w:rsidRPr="006876AF">
        <w:rPr>
          <w:color w:val="222221"/>
          <w:sz w:val="18"/>
          <w:szCs w:val="18"/>
          <w:lang w:val="fr-FR"/>
        </w:rPr>
        <w:t>(Document 1)</w:t>
      </w:r>
    </w:p>
    <w:p w:rsidR="00FA5796" w:rsidRPr="00FA5796" w:rsidRDefault="00FA5796" w:rsidP="00201BAD">
      <w:pPr>
        <w:tabs>
          <w:tab w:val="left" w:pos="567"/>
        </w:tabs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FA5796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1.</w:t>
      </w:r>
      <w:r w:rsidR="00B76166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Une petite fille est perdue.</w:t>
      </w:r>
    </w:p>
    <w:p w:rsidR="00FA5796" w:rsidRPr="00FA5796" w:rsidRDefault="00FA5796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Elle a environ: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6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FA579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10 ans.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6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4 ans.</w:t>
      </w:r>
    </w:p>
    <w:p w:rsidR="00FA5796" w:rsidRDefault="00F53FB5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6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6 ans.</w:t>
      </w:r>
    </w:p>
    <w:p w:rsidR="006876AF" w:rsidRPr="00FA5796" w:rsidRDefault="006876AF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FA5796" w:rsidRPr="00FA5796" w:rsidRDefault="00FA5796" w:rsidP="00201BAD">
      <w:pPr>
        <w:autoSpaceDE w:val="0"/>
        <w:autoSpaceDN w:val="0"/>
        <w:adjustRightInd w:val="0"/>
        <w:spacing w:after="0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FA5796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2.</w:t>
      </w:r>
      <w:r w:rsidR="00B76166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Ses cheveux sont: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64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longs</w:t>
      </w:r>
      <w:proofErr w:type="gramEnd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, frisés et blonds.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63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courts</w:t>
      </w:r>
      <w:proofErr w:type="gramEnd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, ondulés et bruns.</w:t>
      </w:r>
    </w:p>
    <w:p w:rsidR="00FA5796" w:rsidRDefault="00F53FB5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6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courts</w:t>
      </w:r>
      <w:proofErr w:type="gramEnd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, frisés et blonds.</w:t>
      </w:r>
    </w:p>
    <w:p w:rsidR="006876AF" w:rsidRPr="00FA5796" w:rsidRDefault="006876AF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FA5796" w:rsidRPr="00FA5796" w:rsidRDefault="00FA5796" w:rsidP="00201BAD">
      <w:pPr>
        <w:autoSpaceDE w:val="0"/>
        <w:autoSpaceDN w:val="0"/>
        <w:adjustRightInd w:val="0"/>
        <w:spacing w:after="0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FA5796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3.</w:t>
      </w:r>
      <w:r w:rsidR="00B76166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Elle porte: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6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une</w:t>
      </w:r>
      <w:proofErr w:type="gramEnd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jupe et un pull bleus.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6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une</w:t>
      </w:r>
      <w:proofErr w:type="gramEnd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robe bleue.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</w:t>
      </w:r>
      <w:proofErr w:type="gramEnd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pantalon en jean et un pull.</w:t>
      </w:r>
    </w:p>
    <w:p w:rsidR="006876AF" w:rsidRDefault="006876AF" w:rsidP="00201BAD">
      <w:pPr>
        <w:autoSpaceDE w:val="0"/>
        <w:autoSpaceDN w:val="0"/>
        <w:adjustRightInd w:val="0"/>
        <w:spacing w:after="0"/>
        <w:ind w:left="284"/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</w:pPr>
    </w:p>
    <w:p w:rsidR="00FA5796" w:rsidRDefault="00FA5796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FA5796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4. </w:t>
      </w:r>
      <w:r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Ses parents vont aller la chercher où?</w:t>
      </w:r>
    </w:p>
    <w:p w:rsidR="00B76166" w:rsidRDefault="00B76166" w:rsidP="00201BAD">
      <w:pPr>
        <w:tabs>
          <w:tab w:val="left" w:pos="4253"/>
        </w:tabs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</w:pPr>
      <w:r w:rsidRPr="00B76166"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  <w:tab/>
      </w:r>
    </w:p>
    <w:p w:rsidR="00201BAD" w:rsidRDefault="00201BAD" w:rsidP="00201BAD">
      <w:pPr>
        <w:tabs>
          <w:tab w:val="left" w:pos="4253"/>
        </w:tabs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</w:pPr>
    </w:p>
    <w:p w:rsidR="00201BAD" w:rsidRPr="00FA5796" w:rsidRDefault="00201BAD" w:rsidP="00201BAD">
      <w:pPr>
        <w:autoSpaceDE w:val="0"/>
        <w:autoSpaceDN w:val="0"/>
        <w:adjustRightInd w:val="0"/>
        <w:spacing w:after="0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lastRenderedPageBreak/>
        <w:t xml:space="preserve">■ </w:t>
      </w:r>
      <w:r w:rsidRPr="00FA5796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EXERCICE 2 </w:t>
      </w:r>
      <w:r w:rsidRPr="006876AF">
        <w:rPr>
          <w:color w:val="222221"/>
          <w:sz w:val="18"/>
          <w:szCs w:val="18"/>
          <w:lang w:val="fr-FR"/>
        </w:rPr>
        <w:t>(Document 2)</w:t>
      </w:r>
    </w:p>
    <w:p w:rsidR="00FA5796" w:rsidRPr="00B76166" w:rsidRDefault="00FA5796" w:rsidP="00201BA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B7616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Qui laisse un message à Marcel?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Paul.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Pierre.</w:t>
      </w:r>
    </w:p>
    <w:p w:rsidR="00FA5796" w:rsidRDefault="00F53FB5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Cela n’est pas dit.</w:t>
      </w:r>
    </w:p>
    <w:p w:rsidR="006876AF" w:rsidRPr="00FA5796" w:rsidRDefault="006876AF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FA5796" w:rsidRPr="00B76166" w:rsidRDefault="00FA5796" w:rsidP="00201BA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284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B7616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La personne propose d’aller: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à</w:t>
      </w:r>
      <w:proofErr w:type="gramEnd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la patinoire.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4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au</w:t>
      </w:r>
      <w:proofErr w:type="gramEnd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cinéma.</w:t>
      </w:r>
    </w:p>
    <w:p w:rsidR="00FA5796" w:rsidRDefault="00F53FB5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3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jouer</w:t>
      </w:r>
      <w:proofErr w:type="gramEnd"/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au foot.</w:t>
      </w:r>
    </w:p>
    <w:p w:rsidR="006876AF" w:rsidRPr="00FA5796" w:rsidRDefault="006876AF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FA5796" w:rsidRDefault="00FA5796" w:rsidP="00201BAD">
      <w:pPr>
        <w:autoSpaceDE w:val="0"/>
        <w:autoSpaceDN w:val="0"/>
        <w:adjustRightInd w:val="0"/>
        <w:spacing w:after="0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FA5796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3. </w:t>
      </w:r>
      <w:r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À quelle heure a lieu le rendez-vous?</w:t>
      </w:r>
    </w:p>
    <w:p w:rsidR="00201BAD" w:rsidRPr="00FA5796" w:rsidRDefault="00F53FB5" w:rsidP="00201BAD">
      <w:pPr>
        <w:tabs>
          <w:tab w:val="left" w:pos="1701"/>
          <w:tab w:val="left" w:pos="3119"/>
        </w:tabs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1" style="width:42.5pt;height:22.7pt;mso-left-percent:-10001;mso-top-percent:-10001;mso-position-horizontal:absolute;mso-position-horizontal-relative:char;mso-position-vertical:absolute;mso-position-vertical-relative:line;mso-left-percent:-10001;mso-top-percent:-10001;v-text-anchor:middle" strokecolor="#7f7f7f [1612]" strokeweight=".5pt">
            <v:textbox style="mso-next-textbox:#_x0000_s1051" inset="0,0,0,0">
              <w:txbxContent>
                <w:p w:rsidR="00201BAD" w:rsidRPr="00201BAD" w:rsidRDefault="00201BAD" w:rsidP="00201BAD">
                  <w:pPr>
                    <w:spacing w:after="0"/>
                    <w:jc w:val="center"/>
                    <w:rPr>
                      <w:rFonts w:ascii="AG Stencil" w:hAnsi="AG Stencil"/>
                      <w:sz w:val="24"/>
                    </w:rPr>
                  </w:pPr>
                  <w:r w:rsidRPr="00201BAD">
                    <w:rPr>
                      <w:rFonts w:ascii="AG Stencil" w:hAnsi="AG Stencil"/>
                      <w:sz w:val="24"/>
                    </w:rPr>
                    <w:t>02:00</w:t>
                  </w:r>
                </w:p>
              </w:txbxContent>
            </v:textbox>
            <w10:wrap type="none"/>
            <w10:anchorlock/>
          </v:rect>
        </w:pict>
      </w:r>
      <w:r w:rsidR="00201BAD">
        <w:rPr>
          <w:rFonts w:ascii="MyriadPro-Regular" w:hAnsi="MyriadPro-Regular" w:cs="MyriadPro-Regular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5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9" style="width:42.5pt;height:22.7pt;mso-left-percent:-10001;mso-top-percent:-10001;mso-position-horizontal:absolute;mso-position-horizontal-relative:char;mso-position-vertical:absolute;mso-position-vertical-relative:line;mso-left-percent:-10001;mso-top-percent:-10001;v-text-anchor:middle" strokecolor="#7f7f7f [1612]" strokeweight=".5pt">
            <v:textbox style="mso-next-textbox:#_x0000_s1049" inset="0,0,0,0">
              <w:txbxContent>
                <w:p w:rsidR="00201BAD" w:rsidRPr="00201BAD" w:rsidRDefault="00201BAD" w:rsidP="00201BAD">
                  <w:pPr>
                    <w:spacing w:after="0"/>
                    <w:jc w:val="center"/>
                    <w:rPr>
                      <w:rFonts w:ascii="AG Stencil" w:hAnsi="AG Stencil"/>
                      <w:sz w:val="24"/>
                    </w:rPr>
                  </w:pPr>
                  <w:r w:rsidRPr="00201BAD">
                    <w:rPr>
                      <w:rFonts w:ascii="AG Stencil" w:hAnsi="AG Stencil"/>
                      <w:sz w:val="24"/>
                    </w:rPr>
                    <w:t>0</w:t>
                  </w:r>
                  <w:r>
                    <w:rPr>
                      <w:rFonts w:ascii="AG Stencil" w:hAnsi="AG Stencil"/>
                      <w:sz w:val="24"/>
                    </w:rPr>
                    <w:t>3</w:t>
                  </w:r>
                  <w:r w:rsidRPr="00201BAD">
                    <w:rPr>
                      <w:rFonts w:ascii="AG Stencil" w:hAnsi="AG Stencil"/>
                      <w:sz w:val="24"/>
                    </w:rPr>
                    <w:t>:</w:t>
                  </w:r>
                  <w:r>
                    <w:rPr>
                      <w:rFonts w:ascii="AG Stencil" w:hAnsi="AG Stencil"/>
                      <w:sz w:val="24"/>
                    </w:rPr>
                    <w:t>3</w:t>
                  </w:r>
                  <w:r w:rsidRPr="00201BAD">
                    <w:rPr>
                      <w:rFonts w:ascii="AG Stencil" w:hAnsi="AG Stencil"/>
                      <w:sz w:val="24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  <w:r w:rsidR="00201BAD">
        <w:rPr>
          <w:rFonts w:ascii="MyriadPro-Regular" w:hAnsi="MyriadPro-Regular" w:cs="MyriadPro-Regular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7" style="width:42.5pt;height:22.7pt;mso-left-percent:-10001;mso-top-percent:-10001;mso-position-horizontal:absolute;mso-position-horizontal-relative:char;mso-position-vertical:absolute;mso-position-vertical-relative:line;mso-left-percent:-10001;mso-top-percent:-10001;v-text-anchor:middle" strokecolor="#7f7f7f [1612]" strokeweight=".5pt">
            <v:textbox style="mso-next-textbox:#_x0000_s1047" inset="0,0,0,0">
              <w:txbxContent>
                <w:p w:rsidR="00201BAD" w:rsidRPr="00201BAD" w:rsidRDefault="00201BAD" w:rsidP="00201BAD">
                  <w:pPr>
                    <w:spacing w:after="0"/>
                    <w:jc w:val="center"/>
                    <w:rPr>
                      <w:rFonts w:ascii="AG Stencil" w:hAnsi="AG Stencil"/>
                      <w:sz w:val="24"/>
                    </w:rPr>
                  </w:pPr>
                  <w:r w:rsidRPr="00201BAD">
                    <w:rPr>
                      <w:rFonts w:ascii="AG Stencil" w:hAnsi="AG Stencil"/>
                      <w:sz w:val="24"/>
                    </w:rPr>
                    <w:t>0</w:t>
                  </w:r>
                  <w:r>
                    <w:rPr>
                      <w:rFonts w:ascii="AG Stencil" w:hAnsi="AG Stencil"/>
                      <w:sz w:val="24"/>
                    </w:rPr>
                    <w:t>2</w:t>
                  </w:r>
                  <w:r w:rsidRPr="00201BAD">
                    <w:rPr>
                      <w:rFonts w:ascii="AG Stencil" w:hAnsi="AG Stencil"/>
                      <w:sz w:val="24"/>
                    </w:rPr>
                    <w:t>:</w:t>
                  </w:r>
                  <w:r>
                    <w:rPr>
                      <w:rFonts w:ascii="AG Stencil" w:hAnsi="AG Stencil"/>
                      <w:sz w:val="24"/>
                    </w:rPr>
                    <w:t>15</w:t>
                  </w:r>
                </w:p>
              </w:txbxContent>
            </v:textbox>
            <w10:wrap type="none"/>
            <w10:anchorlock/>
          </v:rect>
        </w:pict>
      </w:r>
    </w:p>
    <w:p w:rsidR="006876AF" w:rsidRDefault="006876AF" w:rsidP="00201BAD">
      <w:pPr>
        <w:autoSpaceDE w:val="0"/>
        <w:autoSpaceDN w:val="0"/>
        <w:adjustRightInd w:val="0"/>
        <w:spacing w:after="0"/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</w:pPr>
    </w:p>
    <w:p w:rsidR="00FA5796" w:rsidRPr="00FA5796" w:rsidRDefault="00FA5796" w:rsidP="00201BAD">
      <w:pPr>
        <w:autoSpaceDE w:val="0"/>
        <w:autoSpaceDN w:val="0"/>
        <w:adjustRightInd w:val="0"/>
        <w:spacing w:after="0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FA5796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4. </w:t>
      </w:r>
      <w:r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Marcel répond quoi?</w:t>
      </w:r>
    </w:p>
    <w:p w:rsidR="00FA5796" w:rsidRPr="00FA5796" w:rsidRDefault="00F53FB5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FA5796" w:rsidRPr="00FA579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Il accepte.</w:t>
      </w:r>
    </w:p>
    <w:p w:rsidR="00FA5796" w:rsidRPr="00B76166" w:rsidRDefault="00F53FB5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FA5796" w:rsidRPr="00B7616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Il refuse.</w:t>
      </w:r>
    </w:p>
    <w:p w:rsidR="00201BAD" w:rsidRDefault="00F53FB5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4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B76166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FA5796" w:rsidRPr="00B76166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Cela n’est pas dit.</w:t>
      </w:r>
    </w:p>
    <w:p w:rsidR="00201BAD" w:rsidRDefault="00201BAD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201BAD" w:rsidRPr="00B76166" w:rsidRDefault="00201BAD" w:rsidP="00B76166">
      <w:pPr>
        <w:autoSpaceDE w:val="0"/>
        <w:autoSpaceDN w:val="0"/>
        <w:adjustRightInd w:val="0"/>
        <w:spacing w:after="0" w:line="240" w:lineRule="auto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  <w:sectPr w:rsidR="00201BAD" w:rsidRPr="00B76166" w:rsidSect="00FA5796">
          <w:type w:val="continuous"/>
          <w:pgSz w:w="11906" w:h="16838"/>
          <w:pgMar w:top="1811" w:right="1274" w:bottom="1417" w:left="1276" w:header="426" w:footer="219" w:gutter="0"/>
          <w:pgNumType w:start="96"/>
          <w:cols w:num="2" w:space="708"/>
          <w:docGrid w:linePitch="360"/>
        </w:sectPr>
      </w:pPr>
    </w:p>
    <w:p w:rsidR="00FA5796" w:rsidRDefault="00FA5796" w:rsidP="00FA5796">
      <w:pPr>
        <w:autoSpaceDE w:val="0"/>
        <w:autoSpaceDN w:val="0"/>
        <w:adjustRightInd w:val="0"/>
        <w:spacing w:after="0" w:line="240" w:lineRule="auto"/>
        <w:rPr>
          <w:szCs w:val="22"/>
          <w:lang w:val="fr-FR"/>
        </w:rPr>
      </w:pPr>
    </w:p>
    <w:p w:rsidR="00201BAD" w:rsidRPr="00DB273F" w:rsidRDefault="00201BAD" w:rsidP="00201BAD">
      <w:pPr>
        <w:autoSpaceDE w:val="0"/>
        <w:autoSpaceDN w:val="0"/>
        <w:adjustRightInd w:val="0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>
        <w:rPr>
          <w:rFonts w:ascii="MyriadPro-BoldSemiCn" w:hAnsi="MyriadPro-BoldSemiCn" w:cs="MyriadPro-BoldSemiCn"/>
          <w:b/>
          <w:bCs/>
          <w:noProof/>
          <w:color w:val="222221"/>
          <w:sz w:val="28"/>
          <w:szCs w:val="28"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200476</wp:posOffset>
            </wp:positionH>
            <wp:positionV relativeFrom="paragraph">
              <wp:posOffset>199935</wp:posOffset>
            </wp:positionV>
            <wp:extent cx="5941964" cy="1880316"/>
            <wp:effectExtent l="19050" t="0" r="1636" b="0"/>
            <wp:wrapNone/>
            <wp:docPr id="11" name="Imagem 10" descr="Page_09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09 A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964" cy="1880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273F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Compréhension de</w:t>
      </w:r>
      <w:r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s</w:t>
      </w:r>
      <w:r w:rsidRPr="00DB273F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 xml:space="preserve"> </w:t>
      </w:r>
      <w:r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écrits</w:t>
      </w:r>
    </w:p>
    <w:p w:rsidR="00201BAD" w:rsidRPr="00201BAD" w:rsidRDefault="00201BAD" w:rsidP="00201BAD">
      <w:pPr>
        <w:autoSpaceDE w:val="0"/>
        <w:autoSpaceDN w:val="0"/>
        <w:adjustRightInd w:val="0"/>
        <w:spacing w:after="0"/>
        <w:ind w:left="284"/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</w:pPr>
      <w:r w:rsidRPr="00201BAD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■ EXERCICE 1</w:t>
      </w:r>
    </w:p>
    <w:p w:rsidR="00201BAD" w:rsidRDefault="00201BAD" w:rsidP="00201BAD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201BAD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Lisez le message et répondez aux questions.</w:t>
      </w:r>
    </w:p>
    <w:p w:rsidR="00E1063C" w:rsidRDefault="00E1063C" w:rsidP="00201BAD">
      <w:pPr>
        <w:autoSpaceDE w:val="0"/>
        <w:autoSpaceDN w:val="0"/>
        <w:adjustRightInd w:val="0"/>
        <w:spacing w:after="0"/>
        <w:ind w:left="284"/>
        <w:rPr>
          <w:szCs w:val="22"/>
          <w:lang w:val="fr-FR"/>
        </w:rPr>
      </w:pPr>
    </w:p>
    <w:p w:rsidR="00E1063C" w:rsidRPr="00E1063C" w:rsidRDefault="00E1063C" w:rsidP="00E1063C">
      <w:pPr>
        <w:rPr>
          <w:szCs w:val="22"/>
          <w:lang w:val="fr-FR"/>
        </w:rPr>
      </w:pPr>
    </w:p>
    <w:p w:rsidR="00E1063C" w:rsidRPr="00E1063C" w:rsidRDefault="00E1063C" w:rsidP="00E1063C">
      <w:pPr>
        <w:rPr>
          <w:szCs w:val="22"/>
          <w:lang w:val="fr-FR"/>
        </w:rPr>
      </w:pPr>
    </w:p>
    <w:p w:rsidR="00E1063C" w:rsidRPr="00E1063C" w:rsidRDefault="00E1063C" w:rsidP="00E1063C">
      <w:pPr>
        <w:rPr>
          <w:szCs w:val="22"/>
          <w:lang w:val="fr-FR"/>
        </w:rPr>
      </w:pPr>
    </w:p>
    <w:p w:rsidR="00E1063C" w:rsidRDefault="00E1063C" w:rsidP="00E1063C">
      <w:pPr>
        <w:rPr>
          <w:szCs w:val="22"/>
          <w:lang w:val="fr-FR"/>
        </w:rPr>
      </w:pPr>
    </w:p>
    <w:p w:rsidR="00E1063C" w:rsidRPr="00E1063C" w:rsidRDefault="00E1063C" w:rsidP="00E1063C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E1063C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1. </w:t>
      </w:r>
      <w:r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 message est :</w:t>
      </w:r>
    </w:p>
    <w:p w:rsidR="00201BAD" w:rsidRDefault="00E1063C" w:rsidP="00E1063C">
      <w:pPr>
        <w:tabs>
          <w:tab w:val="left" w:pos="2977"/>
          <w:tab w:val="left" w:pos="3969"/>
          <w:tab w:val="left" w:pos="6804"/>
        </w:tabs>
        <w:ind w:left="284"/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</w:pPr>
      <w:proofErr w:type="gramStart"/>
      <w:r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pour</w:t>
      </w:r>
      <w:proofErr w:type="gramEnd"/>
      <w:r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qui? </w:t>
      </w:r>
      <w:r w:rsidRPr="00E1063C"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  <w:tab/>
      </w:r>
      <w:r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proofErr w:type="gramStart"/>
      <w:r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de</w:t>
      </w:r>
      <w:proofErr w:type="gramEnd"/>
      <w:r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qui?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E1063C"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  <w:tab/>
      </w:r>
    </w:p>
    <w:p w:rsidR="00E1063C" w:rsidRPr="00E1063C" w:rsidRDefault="00E1063C" w:rsidP="00E1063C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E1063C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2.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Il a écrit ce message pour: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 w:rsidRPr="00E1063C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3.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>Il a écrit ce message le:</w:t>
      </w:r>
    </w:p>
    <w:p w:rsidR="00E1063C" w:rsidRPr="00E1063C" w:rsidRDefault="00F53FB5" w:rsidP="00E1063C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3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proposer</w:t>
      </w:r>
      <w:proofErr w:type="gramEnd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une sortie.</w:t>
      </w:r>
      <w:r w:rsid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samedi 28 mars.</w:t>
      </w:r>
    </w:p>
    <w:p w:rsidR="00E1063C" w:rsidRPr="00E1063C" w:rsidRDefault="00F53FB5" w:rsidP="00E1063C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accepter</w:t>
      </w:r>
      <w:proofErr w:type="gramEnd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une invitation.</w:t>
      </w:r>
      <w:r w:rsid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4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samedi 27 mars.</w:t>
      </w:r>
    </w:p>
    <w:p w:rsidR="00E1063C" w:rsidRDefault="00F53FB5" w:rsidP="00E1063C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remercier</w:t>
      </w:r>
      <w:proofErr w:type="gramEnd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pour un cadeau.</w:t>
      </w:r>
      <w:r w:rsid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dimanche 28 mars.</w:t>
      </w:r>
    </w:p>
    <w:p w:rsidR="00E1063C" w:rsidRDefault="00E1063C" w:rsidP="00E1063C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E1063C" w:rsidRPr="006876AF" w:rsidRDefault="00E1063C" w:rsidP="006876AF">
      <w:pPr>
        <w:pStyle w:val="ListParagraph"/>
        <w:numPr>
          <w:ilvl w:val="0"/>
          <w:numId w:val="4"/>
        </w:num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567" w:hanging="20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6876AF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C’est pour aller à:</w:t>
      </w:r>
      <w:r w:rsidRPr="006876AF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 w:rsidRPr="006876AF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5.</w:t>
      </w:r>
      <w:r w:rsidRPr="006876AF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6876AF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Les deux amis:</w:t>
      </w:r>
    </w:p>
    <w:p w:rsidR="00E1063C" w:rsidRPr="00E1063C" w:rsidRDefault="00F53FB5" w:rsidP="00E1063C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</w:t>
      </w:r>
      <w:proofErr w:type="gramEnd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anniversaire.</w:t>
      </w:r>
      <w:r w:rsid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paient</w:t>
      </w:r>
      <w:proofErr w:type="gramEnd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chacun leur billet.</w:t>
      </w:r>
    </w:p>
    <w:p w:rsidR="00E1063C" w:rsidRPr="00E1063C" w:rsidRDefault="00F53FB5" w:rsidP="00E1063C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une</w:t>
      </w:r>
      <w:proofErr w:type="gramEnd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soirée.</w:t>
      </w:r>
      <w:r w:rsid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entrent</w:t>
      </w:r>
      <w:proofErr w:type="gramEnd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sans payer.</w:t>
      </w:r>
    </w:p>
    <w:p w:rsidR="00E1063C" w:rsidRDefault="00F53FB5" w:rsidP="00E1063C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</w:t>
      </w:r>
      <w:proofErr w:type="gramEnd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concert.</w:t>
      </w:r>
      <w:r w:rsid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1063C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utilisent</w:t>
      </w:r>
      <w:proofErr w:type="gramEnd"/>
      <w:r w:rsidR="00E1063C"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les billets de Thierry.</w:t>
      </w:r>
    </w:p>
    <w:p w:rsidR="00E1063C" w:rsidRDefault="00E1063C" w:rsidP="00E1063C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E1063C" w:rsidRPr="00201BAD" w:rsidRDefault="00E1063C" w:rsidP="00E1063C">
      <w:pPr>
        <w:autoSpaceDE w:val="0"/>
        <w:autoSpaceDN w:val="0"/>
        <w:adjustRightInd w:val="0"/>
        <w:spacing w:after="0"/>
        <w:ind w:left="284"/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</w:pPr>
      <w:r w:rsidRPr="00201BAD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■ EXERCICE 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2</w:t>
      </w:r>
    </w:p>
    <w:p w:rsidR="00E1063C" w:rsidRDefault="00E1063C" w:rsidP="00E1063C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E1063C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lisez un document officiel de l’école. Répondez aux questions.</w:t>
      </w:r>
    </w:p>
    <w:p w:rsidR="00E1063C" w:rsidRDefault="00E1063C" w:rsidP="00E1063C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803392" cy="2072640"/>
            <wp:effectExtent l="19050" t="0" r="6858" b="0"/>
            <wp:docPr id="16" name="Imagem 15" descr="Page_10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0 A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392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63C" w:rsidRDefault="00E1063C" w:rsidP="00E1063C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5C5963" w:rsidRPr="005C5963" w:rsidRDefault="005C5963" w:rsidP="005C5963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5C596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1.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 collège: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 w:rsidRPr="005C596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2.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Au retour, ils rentrent chez eux:</w:t>
      </w:r>
    </w:p>
    <w:p w:rsidR="005C5963" w:rsidRPr="005C5963" w:rsidRDefault="00F53FB5" w:rsidP="005C5963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5C5963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organise</w:t>
      </w:r>
      <w:proofErr w:type="gramEnd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la sortie.</w:t>
      </w:r>
      <w:r w:rsid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5C5963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seuls</w:t>
      </w:r>
      <w:proofErr w:type="gramEnd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</w:p>
    <w:p w:rsidR="005C5963" w:rsidRPr="005C5963" w:rsidRDefault="00F53FB5" w:rsidP="005C5963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5C5963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participe</w:t>
      </w:r>
      <w:proofErr w:type="gramEnd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à la sortie.</w:t>
      </w:r>
      <w:r w:rsid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5C5963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en</w:t>
      </w:r>
      <w:proofErr w:type="gramEnd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car.</w:t>
      </w:r>
    </w:p>
    <w:p w:rsidR="005C5963" w:rsidRPr="005C5963" w:rsidRDefault="00F53FB5" w:rsidP="005C5963">
      <w:pPr>
        <w:tabs>
          <w:tab w:val="left" w:pos="4820"/>
        </w:tabs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5C5963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ne</w:t>
      </w:r>
      <w:proofErr w:type="gramEnd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participe pas à la sortie.</w:t>
      </w:r>
      <w:r w:rsid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5C5963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avec</w:t>
      </w:r>
      <w:proofErr w:type="gramEnd"/>
      <w:r w:rsidR="005C5963"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leurs parents.</w:t>
      </w:r>
    </w:p>
    <w:p w:rsidR="005C5963" w:rsidRPr="005C5963" w:rsidRDefault="005C5963" w:rsidP="005C5963">
      <w:pPr>
        <w:autoSpaceDE w:val="0"/>
        <w:autoSpaceDN w:val="0"/>
        <w:adjustRightInd w:val="0"/>
        <w:spacing w:after="0" w:line="240" w:lineRule="auto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5C5963" w:rsidRPr="005C5963" w:rsidRDefault="005C5963" w:rsidP="005C5963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Bold" w:hAnsi="MyriadPro-Bold" w:cs="MyriadPro-Bold"/>
          <w:b/>
          <w:bCs/>
          <w:color w:val="222221"/>
          <w:sz w:val="22"/>
          <w:szCs w:val="22"/>
        </w:rPr>
        <w:t>3.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</w:rPr>
        <w:tab/>
      </w:r>
      <w:proofErr w:type="spellStart"/>
      <w:r>
        <w:rPr>
          <w:rFonts w:ascii="MyriadPro-SemiCn" w:hAnsi="MyriadPro-SemiCn" w:cs="MyriadPro-SemiCn"/>
          <w:color w:val="222221"/>
          <w:sz w:val="22"/>
          <w:szCs w:val="22"/>
        </w:rPr>
        <w:t>Les</w:t>
      </w:r>
      <w:proofErr w:type="spellEnd"/>
      <w:r>
        <w:rPr>
          <w:rFonts w:ascii="MyriadPro-SemiCn" w:hAnsi="MyriadPro-SemiCn" w:cs="MyriadPro-SemiCn"/>
          <w:color w:val="222221"/>
          <w:sz w:val="22"/>
          <w:szCs w:val="22"/>
        </w:rPr>
        <w:t xml:space="preserve"> </w:t>
      </w:r>
      <w:proofErr w:type="spellStart"/>
      <w:r>
        <w:rPr>
          <w:rFonts w:ascii="MyriadPro-SemiCn" w:hAnsi="MyriadPro-SemiCn" w:cs="MyriadPro-SemiCn"/>
          <w:color w:val="222221"/>
          <w:sz w:val="22"/>
          <w:szCs w:val="22"/>
        </w:rPr>
        <w:t>élèves</w:t>
      </w:r>
      <w:proofErr w:type="spellEnd"/>
      <w:r>
        <w:rPr>
          <w:rFonts w:ascii="MyriadPro-SemiCn" w:hAnsi="MyriadPro-SemiCn" w:cs="MyriadPro-SemiCn"/>
          <w:color w:val="222221"/>
          <w:sz w:val="22"/>
          <w:szCs w:val="22"/>
        </w:rPr>
        <w:t xml:space="preserve"> </w:t>
      </w:r>
      <w:proofErr w:type="spellStart"/>
      <w:r>
        <w:rPr>
          <w:rFonts w:ascii="MyriadPro-SemiCn" w:hAnsi="MyriadPro-SemiCn" w:cs="MyriadPro-SemiCn"/>
          <w:color w:val="222221"/>
          <w:sz w:val="22"/>
          <w:szCs w:val="22"/>
        </w:rPr>
        <w:t>vont</w:t>
      </w:r>
      <w:proofErr w:type="spellEnd"/>
      <w:r>
        <w:rPr>
          <w:rFonts w:ascii="MyriadPro-SemiCn" w:hAnsi="MyriadPro-SemiCn" w:cs="MyriadPro-SemiCn"/>
          <w:color w:val="222221"/>
          <w:sz w:val="22"/>
          <w:szCs w:val="22"/>
        </w:rPr>
        <w:t xml:space="preserve"> </w:t>
      </w:r>
      <w:proofErr w:type="spellStart"/>
      <w:r>
        <w:rPr>
          <w:rFonts w:ascii="MyriadPro-SemiCn" w:hAnsi="MyriadPro-SemiCn" w:cs="MyriadPro-SemiCn"/>
          <w:color w:val="222221"/>
          <w:sz w:val="22"/>
          <w:szCs w:val="22"/>
        </w:rPr>
        <w:t>emporter</w:t>
      </w:r>
      <w:proofErr w:type="spellEnd"/>
      <w:r>
        <w:rPr>
          <w:rFonts w:ascii="MyriadPro-SemiCn" w:hAnsi="MyriadPro-SemiCn" w:cs="MyriadPro-SemiCn"/>
          <w:color w:val="222221"/>
          <w:sz w:val="22"/>
          <w:szCs w:val="22"/>
        </w:rPr>
        <w:t>:</w:t>
      </w:r>
    </w:p>
    <w:p w:rsidR="005C5963" w:rsidRPr="005C5963" w:rsidRDefault="005C5963" w:rsidP="005C5963">
      <w:pPr>
        <w:autoSpaceDE w:val="0"/>
        <w:autoSpaceDN w:val="0"/>
        <w:adjustRightInd w:val="0"/>
        <w:spacing w:after="0" w:line="240" w:lineRule="auto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5C5963" w:rsidRDefault="005C5963" w:rsidP="005C5963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noProof/>
          <w:color w:val="222221"/>
          <w:sz w:val="22"/>
          <w:szCs w:val="22"/>
          <w:lang w:eastAsia="pt-PT"/>
        </w:rPr>
        <w:drawing>
          <wp:inline distT="0" distB="0" distL="0" distR="0">
            <wp:extent cx="5903976" cy="1420368"/>
            <wp:effectExtent l="19050" t="0" r="1524" b="0"/>
            <wp:docPr id="17" name="Imagem 16" descr="Page_10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0 B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3976" cy="142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963" w:rsidRDefault="005C5963" w:rsidP="005C5963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5C5963" w:rsidRDefault="005C5963" w:rsidP="005C5963">
      <w:pPr>
        <w:tabs>
          <w:tab w:val="left" w:pos="5954"/>
          <w:tab w:val="left" w:pos="8222"/>
        </w:tabs>
        <w:ind w:left="284"/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</w:pPr>
      <w:r w:rsidRPr="005C5963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4. </w:t>
      </w:r>
      <w:r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De quoi ne vont-ils pas avoir besoin?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5C5963"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  <w:tab/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proofErr w:type="gramStart"/>
      <w:r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et</w:t>
      </w:r>
      <w:proofErr w:type="gramEnd"/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5C5963"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  <w:tab/>
      </w:r>
    </w:p>
    <w:p w:rsidR="005C5963" w:rsidRDefault="005C5963" w:rsidP="005C5963">
      <w:pPr>
        <w:tabs>
          <w:tab w:val="left" w:pos="5954"/>
          <w:tab w:val="left" w:pos="8222"/>
        </w:tabs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u w:val="single"/>
          <w:lang w:val="fr-FR"/>
        </w:rPr>
      </w:pPr>
    </w:p>
    <w:p w:rsidR="005C5963" w:rsidRPr="005C5963" w:rsidRDefault="005C5963" w:rsidP="005C5963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5C5963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Production écrite</w:t>
      </w:r>
    </w:p>
    <w:p w:rsidR="005C5963" w:rsidRPr="005C5963" w:rsidRDefault="005C5963" w:rsidP="005C596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envoyez un mail à votre correspondant français, pour pr</w:t>
      </w:r>
      <w:bookmarkStart w:id="0" w:name="_GoBack"/>
      <w:bookmarkEnd w:id="0"/>
      <w:r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endre de ses nouvelles et parler de l’école.</w:t>
      </w:r>
    </w:p>
    <w:p w:rsidR="005C5963" w:rsidRPr="006876AF" w:rsidRDefault="005C5963" w:rsidP="005C596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lui donnez de vos nouvelles et racontez comment vous passez votre temps libre.</w:t>
      </w:r>
      <w:r w:rsidR="00F53FB5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           </w:t>
      </w:r>
      <w:r w:rsidRPr="005C5963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6876AF">
        <w:rPr>
          <w:rFonts w:ascii="MyriadPro-SemiCn" w:hAnsi="MyriadPro-SemiCn" w:cs="MyriadPro-SemiCn"/>
          <w:color w:val="222221"/>
          <w:sz w:val="22"/>
          <w:szCs w:val="22"/>
          <w:lang w:val="fr-FR"/>
        </w:rPr>
        <w:t>(40 à 50 mots)</w:t>
      </w:r>
    </w:p>
    <w:p w:rsidR="005C5963" w:rsidRPr="006876AF" w:rsidRDefault="005C5963" w:rsidP="005C596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5C5963" w:rsidRPr="006876AF" w:rsidRDefault="005C5963" w:rsidP="005C5963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6876AF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Production orale</w:t>
      </w:r>
    </w:p>
    <w:p w:rsidR="005C5963" w:rsidRPr="00F53FB5" w:rsidRDefault="005C5963" w:rsidP="005C5963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F53FB5">
        <w:rPr>
          <w:rFonts w:ascii="MyriadPro-BoldSemiCn" w:hAnsi="MyriadPro-BoldSemiCn" w:cs="MyriadPro-BoldSemiCn"/>
          <w:b/>
          <w:bCs/>
          <w:color w:val="222221"/>
          <w:lang w:val="fr-FR"/>
        </w:rPr>
        <w:t>ENTRETIEN DIRIGÉ.</w:t>
      </w:r>
      <w:r w:rsidRPr="00F53FB5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 </w:t>
      </w:r>
      <w:r w:rsidRPr="00F53FB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(1 minute environ)</w:t>
      </w:r>
    </w:p>
    <w:p w:rsidR="005C5963" w:rsidRPr="00F53FB5" w:rsidRDefault="005C5963" w:rsidP="005C5963">
      <w:pPr>
        <w:tabs>
          <w:tab w:val="left" w:pos="5954"/>
          <w:tab w:val="left" w:pos="8222"/>
        </w:tabs>
        <w:rPr>
          <w:rFonts w:ascii="MyriadPro-SemiCn" w:hAnsi="MyriadPro-SemiCn" w:cs="MyriadPro-SemiCn"/>
          <w:sz w:val="22"/>
          <w:szCs w:val="22"/>
          <w:lang w:val="fr-FR"/>
        </w:rPr>
      </w:pPr>
      <w:r w:rsidRPr="00F53FB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répondez aux questions de l’examinateur sur vous, votre famille, vos goûts ou vos activités.</w:t>
      </w:r>
    </w:p>
    <w:sectPr w:rsidR="005C5963" w:rsidRPr="00F53FB5" w:rsidSect="006876AF">
      <w:type w:val="continuous"/>
      <w:pgSz w:w="11906" w:h="16838"/>
      <w:pgMar w:top="1811" w:right="1274" w:bottom="851" w:left="1276" w:header="426" w:footer="447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3F2" w:rsidRDefault="007B63F2" w:rsidP="004B0F38">
      <w:pPr>
        <w:spacing w:after="0" w:line="240" w:lineRule="auto"/>
      </w:pPr>
      <w:r>
        <w:separator/>
      </w:r>
    </w:p>
  </w:endnote>
  <w:endnote w:type="continuationSeparator" w:id="0">
    <w:p w:rsidR="007B63F2" w:rsidRDefault="007B63F2" w:rsidP="004B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G Stencil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31694"/>
      <w:docPartObj>
        <w:docPartGallery w:val="Page Numbers (Bottom of Page)"/>
        <w:docPartUnique/>
      </w:docPartObj>
    </w:sdtPr>
    <w:sdtEndPr/>
    <w:sdtContent>
      <w:p w:rsidR="00D26500" w:rsidRDefault="00D26500" w:rsidP="00D26500">
        <w:pPr>
          <w:pStyle w:val="Footer"/>
          <w:tabs>
            <w:tab w:val="clear" w:pos="4252"/>
            <w:tab w:val="clear" w:pos="8504"/>
            <w:tab w:val="right" w:pos="9639"/>
          </w:tabs>
          <w:ind w:left="284"/>
        </w:pPr>
        <w:r>
          <w:rPr>
            <w:noProof/>
            <w:lang w:eastAsia="pt-PT"/>
          </w:rPr>
          <w:drawing>
            <wp:anchor distT="0" distB="0" distL="114300" distR="114300" simplePos="0" relativeHeight="251662336" behindDoc="1" locked="0" layoutInCell="1" allowOverlap="1" wp14:anchorId="727886E4" wp14:editId="14DBCF38">
              <wp:simplePos x="0" y="0"/>
              <wp:positionH relativeFrom="column">
                <wp:posOffset>-810260</wp:posOffset>
              </wp:positionH>
              <wp:positionV relativeFrom="paragraph">
                <wp:posOffset>-73660</wp:posOffset>
              </wp:positionV>
              <wp:extent cx="7546975" cy="502285"/>
              <wp:effectExtent l="19050" t="0" r="0" b="0"/>
              <wp:wrapNone/>
              <wp:docPr id="8" name="Imagem 7" descr="Fundo 07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undo 07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46975" cy="5022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tab/>
        </w:r>
        <w:r w:rsidR="006876AF">
          <w:rPr>
            <w:color w:val="222221"/>
            <w:sz w:val="15"/>
            <w:szCs w:val="13"/>
          </w:rPr>
          <w:t xml:space="preserve">DCDB7 </w:t>
        </w:r>
        <w:r w:rsidR="006876AF">
          <w:rPr>
            <w:rFonts w:eastAsia="MS Gothic"/>
            <w:color w:val="222221"/>
            <w:sz w:val="15"/>
            <w:szCs w:val="13"/>
          </w:rPr>
          <w:t>©</w:t>
        </w:r>
        <w:r w:rsidR="006876AF">
          <w:rPr>
            <w:color w:val="222221"/>
            <w:sz w:val="15"/>
            <w:szCs w:val="13"/>
          </w:rPr>
          <w:t xml:space="preserve"> Porto Editora</w:t>
        </w:r>
      </w:p>
    </w:sdtContent>
  </w:sdt>
  <w:p w:rsidR="00B3687F" w:rsidRDefault="00B368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31695"/>
      <w:docPartObj>
        <w:docPartGallery w:val="Page Numbers (Bottom of Page)"/>
        <w:docPartUnique/>
      </w:docPartObj>
    </w:sdtPr>
    <w:sdtEndPr/>
    <w:sdtContent>
      <w:p w:rsidR="005733F4" w:rsidRPr="00E1063C" w:rsidRDefault="00E1063C" w:rsidP="005733F4">
        <w:pPr>
          <w:pStyle w:val="Footer"/>
          <w:tabs>
            <w:tab w:val="clear" w:pos="4252"/>
            <w:tab w:val="clear" w:pos="8504"/>
            <w:tab w:val="right" w:pos="9072"/>
          </w:tabs>
          <w:ind w:left="-142"/>
          <w:rPr>
            <w:lang w:val="fr-FR"/>
          </w:rPr>
        </w:pPr>
        <w:r w:rsidRPr="006876AF">
          <w:rPr>
            <w:noProof/>
            <w:color w:val="222221"/>
            <w:sz w:val="15"/>
            <w:szCs w:val="13"/>
            <w:lang w:eastAsia="pt-PT"/>
          </w:rPr>
          <w:drawing>
            <wp:anchor distT="0" distB="0" distL="114300" distR="114300" simplePos="0" relativeHeight="251664384" behindDoc="1" locked="0" layoutInCell="1" allowOverlap="1" wp14:anchorId="600E9A38" wp14:editId="2B3F34D4">
              <wp:simplePos x="0" y="0"/>
              <wp:positionH relativeFrom="column">
                <wp:posOffset>-810260</wp:posOffset>
              </wp:positionH>
              <wp:positionV relativeFrom="paragraph">
                <wp:posOffset>-72390</wp:posOffset>
              </wp:positionV>
              <wp:extent cx="7550150" cy="502285"/>
              <wp:effectExtent l="19050" t="0" r="0" b="0"/>
              <wp:wrapNone/>
              <wp:docPr id="15" name="Imagem 14" descr="Fundo 08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undo 08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0150" cy="5022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6876AF">
          <w:tab/>
        </w:r>
        <w:r w:rsidR="006876AF" w:rsidRPr="006876AF">
          <w:rPr>
            <w:color w:val="222221"/>
            <w:sz w:val="15"/>
            <w:szCs w:val="13"/>
            <w:lang w:val="fr-FR"/>
          </w:rPr>
          <w:t xml:space="preserve">DCDB7 </w:t>
        </w:r>
        <w:r w:rsidR="006876AF" w:rsidRPr="006876AF">
          <w:rPr>
            <w:rFonts w:eastAsia="MS Gothic"/>
            <w:color w:val="222221"/>
            <w:sz w:val="15"/>
            <w:szCs w:val="13"/>
            <w:lang w:val="fr-FR"/>
          </w:rPr>
          <w:t>©</w:t>
        </w:r>
        <w:r w:rsidR="006876AF" w:rsidRPr="006876AF">
          <w:rPr>
            <w:color w:val="222221"/>
            <w:sz w:val="15"/>
            <w:szCs w:val="13"/>
            <w:lang w:val="fr-FR"/>
          </w:rPr>
          <w:t xml:space="preserve"> </w:t>
        </w:r>
        <w:r w:rsidR="005733F4" w:rsidRPr="006876AF">
          <w:rPr>
            <w:color w:val="222221"/>
            <w:sz w:val="15"/>
            <w:szCs w:val="13"/>
            <w:lang w:val="fr-FR"/>
          </w:rPr>
          <w:t xml:space="preserve">Porto </w:t>
        </w:r>
        <w:proofErr w:type="spellStart"/>
        <w:r w:rsidR="005733F4" w:rsidRPr="006876AF">
          <w:rPr>
            <w:color w:val="222221"/>
            <w:sz w:val="15"/>
            <w:szCs w:val="13"/>
            <w:lang w:val="fr-FR"/>
          </w:rPr>
          <w:t>Editora</w:t>
        </w:r>
        <w:proofErr w:type="spellEnd"/>
        <w:r w:rsidR="005733F4" w:rsidRPr="00E1063C">
          <w:rPr>
            <w:lang w:val="fr-FR"/>
          </w:rPr>
          <w:tab/>
        </w:r>
      </w:p>
    </w:sdtContent>
  </w:sdt>
  <w:p w:rsidR="005733F4" w:rsidRDefault="005733F4">
    <w:pPr>
      <w:pStyle w:val="Footer"/>
    </w:pPr>
    <w:r>
      <w:rPr>
        <w:noProof/>
        <w:lang w:eastAsia="pt-PT"/>
      </w:rPr>
      <w:drawing>
        <wp:inline distT="0" distB="0" distL="0" distR="0" wp14:anchorId="32DA84BB" wp14:editId="0422BA00">
          <wp:extent cx="5941060" cy="8403590"/>
          <wp:effectExtent l="19050" t="0" r="2540" b="0"/>
          <wp:docPr id="13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31696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13BC1" w:rsidRPr="007F716C" w:rsidRDefault="006876AF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33F4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713BC1" w:rsidRDefault="00713B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3F2" w:rsidRDefault="007B63F2" w:rsidP="004B0F38">
      <w:pPr>
        <w:spacing w:after="0" w:line="240" w:lineRule="auto"/>
      </w:pPr>
      <w:r>
        <w:separator/>
      </w:r>
    </w:p>
  </w:footnote>
  <w:footnote w:type="continuationSeparator" w:id="0">
    <w:p w:rsidR="007B63F2" w:rsidRDefault="007B63F2" w:rsidP="004B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00" w:rsidRDefault="00D26500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741920" cy="1057656"/>
          <wp:effectExtent l="19050" t="0" r="0" b="0"/>
          <wp:wrapNone/>
          <wp:docPr id="9" name="Imagem 8" descr="Fundo 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1920" cy="1057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87F" w:rsidRPr="00B3687F" w:rsidRDefault="00B3687F" w:rsidP="00B3687F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740650" cy="1056005"/>
          <wp:effectExtent l="19050" t="0" r="0" b="0"/>
          <wp:wrapNone/>
          <wp:docPr id="4" name="Imagem 3" descr="Fundo 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650" cy="1056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AF9" w:rsidRPr="007E0B1D" w:rsidRDefault="00260AF9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2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33119"/>
    <w:multiLevelType w:val="hybridMultilevel"/>
    <w:tmpl w:val="6D281352"/>
    <w:lvl w:ilvl="0" w:tplc="5DF26FAA">
      <w:start w:val="1"/>
      <w:numFmt w:val="decimal"/>
      <w:lvlText w:val="%1."/>
      <w:lvlJc w:val="left"/>
      <w:pPr>
        <w:ind w:left="720" w:hanging="360"/>
      </w:pPr>
      <w:rPr>
        <w:rFonts w:ascii="MyriadPro-Bold" w:hAnsi="MyriadPro-Bold"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F46D6"/>
    <w:multiLevelType w:val="hybridMultilevel"/>
    <w:tmpl w:val="9F48F9B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8E36FE"/>
    <w:multiLevelType w:val="hybridMultilevel"/>
    <w:tmpl w:val="15805552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77B6B"/>
    <w:multiLevelType w:val="hybridMultilevel"/>
    <w:tmpl w:val="6C660C86"/>
    <w:lvl w:ilvl="0" w:tplc="B92A1CA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16385">
      <o:colormenu v:ext="edit" strokecolor="none [16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F38"/>
    <w:rsid w:val="000835AF"/>
    <w:rsid w:val="00127EC8"/>
    <w:rsid w:val="001603F7"/>
    <w:rsid w:val="00201BAD"/>
    <w:rsid w:val="00260AF9"/>
    <w:rsid w:val="003732C4"/>
    <w:rsid w:val="00447069"/>
    <w:rsid w:val="004B0F38"/>
    <w:rsid w:val="004F408B"/>
    <w:rsid w:val="005326F0"/>
    <w:rsid w:val="005733F4"/>
    <w:rsid w:val="00593522"/>
    <w:rsid w:val="005C19E0"/>
    <w:rsid w:val="005C5963"/>
    <w:rsid w:val="0062372D"/>
    <w:rsid w:val="00662701"/>
    <w:rsid w:val="006876AF"/>
    <w:rsid w:val="006F2B83"/>
    <w:rsid w:val="00713BC1"/>
    <w:rsid w:val="007242DD"/>
    <w:rsid w:val="0077361F"/>
    <w:rsid w:val="007910CB"/>
    <w:rsid w:val="007A739D"/>
    <w:rsid w:val="007B63F2"/>
    <w:rsid w:val="007B6E16"/>
    <w:rsid w:val="007E0B1D"/>
    <w:rsid w:val="007F716C"/>
    <w:rsid w:val="00870A91"/>
    <w:rsid w:val="008A18C4"/>
    <w:rsid w:val="00977655"/>
    <w:rsid w:val="00AB0219"/>
    <w:rsid w:val="00B21048"/>
    <w:rsid w:val="00B3687F"/>
    <w:rsid w:val="00B76166"/>
    <w:rsid w:val="00BD3BFE"/>
    <w:rsid w:val="00BD7075"/>
    <w:rsid w:val="00C54703"/>
    <w:rsid w:val="00CD41D6"/>
    <w:rsid w:val="00D26500"/>
    <w:rsid w:val="00DB273F"/>
    <w:rsid w:val="00DD5725"/>
    <w:rsid w:val="00DE17D8"/>
    <w:rsid w:val="00E1063C"/>
    <w:rsid w:val="00E52ADE"/>
    <w:rsid w:val="00E632D0"/>
    <w:rsid w:val="00ED33CA"/>
    <w:rsid w:val="00F05A59"/>
    <w:rsid w:val="00F53FB5"/>
    <w:rsid w:val="00F637D0"/>
    <w:rsid w:val="00F75696"/>
    <w:rsid w:val="00F80FF7"/>
    <w:rsid w:val="00FA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o:colormenu v:ext="edit" strokecolor="none [16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61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7579FD-FFF6-4774-83C3-0E885D8EC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2</Pages>
  <Words>515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19</cp:revision>
  <dcterms:created xsi:type="dcterms:W3CDTF">2012-04-02T14:33:00Z</dcterms:created>
  <dcterms:modified xsi:type="dcterms:W3CDTF">2012-06-29T13:19:00Z</dcterms:modified>
</cp:coreProperties>
</file>