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1712ED" w14:textId="5A24D1CB" w:rsidR="00FB7BB0" w:rsidRPr="00FB7BB0" w:rsidRDefault="00FB7BB0" w:rsidP="00C2292B">
      <w:pPr>
        <w:pStyle w:val="00FichaavalCab"/>
        <w:rPr>
          <w:sz w:val="46"/>
          <w:szCs w:val="46"/>
        </w:rPr>
      </w:pPr>
      <w:r w:rsidRPr="00FB7BB0">
        <w:rPr>
          <w:sz w:val="46"/>
          <w:szCs w:val="46"/>
        </w:rPr>
        <w:t>MATRIZ</w:t>
      </w:r>
    </w:p>
    <w:p w14:paraId="7D58C5D8" w14:textId="0DC78EFB" w:rsidR="00DA7468" w:rsidRPr="00DA7468" w:rsidRDefault="00C2292B" w:rsidP="00C2292B">
      <w:pPr>
        <w:pStyle w:val="00FichaavalCab"/>
      </w:pPr>
      <w:r w:rsidRPr="00FB7BB0">
        <w:rPr>
          <w:noProof/>
          <w:sz w:val="26"/>
          <w:szCs w:val="26"/>
        </w:rPr>
        <w:drawing>
          <wp:anchor distT="0" distB="0" distL="114300" distR="114300" simplePos="0" relativeHeight="251661312" behindDoc="1" locked="1" layoutInCell="1" allowOverlap="1" wp14:anchorId="60099854" wp14:editId="27ABDB43">
            <wp:simplePos x="0" y="0"/>
            <wp:positionH relativeFrom="column">
              <wp:posOffset>2987675</wp:posOffset>
            </wp:positionH>
            <wp:positionV relativeFrom="paragraph">
              <wp:posOffset>-40640</wp:posOffset>
            </wp:positionV>
            <wp:extent cx="287020" cy="269875"/>
            <wp:effectExtent l="38100" t="38100" r="30480" b="34925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900000">
                      <a:off x="0" y="0"/>
                      <a:ext cx="287020" cy="269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7468" w:rsidRPr="00FB7BB0">
        <w:rPr>
          <w:sz w:val="26"/>
          <w:szCs w:val="26"/>
        </w:rPr>
        <w:t>FICHA DE AVALIAÇÃO DE HISTÓRIA</w:t>
      </w:r>
      <w:r w:rsidR="00DA7468" w:rsidRPr="00C2292B">
        <w:t xml:space="preserve"> </w:t>
      </w:r>
      <w:r w:rsidRPr="00C2292B">
        <w:t xml:space="preserve">  </w:t>
      </w:r>
      <w:r w:rsidR="00C73BC9">
        <w:rPr>
          <w:rStyle w:val="00FichaAvalNr"/>
          <w:sz w:val="26"/>
          <w:szCs w:val="26"/>
        </w:rPr>
        <w:t>2</w:t>
      </w:r>
      <w:r w:rsidR="00F14ECB" w:rsidRPr="00FB7BB0">
        <w:rPr>
          <w:noProof/>
          <w:sz w:val="26"/>
          <w:szCs w:val="26"/>
        </w:rPr>
        <w:t xml:space="preserve"> </w:t>
      </w:r>
    </w:p>
    <w:p w14:paraId="43EFAA69" w14:textId="4360D3FE" w:rsidR="00654D7C" w:rsidRPr="00C73BC9" w:rsidRDefault="00FB7BB0" w:rsidP="00FB7BB0">
      <w:pPr>
        <w:pStyle w:val="00GrupoTitulo"/>
        <w:tabs>
          <w:tab w:val="left" w:pos="350"/>
        </w:tabs>
        <w:spacing w:before="240" w:after="240" w:line="280" w:lineRule="atLeast"/>
        <w:ind w:left="57"/>
        <w:rPr>
          <w:color w:val="DA9E00"/>
          <w:sz w:val="20"/>
          <w:szCs w:val="20"/>
        </w:rPr>
      </w:pPr>
      <w:r w:rsidRPr="00FB7BB0">
        <w:rPr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85888" behindDoc="1" locked="1" layoutInCell="1" allowOverlap="1" wp14:anchorId="6D192CCC" wp14:editId="2D9F350E">
                <wp:simplePos x="0" y="0"/>
                <wp:positionH relativeFrom="column">
                  <wp:posOffset>0</wp:posOffset>
                </wp:positionH>
                <wp:positionV relativeFrom="paragraph">
                  <wp:posOffset>90170</wp:posOffset>
                </wp:positionV>
                <wp:extent cx="180000" cy="180000"/>
                <wp:effectExtent l="0" t="0" r="0" b="0"/>
                <wp:wrapNone/>
                <wp:docPr id="42" name="Oval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solidFill>
                          <a:srgbClr val="DA9E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F1668C" w14:textId="77777777" w:rsidR="00FB7BB0" w:rsidRPr="00FB7BB0" w:rsidRDefault="00FB7BB0" w:rsidP="00FB7BB0">
                            <w:pPr>
                              <w:pStyle w:val="00Nr"/>
                              <w:rPr>
                                <w:color w:val="460D0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D192CCC" id="Oval 42" o:spid="_x0000_s1026" style="position:absolute;left:0;text-align:left;margin-left:0;margin-top:7.1pt;width:14.15pt;height:14.15pt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" fillcolor="#da9e00" stroked="f" strokeweight="1pt">
                <v:stroke joinstyle="miter"/>
                <v:textbox inset="0,0,0,0">
                  <w:txbxContent>
                    <w:p w14:paraId="75F1668C" w14:textId="77777777" w:rsidR="00FB7BB0" w:rsidRPr="00FB7BB0" w:rsidRDefault="00FB7BB0" w:rsidP="00FB7BB0">
                      <w:pPr>
                        <w:pStyle w:val="00Nr"/>
                        <w:rPr>
                          <w:color w:val="460D0B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="00C73BC9">
        <w:rPr>
          <w:color w:val="FFFFFF" w:themeColor="background1"/>
          <w:sz w:val="20"/>
          <w:szCs w:val="20"/>
        </w:rPr>
        <w:t>2</w:t>
      </w:r>
      <w:r w:rsidRPr="00FB7BB0"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 w:rsidR="00C73BC9" w:rsidRPr="00C73BC9">
        <w:rPr>
          <w:color w:val="DA9E00"/>
          <w:sz w:val="20"/>
          <w:szCs w:val="20"/>
        </w:rPr>
        <w:t>A herança do Mediterrâneo Antigo</w:t>
      </w:r>
    </w:p>
    <w:tbl>
      <w:tblPr>
        <w:tblStyle w:val="TabelacomGrelha"/>
        <w:tblW w:w="14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3686"/>
        <w:gridCol w:w="4394"/>
        <w:gridCol w:w="2263"/>
        <w:gridCol w:w="2595"/>
      </w:tblGrid>
      <w:tr w:rsidR="00FB7BB0" w14:paraId="1495FE9E" w14:textId="77777777" w:rsidTr="00C73BC9">
        <w:trPr>
          <w:trHeight w:val="395"/>
        </w:trPr>
        <w:tc>
          <w:tcPr>
            <w:tcW w:w="1701" w:type="dxa"/>
            <w:vMerge w:val="restart"/>
            <w:tcBorders>
              <w:top w:val="single" w:sz="12" w:space="0" w:color="DA9E00"/>
              <w:bottom w:val="single" w:sz="2" w:space="0" w:color="auto"/>
            </w:tcBorders>
            <w:shd w:val="clear" w:color="auto" w:fill="FFEBD1"/>
            <w:vAlign w:val="center"/>
          </w:tcPr>
          <w:p w14:paraId="7E2B1E15" w14:textId="4CCA9DF7" w:rsidR="00FB7BB0" w:rsidRDefault="00FB7BB0" w:rsidP="000154C3">
            <w:pPr>
              <w:pStyle w:val="00tabHeader"/>
            </w:pPr>
            <w:r>
              <w:t>SUBDOMÍNIO</w:t>
            </w:r>
          </w:p>
        </w:tc>
        <w:tc>
          <w:tcPr>
            <w:tcW w:w="3686" w:type="dxa"/>
            <w:vMerge w:val="restart"/>
            <w:tcBorders>
              <w:top w:val="single" w:sz="12" w:space="0" w:color="DA9E00"/>
              <w:bottom w:val="single" w:sz="2" w:space="0" w:color="auto"/>
            </w:tcBorders>
            <w:shd w:val="clear" w:color="auto" w:fill="FFEBD1"/>
            <w:vAlign w:val="center"/>
          </w:tcPr>
          <w:p w14:paraId="4B3D8440" w14:textId="013C4D12" w:rsidR="00FB7BB0" w:rsidRDefault="00FB7BB0" w:rsidP="000154C3">
            <w:pPr>
              <w:pStyle w:val="00tabHeader"/>
            </w:pPr>
            <w:r>
              <w:t>Aprendizagens</w:t>
            </w:r>
          </w:p>
          <w:p w14:paraId="572E05B0" w14:textId="532973DE" w:rsidR="00FB7BB0" w:rsidRDefault="00FB7BB0" w:rsidP="000154C3">
            <w:pPr>
              <w:pStyle w:val="00tabHeader"/>
            </w:pPr>
            <w:r>
              <w:t>Essenciais</w:t>
            </w:r>
          </w:p>
        </w:tc>
        <w:tc>
          <w:tcPr>
            <w:tcW w:w="4394" w:type="dxa"/>
            <w:vMerge w:val="restart"/>
            <w:tcBorders>
              <w:top w:val="single" w:sz="12" w:space="0" w:color="DA9E00"/>
              <w:bottom w:val="single" w:sz="2" w:space="0" w:color="auto"/>
            </w:tcBorders>
            <w:shd w:val="clear" w:color="auto" w:fill="FFEBD1"/>
            <w:vAlign w:val="center"/>
          </w:tcPr>
          <w:p w14:paraId="4C2ED7E7" w14:textId="77777777" w:rsidR="00FB7BB0" w:rsidRPr="000154C3" w:rsidRDefault="00FB7BB0" w:rsidP="000154C3">
            <w:pPr>
              <w:pStyle w:val="00tabHeader"/>
            </w:pPr>
            <w:r w:rsidRPr="000154C3">
              <w:t>Orientadores</w:t>
            </w:r>
          </w:p>
          <w:p w14:paraId="1B9D06BC" w14:textId="3F8679F7" w:rsidR="00FB7BB0" w:rsidRPr="000154C3" w:rsidRDefault="00FB7BB0" w:rsidP="000154C3">
            <w:pPr>
              <w:pStyle w:val="00tabHeader"/>
            </w:pPr>
            <w:r w:rsidRPr="000154C3">
              <w:t>de estudo</w:t>
            </w:r>
          </w:p>
        </w:tc>
        <w:tc>
          <w:tcPr>
            <w:tcW w:w="2263" w:type="dxa"/>
            <w:tcBorders>
              <w:top w:val="single" w:sz="12" w:space="0" w:color="DA9E00"/>
              <w:bottom w:val="single" w:sz="2" w:space="0" w:color="auto"/>
            </w:tcBorders>
            <w:shd w:val="clear" w:color="auto" w:fill="FFEBD1"/>
            <w:vAlign w:val="center"/>
          </w:tcPr>
          <w:p w14:paraId="72180CF2" w14:textId="6ADBE961" w:rsidR="00FB7BB0" w:rsidRPr="000154C3" w:rsidRDefault="00FB7BB0" w:rsidP="000154C3">
            <w:pPr>
              <w:pStyle w:val="00tabHeader"/>
            </w:pPr>
            <w:r w:rsidRPr="000154C3">
              <w:t>Estrutura da Ficha</w:t>
            </w:r>
          </w:p>
        </w:tc>
        <w:tc>
          <w:tcPr>
            <w:tcW w:w="2595" w:type="dxa"/>
            <w:vMerge w:val="restart"/>
            <w:tcBorders>
              <w:top w:val="single" w:sz="12" w:space="0" w:color="DA9E00"/>
              <w:bottom w:val="single" w:sz="2" w:space="0" w:color="auto"/>
            </w:tcBorders>
            <w:shd w:val="clear" w:color="auto" w:fill="FFEBD1"/>
            <w:vAlign w:val="center"/>
          </w:tcPr>
          <w:p w14:paraId="1FB59807" w14:textId="5FCB7EE6" w:rsidR="00FB7BB0" w:rsidRPr="000154C3" w:rsidRDefault="00FB7BB0" w:rsidP="000154C3">
            <w:pPr>
              <w:pStyle w:val="00tabHeader"/>
            </w:pPr>
            <w:r w:rsidRPr="000154C3">
              <w:t>Critérios gerais</w:t>
            </w:r>
            <w:r w:rsidR="000154C3" w:rsidRPr="000154C3">
              <w:t xml:space="preserve"> </w:t>
            </w:r>
            <w:r w:rsidRPr="000154C3">
              <w:t>de</w:t>
            </w:r>
            <w:r w:rsidR="000154C3" w:rsidRPr="000154C3">
              <w:t> </w:t>
            </w:r>
            <w:r w:rsidRPr="000154C3">
              <w:t>correção</w:t>
            </w:r>
          </w:p>
        </w:tc>
      </w:tr>
      <w:tr w:rsidR="00FB7BB0" w14:paraId="47432013" w14:textId="77777777" w:rsidTr="00C73BC9">
        <w:trPr>
          <w:trHeight w:val="395"/>
        </w:trPr>
        <w:tc>
          <w:tcPr>
            <w:tcW w:w="1701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AE36A74" w14:textId="77777777" w:rsidR="00FB7BB0" w:rsidRDefault="00FB7BB0" w:rsidP="000154C3">
            <w:pPr>
              <w:pStyle w:val="00Mandato"/>
              <w:numPr>
                <w:ilvl w:val="0"/>
                <w:numId w:val="0"/>
              </w:numPr>
              <w:spacing w:before="200"/>
              <w:jc w:val="center"/>
            </w:pPr>
          </w:p>
        </w:tc>
        <w:tc>
          <w:tcPr>
            <w:tcW w:w="3686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177B524" w14:textId="77777777" w:rsidR="00FB7BB0" w:rsidRDefault="00FB7BB0" w:rsidP="000154C3">
            <w:pPr>
              <w:pStyle w:val="00Mandato"/>
              <w:numPr>
                <w:ilvl w:val="0"/>
                <w:numId w:val="0"/>
              </w:numPr>
              <w:spacing w:before="200"/>
              <w:jc w:val="center"/>
            </w:pPr>
          </w:p>
        </w:tc>
        <w:tc>
          <w:tcPr>
            <w:tcW w:w="4394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86CE71E" w14:textId="77777777" w:rsidR="00FB7BB0" w:rsidRDefault="00FB7BB0" w:rsidP="000154C3">
            <w:pPr>
              <w:pStyle w:val="00Mandato"/>
              <w:numPr>
                <w:ilvl w:val="0"/>
                <w:numId w:val="0"/>
              </w:numPr>
              <w:spacing w:before="200"/>
              <w:jc w:val="center"/>
            </w:pPr>
          </w:p>
        </w:tc>
        <w:tc>
          <w:tcPr>
            <w:tcW w:w="2263" w:type="dxa"/>
            <w:tcBorders>
              <w:top w:val="single" w:sz="2" w:space="0" w:color="auto"/>
              <w:bottom w:val="single" w:sz="2" w:space="0" w:color="auto"/>
            </w:tcBorders>
            <w:shd w:val="clear" w:color="auto" w:fill="FFEBD1"/>
            <w:vAlign w:val="center"/>
          </w:tcPr>
          <w:p w14:paraId="44EB36DA" w14:textId="766EAD5A" w:rsidR="00FB7BB0" w:rsidRDefault="00FB7BB0" w:rsidP="000154C3">
            <w:pPr>
              <w:pStyle w:val="00Mandato"/>
              <w:numPr>
                <w:ilvl w:val="0"/>
                <w:numId w:val="0"/>
              </w:numPr>
              <w:spacing w:before="200"/>
              <w:jc w:val="center"/>
            </w:pPr>
            <w:r>
              <w:t>Tipo de questões</w:t>
            </w:r>
          </w:p>
        </w:tc>
        <w:tc>
          <w:tcPr>
            <w:tcW w:w="2595" w:type="dxa"/>
            <w:vMerge/>
            <w:tcBorders>
              <w:top w:val="single" w:sz="2" w:space="0" w:color="auto"/>
              <w:bottom w:val="single" w:sz="2" w:space="0" w:color="auto"/>
            </w:tcBorders>
          </w:tcPr>
          <w:p w14:paraId="0EA41194" w14:textId="77777777" w:rsidR="00FB7BB0" w:rsidRDefault="00FB7BB0" w:rsidP="00FB7BB0">
            <w:pPr>
              <w:pStyle w:val="00Mandato"/>
              <w:numPr>
                <w:ilvl w:val="0"/>
                <w:numId w:val="0"/>
              </w:numPr>
              <w:spacing w:before="200"/>
            </w:pPr>
          </w:p>
        </w:tc>
      </w:tr>
      <w:tr w:rsidR="001F7E47" w14:paraId="2DB75E54" w14:textId="77777777" w:rsidTr="00320664">
        <w:trPr>
          <w:trHeight w:hRule="exact" w:val="2268"/>
        </w:trPr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</w:tcPr>
          <w:p w14:paraId="50889A45" w14:textId="042BD6F6" w:rsidR="001F7E47" w:rsidRPr="006C2378" w:rsidRDefault="001F7E47" w:rsidP="00725F23">
            <w:pPr>
              <w:pStyle w:val="00tabSubheader"/>
            </w:pPr>
            <w:r w:rsidRPr="00725F23">
              <w:rPr>
                <w:lang w:val="pt-PT"/>
              </w:rPr>
              <w:t>2.1 Os Gregos no</w:t>
            </w:r>
            <w:r>
              <w:rPr>
                <w:lang w:val="pt-PT"/>
              </w:rPr>
              <w:t xml:space="preserve"> </w:t>
            </w:r>
            <w:r w:rsidRPr="00725F23">
              <w:rPr>
                <w:lang w:val="pt-PT"/>
              </w:rPr>
              <w:t>século V a. C.: o</w:t>
            </w:r>
            <w:r>
              <w:rPr>
                <w:lang w:val="pt-PT"/>
              </w:rPr>
              <w:t xml:space="preserve"> </w:t>
            </w:r>
            <w:r w:rsidRPr="00725F23">
              <w:rPr>
                <w:lang w:val="pt-PT"/>
              </w:rPr>
              <w:t>exemplo de</w:t>
            </w:r>
            <w:r>
              <w:rPr>
                <w:lang w:val="pt-PT"/>
              </w:rPr>
              <w:t xml:space="preserve"> </w:t>
            </w:r>
            <w:r w:rsidRPr="00725F23">
              <w:rPr>
                <w:lang w:val="pt-PT"/>
              </w:rPr>
              <w:t>Atenas</w:t>
            </w:r>
          </w:p>
          <w:p w14:paraId="59559E1B" w14:textId="3336DBCF" w:rsidR="001F7E47" w:rsidRPr="00331E24" w:rsidRDefault="001F7E47" w:rsidP="006C2378">
            <w:pPr>
              <w:pStyle w:val="00tabsubheaderGR"/>
            </w:pPr>
            <w:r w:rsidRPr="006C2378">
              <w:t>GRUPO</w:t>
            </w:r>
            <w:r w:rsidRPr="00331E24">
              <w:t xml:space="preserve"> I</w:t>
            </w:r>
          </w:p>
        </w:tc>
        <w:tc>
          <w:tcPr>
            <w:tcW w:w="3686" w:type="dxa"/>
            <w:vMerge w:val="restart"/>
            <w:tcBorders>
              <w:top w:val="single" w:sz="2" w:space="0" w:color="auto"/>
            </w:tcBorders>
          </w:tcPr>
          <w:p w14:paraId="4A5C75E1" w14:textId="12FA19B6" w:rsidR="001F7E47" w:rsidRPr="00732FB9" w:rsidRDefault="001F7E47" w:rsidP="00404E19">
            <w:pPr>
              <w:pStyle w:val="00tabAE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564016D1" wp14:editId="63D52B0B">
                      <wp:simplePos x="0" y="0"/>
                      <wp:positionH relativeFrom="character">
                        <wp:posOffset>-356235</wp:posOffset>
                      </wp:positionH>
                      <wp:positionV relativeFrom="paragraph">
                        <wp:posOffset>80946</wp:posOffset>
                      </wp:positionV>
                      <wp:extent cx="302400" cy="79200"/>
                      <wp:effectExtent l="0" t="0" r="2540" b="0"/>
                      <wp:wrapNone/>
                      <wp:docPr id="51" name="Caixa de Texto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EBD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E68B05E" w14:textId="2CB26E4A" w:rsidR="001F7E47" w:rsidRPr="00732FB9" w:rsidRDefault="001F7E47" w:rsidP="00732FB9">
                                  <w:pPr>
                                    <w:pStyle w:val="00AE"/>
                                  </w:pPr>
                                  <w:r w:rsidRPr="00732FB9">
                                    <w:t>AE1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4016D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51" o:spid="_x0000_s1027" type="#_x0000_t202" style="position:absolute;margin-left:-28.05pt;margin-top:6.35pt;width:23.8pt;height:6.25pt;z-index:251727872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" fillcolor="#ffebd1" stroked="f" strokeweight=".5pt">
                      <v:textbox inset="0,0,0,0">
                        <w:txbxContent>
                          <w:p w14:paraId="7E68B05E" w14:textId="2CB26E4A" w:rsidR="001F7E47" w:rsidRPr="00732FB9" w:rsidRDefault="001F7E47" w:rsidP="00732FB9">
                            <w:pPr>
                              <w:pStyle w:val="00AE"/>
                            </w:pPr>
                            <w:r w:rsidRPr="00732FB9">
                              <w:t>AE1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04E19">
              <w:t>Analisar a experiência democrática de Atenas do século V a. C., nomeadamente a importância do princípio da igualdade dos cidadãos perante a lei, identificando as suas limitações.</w:t>
            </w:r>
          </w:p>
          <w:p w14:paraId="449F602E" w14:textId="7274B632" w:rsidR="001F7E47" w:rsidRDefault="001F7E47" w:rsidP="00732FB9">
            <w:pPr>
              <w:pStyle w:val="00tabAE"/>
            </w:pPr>
          </w:p>
        </w:tc>
        <w:tc>
          <w:tcPr>
            <w:tcW w:w="4394" w:type="dxa"/>
            <w:vMerge w:val="restart"/>
            <w:tcBorders>
              <w:top w:val="single" w:sz="2" w:space="0" w:color="auto"/>
            </w:tcBorders>
          </w:tcPr>
          <w:p w14:paraId="71B3CE5B" w14:textId="5356F4E7" w:rsidR="001F7E47" w:rsidRPr="006C2378" w:rsidRDefault="001F7E47" w:rsidP="00420538">
            <w:pPr>
              <w:pStyle w:val="00tabtxt"/>
            </w:pPr>
            <w:r w:rsidRPr="006C2378">
              <w:rPr>
                <w:rStyle w:val="00bold"/>
              </w:rPr>
              <w:t>Investiga</w:t>
            </w:r>
            <w:r w:rsidRPr="006C2378">
              <w:rPr>
                <w:rStyle w:val="bold"/>
              </w:rPr>
              <w:t xml:space="preserve"> </w:t>
            </w:r>
            <w:r w:rsidRPr="006C2378">
              <w:t xml:space="preserve">as </w:t>
            </w:r>
            <w:r w:rsidRPr="00420538">
              <w:t>páginas 48 a 67 do</w:t>
            </w:r>
            <w:r>
              <w:t xml:space="preserve"> </w:t>
            </w:r>
            <w:r w:rsidRPr="006C2378">
              <w:t>Manual.</w:t>
            </w:r>
          </w:p>
          <w:p w14:paraId="1A00633C" w14:textId="77777777" w:rsidR="001F7E47" w:rsidRPr="006C2378" w:rsidRDefault="001F7E47" w:rsidP="006C2378">
            <w:pPr>
              <w:pStyle w:val="00tabtxt"/>
              <w:rPr>
                <w:rStyle w:val="00bold"/>
              </w:rPr>
            </w:pPr>
            <w:r w:rsidRPr="006C2378">
              <w:rPr>
                <w:rStyle w:val="00bold"/>
              </w:rPr>
              <w:t>O que deves saber?</w:t>
            </w:r>
          </w:p>
          <w:p w14:paraId="7550B399" w14:textId="77777777" w:rsidR="001F7E47" w:rsidRPr="00272170" w:rsidRDefault="001F7E47" w:rsidP="00272170">
            <w:pPr>
              <w:pStyle w:val="00tabbullet"/>
            </w:pPr>
            <w:r w:rsidRPr="00272170">
              <w:t xml:space="preserve">Relacionar as características geográficas da Grécia com a formação das </w:t>
            </w:r>
            <w:proofErr w:type="spellStart"/>
            <w:r w:rsidRPr="00272170">
              <w:t>cidades-estado</w:t>
            </w:r>
            <w:proofErr w:type="spellEnd"/>
            <w:r w:rsidRPr="00272170">
              <w:t>.</w:t>
            </w:r>
          </w:p>
          <w:p w14:paraId="3406FCBA" w14:textId="77777777" w:rsidR="001F7E47" w:rsidRPr="00272170" w:rsidRDefault="001F7E47" w:rsidP="00272170">
            <w:pPr>
              <w:pStyle w:val="00tabbullet"/>
            </w:pPr>
            <w:r w:rsidRPr="00272170">
              <w:t>Compreender como estava organizada a sociedade ateniense.</w:t>
            </w:r>
          </w:p>
          <w:p w14:paraId="0B1A4710" w14:textId="77777777" w:rsidR="001F7E47" w:rsidRPr="00272170" w:rsidRDefault="001F7E47" w:rsidP="00272170">
            <w:pPr>
              <w:pStyle w:val="00tabbullet"/>
            </w:pPr>
            <w:r w:rsidRPr="00272170">
              <w:t>Caracterizar a economia ateniense.</w:t>
            </w:r>
          </w:p>
          <w:p w14:paraId="0A24DBFA" w14:textId="77777777" w:rsidR="001F7E47" w:rsidRPr="00272170" w:rsidRDefault="001F7E47" w:rsidP="00272170">
            <w:pPr>
              <w:pStyle w:val="00tabbullet"/>
            </w:pPr>
            <w:r w:rsidRPr="00272170">
              <w:t>Caracterizar a democracia ateniense, no </w:t>
            </w:r>
            <w:proofErr w:type="spellStart"/>
            <w:r w:rsidRPr="00272170">
              <w:t>sécuo</w:t>
            </w:r>
            <w:proofErr w:type="spellEnd"/>
            <w:r w:rsidRPr="00272170">
              <w:t xml:space="preserve"> V a. C., e reconhecer as suas limitações.</w:t>
            </w:r>
          </w:p>
          <w:p w14:paraId="4317AAE9" w14:textId="77777777" w:rsidR="001F7E47" w:rsidRPr="00272170" w:rsidRDefault="001F7E47" w:rsidP="00272170">
            <w:pPr>
              <w:pStyle w:val="00tabbullet"/>
            </w:pPr>
            <w:r w:rsidRPr="00272170">
              <w:t>Identificar as principais manifestações artísticas da cultura clássica.</w:t>
            </w:r>
          </w:p>
          <w:p w14:paraId="31398D8B" w14:textId="7A7BCAAA" w:rsidR="001F7E47" w:rsidRDefault="001F7E47" w:rsidP="004A449C">
            <w:pPr>
              <w:pStyle w:val="00tabbullet"/>
            </w:pPr>
            <w:r w:rsidRPr="00272170">
              <w:rPr>
                <w:lang w:val="pt-PT"/>
              </w:rPr>
              <w:t>Reconhecer os principais contributos da Civilização Helénica para o mundo contemporâneo.</w:t>
            </w:r>
          </w:p>
        </w:tc>
        <w:tc>
          <w:tcPr>
            <w:tcW w:w="2263" w:type="dxa"/>
            <w:tcBorders>
              <w:top w:val="single" w:sz="2" w:space="0" w:color="auto"/>
              <w:bottom w:val="single" w:sz="2" w:space="0" w:color="auto"/>
            </w:tcBorders>
          </w:tcPr>
          <w:p w14:paraId="4BD6E771" w14:textId="77777777" w:rsidR="001F7E47" w:rsidRPr="00D73773" w:rsidRDefault="001F7E47" w:rsidP="00D73773">
            <w:pPr>
              <w:pStyle w:val="00tabbullet"/>
            </w:pPr>
            <w:r w:rsidRPr="00D73773">
              <w:t>Verdadeiro/falso</w:t>
            </w:r>
          </w:p>
          <w:p w14:paraId="0E79B970" w14:textId="77777777" w:rsidR="001F7E47" w:rsidRPr="00D73773" w:rsidRDefault="001F7E47" w:rsidP="00D73773">
            <w:pPr>
              <w:pStyle w:val="00tabbullet"/>
            </w:pPr>
            <w:r w:rsidRPr="00D73773">
              <w:t>Resposta curta/ restrita</w:t>
            </w:r>
          </w:p>
          <w:p w14:paraId="07F7D641" w14:textId="6ECBB9ED" w:rsidR="001F7E47" w:rsidRDefault="001F7E47" w:rsidP="00D73773">
            <w:pPr>
              <w:pStyle w:val="00tabbullet"/>
            </w:pPr>
            <w:r w:rsidRPr="00D73773">
              <w:rPr>
                <w:lang w:val="pt-PT"/>
              </w:rPr>
              <w:t>Escolha múltipla</w:t>
            </w:r>
          </w:p>
        </w:tc>
        <w:tc>
          <w:tcPr>
            <w:tcW w:w="2595" w:type="dxa"/>
            <w:vMerge w:val="restart"/>
            <w:tcBorders>
              <w:top w:val="single" w:sz="2" w:space="0" w:color="auto"/>
            </w:tcBorders>
            <w:vAlign w:val="center"/>
          </w:tcPr>
          <w:p w14:paraId="2C345111" w14:textId="77777777" w:rsidR="001F7E47" w:rsidRDefault="001F7E47" w:rsidP="00674079">
            <w:pPr>
              <w:pStyle w:val="00tabbullet"/>
            </w:pPr>
            <w:r>
              <w:t xml:space="preserve">Análise e integração adequada das fontes na elaboração da resposta. </w:t>
            </w:r>
          </w:p>
          <w:p w14:paraId="6E16BAA9" w14:textId="77777777" w:rsidR="001F7E47" w:rsidRDefault="001F7E47" w:rsidP="00674079">
            <w:pPr>
              <w:pStyle w:val="00tabbullet"/>
            </w:pPr>
            <w:r>
              <w:t xml:space="preserve">Utilização correta dos conceitos e outra terminologia específicos da disciplina. </w:t>
            </w:r>
          </w:p>
          <w:p w14:paraId="7903DC27" w14:textId="77777777" w:rsidR="001F7E47" w:rsidRDefault="001F7E47" w:rsidP="00674079">
            <w:pPr>
              <w:pStyle w:val="00tabbullet"/>
            </w:pPr>
            <w:r>
              <w:t xml:space="preserve">Expressão escrita correta, clara e coerente. </w:t>
            </w:r>
          </w:p>
          <w:p w14:paraId="2421C0A0" w14:textId="77777777" w:rsidR="001F7E47" w:rsidRDefault="001F7E47" w:rsidP="00674079">
            <w:pPr>
              <w:pStyle w:val="00tabbullet"/>
            </w:pPr>
            <w:r>
              <w:t xml:space="preserve">Adequação ao assunto da questão.  </w:t>
            </w:r>
          </w:p>
          <w:p w14:paraId="3DE788BA" w14:textId="77777777" w:rsidR="001F7E47" w:rsidRDefault="001F7E47" w:rsidP="00674079">
            <w:pPr>
              <w:pStyle w:val="00tabbullet"/>
            </w:pPr>
            <w:r>
              <w:t>Mobilização de informação circunscrita ao assunto em análise.</w:t>
            </w:r>
          </w:p>
          <w:p w14:paraId="49E33D66" w14:textId="76750FCC" w:rsidR="001F7E47" w:rsidRDefault="001F7E47" w:rsidP="00674079">
            <w:pPr>
              <w:pStyle w:val="00tabbullet"/>
            </w:pPr>
            <w:r>
              <w:t>Aplicação da informação em diferentes contextos.</w:t>
            </w:r>
          </w:p>
        </w:tc>
      </w:tr>
      <w:tr w:rsidR="001F7E47" w14:paraId="439977E2" w14:textId="77777777" w:rsidTr="00320664">
        <w:trPr>
          <w:trHeight w:hRule="exact" w:val="2268"/>
        </w:trPr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</w:tcPr>
          <w:p w14:paraId="630A0E49" w14:textId="77777777" w:rsidR="001F7E47" w:rsidRPr="004A449C" w:rsidRDefault="001F7E47" w:rsidP="004A449C">
            <w:pPr>
              <w:pStyle w:val="00tabSubheader"/>
              <w:rPr>
                <w:bCs/>
              </w:rPr>
            </w:pPr>
            <w:r w:rsidRPr="004A449C">
              <w:rPr>
                <w:bCs/>
              </w:rPr>
              <w:t>2.1 Os Gregos no século V a. C.: o exemplo de Atenas</w:t>
            </w:r>
          </w:p>
          <w:p w14:paraId="6EAA820C" w14:textId="6E63AFF2" w:rsidR="001F7E47" w:rsidRDefault="001F7E47" w:rsidP="004A449C">
            <w:pPr>
              <w:pStyle w:val="00tabsubheaderGR"/>
            </w:pPr>
            <w:r w:rsidRPr="006F758D">
              <w:t>GRUPO</w:t>
            </w:r>
            <w:r>
              <w:t xml:space="preserve"> II </w:t>
            </w:r>
          </w:p>
        </w:tc>
        <w:tc>
          <w:tcPr>
            <w:tcW w:w="3686" w:type="dxa"/>
            <w:vMerge/>
          </w:tcPr>
          <w:p w14:paraId="1E4BF5C8" w14:textId="012CB08E" w:rsidR="001F7E47" w:rsidRDefault="001F7E47" w:rsidP="006C2378">
            <w:pPr>
              <w:pStyle w:val="00tabAE"/>
            </w:pPr>
          </w:p>
        </w:tc>
        <w:tc>
          <w:tcPr>
            <w:tcW w:w="4394" w:type="dxa"/>
            <w:vMerge/>
          </w:tcPr>
          <w:p w14:paraId="6320B107" w14:textId="0CA5C581" w:rsidR="001F7E47" w:rsidRDefault="001F7E47" w:rsidP="006C2378">
            <w:pPr>
              <w:pStyle w:val="00tabbullet"/>
            </w:pPr>
          </w:p>
        </w:tc>
        <w:tc>
          <w:tcPr>
            <w:tcW w:w="2263" w:type="dxa"/>
            <w:tcBorders>
              <w:top w:val="single" w:sz="2" w:space="0" w:color="auto"/>
              <w:bottom w:val="single" w:sz="2" w:space="0" w:color="auto"/>
            </w:tcBorders>
          </w:tcPr>
          <w:p w14:paraId="4C4C7A16" w14:textId="77777777" w:rsidR="001F7E47" w:rsidRPr="00FC7885" w:rsidRDefault="001F7E47" w:rsidP="00FC7885">
            <w:pPr>
              <w:pStyle w:val="00tabbullet"/>
            </w:pPr>
            <w:r w:rsidRPr="00FC7885">
              <w:t>Seleção de informação</w:t>
            </w:r>
          </w:p>
          <w:p w14:paraId="2CF46D6B" w14:textId="77777777" w:rsidR="001F7E47" w:rsidRPr="00FC7885" w:rsidRDefault="001F7E47" w:rsidP="00FC7885">
            <w:pPr>
              <w:pStyle w:val="00tabbullet"/>
            </w:pPr>
            <w:r w:rsidRPr="00FC7885">
              <w:t>Resposta curta/ restrita</w:t>
            </w:r>
          </w:p>
          <w:p w14:paraId="78343C4C" w14:textId="2545B4BF" w:rsidR="001F7E47" w:rsidRDefault="001F7E47" w:rsidP="00060AE2">
            <w:pPr>
              <w:pStyle w:val="00tabbullet"/>
              <w:tabs>
                <w:tab w:val="left" w:pos="354"/>
              </w:tabs>
              <w:ind w:left="453" w:hanging="340"/>
            </w:pPr>
            <w:r w:rsidRPr="00FC7885">
              <w:rPr>
                <w:lang w:val="pt-PT"/>
              </w:rPr>
              <w:t>Reposta extensa/</w:t>
            </w:r>
            <w:r w:rsidR="00060AE2">
              <w:rPr>
                <w:lang w:val="pt-PT"/>
              </w:rPr>
              <w:t xml:space="preserve"> </w:t>
            </w:r>
            <w:r w:rsidRPr="00FC7885">
              <w:rPr>
                <w:lang w:val="pt-PT"/>
              </w:rPr>
              <w:t>contextualização</w:t>
            </w:r>
          </w:p>
        </w:tc>
        <w:tc>
          <w:tcPr>
            <w:tcW w:w="2595" w:type="dxa"/>
            <w:vMerge/>
          </w:tcPr>
          <w:p w14:paraId="06FA18E3" w14:textId="77777777" w:rsidR="001F7E47" w:rsidRDefault="001F7E47" w:rsidP="00FB7BB0">
            <w:pPr>
              <w:pStyle w:val="00Mandato"/>
              <w:numPr>
                <w:ilvl w:val="0"/>
                <w:numId w:val="0"/>
              </w:numPr>
              <w:spacing w:before="200"/>
            </w:pPr>
          </w:p>
        </w:tc>
      </w:tr>
      <w:tr w:rsidR="001F7E47" w14:paraId="3FD44EB6" w14:textId="77777777" w:rsidTr="00320664">
        <w:trPr>
          <w:trHeight w:hRule="exact" w:val="2268"/>
        </w:trPr>
        <w:tc>
          <w:tcPr>
            <w:tcW w:w="1701" w:type="dxa"/>
            <w:tcBorders>
              <w:top w:val="single" w:sz="2" w:space="0" w:color="auto"/>
              <w:bottom w:val="single" w:sz="12" w:space="0" w:color="DA9E00"/>
            </w:tcBorders>
          </w:tcPr>
          <w:p w14:paraId="61AC4055" w14:textId="77777777" w:rsidR="001F7E47" w:rsidRPr="006C2378" w:rsidRDefault="001F7E47" w:rsidP="001F7E47">
            <w:pPr>
              <w:pStyle w:val="00tabSubheader"/>
            </w:pPr>
            <w:r w:rsidRPr="00725F23">
              <w:rPr>
                <w:lang w:val="pt-PT"/>
              </w:rPr>
              <w:t>2.1 Os Gregos no</w:t>
            </w:r>
            <w:r>
              <w:rPr>
                <w:lang w:val="pt-PT"/>
              </w:rPr>
              <w:t xml:space="preserve"> </w:t>
            </w:r>
            <w:r w:rsidRPr="00725F23">
              <w:rPr>
                <w:lang w:val="pt-PT"/>
              </w:rPr>
              <w:t>século V a. C.: o</w:t>
            </w:r>
            <w:r>
              <w:rPr>
                <w:lang w:val="pt-PT"/>
              </w:rPr>
              <w:t xml:space="preserve"> </w:t>
            </w:r>
            <w:r w:rsidRPr="00725F23">
              <w:rPr>
                <w:lang w:val="pt-PT"/>
              </w:rPr>
              <w:t>exemplo de</w:t>
            </w:r>
            <w:r>
              <w:rPr>
                <w:lang w:val="pt-PT"/>
              </w:rPr>
              <w:t xml:space="preserve"> </w:t>
            </w:r>
            <w:r w:rsidRPr="00725F23">
              <w:rPr>
                <w:lang w:val="pt-PT"/>
              </w:rPr>
              <w:t>Atenas</w:t>
            </w:r>
          </w:p>
          <w:p w14:paraId="6B115207" w14:textId="62A6EAF3" w:rsidR="001F7E47" w:rsidRPr="004A449C" w:rsidRDefault="001F7E47" w:rsidP="001F7E47">
            <w:pPr>
              <w:pStyle w:val="00tabsubheaderGR"/>
            </w:pPr>
            <w:r w:rsidRPr="001F7E47">
              <w:t xml:space="preserve">GRUPO </w:t>
            </w:r>
            <w:r>
              <w:t>II</w:t>
            </w:r>
            <w:r w:rsidRPr="001F7E47">
              <w:t>I</w:t>
            </w:r>
          </w:p>
        </w:tc>
        <w:tc>
          <w:tcPr>
            <w:tcW w:w="3686" w:type="dxa"/>
            <w:tcBorders>
              <w:bottom w:val="single" w:sz="12" w:space="0" w:color="DA9E00"/>
            </w:tcBorders>
          </w:tcPr>
          <w:p w14:paraId="73A9C23F" w14:textId="600ECC4C" w:rsidR="00DA6491" w:rsidRPr="00DA6491" w:rsidRDefault="00DA6491" w:rsidP="00DA6491">
            <w:pPr>
              <w:pStyle w:val="00tabAE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6D5F0356" wp14:editId="275344D3">
                      <wp:simplePos x="0" y="0"/>
                      <wp:positionH relativeFrom="character">
                        <wp:posOffset>-356235</wp:posOffset>
                      </wp:positionH>
                      <wp:positionV relativeFrom="paragraph">
                        <wp:posOffset>80946</wp:posOffset>
                      </wp:positionV>
                      <wp:extent cx="302400" cy="79200"/>
                      <wp:effectExtent l="0" t="0" r="2540" b="0"/>
                      <wp:wrapNone/>
                      <wp:docPr id="2" name="Caixa de Tex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EBD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3DA3951" w14:textId="2897BBDD" w:rsidR="00DA6491" w:rsidRPr="00732FB9" w:rsidRDefault="00DA6491" w:rsidP="00DA6491">
                                  <w:pPr>
                                    <w:pStyle w:val="00AE"/>
                                  </w:pPr>
                                  <w:r w:rsidRPr="00732FB9">
                                    <w:t>AE</w:t>
                                  </w:r>
                                  <w:r w:rsidR="00516230"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5F0356" id="Caixa de Texto 2" o:spid="_x0000_s1028" type="#_x0000_t202" style="position:absolute;margin-left:-28.05pt;margin-top:6.35pt;width:23.8pt;height:6.25pt;z-index:25172992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" fillcolor="#ffebd1" stroked="f" strokeweight=".5pt">
                      <v:textbox inset="0,0,0,0">
                        <w:txbxContent>
                          <w:p w14:paraId="23DA3951" w14:textId="2897BBDD" w:rsidR="00DA6491" w:rsidRPr="00732FB9" w:rsidRDefault="00DA6491" w:rsidP="00DA6491">
                            <w:pPr>
                              <w:pStyle w:val="00AE"/>
                            </w:pPr>
                            <w:r w:rsidRPr="00732FB9">
                              <w:t>AE</w:t>
                            </w:r>
                            <w:r w:rsidR="00516230"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A6491">
              <w:t>Identificar manifestações artísticas do período clássico grego, ressaltando os seus aspetos estéticos e humanistas.</w:t>
            </w:r>
          </w:p>
          <w:p w14:paraId="1284BF5F" w14:textId="75BABF78" w:rsidR="001F7E47" w:rsidRDefault="00516230" w:rsidP="00516230">
            <w:pPr>
              <w:pStyle w:val="00tabAE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2FA03D1B" wp14:editId="65746753">
                      <wp:simplePos x="0" y="0"/>
                      <wp:positionH relativeFrom="character">
                        <wp:posOffset>-356235</wp:posOffset>
                      </wp:positionH>
                      <wp:positionV relativeFrom="paragraph">
                        <wp:posOffset>80946</wp:posOffset>
                      </wp:positionV>
                      <wp:extent cx="302400" cy="79200"/>
                      <wp:effectExtent l="0" t="0" r="2540" b="0"/>
                      <wp:wrapNone/>
                      <wp:docPr id="3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EBD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C903090" w14:textId="26F5B6F2" w:rsidR="00516230" w:rsidRPr="00732FB9" w:rsidRDefault="00516230" w:rsidP="00516230">
                                  <w:pPr>
                                    <w:pStyle w:val="00AE"/>
                                  </w:pPr>
                                  <w:r w:rsidRPr="00732FB9">
                                    <w:t>AE</w:t>
                                  </w:r>
                                  <w: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A03D1B" id="Caixa de Texto 3" o:spid="_x0000_s1029" type="#_x0000_t202" style="position:absolute;margin-left:-28.05pt;margin-top:6.35pt;width:23.8pt;height:6.25pt;z-index:25173196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" fillcolor="#ffebd1" stroked="f" strokeweight=".5pt">
                      <v:textbox inset="0,0,0,0">
                        <w:txbxContent>
                          <w:p w14:paraId="0C903090" w14:textId="26F5B6F2" w:rsidR="00516230" w:rsidRPr="00732FB9" w:rsidRDefault="00516230" w:rsidP="00516230">
                            <w:pPr>
                              <w:pStyle w:val="00AE"/>
                            </w:pPr>
                            <w:r w:rsidRPr="00732FB9">
                              <w:t>AE</w:t>
                            </w:r>
                            <w: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16230">
              <w:t xml:space="preserve">Reconhecer os contributos da Civilização Helénica para o mundo contemporâneo. </w:t>
            </w:r>
          </w:p>
        </w:tc>
        <w:tc>
          <w:tcPr>
            <w:tcW w:w="4394" w:type="dxa"/>
            <w:vMerge/>
            <w:tcBorders>
              <w:bottom w:val="single" w:sz="12" w:space="0" w:color="DA9E00"/>
            </w:tcBorders>
          </w:tcPr>
          <w:p w14:paraId="09AE577D" w14:textId="328ED158" w:rsidR="001F7E47" w:rsidRDefault="001F7E47" w:rsidP="004A449C">
            <w:pPr>
              <w:pStyle w:val="00tabbullet"/>
            </w:pPr>
          </w:p>
        </w:tc>
        <w:tc>
          <w:tcPr>
            <w:tcW w:w="2263" w:type="dxa"/>
            <w:tcBorders>
              <w:top w:val="single" w:sz="2" w:space="0" w:color="auto"/>
              <w:bottom w:val="single" w:sz="12" w:space="0" w:color="DA9E00"/>
            </w:tcBorders>
          </w:tcPr>
          <w:p w14:paraId="2132002E" w14:textId="77777777" w:rsidR="001F7E47" w:rsidRPr="001F7E47" w:rsidRDefault="001F7E47" w:rsidP="001F7E47">
            <w:pPr>
              <w:pStyle w:val="00tabbullet"/>
            </w:pPr>
            <w:proofErr w:type="spellStart"/>
            <w:r w:rsidRPr="001F7E47">
              <w:t>Completamento</w:t>
            </w:r>
            <w:proofErr w:type="spellEnd"/>
          </w:p>
          <w:p w14:paraId="163DAB4C" w14:textId="77777777" w:rsidR="001F7E47" w:rsidRPr="001F7E47" w:rsidRDefault="001F7E47" w:rsidP="001F7E47">
            <w:pPr>
              <w:pStyle w:val="00tabbullet"/>
            </w:pPr>
            <w:r w:rsidRPr="001F7E47">
              <w:t>Seleção de informação</w:t>
            </w:r>
          </w:p>
          <w:p w14:paraId="56E13A21" w14:textId="77777777" w:rsidR="001F7E47" w:rsidRPr="001F7E47" w:rsidRDefault="001F7E47" w:rsidP="001F7E47">
            <w:pPr>
              <w:pStyle w:val="00tabbullet"/>
            </w:pPr>
            <w:r w:rsidRPr="001F7E47">
              <w:t>Resposta curta/ restrita</w:t>
            </w:r>
          </w:p>
          <w:p w14:paraId="005EFDD4" w14:textId="1970708B" w:rsidR="001F7E47" w:rsidRDefault="00060AE2" w:rsidP="00060AE2">
            <w:pPr>
              <w:pStyle w:val="00tabbullet"/>
              <w:tabs>
                <w:tab w:val="right" w:pos="340"/>
              </w:tabs>
              <w:ind w:left="453" w:hanging="340"/>
            </w:pPr>
            <w:r w:rsidRPr="00FC7885">
              <w:rPr>
                <w:lang w:val="pt-PT"/>
              </w:rPr>
              <w:t>Reposta extensa/</w:t>
            </w:r>
            <w:r>
              <w:rPr>
                <w:lang w:val="pt-PT"/>
              </w:rPr>
              <w:t xml:space="preserve"> </w:t>
            </w:r>
            <w:r w:rsidRPr="00FC7885">
              <w:rPr>
                <w:lang w:val="pt-PT"/>
              </w:rPr>
              <w:t>contextualização</w:t>
            </w:r>
          </w:p>
        </w:tc>
        <w:tc>
          <w:tcPr>
            <w:tcW w:w="2595" w:type="dxa"/>
            <w:vMerge/>
            <w:tcBorders>
              <w:bottom w:val="single" w:sz="12" w:space="0" w:color="DA9E00"/>
            </w:tcBorders>
          </w:tcPr>
          <w:p w14:paraId="573C4FF5" w14:textId="77777777" w:rsidR="001F7E47" w:rsidRDefault="001F7E47" w:rsidP="00FB7BB0">
            <w:pPr>
              <w:pStyle w:val="00Mandato"/>
              <w:numPr>
                <w:ilvl w:val="0"/>
                <w:numId w:val="0"/>
              </w:numPr>
              <w:spacing w:before="200"/>
            </w:pPr>
          </w:p>
        </w:tc>
      </w:tr>
    </w:tbl>
    <w:p w14:paraId="47DC4E17" w14:textId="1FDD14DF" w:rsidR="0068391F" w:rsidRPr="0068391F" w:rsidRDefault="0068391F" w:rsidP="0068391F">
      <w:pPr>
        <w:tabs>
          <w:tab w:val="left" w:pos="3733"/>
        </w:tabs>
        <w:rPr>
          <w:lang w:eastAsia="pt-PT"/>
        </w:rPr>
      </w:pPr>
    </w:p>
    <w:sectPr w:rsidR="0068391F" w:rsidRPr="0068391F" w:rsidSect="00194517">
      <w:headerReference w:type="default" r:id="rId8"/>
      <w:footerReference w:type="first" r:id="rId9"/>
      <w:pgSz w:w="16838" w:h="11906" w:orient="landscape"/>
      <w:pgMar w:top="794" w:right="1134" w:bottom="851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14D243" w14:textId="77777777" w:rsidR="00A33137" w:rsidRDefault="00A33137" w:rsidP="00C2292B">
      <w:r>
        <w:separator/>
      </w:r>
    </w:p>
  </w:endnote>
  <w:endnote w:type="continuationSeparator" w:id="0">
    <w:p w14:paraId="6F49DE4D" w14:textId="77777777" w:rsidR="00A33137" w:rsidRDefault="00A33137" w:rsidP="00C22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NoyhRBlack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delle Sans">
    <w:altName w:val="﷽﷽﷽﷽﷽﷽﷽﷽ans"/>
    <w:panose1 w:val="00000500000000000000"/>
    <w:charset w:val="4D"/>
    <w:family w:val="auto"/>
    <w:notTrueType/>
    <w:pitch w:val="variable"/>
    <w:sig w:usb0="00000007" w:usb1="1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95A609" w14:textId="7A44A1AB" w:rsidR="00FE19FB" w:rsidRDefault="00FE19FB">
    <w:pPr>
      <w:pStyle w:val="Rodap"/>
    </w:pPr>
    <w:r w:rsidRPr="00CD06BC">
      <w:rPr>
        <w:noProof/>
      </w:rPr>
      <w:drawing>
        <wp:anchor distT="0" distB="0" distL="114300" distR="114300" simplePos="0" relativeHeight="251667456" behindDoc="1" locked="0" layoutInCell="1" allowOverlap="1" wp14:anchorId="35FB1E39" wp14:editId="40E2D058">
          <wp:simplePos x="0" y="0"/>
          <wp:positionH relativeFrom="page">
            <wp:posOffset>7168515</wp:posOffset>
          </wp:positionH>
          <wp:positionV relativeFrom="page">
            <wp:posOffset>4050665</wp:posOffset>
          </wp:positionV>
          <wp:extent cx="6480000" cy="658800"/>
          <wp:effectExtent l="2222" t="0" r="0" b="0"/>
          <wp:wrapNone/>
          <wp:docPr id="40" name="Imagem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5400000">
                    <a:off x="0" y="0"/>
                    <a:ext cx="6480000" cy="65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C2D3FBB" wp14:editId="17ED00CE">
              <wp:simplePos x="0" y="0"/>
              <wp:positionH relativeFrom="column">
                <wp:posOffset>9315573</wp:posOffset>
              </wp:positionH>
              <wp:positionV relativeFrom="paragraph">
                <wp:posOffset>-674650</wp:posOffset>
              </wp:positionV>
              <wp:extent cx="486003" cy="313345"/>
              <wp:effectExtent l="0" t="2540" r="6985" b="6985"/>
              <wp:wrapNone/>
              <wp:docPr id="29" name="Caixa de Texto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486003" cy="3133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6CC0ECA" w14:textId="77777777" w:rsidR="00FB7BB0" w:rsidRPr="00C2292B" w:rsidRDefault="00FB7BB0" w:rsidP="00FB7BB0">
                          <w:pPr>
                            <w:rPr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</w:pPr>
                          <w:r w:rsidRPr="00C2292B">
                            <w:rPr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  <w:t xml:space="preserve">Nível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2D3FBB" id="_x0000_t202" coordsize="21600,21600" o:spt="202" path="m,l,21600r21600,l21600,xe">
              <v:stroke joinstyle="miter"/>
              <v:path gradientshapeok="t" o:connecttype="rect"/>
            </v:shapetype>
            <v:shape id="Caixa de Texto 29" o:spid="_x0000_s1032" type="#_x0000_t202" style="position:absolute;margin-left:733.5pt;margin-top:-53.1pt;width:38.25pt;height:24.65pt;rotation:90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" filled="f" stroked="f" strokeweight=".5pt">
              <v:textbox inset="0,0,0,0">
                <w:txbxContent>
                  <w:p w14:paraId="76CC0ECA" w14:textId="77777777" w:rsidR="00FB7BB0" w:rsidRPr="00C2292B" w:rsidRDefault="00FB7BB0" w:rsidP="00FB7BB0">
                    <w:pPr>
                      <w:rPr>
                        <w:b/>
                        <w:bCs/>
                        <w:color w:val="460D0B"/>
                        <w:sz w:val="28"/>
                        <w:szCs w:val="28"/>
                      </w:rPr>
                    </w:pPr>
                    <w:r w:rsidRPr="00C2292B">
                      <w:rPr>
                        <w:b/>
                        <w:bCs/>
                        <w:color w:val="460D0B"/>
                        <w:sz w:val="28"/>
                        <w:szCs w:val="28"/>
                      </w:rPr>
                      <w:t xml:space="preserve">Nível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159C24D" wp14:editId="7254445A">
              <wp:simplePos x="0" y="0"/>
              <wp:positionH relativeFrom="column">
                <wp:posOffset>9349830</wp:posOffset>
              </wp:positionH>
              <wp:positionV relativeFrom="paragraph">
                <wp:posOffset>-158606</wp:posOffset>
              </wp:positionV>
              <wp:extent cx="406802" cy="313345"/>
              <wp:effectExtent l="8572" t="4128" r="8573" b="8572"/>
              <wp:wrapNone/>
              <wp:docPr id="30" name="Caixa de Texto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406802" cy="3133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D606362" w14:textId="77777777" w:rsidR="00FB7BB0" w:rsidRPr="00C2292B" w:rsidRDefault="00FB7BB0" w:rsidP="00FB7BB0">
                          <w:pPr>
                            <w:rPr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C2292B">
                            <w:rPr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  <w:t>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59C24D" id="Caixa de Texto 30" o:spid="_x0000_s1033" type="#_x0000_t202" style="position:absolute;margin-left:736.2pt;margin-top:-12.5pt;width:32.05pt;height:24.65pt;rotation:9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" filled="f" stroked="f" strokeweight=".5pt">
              <v:textbox inset="0,0,0,0">
                <w:txbxContent>
                  <w:p w14:paraId="0D606362" w14:textId="77777777" w:rsidR="00FB7BB0" w:rsidRPr="00C2292B" w:rsidRDefault="00FB7BB0" w:rsidP="00FB7BB0">
                    <w:pPr>
                      <w:rPr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</w:pPr>
                    <w:r w:rsidRPr="00C2292B">
                      <w:rPr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  <w:t>A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43F130" w14:textId="77777777" w:rsidR="00A33137" w:rsidRDefault="00A33137" w:rsidP="00C2292B">
      <w:r>
        <w:separator/>
      </w:r>
    </w:p>
  </w:footnote>
  <w:footnote w:type="continuationSeparator" w:id="0">
    <w:p w14:paraId="55916A1A" w14:textId="77777777" w:rsidR="00A33137" w:rsidRDefault="00A33137" w:rsidP="00C229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112815" w14:textId="49AC40AB" w:rsidR="00C2292B" w:rsidRPr="009870DB" w:rsidRDefault="00C2292B" w:rsidP="009870DB">
    <w:pPr>
      <w:pStyle w:val="00cabCont"/>
    </w:pPr>
    <w:r w:rsidRPr="009870DB">
      <w:rPr>
        <w:noProof/>
      </w:rPr>
      <mc:AlternateContent>
        <mc:Choice Requires="wps">
          <w:drawing>
            <wp:anchor distT="0" distB="0" distL="114300" distR="114300" simplePos="0" relativeHeight="251650048" behindDoc="0" locked="1" layoutInCell="1" allowOverlap="1" wp14:anchorId="0143BFCD" wp14:editId="07867C1E">
              <wp:simplePos x="0" y="0"/>
              <wp:positionH relativeFrom="column">
                <wp:posOffset>5521178</wp:posOffset>
              </wp:positionH>
              <wp:positionV relativeFrom="page">
                <wp:posOffset>201930</wp:posOffset>
              </wp:positionV>
              <wp:extent cx="486000" cy="313200"/>
              <wp:effectExtent l="0" t="0" r="0" b="4445"/>
              <wp:wrapNone/>
              <wp:docPr id="12" name="Caixa de Tex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60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FAF6EC2" w14:textId="104CC889" w:rsidR="00C2292B" w:rsidRPr="00C2292B" w:rsidRDefault="00C2292B">
                          <w:pPr>
                            <w:rPr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</w:pPr>
                          <w:r w:rsidRPr="00C2292B">
                            <w:rPr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  <w:t xml:space="preserve">Nível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43BFCD" id="_x0000_t202" coordsize="21600,21600" o:spt="202" path="m,l,21600r21600,l21600,xe">
              <v:stroke joinstyle="miter"/>
              <v:path gradientshapeok="t" o:connecttype="rect"/>
            </v:shapetype>
            <v:shape id="Caixa de Texto 12" o:spid="_x0000_s1030" type="#_x0000_t202" style="position:absolute;margin-left:434.75pt;margin-top:15.9pt;width:38.25pt;height:24.6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" filled="f" stroked="f" strokeweight=".5pt">
              <v:textbox inset="0,0,0,0">
                <w:txbxContent>
                  <w:p w14:paraId="0FAF6EC2" w14:textId="104CC889" w:rsidR="00C2292B" w:rsidRPr="00C2292B" w:rsidRDefault="00C2292B">
                    <w:pPr>
                      <w:rPr>
                        <w:b/>
                        <w:bCs/>
                        <w:color w:val="460D0B"/>
                        <w:sz w:val="28"/>
                        <w:szCs w:val="28"/>
                      </w:rPr>
                    </w:pPr>
                    <w:r w:rsidRPr="00C2292B">
                      <w:rPr>
                        <w:b/>
                        <w:bCs/>
                        <w:color w:val="460D0B"/>
                        <w:sz w:val="28"/>
                        <w:szCs w:val="28"/>
                      </w:rPr>
                      <w:t xml:space="preserve">Nível 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9870DB">
      <w:rPr>
        <w:noProof/>
      </w:rPr>
      <mc:AlternateContent>
        <mc:Choice Requires="wps">
          <w:drawing>
            <wp:anchor distT="0" distB="0" distL="114300" distR="114300" simplePos="0" relativeHeight="251652096" behindDoc="0" locked="1" layoutInCell="1" allowOverlap="1" wp14:anchorId="775283BA" wp14:editId="4D543F0C">
              <wp:simplePos x="0" y="0"/>
              <wp:positionH relativeFrom="column">
                <wp:posOffset>6059658</wp:posOffset>
              </wp:positionH>
              <wp:positionV relativeFrom="page">
                <wp:posOffset>198120</wp:posOffset>
              </wp:positionV>
              <wp:extent cx="406800" cy="313200"/>
              <wp:effectExtent l="0" t="0" r="0" b="4445"/>
              <wp:wrapNone/>
              <wp:docPr id="13" name="Caixa de Text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68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6CB862C" w14:textId="5A59C6BA" w:rsidR="00C2292B" w:rsidRPr="00C2292B" w:rsidRDefault="00C2292B">
                          <w:pPr>
                            <w:rPr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C2292B">
                            <w:rPr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  <w:t>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75283BA" id="Caixa de Texto 13" o:spid="_x0000_s1031" type="#_x0000_t202" style="position:absolute;margin-left:477.15pt;margin-top:15.6pt;width:32.05pt;height:24.6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" filled="f" stroked="f" strokeweight=".5pt">
              <v:textbox inset="0,0,0,0">
                <w:txbxContent>
                  <w:p w14:paraId="36CB862C" w14:textId="5A59C6BA" w:rsidR="00C2292B" w:rsidRPr="00C2292B" w:rsidRDefault="00C2292B">
                    <w:pPr>
                      <w:rPr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</w:pPr>
                    <w:r w:rsidRPr="00C2292B">
                      <w:rPr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  <w:t>A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9870DB">
      <w:rPr>
        <w:noProof/>
      </w:rPr>
      <w:drawing>
        <wp:anchor distT="0" distB="0" distL="114300" distR="114300" simplePos="0" relativeHeight="251649024" behindDoc="1" locked="1" layoutInCell="1" allowOverlap="1" wp14:anchorId="6E2EDA52" wp14:editId="34039962">
          <wp:simplePos x="0" y="0"/>
          <wp:positionH relativeFrom="margin">
            <wp:posOffset>467995</wp:posOffset>
          </wp:positionH>
          <wp:positionV relativeFrom="page">
            <wp:posOffset>-107950</wp:posOffset>
          </wp:positionV>
          <wp:extent cx="6476400" cy="658800"/>
          <wp:effectExtent l="0" t="0" r="635" b="1905"/>
          <wp:wrapNone/>
          <wp:docPr id="39" name="Imagem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6400" cy="65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70DB" w:rsidRPr="009870DB">
      <w:t>FICHA DE AVALIAÇÃO DE HISTÓRIA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101C92"/>
    <w:multiLevelType w:val="hybridMultilevel"/>
    <w:tmpl w:val="93BC3CBE"/>
    <w:lvl w:ilvl="0" w:tplc="2F042BBC">
      <w:start w:val="1"/>
      <w:numFmt w:val="lowerLetter"/>
      <w:pStyle w:val="00a"/>
      <w:lvlText w:val="%1)"/>
      <w:lvlJc w:val="left"/>
      <w:pPr>
        <w:ind w:left="567" w:hanging="227"/>
      </w:pPr>
      <w:rPr>
        <w:rFonts w:ascii="Arial" w:hAnsi="Arial" w:hint="default"/>
        <w:b/>
        <w:i w:val="0"/>
        <w:color w:val="009F5E"/>
        <w:w w:val="10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E218F4"/>
    <w:multiLevelType w:val="hybridMultilevel"/>
    <w:tmpl w:val="EE12BEC2"/>
    <w:lvl w:ilvl="0" w:tplc="6C0ECB40">
      <w:start w:val="1"/>
      <w:numFmt w:val="bullet"/>
      <w:pStyle w:val="00tabbullet"/>
      <w:lvlText w:val=""/>
      <w:lvlJc w:val="left"/>
      <w:pPr>
        <w:ind w:left="335" w:hanging="227"/>
      </w:pPr>
      <w:rPr>
        <w:rFonts w:ascii="Symbol" w:hAnsi="Symbol" w:hint="default"/>
        <w:color w:val="DA9E0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7F6FC9"/>
    <w:multiLevelType w:val="multilevel"/>
    <w:tmpl w:val="FFFABC82"/>
    <w:lvl w:ilvl="0">
      <w:start w:val="1"/>
      <w:numFmt w:val="decimal"/>
      <w:suff w:val="nothing"/>
      <w:lvlText w:val="%1."/>
      <w:lvlJc w:val="left"/>
      <w:pPr>
        <w:ind w:left="567" w:hanging="454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lvlText w:val="%1.%2."/>
      <w:lvlJc w:val="left"/>
      <w:pPr>
        <w:ind w:left="792" w:hanging="452"/>
      </w:pPr>
      <w:rPr>
        <w:rFonts w:hint="default"/>
        <w:color w:val="009F5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F551E90"/>
    <w:multiLevelType w:val="multilevel"/>
    <w:tmpl w:val="55B8C54E"/>
    <w:lvl w:ilvl="0">
      <w:start w:val="1"/>
      <w:numFmt w:val="decimal"/>
      <w:lvlText w:val="%1"/>
      <w:lvlJc w:val="left"/>
      <w:pPr>
        <w:ind w:left="340" w:hanging="283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lvlText w:val="%1.%2."/>
      <w:lvlJc w:val="left"/>
      <w:pPr>
        <w:ind w:left="792" w:hanging="452"/>
      </w:pPr>
      <w:rPr>
        <w:rFonts w:hint="default"/>
        <w:b/>
        <w:i w:val="0"/>
        <w:color w:val="009F5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53A1D63"/>
    <w:multiLevelType w:val="multilevel"/>
    <w:tmpl w:val="CD42E840"/>
    <w:lvl w:ilvl="0">
      <w:start w:val="1"/>
      <w:numFmt w:val="decimal"/>
      <w:suff w:val="nothing"/>
      <w:lvlText w:val="%1."/>
      <w:lvlJc w:val="left"/>
      <w:pPr>
        <w:ind w:left="1048" w:hanging="283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lvlText w:val="%1.%2."/>
      <w:lvlJc w:val="left"/>
      <w:pPr>
        <w:ind w:left="1500" w:hanging="452"/>
      </w:pPr>
      <w:rPr>
        <w:rFonts w:hint="default"/>
        <w:color w:val="009F5E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5" w15:restartNumberingAfterBreak="0">
    <w:nsid w:val="37A7503E"/>
    <w:multiLevelType w:val="multilevel"/>
    <w:tmpl w:val="E6A6F2EE"/>
    <w:lvl w:ilvl="0">
      <w:start w:val="1"/>
      <w:numFmt w:val="decimal"/>
      <w:lvlText w:val="%1"/>
      <w:lvlJc w:val="left"/>
      <w:pPr>
        <w:ind w:left="340" w:hanging="283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lvlText w:val="%1.%2."/>
      <w:lvlJc w:val="left"/>
      <w:pPr>
        <w:ind w:left="792" w:hanging="452"/>
      </w:pPr>
      <w:rPr>
        <w:rFonts w:hint="default"/>
        <w:color w:val="009F5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F32209D"/>
    <w:multiLevelType w:val="multilevel"/>
    <w:tmpl w:val="BA143384"/>
    <w:lvl w:ilvl="0">
      <w:start w:val="1"/>
      <w:numFmt w:val="decimal"/>
      <w:suff w:val="nothing"/>
      <w:lvlText w:val="%1."/>
      <w:lvlJc w:val="left"/>
      <w:pPr>
        <w:ind w:left="935" w:hanging="340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lvlText w:val="%1.%2."/>
      <w:lvlJc w:val="left"/>
      <w:pPr>
        <w:ind w:left="1387" w:hanging="452"/>
      </w:pPr>
      <w:rPr>
        <w:rFonts w:hint="default"/>
        <w:color w:val="009F5E"/>
      </w:rPr>
    </w:lvl>
    <w:lvl w:ilvl="2">
      <w:start w:val="1"/>
      <w:numFmt w:val="decimal"/>
      <w:lvlText w:val="%1.%2.%3."/>
      <w:lvlJc w:val="left"/>
      <w:pPr>
        <w:ind w:left="181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2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2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3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3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3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15" w:hanging="1440"/>
      </w:pPr>
      <w:rPr>
        <w:rFonts w:hint="default"/>
      </w:rPr>
    </w:lvl>
  </w:abstractNum>
  <w:abstractNum w:abstractNumId="7" w15:restartNumberingAfterBreak="0">
    <w:nsid w:val="43D44BD4"/>
    <w:multiLevelType w:val="multilevel"/>
    <w:tmpl w:val="D5C6C22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454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lvlText w:val="%1.%2."/>
      <w:lvlJc w:val="left"/>
      <w:pPr>
        <w:ind w:left="792" w:hanging="452"/>
      </w:pPr>
      <w:rPr>
        <w:rFonts w:hint="default"/>
        <w:color w:val="009F5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5A80AC1"/>
    <w:multiLevelType w:val="multilevel"/>
    <w:tmpl w:val="6A58459C"/>
    <w:lvl w:ilvl="0">
      <w:start w:val="1"/>
      <w:numFmt w:val="decimal"/>
      <w:pStyle w:val="00Mandato"/>
      <w:lvlText w:val="%1"/>
      <w:lvlJc w:val="left"/>
      <w:pPr>
        <w:ind w:left="340" w:hanging="227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pStyle w:val="00xx"/>
      <w:lvlText w:val="%1.%2."/>
      <w:lvlJc w:val="left"/>
      <w:pPr>
        <w:ind w:left="792" w:hanging="452"/>
      </w:pPr>
      <w:rPr>
        <w:rFonts w:hint="default"/>
        <w:b/>
        <w:i w:val="0"/>
        <w:color w:val="009F5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51BE3CEE"/>
    <w:multiLevelType w:val="multilevel"/>
    <w:tmpl w:val="98B607B4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color w:val="FFFFFF" w:themeColor="background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FA6C03"/>
    <w:multiLevelType w:val="multilevel"/>
    <w:tmpl w:val="6D9C9320"/>
    <w:lvl w:ilvl="0">
      <w:start w:val="1"/>
      <w:numFmt w:val="decimal"/>
      <w:suff w:val="nothing"/>
      <w:lvlText w:val="%1."/>
      <w:lvlJc w:val="left"/>
      <w:pPr>
        <w:ind w:left="340" w:hanging="340"/>
      </w:pPr>
      <w:rPr>
        <w:rFonts w:hint="default"/>
        <w:color w:val="FFFFFF" w:themeColor="background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5AD85DFB"/>
    <w:multiLevelType w:val="multilevel"/>
    <w:tmpl w:val="10C0FEC4"/>
    <w:lvl w:ilvl="0">
      <w:start w:val="1"/>
      <w:numFmt w:val="lowerLetter"/>
      <w:lvlText w:val="%1)"/>
      <w:lvlJc w:val="left"/>
      <w:pPr>
        <w:ind w:left="567" w:hanging="227"/>
      </w:pPr>
      <w:rPr>
        <w:rFonts w:ascii="Arial" w:hAnsi="Arial" w:hint="default"/>
        <w:b/>
        <w:i w:val="0"/>
        <w:color w:val="009F5E"/>
        <w:w w:val="10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3F6F4E"/>
    <w:multiLevelType w:val="multilevel"/>
    <w:tmpl w:val="6F06BB7E"/>
    <w:lvl w:ilvl="0">
      <w:start w:val="1"/>
      <w:numFmt w:val="lowerLetter"/>
      <w:lvlText w:val="%1)"/>
      <w:lvlJc w:val="left"/>
      <w:pPr>
        <w:ind w:left="567" w:hanging="227"/>
      </w:pPr>
      <w:rPr>
        <w:rFonts w:ascii="Arial" w:hAnsi="Arial" w:hint="default"/>
        <w:b/>
        <w:i w:val="0"/>
        <w:color w:val="009F5E"/>
        <w:w w:val="10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BA18FF"/>
    <w:multiLevelType w:val="multilevel"/>
    <w:tmpl w:val="9126EB44"/>
    <w:lvl w:ilvl="0">
      <w:start w:val="1"/>
      <w:numFmt w:val="bullet"/>
      <w:lvlText w:val=""/>
      <w:lvlJc w:val="left"/>
      <w:pPr>
        <w:ind w:left="340" w:hanging="227"/>
      </w:pPr>
      <w:rPr>
        <w:rFonts w:ascii="Symbol" w:hAnsi="Symbol" w:hint="default"/>
        <w:color w:val="009F5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7A31C6"/>
    <w:multiLevelType w:val="multilevel"/>
    <w:tmpl w:val="19E24D38"/>
    <w:lvl w:ilvl="0">
      <w:start w:val="1"/>
      <w:numFmt w:val="bullet"/>
      <w:lvlText w:val=""/>
      <w:lvlJc w:val="left"/>
      <w:pPr>
        <w:ind w:left="567" w:hanging="227"/>
      </w:pPr>
      <w:rPr>
        <w:rFonts w:ascii="Symbol" w:hAnsi="Symbol" w:hint="default"/>
        <w:color w:val="009F5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A14C83"/>
    <w:multiLevelType w:val="multilevel"/>
    <w:tmpl w:val="8FB0D51C"/>
    <w:lvl w:ilvl="0">
      <w:start w:val="1"/>
      <w:numFmt w:val="lowerLetter"/>
      <w:lvlText w:val="%1)"/>
      <w:lvlJc w:val="left"/>
      <w:pPr>
        <w:ind w:left="794" w:hanging="227"/>
      </w:pPr>
      <w:rPr>
        <w:rFonts w:ascii="Arial" w:hAnsi="Arial" w:hint="default"/>
        <w:b/>
        <w:i w:val="0"/>
        <w:color w:val="009F5E"/>
        <w:w w:val="10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DB3689"/>
    <w:multiLevelType w:val="multilevel"/>
    <w:tmpl w:val="E6A6F2EE"/>
    <w:lvl w:ilvl="0">
      <w:start w:val="1"/>
      <w:numFmt w:val="decimal"/>
      <w:lvlText w:val="%1"/>
      <w:lvlJc w:val="left"/>
      <w:pPr>
        <w:ind w:left="340" w:hanging="283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lvlText w:val="%1.%2."/>
      <w:lvlJc w:val="left"/>
      <w:pPr>
        <w:ind w:left="792" w:hanging="452"/>
      </w:pPr>
      <w:rPr>
        <w:rFonts w:hint="default"/>
        <w:color w:val="009F5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7BBB0023"/>
    <w:multiLevelType w:val="multilevel"/>
    <w:tmpl w:val="CAA848A8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color w:val="FFFFFF" w:themeColor="background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8"/>
  </w:num>
  <w:num w:numId="2">
    <w:abstractNumId w:val="8"/>
    <w:lvlOverride w:ilvl="0">
      <w:startOverride w:val="1"/>
    </w:lvlOverride>
  </w:num>
  <w:num w:numId="3">
    <w:abstractNumId w:val="8"/>
  </w:num>
  <w:num w:numId="4">
    <w:abstractNumId w:val="15"/>
  </w:num>
  <w:num w:numId="5">
    <w:abstractNumId w:val="12"/>
  </w:num>
  <w:num w:numId="6">
    <w:abstractNumId w:val="10"/>
  </w:num>
  <w:num w:numId="7">
    <w:abstractNumId w:val="17"/>
  </w:num>
  <w:num w:numId="8">
    <w:abstractNumId w:val="9"/>
  </w:num>
  <w:num w:numId="9">
    <w:abstractNumId w:val="11"/>
  </w:num>
  <w:num w:numId="10">
    <w:abstractNumId w:val="6"/>
  </w:num>
  <w:num w:numId="11">
    <w:abstractNumId w:val="4"/>
  </w:num>
  <w:num w:numId="12">
    <w:abstractNumId w:val="2"/>
  </w:num>
  <w:num w:numId="13">
    <w:abstractNumId w:val="7"/>
  </w:num>
  <w:num w:numId="14">
    <w:abstractNumId w:val="0"/>
  </w:num>
  <w:num w:numId="15">
    <w:abstractNumId w:val="0"/>
    <w:lvlOverride w:ilvl="0">
      <w:startOverride w:val="1"/>
    </w:lvlOverride>
  </w:num>
  <w:num w:numId="16">
    <w:abstractNumId w:val="5"/>
  </w:num>
  <w:num w:numId="17">
    <w:abstractNumId w:val="16"/>
  </w:num>
  <w:num w:numId="18">
    <w:abstractNumId w:val="3"/>
  </w:num>
  <w:num w:numId="19">
    <w:abstractNumId w:val="1"/>
  </w:num>
  <w:num w:numId="20">
    <w:abstractNumId w:val="14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8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D7C"/>
    <w:rsid w:val="000154C3"/>
    <w:rsid w:val="00060AE2"/>
    <w:rsid w:val="000A67ED"/>
    <w:rsid w:val="000E1978"/>
    <w:rsid w:val="00150BB0"/>
    <w:rsid w:val="00194517"/>
    <w:rsid w:val="001B6AE0"/>
    <w:rsid w:val="001C3868"/>
    <w:rsid w:val="001F7E47"/>
    <w:rsid w:val="00203A56"/>
    <w:rsid w:val="00230446"/>
    <w:rsid w:val="00255A96"/>
    <w:rsid w:val="00272170"/>
    <w:rsid w:val="002A1F79"/>
    <w:rsid w:val="00312836"/>
    <w:rsid w:val="00320664"/>
    <w:rsid w:val="00331E24"/>
    <w:rsid w:val="0033693E"/>
    <w:rsid w:val="003868C0"/>
    <w:rsid w:val="00404E19"/>
    <w:rsid w:val="00420538"/>
    <w:rsid w:val="00475F32"/>
    <w:rsid w:val="004A449C"/>
    <w:rsid w:val="004E4CEE"/>
    <w:rsid w:val="00516230"/>
    <w:rsid w:val="005D766E"/>
    <w:rsid w:val="00654D7C"/>
    <w:rsid w:val="00674079"/>
    <w:rsid w:val="0068391F"/>
    <w:rsid w:val="006C2378"/>
    <w:rsid w:val="006C2ADB"/>
    <w:rsid w:val="006F758D"/>
    <w:rsid w:val="00725F23"/>
    <w:rsid w:val="00732FB9"/>
    <w:rsid w:val="00775980"/>
    <w:rsid w:val="007A15E5"/>
    <w:rsid w:val="008641D1"/>
    <w:rsid w:val="008C5427"/>
    <w:rsid w:val="009122D3"/>
    <w:rsid w:val="009870DB"/>
    <w:rsid w:val="00A20B1D"/>
    <w:rsid w:val="00A33137"/>
    <w:rsid w:val="00A64F8C"/>
    <w:rsid w:val="00B8046C"/>
    <w:rsid w:val="00B92B6D"/>
    <w:rsid w:val="00BC20A1"/>
    <w:rsid w:val="00BC2319"/>
    <w:rsid w:val="00C2292B"/>
    <w:rsid w:val="00C53C4D"/>
    <w:rsid w:val="00C73BC9"/>
    <w:rsid w:val="00CB1366"/>
    <w:rsid w:val="00D53812"/>
    <w:rsid w:val="00D73773"/>
    <w:rsid w:val="00DA6491"/>
    <w:rsid w:val="00DA7468"/>
    <w:rsid w:val="00E60B7A"/>
    <w:rsid w:val="00EA2B1E"/>
    <w:rsid w:val="00EC289A"/>
    <w:rsid w:val="00F120BF"/>
    <w:rsid w:val="00F14ECB"/>
    <w:rsid w:val="00F52E92"/>
    <w:rsid w:val="00F53984"/>
    <w:rsid w:val="00FB7BB0"/>
    <w:rsid w:val="00FC7885"/>
    <w:rsid w:val="00FE19FB"/>
    <w:rsid w:val="00FF2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A041DD"/>
  <w15:chartTrackingRefBased/>
  <w15:docId w15:val="{1C15F255-C363-074E-96A0-74D10299F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654D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IXATXTREB">
    <w:name w:val="CAIXA TXT REB"/>
    <w:basedOn w:val="Tipodeletrapredefinidodopargrafo"/>
    <w:uiPriority w:val="1"/>
    <w:qFormat/>
    <w:rsid w:val="00654D7C"/>
    <w:rPr>
      <w:position w:val="-2"/>
    </w:rPr>
  </w:style>
  <w:style w:type="paragraph" w:customStyle="1" w:styleId="00cabea">
    <w:name w:val="00_cabeça"/>
    <w:basedOn w:val="Normal"/>
    <w:qFormat/>
    <w:rsid w:val="008C5427"/>
    <w:pPr>
      <w:spacing w:line="360" w:lineRule="auto"/>
      <w:ind w:left="113" w:right="113"/>
    </w:pPr>
    <w:rPr>
      <w:rFonts w:ascii="Times New Roman" w:hAnsi="Times New Roman"/>
      <w:b/>
      <w:bCs/>
      <w:color w:val="5D0200"/>
      <w:sz w:val="20"/>
      <w:szCs w:val="20"/>
    </w:rPr>
  </w:style>
  <w:style w:type="paragraph" w:customStyle="1" w:styleId="00GrupoTitulo">
    <w:name w:val="00_Grupo Titulo"/>
    <w:basedOn w:val="Normal"/>
    <w:qFormat/>
    <w:rsid w:val="00C53C4D"/>
    <w:pPr>
      <w:spacing w:before="140"/>
      <w:ind w:left="1247"/>
    </w:pPr>
    <w:rPr>
      <w:rFonts w:ascii="Arial" w:hAnsi="Arial"/>
      <w:b/>
      <w:noProof/>
      <w:color w:val="00AC6C"/>
      <w:sz w:val="26"/>
      <w:lang w:eastAsia="pt-PT"/>
    </w:rPr>
  </w:style>
  <w:style w:type="paragraph" w:customStyle="1" w:styleId="00GrupoNr">
    <w:name w:val="00_Grupo Nr"/>
    <w:basedOn w:val="Normal"/>
    <w:qFormat/>
    <w:rsid w:val="00255A96"/>
    <w:pPr>
      <w:jc w:val="center"/>
    </w:pPr>
    <w:rPr>
      <w:rFonts w:ascii="Arial" w:hAnsi="Arial" w:cs="Arial"/>
      <w:b/>
      <w:bCs/>
      <w:color w:val="FFFFFF" w:themeColor="background1"/>
      <w:sz w:val="22"/>
      <w:szCs w:val="22"/>
    </w:rPr>
  </w:style>
  <w:style w:type="paragraph" w:customStyle="1" w:styleId="00Mandato">
    <w:name w:val="00_Mandato"/>
    <w:basedOn w:val="00GrupoTitulo"/>
    <w:qFormat/>
    <w:rsid w:val="00F120BF"/>
    <w:pPr>
      <w:numPr>
        <w:numId w:val="3"/>
      </w:numPr>
      <w:spacing w:before="400" w:after="200" w:line="300" w:lineRule="atLeast"/>
      <w:contextualSpacing/>
    </w:pPr>
    <w:rPr>
      <w:rFonts w:cs="Arial"/>
      <w:bCs/>
      <w:color w:val="231F20"/>
      <w:sz w:val="20"/>
      <w:szCs w:val="20"/>
    </w:rPr>
  </w:style>
  <w:style w:type="paragraph" w:customStyle="1" w:styleId="00Nr">
    <w:name w:val="00_Nr"/>
    <w:basedOn w:val="Normal"/>
    <w:qFormat/>
    <w:rsid w:val="00255A96"/>
    <w:pPr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00a">
    <w:name w:val="00_a)"/>
    <w:basedOn w:val="00Mandato"/>
    <w:qFormat/>
    <w:rsid w:val="000A67ED"/>
    <w:pPr>
      <w:numPr>
        <w:numId w:val="14"/>
      </w:numPr>
      <w:spacing w:before="200" w:after="0"/>
    </w:pPr>
    <w:rPr>
      <w:b w:val="0"/>
      <w:bCs w:val="0"/>
    </w:rPr>
  </w:style>
  <w:style w:type="paragraph" w:customStyle="1" w:styleId="titleFicha1FICHACABECALHO">
    <w:name w:val="titleFicha1 (FICHA_CABECALHO)"/>
    <w:basedOn w:val="Normal"/>
    <w:uiPriority w:val="99"/>
    <w:rsid w:val="00DA7468"/>
    <w:pPr>
      <w:autoSpaceDE w:val="0"/>
      <w:autoSpaceDN w:val="0"/>
      <w:adjustRightInd w:val="0"/>
      <w:spacing w:line="300" w:lineRule="atLeast"/>
      <w:textAlignment w:val="center"/>
    </w:pPr>
    <w:rPr>
      <w:rFonts w:ascii="NoyhRBlack" w:hAnsi="NoyhRBlack" w:cs="NoyhRBlack"/>
      <w:caps/>
      <w:color w:val="3F0000"/>
      <w:spacing w:val="-6"/>
      <w:sz w:val="42"/>
      <w:szCs w:val="42"/>
      <w:lang w:val="pt-BR"/>
    </w:rPr>
  </w:style>
  <w:style w:type="paragraph" w:customStyle="1" w:styleId="00FichaavalCab">
    <w:name w:val="00_Ficha aval Cab"/>
    <w:qFormat/>
    <w:rsid w:val="00C2292B"/>
    <w:pPr>
      <w:spacing w:after="120"/>
    </w:pPr>
    <w:rPr>
      <w:rFonts w:ascii="Arial" w:hAnsi="Arial" w:cs="Arial"/>
      <w:b/>
      <w:bCs/>
      <w:caps/>
      <w:color w:val="460D0B"/>
      <w:sz w:val="32"/>
      <w:szCs w:val="32"/>
      <w:lang w:val="pt-BR"/>
    </w:rPr>
  </w:style>
  <w:style w:type="character" w:customStyle="1" w:styleId="00FichaAvalNr">
    <w:name w:val="00_Ficha Aval Nr"/>
    <w:basedOn w:val="Tipodeletrapredefinidodopargrafo"/>
    <w:uiPriority w:val="1"/>
    <w:qFormat/>
    <w:rsid w:val="00C2292B"/>
    <w:rPr>
      <w:color w:val="EF412F"/>
    </w:rPr>
  </w:style>
  <w:style w:type="paragraph" w:styleId="Cabealho">
    <w:name w:val="header"/>
    <w:basedOn w:val="Normal"/>
    <w:link w:val="CabealhoCarter"/>
    <w:uiPriority w:val="99"/>
    <w:unhideWhenUsed/>
    <w:rsid w:val="00C2292B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2292B"/>
  </w:style>
  <w:style w:type="paragraph" w:styleId="Rodap">
    <w:name w:val="footer"/>
    <w:basedOn w:val="Normal"/>
    <w:link w:val="RodapCarter"/>
    <w:uiPriority w:val="99"/>
    <w:unhideWhenUsed/>
    <w:rsid w:val="00C2292B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C2292B"/>
  </w:style>
  <w:style w:type="paragraph" w:styleId="Corpodetexto">
    <w:name w:val="Body Text"/>
    <w:basedOn w:val="Normal"/>
    <w:link w:val="CorpodetextoCarter"/>
    <w:uiPriority w:val="1"/>
    <w:qFormat/>
    <w:rsid w:val="006C2ADB"/>
    <w:pPr>
      <w:widowControl w:val="0"/>
      <w:autoSpaceDE w:val="0"/>
      <w:autoSpaceDN w:val="0"/>
      <w:adjustRightInd w:val="0"/>
    </w:pPr>
    <w:rPr>
      <w:rFonts w:ascii="Arial Black" w:eastAsiaTheme="minorEastAsia" w:hAnsi="Arial Black" w:cs="Arial Black"/>
      <w:sz w:val="20"/>
      <w:szCs w:val="20"/>
      <w:lang w:eastAsia="pt-PT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6C2ADB"/>
    <w:rPr>
      <w:rFonts w:ascii="Arial Black" w:eastAsiaTheme="minorEastAsia" w:hAnsi="Arial Black" w:cs="Arial Black"/>
      <w:sz w:val="20"/>
      <w:szCs w:val="20"/>
      <w:lang w:eastAsia="pt-PT"/>
    </w:rPr>
  </w:style>
  <w:style w:type="paragraph" w:styleId="PargrafodaLista">
    <w:name w:val="List Paragraph"/>
    <w:basedOn w:val="Normal"/>
    <w:uiPriority w:val="1"/>
    <w:qFormat/>
    <w:rsid w:val="006C2ADB"/>
    <w:pPr>
      <w:widowControl w:val="0"/>
      <w:autoSpaceDE w:val="0"/>
      <w:autoSpaceDN w:val="0"/>
      <w:adjustRightInd w:val="0"/>
      <w:ind w:left="1664" w:hanging="341"/>
    </w:pPr>
    <w:rPr>
      <w:rFonts w:ascii="Arial Black" w:eastAsiaTheme="minorEastAsia" w:hAnsi="Arial Black" w:cs="Arial Black"/>
      <w:lang w:eastAsia="pt-PT"/>
    </w:rPr>
  </w:style>
  <w:style w:type="paragraph" w:customStyle="1" w:styleId="00quadrado">
    <w:name w:val="00_quadrado"/>
    <w:basedOn w:val="00a"/>
    <w:qFormat/>
    <w:rsid w:val="006C2ADB"/>
    <w:pPr>
      <w:numPr>
        <w:numId w:val="0"/>
      </w:numPr>
      <w:spacing w:before="0"/>
      <w:ind w:left="964"/>
    </w:pPr>
  </w:style>
  <w:style w:type="character" w:customStyle="1" w:styleId="00bold">
    <w:name w:val="00_bold"/>
    <w:basedOn w:val="Tipodeletrapredefinidodopargrafo"/>
    <w:uiPriority w:val="1"/>
    <w:qFormat/>
    <w:rsid w:val="000A67ED"/>
    <w:rPr>
      <w:b/>
    </w:rPr>
  </w:style>
  <w:style w:type="character" w:customStyle="1" w:styleId="00BoldIt">
    <w:name w:val="00_Bold+It"/>
    <w:basedOn w:val="Tipodeletrapredefinidodopargrafo"/>
    <w:uiPriority w:val="1"/>
    <w:qFormat/>
    <w:rsid w:val="000A67ED"/>
    <w:rPr>
      <w:b/>
      <w:i/>
    </w:rPr>
  </w:style>
  <w:style w:type="paragraph" w:customStyle="1" w:styleId="00fontetxt">
    <w:name w:val="00_fonte_txt"/>
    <w:basedOn w:val="Normal"/>
    <w:qFormat/>
    <w:rsid w:val="008C5427"/>
    <w:pPr>
      <w:spacing w:line="280" w:lineRule="atLeast"/>
      <w:ind w:left="113" w:right="113"/>
      <w:jc w:val="both"/>
    </w:pPr>
    <w:rPr>
      <w:sz w:val="20"/>
      <w:szCs w:val="20"/>
    </w:rPr>
  </w:style>
  <w:style w:type="paragraph" w:customStyle="1" w:styleId="00fontetit">
    <w:name w:val="00_fonte_tit"/>
    <w:basedOn w:val="Corpodetexto"/>
    <w:qFormat/>
    <w:rsid w:val="00B8046C"/>
    <w:pPr>
      <w:kinsoku w:val="0"/>
      <w:overflowPunct w:val="0"/>
      <w:spacing w:before="100" w:after="100" w:line="280" w:lineRule="atLeast"/>
      <w:ind w:left="113" w:right="113"/>
      <w:jc w:val="both"/>
    </w:pPr>
    <w:rPr>
      <w:rFonts w:ascii="Times New Roman" w:hAnsi="Times New Roman" w:cs="Times New Roman"/>
      <w:b/>
      <w:bCs/>
      <w:color w:val="5D0000"/>
    </w:rPr>
  </w:style>
  <w:style w:type="character" w:customStyle="1" w:styleId="00fontetitverde">
    <w:name w:val="00_fonte_tit_verde"/>
    <w:basedOn w:val="Tipodeletrapredefinidodopargrafo"/>
    <w:uiPriority w:val="1"/>
    <w:qFormat/>
    <w:rsid w:val="008C5427"/>
    <w:rPr>
      <w:rFonts w:ascii="Times New Roman" w:hAnsi="Times New Roman" w:cs="Times New Roman"/>
      <w:b/>
      <w:bCs/>
      <w:color w:val="00AC6C"/>
      <w:w w:val="115"/>
    </w:rPr>
  </w:style>
  <w:style w:type="paragraph" w:customStyle="1" w:styleId="00fontefonte">
    <w:name w:val="00_fonte_fonte"/>
    <w:basedOn w:val="Normal"/>
    <w:qFormat/>
    <w:rsid w:val="008C5427"/>
    <w:pPr>
      <w:spacing w:before="80" w:after="80"/>
      <w:ind w:right="113"/>
      <w:jc w:val="right"/>
    </w:pPr>
    <w:rPr>
      <w:sz w:val="14"/>
      <w:szCs w:val="14"/>
    </w:rPr>
  </w:style>
  <w:style w:type="character" w:customStyle="1" w:styleId="00it">
    <w:name w:val="00_it"/>
    <w:basedOn w:val="Tipodeletrapredefinidodopargrafo"/>
    <w:uiPriority w:val="1"/>
    <w:qFormat/>
    <w:rsid w:val="008C5427"/>
    <w:rPr>
      <w:i/>
      <w:iCs/>
      <w:sz w:val="14"/>
      <w:szCs w:val="14"/>
    </w:rPr>
  </w:style>
  <w:style w:type="paragraph" w:customStyle="1" w:styleId="00xx">
    <w:name w:val="00_x.x"/>
    <w:qFormat/>
    <w:rsid w:val="00A64F8C"/>
    <w:pPr>
      <w:numPr>
        <w:ilvl w:val="1"/>
        <w:numId w:val="3"/>
      </w:numPr>
      <w:spacing w:before="200"/>
      <w:ind w:left="794" w:hanging="454"/>
      <w:contextualSpacing/>
    </w:pPr>
    <w:rPr>
      <w:rFonts w:ascii="Arial" w:hAnsi="Arial" w:cs="Arial"/>
      <w:noProof/>
      <w:color w:val="231F20"/>
      <w:sz w:val="20"/>
      <w:szCs w:val="20"/>
      <w:lang w:eastAsia="pt-PT"/>
    </w:rPr>
  </w:style>
  <w:style w:type="paragraph" w:customStyle="1" w:styleId="00Caixatexto">
    <w:name w:val="00_Caixa texto"/>
    <w:basedOn w:val="Normal"/>
    <w:qFormat/>
    <w:rsid w:val="00A64F8C"/>
    <w:pPr>
      <w:spacing w:after="200"/>
    </w:pPr>
  </w:style>
  <w:style w:type="character" w:customStyle="1" w:styleId="00Boldcor">
    <w:name w:val="00_Bold+cor"/>
    <w:basedOn w:val="Tipodeletrapredefinidodopargrafo"/>
    <w:uiPriority w:val="1"/>
    <w:qFormat/>
    <w:rsid w:val="00A64F8C"/>
    <w:rPr>
      <w:b/>
      <w:bCs/>
      <w:color w:val="009F5E"/>
    </w:rPr>
  </w:style>
  <w:style w:type="paragraph" w:customStyle="1" w:styleId="00linha">
    <w:name w:val="00_linha"/>
    <w:basedOn w:val="00xx"/>
    <w:qFormat/>
    <w:rsid w:val="00A64F8C"/>
    <w:pPr>
      <w:numPr>
        <w:ilvl w:val="0"/>
        <w:numId w:val="0"/>
      </w:numPr>
      <w:ind w:left="425" w:firstLine="369"/>
      <w:contextualSpacing w:val="0"/>
    </w:pPr>
  </w:style>
  <w:style w:type="paragraph" w:customStyle="1" w:styleId="00cabCont">
    <w:name w:val="00_cab_Cont"/>
    <w:basedOn w:val="Cabealho"/>
    <w:qFormat/>
    <w:rsid w:val="009870DB"/>
    <w:rPr>
      <w:b/>
      <w:color w:val="460D0B"/>
    </w:rPr>
  </w:style>
  <w:style w:type="paragraph" w:customStyle="1" w:styleId="mtParaMainTABLEMATRIZ">
    <w:name w:val="mtParaMain (TABLE_MATRIZ)"/>
    <w:basedOn w:val="Normal"/>
    <w:uiPriority w:val="99"/>
    <w:rsid w:val="00F53984"/>
    <w:pPr>
      <w:tabs>
        <w:tab w:val="right" w:pos="2000"/>
      </w:tabs>
      <w:suppressAutoHyphens/>
      <w:autoSpaceDE w:val="0"/>
      <w:autoSpaceDN w:val="0"/>
      <w:adjustRightInd w:val="0"/>
      <w:spacing w:before="57" w:line="220" w:lineRule="atLeast"/>
      <w:textAlignment w:val="center"/>
    </w:pPr>
    <w:rPr>
      <w:rFonts w:ascii="Adelle Sans" w:hAnsi="Adelle Sans" w:cs="Adelle Sans"/>
      <w:color w:val="000000"/>
      <w:sz w:val="17"/>
      <w:szCs w:val="17"/>
      <w:lang w:val="pt-BR"/>
    </w:rPr>
  </w:style>
  <w:style w:type="paragraph" w:customStyle="1" w:styleId="gcGrupoTABLEMATRIZ">
    <w:name w:val="gcGrupo (TABLE_MATRIZ)"/>
    <w:basedOn w:val="Normal"/>
    <w:uiPriority w:val="99"/>
    <w:rsid w:val="00F53984"/>
    <w:pPr>
      <w:tabs>
        <w:tab w:val="right" w:pos="2000"/>
      </w:tabs>
      <w:suppressAutoHyphens/>
      <w:autoSpaceDE w:val="0"/>
      <w:autoSpaceDN w:val="0"/>
      <w:adjustRightInd w:val="0"/>
      <w:spacing w:line="280" w:lineRule="atLeast"/>
      <w:jc w:val="center"/>
      <w:textAlignment w:val="center"/>
    </w:pPr>
    <w:rPr>
      <w:rFonts w:ascii="NoyhRBlack" w:hAnsi="NoyhRBlack" w:cs="NoyhRBlack"/>
      <w:caps/>
      <w:color w:val="000000"/>
      <w:sz w:val="20"/>
      <w:szCs w:val="20"/>
      <w:lang w:val="pt-BR"/>
    </w:rPr>
  </w:style>
  <w:style w:type="character" w:customStyle="1" w:styleId="boldCor1">
    <w:name w:val="boldCor1"/>
    <w:uiPriority w:val="99"/>
    <w:rsid w:val="00F53984"/>
    <w:rPr>
      <w:b/>
      <w:bCs/>
      <w:color w:val="19FF32"/>
    </w:rPr>
  </w:style>
  <w:style w:type="paragraph" w:customStyle="1" w:styleId="mtParaBoxAE1Cor1TABLEMATRIZ">
    <w:name w:val="mtParaBoxAE1Cor1 (TABLE_MATRIZ)"/>
    <w:basedOn w:val="Normal"/>
    <w:uiPriority w:val="99"/>
    <w:rsid w:val="00F53984"/>
    <w:pPr>
      <w:suppressAutoHyphens/>
      <w:autoSpaceDE w:val="0"/>
      <w:autoSpaceDN w:val="0"/>
      <w:adjustRightInd w:val="0"/>
      <w:spacing w:line="180" w:lineRule="atLeast"/>
      <w:jc w:val="center"/>
      <w:textAlignment w:val="center"/>
    </w:pPr>
    <w:rPr>
      <w:rFonts w:ascii="Adelle Sans" w:hAnsi="Adelle Sans" w:cs="Adelle Sans"/>
      <w:b/>
      <w:bCs/>
      <w:color w:val="000000"/>
      <w:sz w:val="11"/>
      <w:szCs w:val="11"/>
      <w:lang w:val="pt-BR"/>
    </w:rPr>
  </w:style>
  <w:style w:type="paragraph" w:customStyle="1" w:styleId="mtParaBulletsTABLEMATRIZ">
    <w:name w:val="mtParaBullets (TABLE_MATRIZ)"/>
    <w:basedOn w:val="mtParaMainTABLEMATRIZ"/>
    <w:uiPriority w:val="99"/>
    <w:rsid w:val="00F53984"/>
    <w:pPr>
      <w:tabs>
        <w:tab w:val="left" w:pos="113"/>
        <w:tab w:val="left" w:pos="142"/>
      </w:tabs>
      <w:ind w:left="113" w:hanging="113"/>
    </w:pPr>
  </w:style>
  <w:style w:type="character" w:customStyle="1" w:styleId="bold">
    <w:name w:val="bold"/>
    <w:uiPriority w:val="99"/>
    <w:rsid w:val="00F53984"/>
    <w:rPr>
      <w:b/>
      <w:bCs/>
      <w:lang w:val="pt-BR"/>
    </w:rPr>
  </w:style>
  <w:style w:type="paragraph" w:customStyle="1" w:styleId="mtParaBulletsEA4TABLEMATRIZ">
    <w:name w:val="mtParaBulletsEA4 (TABLE_MATRIZ)"/>
    <w:basedOn w:val="mtParaBulletsTABLEMATRIZ"/>
    <w:uiPriority w:val="99"/>
    <w:rsid w:val="00F53984"/>
  </w:style>
  <w:style w:type="paragraph" w:customStyle="1" w:styleId="00tabAE">
    <w:name w:val="00_tab_AE"/>
    <w:basedOn w:val="mtParaMainTABLEMATRIZ"/>
    <w:qFormat/>
    <w:rsid w:val="00732FB9"/>
    <w:pPr>
      <w:ind w:left="61" w:right="113" w:firstLine="616"/>
    </w:pPr>
    <w:rPr>
      <w:rFonts w:ascii="Arial" w:hAnsi="Arial" w:cs="Arial"/>
      <w:sz w:val="16"/>
      <w:szCs w:val="16"/>
    </w:rPr>
  </w:style>
  <w:style w:type="paragraph" w:customStyle="1" w:styleId="00AE">
    <w:name w:val="00_AE"/>
    <w:basedOn w:val="Normal"/>
    <w:qFormat/>
    <w:rsid w:val="00C73BC9"/>
    <w:pPr>
      <w:jc w:val="center"/>
    </w:pPr>
    <w:rPr>
      <w:b/>
      <w:bCs/>
      <w:color w:val="DA9E00"/>
      <w:sz w:val="10"/>
      <w:szCs w:val="10"/>
    </w:rPr>
  </w:style>
  <w:style w:type="paragraph" w:customStyle="1" w:styleId="00tabHeader">
    <w:name w:val="00_tab_Header"/>
    <w:basedOn w:val="00Mandato"/>
    <w:qFormat/>
    <w:rsid w:val="000154C3"/>
    <w:pPr>
      <w:numPr>
        <w:numId w:val="0"/>
      </w:numPr>
      <w:spacing w:before="0" w:after="0" w:line="240" w:lineRule="atLeast"/>
      <w:jc w:val="center"/>
    </w:pPr>
    <w:rPr>
      <w:color w:val="auto"/>
    </w:rPr>
  </w:style>
  <w:style w:type="paragraph" w:customStyle="1" w:styleId="00tabtxt">
    <w:name w:val="00_tab_txt"/>
    <w:basedOn w:val="mtParaMainTABLEMATRIZ"/>
    <w:qFormat/>
    <w:rsid w:val="006C2378"/>
    <w:pPr>
      <w:ind w:left="113" w:right="113"/>
    </w:pPr>
    <w:rPr>
      <w:rFonts w:ascii="Arial" w:hAnsi="Arial" w:cs="Arial"/>
      <w:sz w:val="16"/>
      <w:szCs w:val="16"/>
    </w:rPr>
  </w:style>
  <w:style w:type="paragraph" w:customStyle="1" w:styleId="00tabbullet">
    <w:name w:val="00_tab bullet"/>
    <w:basedOn w:val="00tabtxt"/>
    <w:qFormat/>
    <w:rsid w:val="00C73BC9"/>
    <w:pPr>
      <w:numPr>
        <w:numId w:val="19"/>
      </w:numPr>
    </w:pPr>
  </w:style>
  <w:style w:type="paragraph" w:customStyle="1" w:styleId="00tabSubheader">
    <w:name w:val="00_tab_Subheader"/>
    <w:qFormat/>
    <w:rsid w:val="00C73BC9"/>
    <w:pPr>
      <w:spacing w:before="113"/>
      <w:ind w:left="113" w:right="113"/>
    </w:pPr>
    <w:rPr>
      <w:rFonts w:ascii="Arial" w:hAnsi="Arial" w:cs="Arial"/>
      <w:b/>
      <w:color w:val="DA9E00"/>
      <w:sz w:val="16"/>
      <w:szCs w:val="16"/>
      <w:lang w:val="pt-BR"/>
    </w:rPr>
  </w:style>
  <w:style w:type="paragraph" w:customStyle="1" w:styleId="00tabsubheaderGR">
    <w:name w:val="00_tab_subheader_GR"/>
    <w:qFormat/>
    <w:rsid w:val="006C2378"/>
    <w:pPr>
      <w:spacing w:before="454"/>
      <w:ind w:right="113"/>
      <w:jc w:val="right"/>
    </w:pPr>
    <w:rPr>
      <w:rFonts w:ascii="Arial" w:hAnsi="Arial" w:cs="Arial"/>
      <w:b/>
      <w:bCs/>
      <w:caps/>
      <w:color w:val="000000"/>
      <w:sz w:val="20"/>
      <w:szCs w:val="20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Vermelho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 w="6350">
          <a:noFill/>
        </a:ln>
      </a:spPr>
      <a:bodyPr wrap="square" lIns="0" tIns="0" rIns="0" bIns="0" rtlCol="0" anchor="ctr" anchorCtr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289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55</cp:revision>
  <dcterms:created xsi:type="dcterms:W3CDTF">2021-04-03T21:53:00Z</dcterms:created>
  <dcterms:modified xsi:type="dcterms:W3CDTF">2021-04-07T08:17:00Z</dcterms:modified>
</cp:coreProperties>
</file>