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5BD1B0" w14:textId="686FD5BE" w:rsidR="00900FBD" w:rsidRDefault="001011ED" w:rsidP="009A4CEE">
      <w:pPr>
        <w:tabs>
          <w:tab w:val="right" w:leader="dot" w:pos="8789"/>
        </w:tabs>
        <w:autoSpaceDE w:val="0"/>
        <w:autoSpaceDN w:val="0"/>
        <w:adjustRightInd w:val="0"/>
        <w:spacing w:before="360" w:after="60" w:line="240" w:lineRule="auto"/>
        <w:ind w:left="851" w:right="851"/>
        <w:rPr>
          <w:rFonts w:cstheme="minorHAnsi"/>
          <w:b/>
          <w:bCs/>
          <w:color w:val="0071B7"/>
          <w:sz w:val="24"/>
          <w:szCs w:val="26"/>
        </w:rPr>
      </w:pPr>
      <w:r w:rsidRPr="00E472E4">
        <w:rPr>
          <w:b/>
          <w:noProof/>
          <w:color w:val="000000" w:themeColor="text1"/>
          <w:sz w:val="24"/>
          <w:szCs w:val="26"/>
          <w:lang w:eastAsia="pt-PT"/>
        </w:rPr>
        <mc:AlternateContent>
          <mc:Choice Requires="wps">
            <w:drawing>
              <wp:anchor distT="0" distB="0" distL="0" distR="0" simplePos="0" relativeHeight="251659264" behindDoc="0" locked="0" layoutInCell="0" allowOverlap="0" wp14:anchorId="2567CE17" wp14:editId="0DD12FE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1252800" cy="720000"/>
                <wp:effectExtent l="0" t="0" r="5080" b="4445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2800" cy="720000"/>
                        </a:xfrm>
                        <a:custGeom>
                          <a:avLst/>
                          <a:gdLst>
                            <a:gd name="connsiteX0" fmla="*/ 0 w 1252800"/>
                            <a:gd name="connsiteY0" fmla="*/ 120002 h 720000"/>
                            <a:gd name="connsiteX1" fmla="*/ 120002 w 1252800"/>
                            <a:gd name="connsiteY1" fmla="*/ 0 h 720000"/>
                            <a:gd name="connsiteX2" fmla="*/ 1132798 w 1252800"/>
                            <a:gd name="connsiteY2" fmla="*/ 0 h 720000"/>
                            <a:gd name="connsiteX3" fmla="*/ 1252800 w 1252800"/>
                            <a:gd name="connsiteY3" fmla="*/ 120002 h 720000"/>
                            <a:gd name="connsiteX4" fmla="*/ 1252800 w 1252800"/>
                            <a:gd name="connsiteY4" fmla="*/ 599998 h 720000"/>
                            <a:gd name="connsiteX5" fmla="*/ 1132798 w 1252800"/>
                            <a:gd name="connsiteY5" fmla="*/ 720000 h 720000"/>
                            <a:gd name="connsiteX6" fmla="*/ 120002 w 1252800"/>
                            <a:gd name="connsiteY6" fmla="*/ 720000 h 720000"/>
                            <a:gd name="connsiteX7" fmla="*/ 0 w 1252800"/>
                            <a:gd name="connsiteY7" fmla="*/ 599998 h 720000"/>
                            <a:gd name="connsiteX8" fmla="*/ 0 w 1252800"/>
                            <a:gd name="connsiteY8" fmla="*/ 120002 h 720000"/>
                            <a:gd name="connsiteX0" fmla="*/ 0 w 1252800"/>
                            <a:gd name="connsiteY0" fmla="*/ 599998 h 720000"/>
                            <a:gd name="connsiteX1" fmla="*/ 120002 w 1252800"/>
                            <a:gd name="connsiteY1" fmla="*/ 0 h 720000"/>
                            <a:gd name="connsiteX2" fmla="*/ 1132798 w 1252800"/>
                            <a:gd name="connsiteY2" fmla="*/ 0 h 720000"/>
                            <a:gd name="connsiteX3" fmla="*/ 1252800 w 1252800"/>
                            <a:gd name="connsiteY3" fmla="*/ 120002 h 720000"/>
                            <a:gd name="connsiteX4" fmla="*/ 1252800 w 1252800"/>
                            <a:gd name="connsiteY4" fmla="*/ 599998 h 720000"/>
                            <a:gd name="connsiteX5" fmla="*/ 1132798 w 1252800"/>
                            <a:gd name="connsiteY5" fmla="*/ 720000 h 720000"/>
                            <a:gd name="connsiteX6" fmla="*/ 120002 w 1252800"/>
                            <a:gd name="connsiteY6" fmla="*/ 720000 h 720000"/>
                            <a:gd name="connsiteX7" fmla="*/ 0 w 1252800"/>
                            <a:gd name="connsiteY7" fmla="*/ 599998 h 720000"/>
                            <a:gd name="connsiteX0" fmla="*/ 0 w 1252800"/>
                            <a:gd name="connsiteY0" fmla="*/ 599998 h 720000"/>
                            <a:gd name="connsiteX1" fmla="*/ 0 w 1252800"/>
                            <a:gd name="connsiteY1" fmla="*/ 0 h 720000"/>
                            <a:gd name="connsiteX2" fmla="*/ 1132798 w 1252800"/>
                            <a:gd name="connsiteY2" fmla="*/ 0 h 720000"/>
                            <a:gd name="connsiteX3" fmla="*/ 1252800 w 1252800"/>
                            <a:gd name="connsiteY3" fmla="*/ 120002 h 720000"/>
                            <a:gd name="connsiteX4" fmla="*/ 1252800 w 1252800"/>
                            <a:gd name="connsiteY4" fmla="*/ 599998 h 720000"/>
                            <a:gd name="connsiteX5" fmla="*/ 1132798 w 1252800"/>
                            <a:gd name="connsiteY5" fmla="*/ 720000 h 720000"/>
                            <a:gd name="connsiteX6" fmla="*/ 120002 w 1252800"/>
                            <a:gd name="connsiteY6" fmla="*/ 720000 h 720000"/>
                            <a:gd name="connsiteX7" fmla="*/ 0 w 1252800"/>
                            <a:gd name="connsiteY7" fmla="*/ 599998 h 720000"/>
                            <a:gd name="connsiteX0" fmla="*/ 0 w 1252800"/>
                            <a:gd name="connsiteY0" fmla="*/ 599998 h 720000"/>
                            <a:gd name="connsiteX1" fmla="*/ 0 w 1252800"/>
                            <a:gd name="connsiteY1" fmla="*/ 0 h 720000"/>
                            <a:gd name="connsiteX2" fmla="*/ 1252800 w 1252800"/>
                            <a:gd name="connsiteY2" fmla="*/ 120002 h 720000"/>
                            <a:gd name="connsiteX3" fmla="*/ 1252800 w 1252800"/>
                            <a:gd name="connsiteY3" fmla="*/ 599998 h 720000"/>
                            <a:gd name="connsiteX4" fmla="*/ 1132798 w 1252800"/>
                            <a:gd name="connsiteY4" fmla="*/ 720000 h 720000"/>
                            <a:gd name="connsiteX5" fmla="*/ 120002 w 1252800"/>
                            <a:gd name="connsiteY5" fmla="*/ 720000 h 720000"/>
                            <a:gd name="connsiteX6" fmla="*/ 0 w 1252800"/>
                            <a:gd name="connsiteY6" fmla="*/ 599998 h 720000"/>
                            <a:gd name="connsiteX0" fmla="*/ 0 w 1252800"/>
                            <a:gd name="connsiteY0" fmla="*/ 599998 h 720000"/>
                            <a:gd name="connsiteX1" fmla="*/ 0 w 1252800"/>
                            <a:gd name="connsiteY1" fmla="*/ 0 h 720000"/>
                            <a:gd name="connsiteX2" fmla="*/ 1252800 w 1252800"/>
                            <a:gd name="connsiteY2" fmla="*/ 0 h 720000"/>
                            <a:gd name="connsiteX3" fmla="*/ 1252800 w 1252800"/>
                            <a:gd name="connsiteY3" fmla="*/ 599998 h 720000"/>
                            <a:gd name="connsiteX4" fmla="*/ 1132798 w 1252800"/>
                            <a:gd name="connsiteY4" fmla="*/ 720000 h 720000"/>
                            <a:gd name="connsiteX5" fmla="*/ 120002 w 1252800"/>
                            <a:gd name="connsiteY5" fmla="*/ 720000 h 720000"/>
                            <a:gd name="connsiteX6" fmla="*/ 0 w 1252800"/>
                            <a:gd name="connsiteY6" fmla="*/ 599998 h 72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252800" h="720000">
                              <a:moveTo>
                                <a:pt x="0" y="599998"/>
                              </a:moveTo>
                              <a:lnTo>
                                <a:pt x="0" y="0"/>
                              </a:lnTo>
                              <a:lnTo>
                                <a:pt x="1252800" y="0"/>
                              </a:lnTo>
                              <a:lnTo>
                                <a:pt x="1252800" y="599998"/>
                              </a:lnTo>
                              <a:cubicBezTo>
                                <a:pt x="1252800" y="666273"/>
                                <a:pt x="1199073" y="720000"/>
                                <a:pt x="1132798" y="720000"/>
                              </a:cubicBezTo>
                              <a:lnTo>
                                <a:pt x="120002" y="720000"/>
                              </a:lnTo>
                              <a:cubicBezTo>
                                <a:pt x="53727" y="720000"/>
                                <a:pt x="0" y="666273"/>
                                <a:pt x="0" y="59999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B7B8E" w14:textId="77777777" w:rsidR="001011ED" w:rsidRPr="00B32106" w:rsidRDefault="001011ED" w:rsidP="001011ED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 w:rsidRPr="00C65515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>Avaliação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7CE17" id="Text Box 307" o:spid="_x0000_s1026" style="position:absolute;left:0;text-align:left;margin-left:0;margin-top:0;width:98.65pt;height:56.7pt;z-index:251659264;visibility:visible;mso-wrap-style:square;mso-width-percent:0;mso-height-percent:0;mso-wrap-distance-left:0;mso-wrap-distance-top:0;mso-wrap-distance-right:0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12528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" o:allowincell="f" o:allowoverlap="f" adj="-11796480,,5400" path="m,599998l,,1252800,r,599998c1252800,666273,1199073,720000,1132798,720000r-1012796,c53727,720000,,666273,,599998xe" fillcolor="#0071b7" stroked="f">
                <v:stroke joinstyle="miter"/>
                <v:formulas/>
                <v:path arrowok="t" o:connecttype="custom" o:connectlocs="0,599998;0,0;1252800,0;1252800,599998;1132798,720000;120002,720000;0,599998" o:connectangles="0,0,0,0,0,0,0" textboxrect="0,0,1252800,720000"/>
                <v:textbox inset="3mm,0,3mm,2mm">
                  <w:txbxContent>
                    <w:p w14:paraId="5A6B7B8E" w14:textId="77777777" w:rsidR="001011ED" w:rsidRPr="00B32106" w:rsidRDefault="001011ED" w:rsidP="001011ED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lang w:val="en-US"/>
                        </w:rPr>
                      </w:pPr>
                      <w:r w:rsidRPr="00C65515">
                        <w:rPr>
                          <w:rFonts w:ascii="Calibri" w:hAnsi="Calibri" w:cs="Calibri"/>
                          <w:color w:val="FFFFFF" w:themeColor="background1"/>
                          <w:sz w:val="38"/>
                          <w:szCs w:val="38"/>
                        </w:rPr>
                        <w:t>Avaliação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6181CA23" w14:textId="489E2554" w:rsidR="00C65515" w:rsidRPr="007C5E54" w:rsidRDefault="00C65515" w:rsidP="00C65515">
      <w:pPr>
        <w:spacing w:before="120" w:after="120"/>
        <w:jc w:val="both"/>
        <w:rPr>
          <w:color w:val="000000" w:themeColor="text1"/>
        </w:rPr>
      </w:pPr>
      <w:r w:rsidRPr="007C5E54">
        <w:rPr>
          <w:color w:val="000000" w:themeColor="text1"/>
        </w:rPr>
        <w:t xml:space="preserve">Neste separador apresentamos 12 propostas para momentos de avaliação, com um pendor sumativo, em formato editável, que podem ser </w:t>
      </w:r>
      <w:r w:rsidR="00A83D35" w:rsidRPr="00A83D35">
        <w:rPr>
          <w:color w:val="000000" w:themeColor="text1"/>
        </w:rPr>
        <w:t>adequadas</w:t>
      </w:r>
      <w:r w:rsidR="00A83D35">
        <w:rPr>
          <w:color w:val="000000" w:themeColor="text1"/>
        </w:rPr>
        <w:t xml:space="preserve"> </w:t>
      </w:r>
      <w:r w:rsidRPr="007C5E54">
        <w:rPr>
          <w:color w:val="000000" w:themeColor="text1"/>
        </w:rPr>
        <w:t>às diferentes realidades de cada turma.</w:t>
      </w:r>
    </w:p>
    <w:p w14:paraId="68A10275" w14:textId="77777777" w:rsidR="001011ED" w:rsidRPr="007C5E54" w:rsidRDefault="00C65515" w:rsidP="00C65515">
      <w:pPr>
        <w:spacing w:before="120" w:after="120"/>
        <w:jc w:val="both"/>
        <w:rPr>
          <w:color w:val="000000" w:themeColor="text1"/>
        </w:rPr>
      </w:pPr>
      <w:r w:rsidRPr="007C5E54">
        <w:rPr>
          <w:color w:val="000000" w:themeColor="text1"/>
        </w:rPr>
        <w:t xml:space="preserve">Seis destas propostas são compostas, essencialmente, por questões de resposta múltipla e fechada, sendo, por isso, de correção rápida. </w:t>
      </w:r>
    </w:p>
    <w:p w14:paraId="45A81AB5" w14:textId="77777777" w:rsidR="001011ED" w:rsidRPr="007C5E54" w:rsidRDefault="001011ED" w:rsidP="00C65515">
      <w:pPr>
        <w:spacing w:before="120" w:after="120"/>
        <w:jc w:val="both"/>
        <w:rPr>
          <w:rFonts w:ascii="Calibri" w:hAnsi="Calibri" w:cs="Calibri"/>
          <w:color w:val="000000" w:themeColor="text1"/>
        </w:rPr>
      </w:pPr>
    </w:p>
    <w:p w14:paraId="63EE12A8" w14:textId="3F4E9B49" w:rsidR="001011ED" w:rsidRPr="007C5E54" w:rsidRDefault="001011ED" w:rsidP="00C65515">
      <w:pPr>
        <w:spacing w:before="120" w:after="120"/>
        <w:jc w:val="both"/>
        <w:rPr>
          <w:rFonts w:ascii="Calibri" w:hAnsi="Calibri" w:cs="Calibri"/>
          <w:color w:val="000000" w:themeColor="text1"/>
        </w:rPr>
        <w:sectPr w:rsidR="001011ED" w:rsidRPr="007C5E54" w:rsidSect="001011E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8" w:right="1134" w:bottom="1021" w:left="1134" w:header="709" w:footer="709" w:gutter="0"/>
          <w:pgNumType w:start="105"/>
          <w:cols w:space="720"/>
          <w:docGrid w:linePitch="360"/>
        </w:sectPr>
      </w:pPr>
    </w:p>
    <w:p w14:paraId="41ECEBE5" w14:textId="15E4D87B" w:rsidR="009A4CEE" w:rsidRPr="007C5E54" w:rsidRDefault="009A4CEE" w:rsidP="001011ED">
      <w:pPr>
        <w:rPr>
          <w:rFonts w:ascii="Calibri" w:hAnsi="Calibri" w:cs="Calibri"/>
          <w:color w:val="000000" w:themeColor="text1"/>
        </w:rPr>
      </w:pPr>
    </w:p>
    <w:sectPr w:rsidR="009A4CEE" w:rsidRPr="007C5E54" w:rsidSect="001011ED">
      <w:headerReference w:type="even" r:id="rId14"/>
      <w:headerReference w:type="default" r:id="rId15"/>
      <w:footerReference w:type="even" r:id="rId16"/>
      <w:footerReference w:type="default" r:id="rId17"/>
      <w:pgSz w:w="11906" w:h="16838" w:code="9"/>
      <w:pgMar w:top="1418" w:right="1134" w:bottom="1021" w:left="1134" w:header="709" w:footer="709" w:gutter="0"/>
      <w:pgNumType w:start="10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7BAFFA" w14:textId="77777777" w:rsidR="00CB4EC6" w:rsidRDefault="00CB4EC6" w:rsidP="004B556D">
      <w:pPr>
        <w:spacing w:after="0" w:line="240" w:lineRule="auto"/>
      </w:pPr>
      <w:r>
        <w:separator/>
      </w:r>
    </w:p>
  </w:endnote>
  <w:endnote w:type="continuationSeparator" w:id="0">
    <w:p w14:paraId="2B53A5BC" w14:textId="77777777" w:rsidR="00CB4EC6" w:rsidRDefault="00CB4EC6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758F31" w14:textId="77777777" w:rsidR="009C0670" w:rsidRPr="007C5E54" w:rsidRDefault="009C0670">
    <w:pPr>
      <w:pStyle w:val="Rodap"/>
      <w:rPr>
        <w:color w:val="000000" w:themeColor="text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240624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737D51" w14:textId="00F7CB82" w:rsidR="009C0670" w:rsidRPr="007C5E54" w:rsidRDefault="009C0670" w:rsidP="009C0670">
        <w:pPr>
          <w:pStyle w:val="Rodap"/>
          <w:tabs>
            <w:tab w:val="clear" w:pos="4252"/>
            <w:tab w:val="clear" w:pos="8504"/>
            <w:tab w:val="center" w:pos="4820"/>
            <w:tab w:val="right" w:pos="9639"/>
          </w:tabs>
          <w:rPr>
            <w:color w:val="000000" w:themeColor="text1"/>
          </w:rPr>
        </w:pPr>
        <w:r>
          <w:rPr>
            <w:color w:val="231F20"/>
          </w:rPr>
          <w:tab/>
        </w:r>
        <w:r w:rsidR="002F04A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fotocopiável </w:t>
        </w:r>
        <w:r w:rsidR="002F04A5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2F04A5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2F04A5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2F04A5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2F04A5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2F04A5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2F04A5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2F04A5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2F04A5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2F04A5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1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213ED0" w14:textId="77777777" w:rsidR="009C0670" w:rsidRPr="007C5E54" w:rsidRDefault="009C0670">
    <w:pPr>
      <w:pStyle w:val="Rodap"/>
      <w:rPr>
        <w:color w:val="000000" w:themeColor="text1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D0145C" w14:textId="77777777" w:rsidR="001011ED" w:rsidRPr="007C5E54" w:rsidRDefault="001011ED">
    <w:pPr>
      <w:pStyle w:val="Rodap"/>
      <w:rPr>
        <w:color w:val="000000" w:themeColor="text1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F8CBE4" w14:textId="01C20929" w:rsidR="001011ED" w:rsidRPr="007C5E54" w:rsidRDefault="001011ED" w:rsidP="009C0670">
    <w:pPr>
      <w:pStyle w:val="Rodap"/>
      <w:tabs>
        <w:tab w:val="clear" w:pos="4252"/>
        <w:tab w:val="clear" w:pos="8504"/>
        <w:tab w:val="center" w:pos="4820"/>
        <w:tab w:val="right" w:pos="9639"/>
      </w:tabs>
      <w:rPr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32A841" w14:textId="77777777" w:rsidR="00CB4EC6" w:rsidRDefault="00CB4EC6" w:rsidP="004B556D">
      <w:pPr>
        <w:spacing w:after="0" w:line="240" w:lineRule="auto"/>
      </w:pPr>
      <w:r>
        <w:separator/>
      </w:r>
    </w:p>
  </w:footnote>
  <w:footnote w:type="continuationSeparator" w:id="0">
    <w:p w14:paraId="4ED2A812" w14:textId="77777777" w:rsidR="00CB4EC6" w:rsidRDefault="00CB4EC6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08CA3A" w14:textId="77777777" w:rsidR="009C0670" w:rsidRPr="007C5E54" w:rsidRDefault="009C0670">
    <w:pPr>
      <w:pStyle w:val="Cabealho"/>
      <w:rPr>
        <w:color w:val="000000" w:themeColor="text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921E40" w14:textId="77777777" w:rsidR="009C0670" w:rsidRPr="007C5E54" w:rsidRDefault="009C0670">
    <w:pPr>
      <w:pStyle w:val="Cabealho"/>
      <w:rPr>
        <w:color w:val="000000" w:themeColor="text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41E32" w14:textId="77777777" w:rsidR="009C0670" w:rsidRPr="007C5E54" w:rsidRDefault="009C0670">
    <w:pPr>
      <w:pStyle w:val="Cabealho"/>
      <w:rPr>
        <w:color w:val="000000" w:themeColor="text1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6E6569" w14:textId="77777777" w:rsidR="001011ED" w:rsidRPr="007C5E54" w:rsidRDefault="001011ED">
    <w:pPr>
      <w:pStyle w:val="Cabealho"/>
      <w:rPr>
        <w:color w:val="000000" w:themeColor="text1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395E8E" w14:textId="77777777" w:rsidR="001011ED" w:rsidRPr="007C5E54" w:rsidRDefault="001011ED">
    <w:pPr>
      <w:pStyle w:val="Cabealho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9865FA"/>
    <w:multiLevelType w:val="hybridMultilevel"/>
    <w:tmpl w:val="64EC3240"/>
    <w:lvl w:ilvl="0" w:tplc="3B1039A6">
      <w:start w:val="1"/>
      <w:numFmt w:val="decimal"/>
      <w:pStyle w:val="Ttulo1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268"/>
    <w:rsid w:val="00001208"/>
    <w:rsid w:val="0001219E"/>
    <w:rsid w:val="000150E2"/>
    <w:rsid w:val="0002479E"/>
    <w:rsid w:val="00037F57"/>
    <w:rsid w:val="00055615"/>
    <w:rsid w:val="00066FA3"/>
    <w:rsid w:val="00085C3E"/>
    <w:rsid w:val="00090B6F"/>
    <w:rsid w:val="0009577E"/>
    <w:rsid w:val="00097DEF"/>
    <w:rsid w:val="000B5852"/>
    <w:rsid w:val="000C1605"/>
    <w:rsid w:val="000D39E8"/>
    <w:rsid w:val="000E299E"/>
    <w:rsid w:val="000E7C4F"/>
    <w:rsid w:val="001011ED"/>
    <w:rsid w:val="00106810"/>
    <w:rsid w:val="00112AFC"/>
    <w:rsid w:val="001214D2"/>
    <w:rsid w:val="001321B2"/>
    <w:rsid w:val="00136880"/>
    <w:rsid w:val="00140D7A"/>
    <w:rsid w:val="00160DE9"/>
    <w:rsid w:val="00163BF9"/>
    <w:rsid w:val="0016786D"/>
    <w:rsid w:val="001729F8"/>
    <w:rsid w:val="00184A01"/>
    <w:rsid w:val="00185DFF"/>
    <w:rsid w:val="0019050D"/>
    <w:rsid w:val="001945C9"/>
    <w:rsid w:val="001B185E"/>
    <w:rsid w:val="001B5530"/>
    <w:rsid w:val="001C05EE"/>
    <w:rsid w:val="001C1B18"/>
    <w:rsid w:val="001E307A"/>
    <w:rsid w:val="001E7BC8"/>
    <w:rsid w:val="001F47FF"/>
    <w:rsid w:val="00211FA4"/>
    <w:rsid w:val="00212E88"/>
    <w:rsid w:val="002143FA"/>
    <w:rsid w:val="002252AB"/>
    <w:rsid w:val="00233431"/>
    <w:rsid w:val="0024100A"/>
    <w:rsid w:val="00246172"/>
    <w:rsid w:val="00250C14"/>
    <w:rsid w:val="002635E1"/>
    <w:rsid w:val="00286D86"/>
    <w:rsid w:val="00292CBA"/>
    <w:rsid w:val="002978DC"/>
    <w:rsid w:val="002A1AE2"/>
    <w:rsid w:val="002A2D68"/>
    <w:rsid w:val="002A40A3"/>
    <w:rsid w:val="002B0F81"/>
    <w:rsid w:val="002B2889"/>
    <w:rsid w:val="002B38E6"/>
    <w:rsid w:val="002B571A"/>
    <w:rsid w:val="002B7ECB"/>
    <w:rsid w:val="002C11DF"/>
    <w:rsid w:val="002D1050"/>
    <w:rsid w:val="002D50D6"/>
    <w:rsid w:val="002E6FF4"/>
    <w:rsid w:val="002F04A5"/>
    <w:rsid w:val="002F1A24"/>
    <w:rsid w:val="003042D0"/>
    <w:rsid w:val="00322695"/>
    <w:rsid w:val="00323D7C"/>
    <w:rsid w:val="00331C48"/>
    <w:rsid w:val="0034117D"/>
    <w:rsid w:val="0034515C"/>
    <w:rsid w:val="003461BA"/>
    <w:rsid w:val="003658A4"/>
    <w:rsid w:val="00371378"/>
    <w:rsid w:val="00374D3C"/>
    <w:rsid w:val="003770F6"/>
    <w:rsid w:val="00383DE5"/>
    <w:rsid w:val="00386588"/>
    <w:rsid w:val="003B0C58"/>
    <w:rsid w:val="003B4FD4"/>
    <w:rsid w:val="003B5C54"/>
    <w:rsid w:val="003D163A"/>
    <w:rsid w:val="003D490A"/>
    <w:rsid w:val="003D63B4"/>
    <w:rsid w:val="003E5E64"/>
    <w:rsid w:val="004037AF"/>
    <w:rsid w:val="00407681"/>
    <w:rsid w:val="00425F9C"/>
    <w:rsid w:val="004319CC"/>
    <w:rsid w:val="00431D8D"/>
    <w:rsid w:val="00442EBE"/>
    <w:rsid w:val="00470EE5"/>
    <w:rsid w:val="00482B39"/>
    <w:rsid w:val="00483157"/>
    <w:rsid w:val="00487512"/>
    <w:rsid w:val="00494681"/>
    <w:rsid w:val="004A3A4F"/>
    <w:rsid w:val="004B3450"/>
    <w:rsid w:val="004B556D"/>
    <w:rsid w:val="004B5787"/>
    <w:rsid w:val="004C4D6E"/>
    <w:rsid w:val="004C54F2"/>
    <w:rsid w:val="004C6CD0"/>
    <w:rsid w:val="004D44FE"/>
    <w:rsid w:val="004D462D"/>
    <w:rsid w:val="004E5EC0"/>
    <w:rsid w:val="004E7551"/>
    <w:rsid w:val="004F3334"/>
    <w:rsid w:val="004F7054"/>
    <w:rsid w:val="0050163A"/>
    <w:rsid w:val="005016BC"/>
    <w:rsid w:val="00503206"/>
    <w:rsid w:val="00525ED5"/>
    <w:rsid w:val="005270FB"/>
    <w:rsid w:val="00532225"/>
    <w:rsid w:val="005364F1"/>
    <w:rsid w:val="005576F3"/>
    <w:rsid w:val="005616BC"/>
    <w:rsid w:val="005655CB"/>
    <w:rsid w:val="005703C3"/>
    <w:rsid w:val="00574A3F"/>
    <w:rsid w:val="0059150A"/>
    <w:rsid w:val="005943A5"/>
    <w:rsid w:val="005A338B"/>
    <w:rsid w:val="005B6D43"/>
    <w:rsid w:val="005C156E"/>
    <w:rsid w:val="005E1FD1"/>
    <w:rsid w:val="005E36B1"/>
    <w:rsid w:val="005E762B"/>
    <w:rsid w:val="005F49DF"/>
    <w:rsid w:val="005F7800"/>
    <w:rsid w:val="00625615"/>
    <w:rsid w:val="00674AA8"/>
    <w:rsid w:val="006A4861"/>
    <w:rsid w:val="006B02EE"/>
    <w:rsid w:val="006C50DC"/>
    <w:rsid w:val="006C6755"/>
    <w:rsid w:val="006D157A"/>
    <w:rsid w:val="006D2920"/>
    <w:rsid w:val="006F3055"/>
    <w:rsid w:val="006F4226"/>
    <w:rsid w:val="007258BC"/>
    <w:rsid w:val="007337EE"/>
    <w:rsid w:val="0073758F"/>
    <w:rsid w:val="00737608"/>
    <w:rsid w:val="00740E07"/>
    <w:rsid w:val="00745BEA"/>
    <w:rsid w:val="0074681D"/>
    <w:rsid w:val="00761027"/>
    <w:rsid w:val="00761396"/>
    <w:rsid w:val="0076734F"/>
    <w:rsid w:val="00772A0B"/>
    <w:rsid w:val="00772AE7"/>
    <w:rsid w:val="007748E4"/>
    <w:rsid w:val="007760D3"/>
    <w:rsid w:val="00781550"/>
    <w:rsid w:val="007909F2"/>
    <w:rsid w:val="007A570C"/>
    <w:rsid w:val="007A606A"/>
    <w:rsid w:val="007B0133"/>
    <w:rsid w:val="007B4178"/>
    <w:rsid w:val="007C5E54"/>
    <w:rsid w:val="007D52C0"/>
    <w:rsid w:val="007E77F4"/>
    <w:rsid w:val="007F0385"/>
    <w:rsid w:val="00802520"/>
    <w:rsid w:val="00817252"/>
    <w:rsid w:val="00823D02"/>
    <w:rsid w:val="00826893"/>
    <w:rsid w:val="00827D9F"/>
    <w:rsid w:val="008314DB"/>
    <w:rsid w:val="00835DC3"/>
    <w:rsid w:val="00842FA6"/>
    <w:rsid w:val="00855A58"/>
    <w:rsid w:val="00867F24"/>
    <w:rsid w:val="008A229C"/>
    <w:rsid w:val="008B6410"/>
    <w:rsid w:val="008B6BF9"/>
    <w:rsid w:val="008C659D"/>
    <w:rsid w:val="008E4CA6"/>
    <w:rsid w:val="008E61FB"/>
    <w:rsid w:val="00900FBD"/>
    <w:rsid w:val="00903E8D"/>
    <w:rsid w:val="00910D2B"/>
    <w:rsid w:val="009167B9"/>
    <w:rsid w:val="0093460B"/>
    <w:rsid w:val="0093669D"/>
    <w:rsid w:val="00956683"/>
    <w:rsid w:val="00960E94"/>
    <w:rsid w:val="00975CB2"/>
    <w:rsid w:val="00994727"/>
    <w:rsid w:val="009952A8"/>
    <w:rsid w:val="009A4CEE"/>
    <w:rsid w:val="009A783B"/>
    <w:rsid w:val="009C0670"/>
    <w:rsid w:val="009C7B15"/>
    <w:rsid w:val="009D418A"/>
    <w:rsid w:val="009D4D90"/>
    <w:rsid w:val="009D61B8"/>
    <w:rsid w:val="009E3E47"/>
    <w:rsid w:val="009E6065"/>
    <w:rsid w:val="009E7F89"/>
    <w:rsid w:val="009F54C9"/>
    <w:rsid w:val="009F60F5"/>
    <w:rsid w:val="00A02516"/>
    <w:rsid w:val="00A10615"/>
    <w:rsid w:val="00A11023"/>
    <w:rsid w:val="00A20DAF"/>
    <w:rsid w:val="00A27079"/>
    <w:rsid w:val="00A30372"/>
    <w:rsid w:val="00A32E87"/>
    <w:rsid w:val="00A41A45"/>
    <w:rsid w:val="00A4306F"/>
    <w:rsid w:val="00A52D29"/>
    <w:rsid w:val="00A77950"/>
    <w:rsid w:val="00A83D35"/>
    <w:rsid w:val="00AA4B0A"/>
    <w:rsid w:val="00AB6605"/>
    <w:rsid w:val="00AD1747"/>
    <w:rsid w:val="00AE0031"/>
    <w:rsid w:val="00AE680B"/>
    <w:rsid w:val="00AF2CD1"/>
    <w:rsid w:val="00AF6BDF"/>
    <w:rsid w:val="00B069CD"/>
    <w:rsid w:val="00B1118F"/>
    <w:rsid w:val="00B150C6"/>
    <w:rsid w:val="00B2767A"/>
    <w:rsid w:val="00B32106"/>
    <w:rsid w:val="00B334FF"/>
    <w:rsid w:val="00B37A5D"/>
    <w:rsid w:val="00B43268"/>
    <w:rsid w:val="00B51FCD"/>
    <w:rsid w:val="00B56007"/>
    <w:rsid w:val="00B56C0F"/>
    <w:rsid w:val="00B600E8"/>
    <w:rsid w:val="00B6118E"/>
    <w:rsid w:val="00B61E14"/>
    <w:rsid w:val="00B61E9D"/>
    <w:rsid w:val="00B82484"/>
    <w:rsid w:val="00B90759"/>
    <w:rsid w:val="00B92943"/>
    <w:rsid w:val="00BA015A"/>
    <w:rsid w:val="00BC07B0"/>
    <w:rsid w:val="00BC7F21"/>
    <w:rsid w:val="00C21965"/>
    <w:rsid w:val="00C2683B"/>
    <w:rsid w:val="00C303E1"/>
    <w:rsid w:val="00C366FB"/>
    <w:rsid w:val="00C44F43"/>
    <w:rsid w:val="00C45366"/>
    <w:rsid w:val="00C65515"/>
    <w:rsid w:val="00C711D2"/>
    <w:rsid w:val="00C8112D"/>
    <w:rsid w:val="00C82E20"/>
    <w:rsid w:val="00C863C7"/>
    <w:rsid w:val="00C95ADE"/>
    <w:rsid w:val="00CA0607"/>
    <w:rsid w:val="00CA5FE0"/>
    <w:rsid w:val="00CA6F38"/>
    <w:rsid w:val="00CB4EC6"/>
    <w:rsid w:val="00CC1261"/>
    <w:rsid w:val="00CC5931"/>
    <w:rsid w:val="00CC6328"/>
    <w:rsid w:val="00CD17BC"/>
    <w:rsid w:val="00CD2334"/>
    <w:rsid w:val="00CD6F37"/>
    <w:rsid w:val="00CE095E"/>
    <w:rsid w:val="00CE7FC6"/>
    <w:rsid w:val="00CF6A92"/>
    <w:rsid w:val="00D00D52"/>
    <w:rsid w:val="00D0175C"/>
    <w:rsid w:val="00D07107"/>
    <w:rsid w:val="00D1288A"/>
    <w:rsid w:val="00D24265"/>
    <w:rsid w:val="00D24699"/>
    <w:rsid w:val="00D30AF1"/>
    <w:rsid w:val="00D3219A"/>
    <w:rsid w:val="00D42256"/>
    <w:rsid w:val="00D438BB"/>
    <w:rsid w:val="00D57B43"/>
    <w:rsid w:val="00D63938"/>
    <w:rsid w:val="00D711F4"/>
    <w:rsid w:val="00D8279D"/>
    <w:rsid w:val="00D8293E"/>
    <w:rsid w:val="00D908C7"/>
    <w:rsid w:val="00D92D26"/>
    <w:rsid w:val="00D9655D"/>
    <w:rsid w:val="00D97929"/>
    <w:rsid w:val="00DB2B5D"/>
    <w:rsid w:val="00DB34F9"/>
    <w:rsid w:val="00DB4BDB"/>
    <w:rsid w:val="00DD30B9"/>
    <w:rsid w:val="00DF76EC"/>
    <w:rsid w:val="00E13125"/>
    <w:rsid w:val="00E132DF"/>
    <w:rsid w:val="00E2093E"/>
    <w:rsid w:val="00E2450C"/>
    <w:rsid w:val="00E3435F"/>
    <w:rsid w:val="00E472E4"/>
    <w:rsid w:val="00E47E72"/>
    <w:rsid w:val="00E51E4F"/>
    <w:rsid w:val="00E60C51"/>
    <w:rsid w:val="00E64035"/>
    <w:rsid w:val="00E725BD"/>
    <w:rsid w:val="00E73E97"/>
    <w:rsid w:val="00E93A02"/>
    <w:rsid w:val="00E97DC6"/>
    <w:rsid w:val="00EA5259"/>
    <w:rsid w:val="00EA7D2A"/>
    <w:rsid w:val="00EC25D5"/>
    <w:rsid w:val="00ED5396"/>
    <w:rsid w:val="00EE7D34"/>
    <w:rsid w:val="00F1681A"/>
    <w:rsid w:val="00F16E1A"/>
    <w:rsid w:val="00F17939"/>
    <w:rsid w:val="00F21A83"/>
    <w:rsid w:val="00F27102"/>
    <w:rsid w:val="00F3064D"/>
    <w:rsid w:val="00F45216"/>
    <w:rsid w:val="00F764AF"/>
    <w:rsid w:val="00F86AB1"/>
    <w:rsid w:val="00F92DBA"/>
    <w:rsid w:val="00FB6D52"/>
    <w:rsid w:val="00FC1BDE"/>
    <w:rsid w:val="00FC6AB2"/>
    <w:rsid w:val="00FE77E4"/>
    <w:rsid w:val="00FF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70F93EE"/>
  <w15:docId w15:val="{57735024-C6D6-41A0-BDAD-6C1707E1E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68"/>
  </w:style>
  <w:style w:type="paragraph" w:styleId="Ttulo1">
    <w:name w:val="heading 1"/>
    <w:basedOn w:val="Normal"/>
    <w:next w:val="Normal"/>
    <w:link w:val="Ttulo1Carter"/>
    <w:uiPriority w:val="9"/>
    <w:qFormat/>
    <w:rsid w:val="00F45216"/>
    <w:pPr>
      <w:keepNext/>
      <w:keepLines/>
      <w:numPr>
        <w:numId w:val="1"/>
      </w:numPr>
      <w:spacing w:before="480" w:after="240" w:line="259" w:lineRule="auto"/>
      <w:ind w:left="284" w:hanging="284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45216"/>
    <w:pPr>
      <w:keepNext/>
      <w:keepLines/>
      <w:spacing w:before="200" w:after="120" w:line="259" w:lineRule="auto"/>
      <w:outlineLvl w:val="1"/>
    </w:pPr>
    <w:rPr>
      <w:rFonts w:eastAsiaTheme="majorEastAsia" w:cstheme="minorHAns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CA6F38"/>
    <w:pPr>
      <w:keepNext/>
      <w:keepLines/>
      <w:spacing w:before="200" w:after="0" w:line="259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B556D"/>
  </w:style>
  <w:style w:type="paragraph" w:styleId="Rodap">
    <w:name w:val="footer"/>
    <w:basedOn w:val="Normal"/>
    <w:link w:val="RodapCarte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92D26"/>
    <w:rPr>
      <w:rFonts w:ascii="Tahoma" w:hAnsi="Tahoma" w:cs="Tahoma"/>
      <w:sz w:val="16"/>
      <w:szCs w:val="16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F452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45216"/>
    <w:rPr>
      <w:rFonts w:eastAsiaTheme="majorEastAsia" w:cstheme="minorHAnsi"/>
      <w:b/>
      <w:bCs/>
      <w:color w:val="4F81BD" w:themeColor="accent1"/>
      <w:sz w:val="26"/>
      <w:szCs w:val="26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F4521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F45216"/>
    <w:pPr>
      <w:spacing w:after="160"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F45216"/>
    <w:rPr>
      <w:sz w:val="20"/>
      <w:szCs w:val="20"/>
    </w:rPr>
  </w:style>
  <w:style w:type="table" w:styleId="TabelacomGrelha">
    <w:name w:val="Table Grid"/>
    <w:basedOn w:val="Tabelanormal"/>
    <w:uiPriority w:val="59"/>
    <w:rsid w:val="007F03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B2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titulo">
    <w:name w:val="x titulo"/>
    <w:basedOn w:val="Normal"/>
    <w:qFormat/>
    <w:rsid w:val="00E64035"/>
    <w:pPr>
      <w:spacing w:before="360" w:after="120"/>
    </w:pPr>
    <w:rPr>
      <w:b/>
      <w:bCs/>
      <w:color w:val="0071B7"/>
      <w:sz w:val="28"/>
      <w:szCs w:val="28"/>
    </w:rPr>
  </w:style>
  <w:style w:type="paragraph" w:customStyle="1" w:styleId="xsubtitulo">
    <w:name w:val="x subtitulo"/>
    <w:basedOn w:val="Normal"/>
    <w:qFormat/>
    <w:rsid w:val="00E64035"/>
    <w:pPr>
      <w:spacing w:before="240" w:after="120"/>
    </w:pPr>
    <w:rPr>
      <w:b/>
      <w:bCs/>
      <w:color w:val="0071B7"/>
      <w:sz w:val="24"/>
      <w:szCs w:val="24"/>
    </w:rPr>
  </w:style>
  <w:style w:type="paragraph" w:customStyle="1" w:styleId="xlegendas">
    <w:name w:val="x legendas"/>
    <w:basedOn w:val="Normal"/>
    <w:qFormat/>
    <w:rsid w:val="00E64035"/>
    <w:pPr>
      <w:spacing w:before="120" w:after="240"/>
      <w:jc w:val="center"/>
    </w:pPr>
    <w:rPr>
      <w:rFonts w:cstheme="minorHAnsi"/>
      <w:color w:val="000000" w:themeColor="text1"/>
      <w:sz w:val="18"/>
      <w:szCs w:val="18"/>
    </w:rPr>
  </w:style>
  <w:style w:type="paragraph" w:customStyle="1" w:styleId="xentradas">
    <w:name w:val="x entradas"/>
    <w:basedOn w:val="Normal"/>
    <w:qFormat/>
    <w:rsid w:val="001B185E"/>
    <w:pPr>
      <w:tabs>
        <w:tab w:val="left" w:pos="851"/>
      </w:tabs>
      <w:spacing w:before="120" w:after="120"/>
      <w:jc w:val="both"/>
    </w:pPr>
    <w:rPr>
      <w:rFonts w:cstheme="minorHAnsi"/>
      <w:color w:val="000000" w:themeColor="text1"/>
    </w:rPr>
  </w:style>
  <w:style w:type="paragraph" w:customStyle="1" w:styleId="xtxt1">
    <w:name w:val="x txt1"/>
    <w:basedOn w:val="Normal"/>
    <w:qFormat/>
    <w:rsid w:val="00E64035"/>
    <w:pPr>
      <w:spacing w:before="120" w:after="120"/>
      <w:ind w:firstLine="567"/>
      <w:jc w:val="both"/>
    </w:pPr>
    <w:rPr>
      <w:rFonts w:cstheme="minorHAnsi"/>
      <w:color w:val="000000" w:themeColor="text1"/>
    </w:rPr>
  </w:style>
  <w:style w:type="paragraph" w:customStyle="1" w:styleId="xlegenda2">
    <w:name w:val="x legenda 2"/>
    <w:basedOn w:val="xlegendas"/>
    <w:qFormat/>
    <w:rsid w:val="00E64035"/>
    <w:pPr>
      <w:spacing w:after="120"/>
    </w:pPr>
  </w:style>
  <w:style w:type="character" w:customStyle="1" w:styleId="Ttulo3Carter">
    <w:name w:val="Título 3 Caráter"/>
    <w:basedOn w:val="Tipodeletrapredefinidodopargrafo"/>
    <w:link w:val="Ttulo3"/>
    <w:uiPriority w:val="9"/>
    <w:rsid w:val="00CA6F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1321B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5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507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590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5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2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C7972-E2ED-403A-889E-2050C62B8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50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Branco</dc:creator>
  <cp:keywords/>
  <dc:description/>
  <cp:lastModifiedBy>Cesar Marreiros</cp:lastModifiedBy>
  <cp:revision>6</cp:revision>
  <cp:lastPrinted>2020-11-16T10:19:00Z</cp:lastPrinted>
  <dcterms:created xsi:type="dcterms:W3CDTF">2021-02-14T16:57:00Z</dcterms:created>
  <dcterms:modified xsi:type="dcterms:W3CDTF">2021-02-18T13:40:00Z</dcterms:modified>
</cp:coreProperties>
</file>