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98" w:rsidRDefault="00297998" w:rsidP="000E1ABD">
      <w:pPr>
        <w:spacing w:after="0" w:line="240" w:lineRule="auto"/>
        <w:ind w:left="426" w:hanging="426"/>
        <w:jc w:val="both"/>
        <w:rPr>
          <w:b/>
          <w:bCs/>
          <w:color w:val="CF1B32"/>
          <w:sz w:val="28"/>
          <w:szCs w:val="32"/>
        </w:rPr>
      </w:pPr>
    </w:p>
    <w:p w:rsidR="003C2979" w:rsidRDefault="003C2979" w:rsidP="000E1ABD">
      <w:pPr>
        <w:spacing w:after="0" w:line="240" w:lineRule="auto"/>
        <w:ind w:left="426" w:hanging="426"/>
        <w:jc w:val="both"/>
        <w:rPr>
          <w:b/>
          <w:bCs/>
          <w:color w:val="CF1B32"/>
          <w:sz w:val="28"/>
          <w:szCs w:val="32"/>
        </w:rPr>
      </w:pPr>
    </w:p>
    <w:p w:rsidR="00BA04D2" w:rsidRPr="00FE18E0" w:rsidRDefault="00BA04D2" w:rsidP="000E1ABD">
      <w:pPr>
        <w:spacing w:before="120" w:after="240" w:line="240" w:lineRule="auto"/>
        <w:ind w:left="426" w:hanging="426"/>
        <w:jc w:val="both"/>
        <w:rPr>
          <w:b/>
          <w:bCs/>
          <w:color w:val="CF1B32"/>
          <w:sz w:val="28"/>
          <w:szCs w:val="32"/>
        </w:rPr>
      </w:pPr>
      <w:r w:rsidRPr="00FE18E0">
        <w:rPr>
          <w:b/>
          <w:bCs/>
          <w:color w:val="CF1B32"/>
          <w:sz w:val="28"/>
          <w:szCs w:val="32"/>
        </w:rPr>
        <w:t>Proposta de resolução</w:t>
      </w:r>
    </w:p>
    <w:p w:rsidR="00BA04D2" w:rsidRPr="00FE18E0" w:rsidRDefault="00BA04D2" w:rsidP="000E1ABD">
      <w:pPr>
        <w:spacing w:after="0" w:line="240" w:lineRule="auto"/>
        <w:ind w:left="336" w:hanging="336"/>
        <w:jc w:val="both"/>
        <w:rPr>
          <w:b/>
          <w:bCs/>
        </w:rPr>
      </w:pPr>
      <w:r w:rsidRPr="00FE18E0">
        <w:rPr>
          <w:b/>
          <w:bCs/>
        </w:rPr>
        <w:t>Grupo I</w:t>
      </w:r>
    </w:p>
    <w:p w:rsidR="00BA04D2" w:rsidRPr="00FE18E0" w:rsidRDefault="00BA04D2" w:rsidP="000E1ABD">
      <w:pPr>
        <w:spacing w:after="0" w:line="240" w:lineRule="auto"/>
        <w:ind w:left="336" w:hanging="336"/>
        <w:jc w:val="both"/>
        <w:rPr>
          <w:b/>
          <w:color w:val="C00000"/>
        </w:rPr>
      </w:pPr>
    </w:p>
    <w:p w:rsidR="00354BE9" w:rsidRPr="00FE18E0" w:rsidRDefault="00C46BE3" w:rsidP="000E1ABD">
      <w:pPr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1.1</w:t>
      </w:r>
      <w:r w:rsidR="006118FA" w:rsidRPr="00FE18E0">
        <w:rPr>
          <w:b/>
          <w:color w:val="C00000"/>
        </w:rPr>
        <w:t xml:space="preserve"> </w:t>
      </w:r>
      <w:r w:rsidR="001F5B89" w:rsidRPr="00FE18E0">
        <w:t>c</w:t>
      </w:r>
      <w:r w:rsidR="006118FA" w:rsidRPr="00FE18E0">
        <w:t>)</w:t>
      </w:r>
    </w:p>
    <w:p w:rsidR="004C5D75" w:rsidRPr="00FE18E0" w:rsidRDefault="004C5D75" w:rsidP="000E1ABD">
      <w:pPr>
        <w:pStyle w:val="ListParagraph"/>
        <w:spacing w:after="0" w:line="240" w:lineRule="auto"/>
        <w:ind w:left="336" w:hanging="336"/>
        <w:jc w:val="both"/>
      </w:pPr>
    </w:p>
    <w:p w:rsidR="00F8700E" w:rsidRDefault="00F8700E" w:rsidP="000E1ABD">
      <w:pPr>
        <w:pStyle w:val="ListParagraph"/>
        <w:spacing w:after="0" w:line="240" w:lineRule="auto"/>
        <w:ind w:left="336" w:hanging="336"/>
        <w:jc w:val="both"/>
      </w:pPr>
    </w:p>
    <w:p w:rsidR="008B14DA" w:rsidRPr="00FE18E0" w:rsidRDefault="008B14DA" w:rsidP="000E1ABD">
      <w:pPr>
        <w:pStyle w:val="ListParagraph"/>
        <w:spacing w:after="0" w:line="240" w:lineRule="auto"/>
        <w:ind w:left="336" w:hanging="336"/>
        <w:jc w:val="both"/>
      </w:pPr>
    </w:p>
    <w:p w:rsidR="004C5D75" w:rsidRPr="00FE18E0" w:rsidRDefault="00F8700E" w:rsidP="000E1ABD">
      <w:pPr>
        <w:pStyle w:val="ListParagraph"/>
        <w:spacing w:after="0" w:line="240" w:lineRule="auto"/>
        <w:ind w:left="336" w:hanging="336"/>
        <w:jc w:val="both"/>
        <w:rPr>
          <w:b/>
        </w:rPr>
      </w:pPr>
      <w:r w:rsidRPr="00FE18E0">
        <w:rPr>
          <w:b/>
        </w:rPr>
        <w:t>Grupo II</w:t>
      </w:r>
    </w:p>
    <w:p w:rsidR="00BA04D2" w:rsidRPr="00FE18E0" w:rsidRDefault="00BA04D2" w:rsidP="000E1ABD">
      <w:pPr>
        <w:pStyle w:val="ListParagraph"/>
        <w:spacing w:after="0" w:line="240" w:lineRule="auto"/>
        <w:ind w:left="336" w:hanging="336"/>
        <w:jc w:val="both"/>
        <w:rPr>
          <w:b/>
          <w:color w:val="C00000"/>
        </w:rPr>
      </w:pPr>
    </w:p>
    <w:p w:rsidR="006118FA" w:rsidRPr="00FE18E0" w:rsidRDefault="00D934D5" w:rsidP="000E1ABD">
      <w:pPr>
        <w:pStyle w:val="ListParagraph"/>
        <w:spacing w:after="0" w:line="240" w:lineRule="auto"/>
        <w:ind w:left="336" w:hanging="336"/>
        <w:jc w:val="both"/>
        <w:rPr>
          <w:color w:val="FF0000"/>
        </w:rPr>
      </w:pPr>
      <w:r w:rsidRPr="00FE18E0">
        <w:rPr>
          <w:b/>
          <w:color w:val="C00000"/>
        </w:rPr>
        <w:t>1.1</w:t>
      </w:r>
      <w:r w:rsidR="006118FA" w:rsidRPr="00FE18E0">
        <w:rPr>
          <w:b/>
          <w:color w:val="C00000"/>
        </w:rPr>
        <w:t xml:space="preserve"> </w:t>
      </w:r>
      <w:r w:rsidR="006118FA" w:rsidRPr="00FE18E0">
        <w:t xml:space="preserve">a) </w:t>
      </w:r>
      <w:r w:rsidR="00D952DF" w:rsidRPr="00FE18E0">
        <w:t>VI; b) Romano; c) VI; d) reinos; e) Império Romano; f) monarquia; g) perda de prestígio e de autoridade dos imperadores; h) Idade Média</w:t>
      </w:r>
    </w:p>
    <w:p w:rsidR="004C5D75" w:rsidRPr="00FE18E0" w:rsidRDefault="004C5D75" w:rsidP="000E1ABD">
      <w:pPr>
        <w:pStyle w:val="ListParagraph"/>
        <w:spacing w:after="0" w:line="240" w:lineRule="auto"/>
        <w:ind w:left="336" w:hanging="336"/>
        <w:jc w:val="both"/>
        <w:rPr>
          <w:b/>
          <w:color w:val="C00000"/>
        </w:rPr>
      </w:pPr>
    </w:p>
    <w:p w:rsidR="00F24237" w:rsidRPr="00FE18E0" w:rsidRDefault="006118FA" w:rsidP="000E1ABD">
      <w:pPr>
        <w:pStyle w:val="ListParagraph"/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 xml:space="preserve">2.1 </w:t>
      </w:r>
      <w:r w:rsidRPr="00FE18E0">
        <w:t>c)</w:t>
      </w:r>
    </w:p>
    <w:p w:rsidR="006118FA" w:rsidRPr="00FE18E0" w:rsidRDefault="006118FA" w:rsidP="000E1ABD">
      <w:pPr>
        <w:pStyle w:val="ListParagraph"/>
        <w:spacing w:after="0" w:line="240" w:lineRule="auto"/>
        <w:ind w:left="336" w:hanging="336"/>
        <w:jc w:val="both"/>
      </w:pPr>
    </w:p>
    <w:p w:rsidR="006118FA" w:rsidRPr="00FE18E0" w:rsidRDefault="006118FA" w:rsidP="000E1ABD">
      <w:pPr>
        <w:pStyle w:val="ListParagraph"/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3.</w:t>
      </w:r>
      <w:r w:rsidRPr="00FE18E0">
        <w:t xml:space="preserve"> </w:t>
      </w:r>
      <w:r w:rsidR="001F5B89" w:rsidRPr="00FE18E0">
        <w:t>c)</w:t>
      </w:r>
    </w:p>
    <w:p w:rsidR="007B78C6" w:rsidRPr="00FE18E0" w:rsidRDefault="007B78C6" w:rsidP="000E1ABD">
      <w:pPr>
        <w:pStyle w:val="ListParagraph"/>
        <w:spacing w:after="0" w:line="240" w:lineRule="auto"/>
        <w:ind w:left="336" w:hanging="336"/>
        <w:jc w:val="both"/>
      </w:pPr>
    </w:p>
    <w:p w:rsidR="007B78C6" w:rsidRPr="00FE18E0" w:rsidRDefault="007B78C6" w:rsidP="000E1ABD">
      <w:pPr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4.1</w:t>
      </w:r>
      <w:r w:rsidRPr="00FE18E0">
        <w:t xml:space="preserve"> a) Maomé; b) Islão; c) Medina; d) </w:t>
      </w:r>
      <w:r w:rsidR="00D952DF" w:rsidRPr="00FE18E0">
        <w:t xml:space="preserve">Era </w:t>
      </w:r>
      <w:r w:rsidRPr="00FE18E0">
        <w:t>muçulmana; e) 4; f) 6; g) Índico; h) Atlântico; i)</w:t>
      </w:r>
      <w:r w:rsidR="002B335D" w:rsidRPr="00FE18E0">
        <w:t xml:space="preserve"> sedas;</w:t>
      </w:r>
      <w:r w:rsidR="000E1ABD">
        <w:t xml:space="preserve"> </w:t>
      </w:r>
      <w:r w:rsidRPr="00FE18E0">
        <w:t xml:space="preserve">j) especiarias; k) </w:t>
      </w:r>
      <w:r w:rsidR="00F1010C" w:rsidRPr="00FE18E0">
        <w:t>escravos</w:t>
      </w:r>
      <w:r w:rsidRPr="00FE18E0">
        <w:t xml:space="preserve">; l) Mediterrâneo; m) </w:t>
      </w:r>
      <w:r w:rsidR="00D952DF" w:rsidRPr="00FE18E0">
        <w:t xml:space="preserve">povos com religiões diferentes; </w:t>
      </w:r>
      <w:r w:rsidR="000E1ABD">
        <w:br/>
      </w:r>
      <w:bookmarkStart w:id="0" w:name="_GoBack"/>
      <w:bookmarkEnd w:id="0"/>
      <w:r w:rsidR="00D952DF" w:rsidRPr="00FE18E0">
        <w:t xml:space="preserve">n) </w:t>
      </w:r>
      <w:proofErr w:type="gramStart"/>
      <w:r w:rsidRPr="00FE18E0">
        <w:t>terrestres</w:t>
      </w:r>
      <w:proofErr w:type="gramEnd"/>
      <w:r w:rsidRPr="00FE18E0">
        <w:t xml:space="preserve">; </w:t>
      </w:r>
      <w:r w:rsidR="00D952DF" w:rsidRPr="00FE18E0">
        <w:t>o</w:t>
      </w:r>
      <w:r w:rsidRPr="00FE18E0">
        <w:t xml:space="preserve">) conhecimentos; </w:t>
      </w:r>
      <w:r w:rsidR="00D952DF" w:rsidRPr="00FE18E0">
        <w:t>p</w:t>
      </w:r>
      <w:r w:rsidRPr="00FE18E0">
        <w:t xml:space="preserve">) árabe; </w:t>
      </w:r>
      <w:r w:rsidR="00D952DF" w:rsidRPr="00FE18E0">
        <w:t>q)</w:t>
      </w:r>
      <w:r w:rsidRPr="00FE18E0">
        <w:t xml:space="preserve"> Isl</w:t>
      </w:r>
      <w:r w:rsidR="00D9064A" w:rsidRPr="00FE18E0">
        <w:t>âmica</w:t>
      </w:r>
      <w:r w:rsidR="002B335D" w:rsidRPr="00FE18E0">
        <w:t>.</w:t>
      </w:r>
    </w:p>
    <w:p w:rsidR="006118FA" w:rsidRPr="00FE18E0" w:rsidRDefault="006118FA" w:rsidP="000E1ABD">
      <w:pPr>
        <w:pStyle w:val="ListParagraph"/>
        <w:spacing w:after="0" w:line="240" w:lineRule="auto"/>
        <w:ind w:left="336" w:hanging="336"/>
        <w:jc w:val="both"/>
      </w:pPr>
    </w:p>
    <w:p w:rsidR="00BA04D2" w:rsidRPr="00FE18E0" w:rsidRDefault="007B78C6" w:rsidP="000E1ABD">
      <w:pPr>
        <w:pStyle w:val="ListParagraph"/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5.1</w:t>
      </w:r>
      <w:r w:rsidRPr="00FE18E0">
        <w:t xml:space="preserve"> </w:t>
      </w:r>
    </w:p>
    <w:p w:rsidR="00BA04D2" w:rsidRPr="00FE18E0" w:rsidRDefault="007B78C6" w:rsidP="000E1ABD">
      <w:pPr>
        <w:pStyle w:val="ListParagraph"/>
        <w:numPr>
          <w:ilvl w:val="0"/>
          <w:numId w:val="25"/>
        </w:numPr>
        <w:spacing w:after="0" w:line="240" w:lineRule="auto"/>
        <w:ind w:left="336" w:hanging="336"/>
        <w:jc w:val="both"/>
      </w:pPr>
      <w:r w:rsidRPr="00FE18E0">
        <w:t>Povo</w:t>
      </w:r>
      <w:r w:rsidR="00BA04D2" w:rsidRPr="00FE18E0">
        <w:t>.</w:t>
      </w:r>
    </w:p>
    <w:p w:rsidR="006118FA" w:rsidRPr="00FE18E0" w:rsidRDefault="007B78C6" w:rsidP="000E1ABD">
      <w:pPr>
        <w:pStyle w:val="ListParagraph"/>
        <w:numPr>
          <w:ilvl w:val="0"/>
          <w:numId w:val="25"/>
        </w:numPr>
        <w:spacing w:after="0" w:line="240" w:lineRule="auto"/>
        <w:ind w:left="336" w:hanging="336"/>
        <w:jc w:val="both"/>
      </w:pPr>
      <w:r w:rsidRPr="00FE18E0">
        <w:t>Clero ou nobreza</w:t>
      </w:r>
      <w:r w:rsidR="0016548C" w:rsidRPr="00FE18E0">
        <w:t>.</w:t>
      </w:r>
    </w:p>
    <w:p w:rsidR="004C5D75" w:rsidRPr="00FE18E0" w:rsidRDefault="004C5D75" w:rsidP="000E1ABD">
      <w:pPr>
        <w:pStyle w:val="ListParagraph"/>
        <w:spacing w:after="0" w:line="240" w:lineRule="auto"/>
        <w:ind w:left="336" w:hanging="336"/>
        <w:jc w:val="both"/>
      </w:pPr>
    </w:p>
    <w:p w:rsidR="007B78C6" w:rsidRPr="00FE18E0" w:rsidRDefault="007B78C6" w:rsidP="000E1ABD">
      <w:pPr>
        <w:pStyle w:val="ListParagraph"/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5</w:t>
      </w:r>
      <w:r w:rsidR="00CC7EA2" w:rsidRPr="00FE18E0">
        <w:rPr>
          <w:b/>
          <w:color w:val="C00000"/>
        </w:rPr>
        <w:t>.2</w:t>
      </w:r>
      <w:r w:rsidR="00CC7EA2" w:rsidRPr="00FE18E0">
        <w:t xml:space="preserve"> </w:t>
      </w:r>
      <w:r w:rsidRPr="00FE18E0">
        <w:t>O autor da fonte 7 refere que o camponês trabalha muito e alimenta-se mal, pois o</w:t>
      </w:r>
      <w:r w:rsidR="00BA04D2" w:rsidRPr="00FE18E0">
        <w:t xml:space="preserve"> </w:t>
      </w:r>
      <w:r w:rsidRPr="00FE18E0">
        <w:t>melhor do que produz é para os seus senhores. O autor da fonte 8 compara o camponês a</w:t>
      </w:r>
      <w:r w:rsidR="00BA04D2" w:rsidRPr="00FE18E0">
        <w:t xml:space="preserve"> </w:t>
      </w:r>
      <w:r w:rsidRPr="00FE18E0">
        <w:t>um porco, concorda que deve levar uma vida muito difícil, pois se obtiver bons</w:t>
      </w:r>
      <w:r w:rsidR="00BA04D2" w:rsidRPr="00FE18E0">
        <w:t xml:space="preserve"> </w:t>
      </w:r>
      <w:r w:rsidRPr="00FE18E0">
        <w:t>rendimentos considera-se muito importante.</w:t>
      </w:r>
    </w:p>
    <w:p w:rsidR="0016548C" w:rsidRPr="00FE18E0" w:rsidRDefault="0016548C" w:rsidP="000E1ABD">
      <w:pPr>
        <w:pStyle w:val="ListParagraph"/>
        <w:spacing w:after="0" w:line="240" w:lineRule="auto"/>
        <w:ind w:left="336" w:hanging="336"/>
        <w:jc w:val="both"/>
      </w:pPr>
    </w:p>
    <w:p w:rsidR="0016548C" w:rsidRPr="00FE18E0" w:rsidRDefault="0016548C" w:rsidP="000E1ABD">
      <w:pPr>
        <w:pStyle w:val="ListParagraph"/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5.3</w:t>
      </w:r>
      <w:r w:rsidRPr="00FE18E0">
        <w:t xml:space="preserve"> Resposta livre.</w:t>
      </w:r>
    </w:p>
    <w:p w:rsidR="0016548C" w:rsidRPr="00FE18E0" w:rsidRDefault="0016548C" w:rsidP="000E1ABD">
      <w:pPr>
        <w:pStyle w:val="ListParagraph"/>
        <w:spacing w:after="0" w:line="240" w:lineRule="auto"/>
        <w:ind w:left="336" w:hanging="336"/>
        <w:jc w:val="both"/>
      </w:pPr>
    </w:p>
    <w:p w:rsidR="0016548C" w:rsidRPr="00FE18E0" w:rsidRDefault="0016548C" w:rsidP="000E1ABD">
      <w:pPr>
        <w:pStyle w:val="ListParagraph"/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6.</w:t>
      </w:r>
      <w:r w:rsidRPr="00FE18E0">
        <w:t xml:space="preserve"> a) </w:t>
      </w:r>
      <w:r w:rsidR="00D952DF" w:rsidRPr="00FE18E0">
        <w:t>Dificuldade do</w:t>
      </w:r>
      <w:r w:rsidRPr="00FE18E0">
        <w:t>s</w:t>
      </w:r>
      <w:r w:rsidR="00D952DF" w:rsidRPr="00FE18E0">
        <w:t xml:space="preserve"> reis em defender as populações</w:t>
      </w:r>
      <w:r w:rsidRPr="00FE18E0">
        <w:t xml:space="preserve">; </w:t>
      </w:r>
      <w:r w:rsidR="00F1010C" w:rsidRPr="00FE18E0">
        <w:t xml:space="preserve">b) Enfraquecimento do poder dos reis; </w:t>
      </w:r>
      <w:r w:rsidR="000E1ABD">
        <w:br/>
      </w:r>
      <w:r w:rsidR="00F1010C" w:rsidRPr="00FE18E0">
        <w:t>c</w:t>
      </w:r>
      <w:r w:rsidRPr="00FE18E0">
        <w:t xml:space="preserve">) </w:t>
      </w:r>
      <w:r w:rsidR="00D952DF" w:rsidRPr="00FE18E0">
        <w:t xml:space="preserve">Os reis atribuem poder militar, poder judicial e poder fiscal aos grandes senhores da nobreza; </w:t>
      </w:r>
      <w:r w:rsidR="00F1010C" w:rsidRPr="00FE18E0">
        <w:t>d</w:t>
      </w:r>
      <w:r w:rsidR="00D952DF" w:rsidRPr="00FE18E0">
        <w:t>) Os grandes senhores da nobreza – a aristocracia – passam a ter p</w:t>
      </w:r>
      <w:r w:rsidR="00F1010C" w:rsidRPr="00FE18E0">
        <w:t>oderes semelhantes aos dos reis</w:t>
      </w:r>
      <w:r w:rsidR="00D952DF" w:rsidRPr="00FE18E0">
        <w:t>.</w:t>
      </w:r>
    </w:p>
    <w:p w:rsidR="00BA04D2" w:rsidRPr="00FE18E0" w:rsidRDefault="00BA04D2" w:rsidP="000E1ABD">
      <w:pPr>
        <w:spacing w:after="0" w:line="240" w:lineRule="auto"/>
        <w:ind w:left="336" w:hanging="336"/>
        <w:jc w:val="both"/>
        <w:rPr>
          <w:b/>
          <w:color w:val="C00000"/>
        </w:rPr>
      </w:pPr>
    </w:p>
    <w:p w:rsidR="00CC7EA2" w:rsidRPr="00FE18E0" w:rsidRDefault="0016548C" w:rsidP="000E1ABD">
      <w:pPr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7.1</w:t>
      </w:r>
      <w:r w:rsidRPr="00FE18E0">
        <w:t xml:space="preserve"> </w:t>
      </w:r>
      <w:r w:rsidR="004643A9" w:rsidRPr="00FE18E0">
        <w:t xml:space="preserve">a) </w:t>
      </w:r>
      <w:r w:rsidR="00D952DF" w:rsidRPr="00FE18E0">
        <w:t xml:space="preserve">12; </w:t>
      </w:r>
      <w:r w:rsidR="004643A9" w:rsidRPr="00FE18E0">
        <w:t xml:space="preserve">b) </w:t>
      </w:r>
      <w:r w:rsidR="008628FD" w:rsidRPr="00FE18E0">
        <w:t xml:space="preserve">9; </w:t>
      </w:r>
      <w:r w:rsidR="004643A9" w:rsidRPr="00FE18E0">
        <w:t xml:space="preserve">c) </w:t>
      </w:r>
      <w:r w:rsidR="008628FD" w:rsidRPr="00FE18E0">
        <w:t xml:space="preserve">11; </w:t>
      </w:r>
      <w:r w:rsidR="004643A9" w:rsidRPr="00FE18E0">
        <w:t xml:space="preserve">d) </w:t>
      </w:r>
      <w:r w:rsidR="008628FD" w:rsidRPr="00FE18E0">
        <w:t>10.</w:t>
      </w:r>
    </w:p>
    <w:p w:rsidR="008628FD" w:rsidRPr="00FE18E0" w:rsidRDefault="008628FD" w:rsidP="000E1ABD">
      <w:pPr>
        <w:spacing w:after="0" w:line="240" w:lineRule="auto"/>
        <w:jc w:val="both"/>
      </w:pPr>
    </w:p>
    <w:p w:rsidR="0016548C" w:rsidRPr="00FE18E0" w:rsidRDefault="0016548C" w:rsidP="000E1ABD">
      <w:pPr>
        <w:spacing w:after="0" w:line="240" w:lineRule="auto"/>
        <w:ind w:left="336" w:hanging="336"/>
        <w:jc w:val="both"/>
      </w:pPr>
    </w:p>
    <w:p w:rsidR="0016548C" w:rsidRPr="00BA04D2" w:rsidRDefault="0016548C" w:rsidP="000E1ABD">
      <w:pPr>
        <w:spacing w:after="0" w:line="240" w:lineRule="auto"/>
        <w:ind w:left="336" w:hanging="336"/>
        <w:jc w:val="both"/>
      </w:pPr>
      <w:r w:rsidRPr="00FE18E0">
        <w:rPr>
          <w:b/>
          <w:color w:val="C00000"/>
        </w:rPr>
        <w:t>8.</w:t>
      </w:r>
      <w:r w:rsidR="00B8026C" w:rsidRPr="00FE18E0">
        <w:rPr>
          <w:b/>
          <w:color w:val="C00000"/>
        </w:rPr>
        <w:t>1</w:t>
      </w:r>
      <w:r w:rsidRPr="00FE18E0">
        <w:t xml:space="preserve"> </w:t>
      </w:r>
      <w:r w:rsidR="008628FD" w:rsidRPr="00FE18E0">
        <w:t>A alínea a) corresponde ao suserano, pois este tinha obrigações para com o seu vassalo, como dar-lhe proteção militar, garantir-lhe defesa judicial e sustento. A alínea b) corresponde ao vassalo, pois este tinha obrigações para com o seu suserano, como prestar-lhe ajuda militar, aconselhá-lo e ser-lhe fiel.</w:t>
      </w:r>
    </w:p>
    <w:p w:rsidR="0016548C" w:rsidRDefault="0016548C" w:rsidP="000E1ABD">
      <w:pPr>
        <w:spacing w:after="0" w:line="240" w:lineRule="auto"/>
        <w:ind w:left="336" w:hanging="336"/>
        <w:jc w:val="both"/>
      </w:pPr>
    </w:p>
    <w:p w:rsidR="0016548C" w:rsidRPr="0016548C" w:rsidRDefault="0016548C" w:rsidP="000E1ABD">
      <w:pPr>
        <w:pStyle w:val="ListParagraph"/>
        <w:spacing w:after="0" w:line="240" w:lineRule="auto"/>
        <w:ind w:left="336" w:hanging="336"/>
        <w:jc w:val="both"/>
      </w:pPr>
    </w:p>
    <w:sectPr w:rsidR="0016548C" w:rsidRPr="0016548C" w:rsidSect="003C2979">
      <w:headerReference w:type="even" r:id="rId8"/>
      <w:headerReference w:type="default" r:id="rId9"/>
      <w:headerReference w:type="first" r:id="rId10"/>
      <w:pgSz w:w="11906" w:h="16838"/>
      <w:pgMar w:top="1701" w:right="1701" w:bottom="1418" w:left="1701" w:header="737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61571CA" w15:done="0"/>
  <w15:commentEx w15:paraId="0FBB349E" w15:done="0"/>
  <w15:commentEx w15:paraId="1BDE49E6" w15:done="0"/>
  <w15:commentEx w15:paraId="39C5AE62" w15:done="0"/>
  <w15:commentEx w15:paraId="6FBFB76C" w15:done="0"/>
  <w15:commentEx w15:paraId="28EC9190" w15:done="0"/>
  <w15:commentEx w15:paraId="16990760" w15:done="0"/>
  <w15:commentEx w15:paraId="07BC9AFC" w15:done="0"/>
  <w15:commentEx w15:paraId="6992765C" w15:done="0"/>
  <w15:commentEx w15:paraId="08B3366E" w15:done="0"/>
  <w15:commentEx w15:paraId="5E3BDCB8" w15:done="0"/>
  <w15:commentEx w15:paraId="398F78FA" w15:done="0"/>
  <w15:commentEx w15:paraId="19F7A82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1B0D19" w16cid:durableId="1F8FD6AA"/>
  <w16cid:commentId w16cid:paraId="7CD25DE8" w16cid:durableId="1F8FD6AB"/>
  <w16cid:commentId w16cid:paraId="2D6987B7" w16cid:durableId="1F8FD6AC"/>
  <w16cid:commentId w16cid:paraId="448849D4" w16cid:durableId="1F8FD6AD"/>
  <w16cid:commentId w16cid:paraId="3B851565" w16cid:durableId="1F8FD6AE"/>
  <w16cid:commentId w16cid:paraId="3B115346" w16cid:durableId="1F8FD6AF"/>
  <w16cid:commentId w16cid:paraId="03179AD3" w16cid:durableId="1F8FD6B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B3B" w:rsidRDefault="008C6B3B" w:rsidP="00297998">
      <w:pPr>
        <w:spacing w:after="0" w:line="240" w:lineRule="auto"/>
      </w:pPr>
      <w:r>
        <w:separator/>
      </w:r>
    </w:p>
  </w:endnote>
  <w:endnote w:type="continuationSeparator" w:id="0">
    <w:p w:rsidR="008C6B3B" w:rsidRDefault="008C6B3B" w:rsidP="00297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B3B" w:rsidRDefault="008C6B3B" w:rsidP="00297998">
      <w:pPr>
        <w:spacing w:after="0" w:line="240" w:lineRule="auto"/>
      </w:pPr>
      <w:r>
        <w:separator/>
      </w:r>
    </w:p>
  </w:footnote>
  <w:footnote w:type="continuationSeparator" w:id="0">
    <w:p w:rsidR="008C6B3B" w:rsidRDefault="008C6B3B" w:rsidP="00297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1F5B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695390F" wp14:editId="05BAEAB1">
              <wp:simplePos x="0" y="0"/>
              <wp:positionH relativeFrom="margin">
                <wp:posOffset>-417830</wp:posOffset>
              </wp:positionH>
              <wp:positionV relativeFrom="page">
                <wp:posOffset>351155</wp:posOffset>
              </wp:positionV>
              <wp:extent cx="6299835" cy="611505"/>
              <wp:effectExtent l="0" t="0" r="24765" b="171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1505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3EAC" w:rsidRPr="006F3DBA" w:rsidRDefault="00473EAC" w:rsidP="00BF0D06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6" style="position:absolute;margin-left:-32.9pt;margin-top:27.65pt;width:496.05pt;height:48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" adj="-11796480,,5400" path="m78169,l6221666,v43172,,78169,34997,78169,78169l6299835,611505r,l,611505r,l,78169c,34997,34997,,78169,xe" fillcolor="#009fde" strokecolor="#009fde">
              <v:stroke joinstyle="miter"/>
              <v:formulas/>
              <v:path o:connecttype="custom" o:connectlocs="78169,0;6221666,0;6299835,78169;6299835,611505;6299835,611505;0,611505;0,611505;0,78169;78169,0" o:connectangles="0,0,0,0,0,0,0,0,0" textboxrect="0,0,6299835,611505"/>
              <v:textbox inset="0,0,0,0">
                <w:txbxContent>
                  <w:p w:rsidR="00473EAC" w:rsidRPr="006F3DBA" w:rsidRDefault="00473EAC" w:rsidP="00BF0D0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4" distB="4294967294" distL="114300" distR="114300" simplePos="0" relativeHeight="251666432" behindDoc="0" locked="0" layoutInCell="1" allowOverlap="1" wp14:anchorId="6ECA2D8A" wp14:editId="5D41EB89">
              <wp:simplePos x="0" y="0"/>
              <wp:positionH relativeFrom="page">
                <wp:posOffset>-447675</wp:posOffset>
              </wp:positionH>
              <wp:positionV relativeFrom="paragraph">
                <wp:posOffset>518794</wp:posOffset>
              </wp:positionV>
              <wp:extent cx="9231630" cy="0"/>
              <wp:effectExtent l="0" t="19050" r="2667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23163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-35.25pt,40.85pt" to="691.6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" strokecolor="#009fde" strokeweight="4.5pt">
              <v:stroke joinstyle="miter"/>
              <o:lock v:ext="edit" shapetype="f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1F5B89">
    <w:pPr>
      <w:pStyle w:val="Header"/>
    </w:pPr>
    <w:r>
      <w:rPr>
        <w:noProof/>
        <w:lang w:eastAsia="pt-PT"/>
      </w:rPr>
      <mc:AlternateContent>
        <mc:Choice Requires="wps">
          <w:drawing>
            <wp:anchor distT="4294967294" distB="4294967294" distL="114300" distR="114300" simplePos="0" relativeHeight="251661312" behindDoc="0" locked="0" layoutInCell="1" allowOverlap="1" wp14:anchorId="44F5CFE5" wp14:editId="253557F7">
              <wp:simplePos x="0" y="0"/>
              <wp:positionH relativeFrom="page">
                <wp:posOffset>-177165</wp:posOffset>
              </wp:positionH>
              <wp:positionV relativeFrom="paragraph">
                <wp:posOffset>518159</wp:posOffset>
              </wp:positionV>
              <wp:extent cx="9231630" cy="0"/>
              <wp:effectExtent l="0" t="19050" r="26670" b="38100"/>
              <wp:wrapNone/>
              <wp:docPr id="34" name="Straight Connector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23163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-13.95pt,40.8pt" to="712.9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" strokecolor="#009fde" strokeweight="4.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4" distB="4294967294" distL="114300" distR="114300" simplePos="0" relativeHeight="251664384" behindDoc="0" locked="0" layoutInCell="1" allowOverlap="1" wp14:anchorId="0A7C550F" wp14:editId="5ED7C803">
              <wp:simplePos x="0" y="0"/>
              <wp:positionH relativeFrom="page">
                <wp:posOffset>7697470</wp:posOffset>
              </wp:positionH>
              <wp:positionV relativeFrom="paragraph">
                <wp:posOffset>641984</wp:posOffset>
              </wp:positionV>
              <wp:extent cx="9231630" cy="0"/>
              <wp:effectExtent l="0" t="19050" r="26670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23163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606.1pt,50.55pt" to="1333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" strokecolor="#009fde" strokeweight="4.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20F156" wp14:editId="65D72657">
              <wp:simplePos x="0" y="0"/>
              <wp:positionH relativeFrom="margin">
                <wp:posOffset>-382905</wp:posOffset>
              </wp:positionH>
              <wp:positionV relativeFrom="page">
                <wp:posOffset>352425</wp:posOffset>
              </wp:positionV>
              <wp:extent cx="6299835" cy="611505"/>
              <wp:effectExtent l="0" t="0" r="24765" b="17145"/>
              <wp:wrapNone/>
              <wp:docPr id="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1505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3EAC" w:rsidRPr="006F3DBA" w:rsidRDefault="00473EAC" w:rsidP="0029799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style="position:absolute;margin-left:-30.15pt;margin-top:27.75pt;width:496.05pt;height: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" adj="-11796480,,5400" path="m78169,l6221666,v43172,,78169,34997,78169,78169l6299835,611505r,l,611505r,l,78169c,34997,34997,,78169,xe" fillcolor="#009fde" strokecolor="#009fde">
              <v:stroke joinstyle="miter"/>
              <v:formulas/>
              <v:path o:connecttype="custom" o:connectlocs="78169,0;6221666,0;6299835,78169;6299835,611505;6299835,611505;0,611505;0,611505;0,78169;78169,0" o:connectangles="0,0,0,0,0,0,0,0,0" textboxrect="0,0,6299835,611505"/>
              <v:textbox inset="0,0,0,0">
                <w:txbxContent>
                  <w:p w:rsidR="00473EAC" w:rsidRPr="006F3DBA" w:rsidRDefault="00473EAC" w:rsidP="0029799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1F5B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9E6B6FE" wp14:editId="7306EA83">
              <wp:simplePos x="0" y="0"/>
              <wp:positionH relativeFrom="margin">
                <wp:posOffset>-397510</wp:posOffset>
              </wp:positionH>
              <wp:positionV relativeFrom="page">
                <wp:posOffset>398780</wp:posOffset>
              </wp:positionV>
              <wp:extent cx="6299835" cy="611505"/>
              <wp:effectExtent l="0" t="0" r="24765" b="1714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9835" cy="611505"/>
                      </a:xfrm>
                      <a:prstGeom prst="round2SameRect">
                        <a:avLst>
                          <a:gd name="adj1" fmla="val 12783"/>
                          <a:gd name="adj2" fmla="val 0"/>
                        </a:avLst>
                      </a:prstGeom>
                      <a:solidFill>
                        <a:srgbClr val="009FDE"/>
                      </a:solidFill>
                      <a:ln w="9525">
                        <a:solidFill>
                          <a:srgbClr val="009FDE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73EAC" w:rsidRPr="006F3DBA" w:rsidRDefault="00BA04D2" w:rsidP="004F32AD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cs="FlamaSemicond-Medium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TESTE DE AVALIAÇÃO FORMATIVA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style="position:absolute;margin-left:-31.3pt;margin-top:31.4pt;width:496.05pt;height:48.1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" adj="-11796480,,5400" path="m78169,l6221666,v43172,,78169,34997,78169,78169l6299835,611505r,l,611505r,l,78169c,34997,34997,,78169,xe" fillcolor="#009fde" strokecolor="#009fde">
              <v:stroke joinstyle="miter"/>
              <v:formulas/>
              <v:path o:connecttype="custom" o:connectlocs="78169,0;6221666,0;6299835,78169;6299835,611505;6299835,611505;0,611505;0,611505;0,78169;78169,0" o:connectangles="0,0,0,0,0,0,0,0,0" textboxrect="0,0,6299835,611505"/>
              <v:textbox inset="0,0,0,0">
                <w:txbxContent>
                  <w:p w:rsidR="00473EAC" w:rsidRPr="006F3DBA" w:rsidRDefault="00BA04D2" w:rsidP="004F32A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color w:val="FFFFFF" w:themeColor="background1"/>
                      </w:rPr>
                    </w:pPr>
                    <w:r>
                      <w:rPr>
                        <w:rFonts w:cs="FlamaSemicond-Medium"/>
                        <w:b/>
                        <w:color w:val="FFFFFF" w:themeColor="background1"/>
                        <w:sz w:val="26"/>
                        <w:szCs w:val="26"/>
                      </w:rPr>
                      <w:t>TESTE DE AVALIAÇÃO FORMATIVA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4294967294" distB="4294967294" distL="114300" distR="114300" simplePos="0" relativeHeight="251669504" behindDoc="0" locked="0" layoutInCell="1" allowOverlap="1" wp14:anchorId="6B5FA54A" wp14:editId="4F54F1E8">
              <wp:simplePos x="0" y="0"/>
              <wp:positionH relativeFrom="page">
                <wp:posOffset>-189865</wp:posOffset>
              </wp:positionH>
              <wp:positionV relativeFrom="paragraph">
                <wp:posOffset>564514</wp:posOffset>
              </wp:positionV>
              <wp:extent cx="9231630" cy="0"/>
              <wp:effectExtent l="0" t="19050" r="26670" b="3810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923163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9FD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6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-14.95pt,44.45pt" to="711.95pt,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" strokecolor="#009fde" strokeweight="4.5pt">
              <v:stroke joinstyle="miter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7BC"/>
    <w:multiLevelType w:val="hybridMultilevel"/>
    <w:tmpl w:val="2FBC8FFA"/>
    <w:lvl w:ilvl="0" w:tplc="EE782E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15663"/>
    <w:multiLevelType w:val="hybridMultilevel"/>
    <w:tmpl w:val="2FBC8FFA"/>
    <w:lvl w:ilvl="0" w:tplc="EE782E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C447F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C4C7B"/>
    <w:multiLevelType w:val="hybridMultilevel"/>
    <w:tmpl w:val="8646B2EC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464E0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0725C"/>
    <w:multiLevelType w:val="multilevel"/>
    <w:tmpl w:val="3CB8E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6">
    <w:nsid w:val="1CF63207"/>
    <w:multiLevelType w:val="hybridMultilevel"/>
    <w:tmpl w:val="C51C6FD0"/>
    <w:lvl w:ilvl="0" w:tplc="1ECE26E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FD7473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473E8"/>
    <w:multiLevelType w:val="hybridMultilevel"/>
    <w:tmpl w:val="1CCE802C"/>
    <w:lvl w:ilvl="0" w:tplc="BAB08E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A10370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358B9"/>
    <w:multiLevelType w:val="hybridMultilevel"/>
    <w:tmpl w:val="8646B2EC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5314F1"/>
    <w:multiLevelType w:val="hybridMultilevel"/>
    <w:tmpl w:val="603EB288"/>
    <w:lvl w:ilvl="0" w:tplc="776E5B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9168E"/>
    <w:multiLevelType w:val="hybridMultilevel"/>
    <w:tmpl w:val="41747486"/>
    <w:lvl w:ilvl="0" w:tplc="C8DE71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BF645F"/>
    <w:multiLevelType w:val="hybridMultilevel"/>
    <w:tmpl w:val="16309E9E"/>
    <w:lvl w:ilvl="0" w:tplc="D6AC1C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BC229D"/>
    <w:multiLevelType w:val="multilevel"/>
    <w:tmpl w:val="23B4FF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>
    <w:nsid w:val="4F204370"/>
    <w:multiLevelType w:val="hybridMultilevel"/>
    <w:tmpl w:val="2DC41586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35744"/>
    <w:multiLevelType w:val="multilevel"/>
    <w:tmpl w:val="8B3E2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0EF2470"/>
    <w:multiLevelType w:val="hybridMultilevel"/>
    <w:tmpl w:val="31920C4E"/>
    <w:lvl w:ilvl="0" w:tplc="74ECE8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FF100C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EA3A9C"/>
    <w:multiLevelType w:val="hybridMultilevel"/>
    <w:tmpl w:val="0E6A54D2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D20548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202B21"/>
    <w:multiLevelType w:val="hybridMultilevel"/>
    <w:tmpl w:val="205E0A70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FA01CD"/>
    <w:multiLevelType w:val="multilevel"/>
    <w:tmpl w:val="4B5A19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DB623D8"/>
    <w:multiLevelType w:val="hybridMultilevel"/>
    <w:tmpl w:val="49E437CE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0A5749"/>
    <w:multiLevelType w:val="hybridMultilevel"/>
    <w:tmpl w:val="DC4284BC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FD34A6"/>
    <w:multiLevelType w:val="hybridMultilevel"/>
    <w:tmpl w:val="2F1EFEB4"/>
    <w:lvl w:ilvl="0" w:tplc="04EC2B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E5696B"/>
    <w:multiLevelType w:val="hybridMultilevel"/>
    <w:tmpl w:val="63EA967E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325304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14"/>
  </w:num>
  <w:num w:numId="5">
    <w:abstractNumId w:val="3"/>
  </w:num>
  <w:num w:numId="6">
    <w:abstractNumId w:val="19"/>
  </w:num>
  <w:num w:numId="7">
    <w:abstractNumId w:val="4"/>
  </w:num>
  <w:num w:numId="8">
    <w:abstractNumId w:val="27"/>
  </w:num>
  <w:num w:numId="9">
    <w:abstractNumId w:val="2"/>
  </w:num>
  <w:num w:numId="10">
    <w:abstractNumId w:val="10"/>
  </w:num>
  <w:num w:numId="11">
    <w:abstractNumId w:val="9"/>
  </w:num>
  <w:num w:numId="12">
    <w:abstractNumId w:val="20"/>
  </w:num>
  <w:num w:numId="13">
    <w:abstractNumId w:val="18"/>
  </w:num>
  <w:num w:numId="14">
    <w:abstractNumId w:val="7"/>
  </w:num>
  <w:num w:numId="15">
    <w:abstractNumId w:val="8"/>
  </w:num>
  <w:num w:numId="16">
    <w:abstractNumId w:val="25"/>
  </w:num>
  <w:num w:numId="17">
    <w:abstractNumId w:val="26"/>
  </w:num>
  <w:num w:numId="18">
    <w:abstractNumId w:val="1"/>
  </w:num>
  <w:num w:numId="19">
    <w:abstractNumId w:val="21"/>
  </w:num>
  <w:num w:numId="20">
    <w:abstractNumId w:val="12"/>
  </w:num>
  <w:num w:numId="21">
    <w:abstractNumId w:val="23"/>
  </w:num>
  <w:num w:numId="22">
    <w:abstractNumId w:val="11"/>
  </w:num>
  <w:num w:numId="23">
    <w:abstractNumId w:val="15"/>
  </w:num>
  <w:num w:numId="24">
    <w:abstractNumId w:val="0"/>
  </w:num>
  <w:num w:numId="25">
    <w:abstractNumId w:val="6"/>
  </w:num>
  <w:num w:numId="26">
    <w:abstractNumId w:val="13"/>
  </w:num>
  <w:num w:numId="27">
    <w:abstractNumId w:val="17"/>
  </w:num>
  <w:num w:numId="28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sabel Catarino">
    <w15:presenceInfo w15:providerId="None" w15:userId="Isabel Catarin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4F"/>
    <w:rsid w:val="00011726"/>
    <w:rsid w:val="0003695F"/>
    <w:rsid w:val="00041B8C"/>
    <w:rsid w:val="0005044F"/>
    <w:rsid w:val="000619D7"/>
    <w:rsid w:val="00073CCC"/>
    <w:rsid w:val="000C1954"/>
    <w:rsid w:val="000E1ABD"/>
    <w:rsid w:val="00111B60"/>
    <w:rsid w:val="00132248"/>
    <w:rsid w:val="001561DF"/>
    <w:rsid w:val="0016548C"/>
    <w:rsid w:val="0016788D"/>
    <w:rsid w:val="001B7DFB"/>
    <w:rsid w:val="001C5F0C"/>
    <w:rsid w:val="001E13E2"/>
    <w:rsid w:val="001F29F8"/>
    <w:rsid w:val="001F5B89"/>
    <w:rsid w:val="00221967"/>
    <w:rsid w:val="002635D9"/>
    <w:rsid w:val="002721A9"/>
    <w:rsid w:val="00297998"/>
    <w:rsid w:val="002A766A"/>
    <w:rsid w:val="002B335D"/>
    <w:rsid w:val="002F758E"/>
    <w:rsid w:val="0031725E"/>
    <w:rsid w:val="00327C74"/>
    <w:rsid w:val="0033200A"/>
    <w:rsid w:val="00350262"/>
    <w:rsid w:val="00354BE9"/>
    <w:rsid w:val="003574D9"/>
    <w:rsid w:val="003B62DD"/>
    <w:rsid w:val="003C2979"/>
    <w:rsid w:val="003C7F76"/>
    <w:rsid w:val="003E07F5"/>
    <w:rsid w:val="0043139B"/>
    <w:rsid w:val="004643A9"/>
    <w:rsid w:val="00473EAC"/>
    <w:rsid w:val="00495BD0"/>
    <w:rsid w:val="004A5E5E"/>
    <w:rsid w:val="004C5D75"/>
    <w:rsid w:val="004F035E"/>
    <w:rsid w:val="004F32AD"/>
    <w:rsid w:val="005132A9"/>
    <w:rsid w:val="005241F2"/>
    <w:rsid w:val="00593878"/>
    <w:rsid w:val="005F63FA"/>
    <w:rsid w:val="00602AD5"/>
    <w:rsid w:val="006118FA"/>
    <w:rsid w:val="00625E16"/>
    <w:rsid w:val="0068107C"/>
    <w:rsid w:val="006924B3"/>
    <w:rsid w:val="006C1BD2"/>
    <w:rsid w:val="006E0C85"/>
    <w:rsid w:val="006E1ACE"/>
    <w:rsid w:val="00741A17"/>
    <w:rsid w:val="00775E21"/>
    <w:rsid w:val="007A77A2"/>
    <w:rsid w:val="007B78C6"/>
    <w:rsid w:val="00810727"/>
    <w:rsid w:val="00847CBD"/>
    <w:rsid w:val="008628FD"/>
    <w:rsid w:val="008A3E3E"/>
    <w:rsid w:val="008A754C"/>
    <w:rsid w:val="008B14DA"/>
    <w:rsid w:val="008C0D0F"/>
    <w:rsid w:val="008C2FF7"/>
    <w:rsid w:val="008C6B3B"/>
    <w:rsid w:val="008E64D9"/>
    <w:rsid w:val="0090192F"/>
    <w:rsid w:val="00945BD0"/>
    <w:rsid w:val="00967015"/>
    <w:rsid w:val="009B2CB6"/>
    <w:rsid w:val="009B5FDD"/>
    <w:rsid w:val="009C2E7F"/>
    <w:rsid w:val="009C58BF"/>
    <w:rsid w:val="00A153AA"/>
    <w:rsid w:val="00A317E9"/>
    <w:rsid w:val="00A46011"/>
    <w:rsid w:val="00AB5D8F"/>
    <w:rsid w:val="00AF6D2B"/>
    <w:rsid w:val="00B32E18"/>
    <w:rsid w:val="00B32F0F"/>
    <w:rsid w:val="00B613D1"/>
    <w:rsid w:val="00B8026C"/>
    <w:rsid w:val="00BA04D2"/>
    <w:rsid w:val="00BB6A2C"/>
    <w:rsid w:val="00BC0383"/>
    <w:rsid w:val="00BF0D06"/>
    <w:rsid w:val="00C46BE3"/>
    <w:rsid w:val="00C56EA1"/>
    <w:rsid w:val="00CC7EA2"/>
    <w:rsid w:val="00CE562D"/>
    <w:rsid w:val="00D0249A"/>
    <w:rsid w:val="00D15B91"/>
    <w:rsid w:val="00D33138"/>
    <w:rsid w:val="00D44AD7"/>
    <w:rsid w:val="00D477C3"/>
    <w:rsid w:val="00D51C51"/>
    <w:rsid w:val="00D9064A"/>
    <w:rsid w:val="00D934D5"/>
    <w:rsid w:val="00D9485C"/>
    <w:rsid w:val="00D952DF"/>
    <w:rsid w:val="00DD3B10"/>
    <w:rsid w:val="00DF2CED"/>
    <w:rsid w:val="00E35FD6"/>
    <w:rsid w:val="00E45DB8"/>
    <w:rsid w:val="00E66D58"/>
    <w:rsid w:val="00EA08F2"/>
    <w:rsid w:val="00EF0411"/>
    <w:rsid w:val="00EF2D36"/>
    <w:rsid w:val="00EF2E54"/>
    <w:rsid w:val="00F1010C"/>
    <w:rsid w:val="00F24237"/>
    <w:rsid w:val="00F8700E"/>
    <w:rsid w:val="00FE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98"/>
  </w:style>
  <w:style w:type="paragraph" w:styleId="Footer">
    <w:name w:val="footer"/>
    <w:basedOn w:val="Normal"/>
    <w:link w:val="Foot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98"/>
  </w:style>
  <w:style w:type="table" w:styleId="TableGrid">
    <w:name w:val="Table Grid"/>
    <w:basedOn w:val="TableNormal"/>
    <w:uiPriority w:val="39"/>
    <w:rsid w:val="004C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C5D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D7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5D7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D7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0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70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98"/>
  </w:style>
  <w:style w:type="paragraph" w:styleId="Footer">
    <w:name w:val="footer"/>
    <w:basedOn w:val="Normal"/>
    <w:link w:val="Foot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98"/>
  </w:style>
  <w:style w:type="table" w:styleId="TableGrid">
    <w:name w:val="Table Grid"/>
    <w:basedOn w:val="TableNormal"/>
    <w:uiPriority w:val="39"/>
    <w:rsid w:val="004C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C5D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D7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5D7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D7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0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70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4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224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jbranco</cp:lastModifiedBy>
  <cp:revision>10</cp:revision>
  <dcterms:created xsi:type="dcterms:W3CDTF">2019-03-11T11:19:00Z</dcterms:created>
  <dcterms:modified xsi:type="dcterms:W3CDTF">2019-03-11T13:44:00Z</dcterms:modified>
</cp:coreProperties>
</file>