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E1E36" w14:textId="77777777" w:rsidR="00FC1643" w:rsidRDefault="00FC1643" w:rsidP="00FC1643">
      <w:pPr>
        <w:rPr>
          <w:lang w:val="pt-PT"/>
        </w:rPr>
      </w:pPr>
    </w:p>
    <w:p w14:paraId="2BD9C70C" w14:textId="77777777" w:rsidR="0043678E" w:rsidRPr="00305415" w:rsidRDefault="0043678E" w:rsidP="00FC1643">
      <w:pPr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971F37" w14:paraId="6D6306D7" w14:textId="77777777" w:rsidTr="00971F3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B5F17F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FE82AE" w14:textId="77777777" w:rsidR="00FC1643" w:rsidRPr="006E6A7E" w:rsidRDefault="00FC1643" w:rsidP="00971F3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E83C7B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0A69" w14:textId="77777777" w:rsidR="00FC1643" w:rsidRPr="006E6A7E" w:rsidRDefault="00FC1643" w:rsidP="00971F3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74D1BD0" w14:textId="77777777" w:rsidR="00FC1643" w:rsidRPr="006E6A7E" w:rsidRDefault="006E6A7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="008860CE"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430C0D8" w14:textId="77777777" w:rsidR="00FC1643" w:rsidRPr="00971F37" w:rsidRDefault="00D73109" w:rsidP="00971F37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2</w:t>
            </w:r>
          </w:p>
        </w:tc>
      </w:tr>
      <w:tr w:rsidR="00DE5848" w:rsidRPr="00971F37" w14:paraId="0E0FF7F9" w14:textId="77777777" w:rsidTr="00971F3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0A6749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914B1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B947B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05C7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868DFF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15EC" w14:textId="77777777" w:rsidR="00FC1643" w:rsidRPr="00971F37" w:rsidRDefault="00FC1643" w:rsidP="00971F3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15A8D1F8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AA4CB5" w:rsidRPr="00971F37" w14:paraId="60A034C6" w14:textId="77777777" w:rsidTr="005F6A58">
        <w:tc>
          <w:tcPr>
            <w:tcW w:w="4503" w:type="dxa"/>
            <w:shd w:val="clear" w:color="auto" w:fill="auto"/>
          </w:tcPr>
          <w:p w14:paraId="088BC7A7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Domínio</w:t>
            </w:r>
            <w:proofErr w:type="spellEnd"/>
          </w:p>
          <w:p w14:paraId="7576F9C0" w14:textId="77777777" w:rsidR="00AA4CB5" w:rsidRPr="00971F37" w:rsidRDefault="00AA4CB5" w:rsidP="00971F37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685" w:type="dxa"/>
            <w:shd w:val="clear" w:color="auto" w:fill="auto"/>
          </w:tcPr>
          <w:p w14:paraId="705841C5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Subdomínio</w:t>
            </w:r>
            <w:proofErr w:type="spellEnd"/>
          </w:p>
          <w:p w14:paraId="04E008B3" w14:textId="77777777" w:rsidR="00AA4CB5" w:rsidRPr="00971F37" w:rsidRDefault="00AA4CB5" w:rsidP="00971F37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7626" w:type="dxa"/>
            <w:shd w:val="clear" w:color="auto" w:fill="auto"/>
          </w:tcPr>
          <w:p w14:paraId="21BA5E52" w14:textId="77777777" w:rsidR="00AA4CB5" w:rsidRPr="006E6A7E" w:rsidRDefault="00AA4CB5" w:rsidP="00971F3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05C13879" w14:textId="77777777" w:rsidR="00AA4CB5" w:rsidRPr="006E6A7E" w:rsidRDefault="00AA4CB5" w:rsidP="00971F37">
            <w:pPr>
              <w:spacing w:after="0" w:line="240" w:lineRule="auto"/>
            </w:pPr>
            <w:r w:rsidRPr="006E6A7E">
              <w:rPr>
                <w:lang w:val="pt-PT"/>
              </w:rPr>
              <w:t xml:space="preserve">Para que serve a História? O trabalho do historiador e do aluno de História. </w:t>
            </w:r>
            <w:proofErr w:type="spellStart"/>
            <w:r w:rsidRPr="006E6A7E">
              <w:t>Métodos</w:t>
            </w:r>
            <w:proofErr w:type="spellEnd"/>
            <w:r w:rsidRPr="006E6A7E">
              <w:t xml:space="preserve"> e </w:t>
            </w:r>
            <w:proofErr w:type="spellStart"/>
            <w:r w:rsidRPr="006E6A7E">
              <w:t>materiais</w:t>
            </w:r>
            <w:proofErr w:type="spellEnd"/>
            <w:r w:rsidRPr="006E6A7E">
              <w:t xml:space="preserve"> de estudo.</w:t>
            </w:r>
          </w:p>
        </w:tc>
      </w:tr>
    </w:tbl>
    <w:p w14:paraId="7D158052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5"/>
        <w:gridCol w:w="9966"/>
        <w:gridCol w:w="2682"/>
        <w:gridCol w:w="1064"/>
        <w:gridCol w:w="437"/>
      </w:tblGrid>
      <w:tr w:rsidR="00DE5848" w:rsidRPr="00971F37" w14:paraId="763A3257" w14:textId="77777777" w:rsidTr="002736B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E8B550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100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808AB7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56615A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E18F7D" w14:textId="77777777" w:rsidR="00FC1643" w:rsidRPr="006E6A7E" w:rsidRDefault="009B6B68" w:rsidP="009B6B68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4A876C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  <w:sz w:val="28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604C24" w14:paraId="0573C6C8" w14:textId="77777777" w:rsidTr="00971F37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1AA3A67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A8F5290" w14:textId="0C5A937C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Informação sumária dos principais conteúdos a lecionar na presente </w:t>
            </w:r>
            <w:r w:rsidR="00604C24">
              <w:rPr>
                <w:lang w:val="pt-PT"/>
              </w:rPr>
              <w:t>aula</w:t>
            </w:r>
            <w:r w:rsidR="00604C24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(palavras-chave)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175F53A7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F18F26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3B173C5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3EFB0A32" w14:textId="77777777" w:rsidTr="00971F37">
        <w:tc>
          <w:tcPr>
            <w:tcW w:w="1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9D97F6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História</w:t>
            </w:r>
            <w:proofErr w:type="spellEnd"/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DB7FC6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do texto do manual </w:t>
            </w:r>
            <w:r w:rsidR="002736BE" w:rsidRPr="006E6A7E">
              <w:rPr>
                <w:lang w:val="pt-PT"/>
              </w:rPr>
              <w:t>«</w:t>
            </w:r>
            <w:r w:rsidRPr="006E6A7E">
              <w:rPr>
                <w:lang w:val="pt-PT"/>
              </w:rPr>
              <w:t>1</w:t>
            </w:r>
            <w:r w:rsidR="00FC1643" w:rsidRPr="006E6A7E">
              <w:rPr>
                <w:lang w:val="pt-PT"/>
              </w:rPr>
              <w:t>.</w:t>
            </w:r>
            <w:r w:rsidRPr="006E6A7E">
              <w:rPr>
                <w:lang w:val="pt-PT"/>
              </w:rPr>
              <w:t xml:space="preserve">ª questão: </w:t>
            </w:r>
            <w:r w:rsidRPr="006E6A7E">
              <w:rPr>
                <w:i/>
                <w:lang w:val="pt-PT"/>
              </w:rPr>
              <w:t xml:space="preserve">O que é a </w:t>
            </w:r>
            <w:r w:rsidR="00FC1643" w:rsidRPr="006E6A7E">
              <w:rPr>
                <w:i/>
                <w:lang w:val="pt-PT"/>
              </w:rPr>
              <w:t>H</w:t>
            </w:r>
            <w:r w:rsidRPr="006E6A7E">
              <w:rPr>
                <w:i/>
                <w:lang w:val="pt-PT"/>
              </w:rPr>
              <w:t>istória</w:t>
            </w:r>
            <w:r w:rsidR="00FC1643" w:rsidRPr="006E6A7E">
              <w:rPr>
                <w:i/>
                <w:lang w:val="pt-PT"/>
              </w:rPr>
              <w:t>?</w:t>
            </w:r>
            <w:r w:rsidR="002736BE" w:rsidRPr="006E6A7E">
              <w:rPr>
                <w:lang w:val="pt-PT"/>
              </w:rPr>
              <w:t>»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C1ACB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0CB863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6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0A6CC2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604C24" w14:paraId="40C5051D" w14:textId="77777777" w:rsidTr="00971F37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FC2F116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Homem</w:t>
            </w:r>
          </w:p>
          <w:p w14:paraId="34A7B96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Espaço</w:t>
            </w:r>
          </w:p>
          <w:p w14:paraId="21815BAC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971F37">
              <w:rPr>
                <w:b/>
                <w:bCs/>
              </w:rPr>
              <w:t>Tempo</w:t>
            </w:r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A69D7D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Exposição oral sobre a definição conceptual do conhecimento histórico: a ação do </w:t>
            </w:r>
            <w:r w:rsidRPr="006E6A7E">
              <w:rPr>
                <w:lang w:val="pt-PT"/>
              </w:rPr>
              <w:t>Homem</w:t>
            </w:r>
            <w:r w:rsidRPr="00971F37">
              <w:rPr>
                <w:lang w:val="pt-PT"/>
              </w:rPr>
              <w:t xml:space="preserve"> no </w:t>
            </w:r>
            <w:r w:rsidRPr="006E6A7E">
              <w:rPr>
                <w:lang w:val="pt-PT"/>
              </w:rPr>
              <w:t>Espaço</w:t>
            </w:r>
            <w:r w:rsidRPr="00971F37">
              <w:rPr>
                <w:lang w:val="pt-PT"/>
              </w:rPr>
              <w:t xml:space="preserve"> e no </w:t>
            </w:r>
            <w:r w:rsidRPr="006E6A7E">
              <w:rPr>
                <w:lang w:val="pt-PT"/>
              </w:rPr>
              <w:t>Tempo</w:t>
            </w:r>
          </w:p>
          <w:p w14:paraId="64F4B39A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Reflexão conjunta sobre a importância da </w:t>
            </w:r>
            <w:r w:rsidR="00080D22" w:rsidRPr="00971F37">
              <w:rPr>
                <w:lang w:val="pt-PT"/>
              </w:rPr>
              <w:t>H</w:t>
            </w:r>
            <w:r w:rsidRPr="00971F37">
              <w:rPr>
                <w:lang w:val="pt-PT"/>
              </w:rPr>
              <w:t>istória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A9B0A1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8DDEFF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54B9CA4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604C24" w14:paraId="2E7AE264" w14:textId="77777777" w:rsidTr="00971F37">
        <w:tc>
          <w:tcPr>
            <w:tcW w:w="1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61F29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 xml:space="preserve">Fontes </w:t>
            </w:r>
            <w:proofErr w:type="spellStart"/>
            <w:r w:rsidRPr="00971F37">
              <w:rPr>
                <w:b/>
                <w:bCs/>
              </w:rPr>
              <w:t>históricas</w:t>
            </w:r>
            <w:proofErr w:type="spellEnd"/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A46885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Explicitação dos conceitos de vestígio e documento histórico</w:t>
            </w:r>
          </w:p>
          <w:p w14:paraId="0F4A6BBE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Manuseamento material de objetos históricos</w:t>
            </w:r>
          </w:p>
          <w:p w14:paraId="35141F0E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Solicitação aos alunos sobre a mensagem transmitida por cada um desses objetos</w:t>
            </w:r>
          </w:p>
          <w:p w14:paraId="5FF83D6B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importância das fontes orais</w:t>
            </w:r>
          </w:p>
          <w:p w14:paraId="515909D6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Exposição oral sobre veracidade nas fontes: cruzamento de fontes e de saberes (recurso a outras ciências – </w:t>
            </w:r>
            <w:r w:rsidR="00080D22" w:rsidRPr="00971F37">
              <w:rPr>
                <w:lang w:val="pt-PT"/>
              </w:rPr>
              <w:t>F</w:t>
            </w:r>
            <w:r w:rsidRPr="00971F37">
              <w:rPr>
                <w:lang w:val="pt-PT"/>
              </w:rPr>
              <w:t xml:space="preserve">ísica, </w:t>
            </w:r>
            <w:r w:rsidR="00080D22" w:rsidRPr="00971F37">
              <w:rPr>
                <w:lang w:val="pt-PT"/>
              </w:rPr>
              <w:t>Q</w:t>
            </w:r>
            <w:r w:rsidRPr="00971F37">
              <w:rPr>
                <w:lang w:val="pt-PT"/>
              </w:rPr>
              <w:t xml:space="preserve">uímica, </w:t>
            </w:r>
            <w:r w:rsidR="00080D22" w:rsidRPr="00971F37">
              <w:rPr>
                <w:lang w:val="pt-PT"/>
              </w:rPr>
              <w:t>I</w:t>
            </w:r>
            <w:r w:rsidRPr="00971F37">
              <w:rPr>
                <w:lang w:val="pt-PT"/>
              </w:rPr>
              <w:t xml:space="preserve">nformática, </w:t>
            </w:r>
            <w:r w:rsidR="00080D22" w:rsidRPr="00971F37">
              <w:rPr>
                <w:lang w:val="pt-PT"/>
              </w:rPr>
              <w:t>B</w:t>
            </w:r>
            <w:r w:rsidRPr="00971F37">
              <w:rPr>
                <w:lang w:val="pt-PT"/>
              </w:rPr>
              <w:t>iologia...)</w:t>
            </w:r>
          </w:p>
          <w:p w14:paraId="5FDB3A05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Recomendar a leitura domiciliária </w:t>
            </w:r>
            <w:r w:rsidR="00080D22" w:rsidRPr="00971F37">
              <w:rPr>
                <w:lang w:val="pt-PT"/>
              </w:rPr>
              <w:t xml:space="preserve">das pp. </w:t>
            </w:r>
            <w:r w:rsidR="00E95BE8" w:rsidRPr="00971F37">
              <w:rPr>
                <w:lang w:val="pt-PT"/>
              </w:rPr>
              <w:t>6-</w:t>
            </w:r>
            <w:r w:rsidR="00080D22" w:rsidRPr="00971F37">
              <w:rPr>
                <w:lang w:val="pt-PT"/>
              </w:rPr>
              <w:t xml:space="preserve">7 </w:t>
            </w:r>
            <w:r w:rsidR="004D50B6" w:rsidRPr="00971F37">
              <w:rPr>
                <w:lang w:val="pt-PT"/>
              </w:rPr>
              <w:t>de</w:t>
            </w:r>
            <w:r w:rsidRPr="00971F37">
              <w:rPr>
                <w:lang w:val="pt-PT"/>
              </w:rPr>
              <w:t xml:space="preserve"> </w:t>
            </w:r>
            <w:r w:rsidR="004D50B6" w:rsidRPr="006E6A7E">
              <w:rPr>
                <w:i/>
                <w:lang w:val="pt-PT"/>
              </w:rPr>
              <w:t xml:space="preserve">Saber &amp; </w:t>
            </w:r>
            <w:r w:rsidR="002416D5" w:rsidRPr="006E6A7E">
              <w:rPr>
                <w:i/>
                <w:lang w:val="pt-PT"/>
              </w:rPr>
              <w:t>f</w:t>
            </w:r>
            <w:r w:rsidR="004D50B6" w:rsidRPr="006E6A7E">
              <w:rPr>
                <w:i/>
                <w:lang w:val="pt-PT"/>
              </w:rPr>
              <w:t>azer +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4DC581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Quadro</w:t>
            </w:r>
          </w:p>
          <w:p w14:paraId="5A9ED116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Moeda, jornal, fotografia…</w:t>
            </w:r>
          </w:p>
          <w:p w14:paraId="19C81023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B1FCBB5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DD6B30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09FBA76" w14:textId="77777777" w:rsidR="004D50B6" w:rsidRPr="00971F37" w:rsidRDefault="004D50B6" w:rsidP="00971F37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  <w:p w14:paraId="7AC1184E" w14:textId="77777777" w:rsidR="00FC1643" w:rsidRPr="002416D5" w:rsidRDefault="004D50B6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2416D5">
              <w:rPr>
                <w:i/>
                <w:lang w:val="pt-PT"/>
              </w:rPr>
              <w:t xml:space="preserve">Saber &amp; </w:t>
            </w:r>
            <w:r w:rsidR="002416D5" w:rsidRPr="002416D5">
              <w:rPr>
                <w:i/>
                <w:lang w:val="pt-PT"/>
              </w:rPr>
              <w:t>f</w:t>
            </w:r>
            <w:r w:rsidRPr="002416D5">
              <w:rPr>
                <w:i/>
                <w:lang w:val="pt-PT"/>
              </w:rPr>
              <w:t>azer +</w:t>
            </w:r>
            <w:r w:rsidRPr="002416D5">
              <w:rPr>
                <w:lang w:val="pt-PT"/>
              </w:rPr>
              <w:t>,</w:t>
            </w:r>
            <w:r w:rsidR="00E95BE8" w:rsidRPr="002416D5">
              <w:rPr>
                <w:lang w:val="pt-PT"/>
              </w:rPr>
              <w:t xml:space="preserve"> pp. 6-</w:t>
            </w:r>
            <w:r w:rsidRPr="002416D5">
              <w:rPr>
                <w:lang w:val="pt-PT"/>
              </w:rPr>
              <w:t>7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CE6790" w14:textId="77777777" w:rsidR="00FC1643" w:rsidRPr="002416D5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67E9A2" w14:textId="77777777" w:rsidR="00FC1643" w:rsidRPr="002416D5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604C24" w14:paraId="6C3D2780" w14:textId="77777777" w:rsidTr="00971F37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B4BD79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Pensamento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crítico</w:t>
            </w:r>
            <w:proofErr w:type="spellEnd"/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79A9DB6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importância de uma melhor compreensão do que nos rodeia para a construção de melhores soluções para o futuro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1A1318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FF4C1F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BC0BDC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114B5503" w14:textId="77777777" w:rsidTr="00971F37">
        <w:tc>
          <w:tcPr>
            <w:tcW w:w="1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2139C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Comunicação</w:t>
            </w:r>
            <w:proofErr w:type="spellEnd"/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B2973A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importância de s</w:t>
            </w:r>
            <w:r w:rsidR="00E95BE8" w:rsidRPr="00971F37">
              <w:rPr>
                <w:lang w:val="pt-PT"/>
              </w:rPr>
              <w:t>aber comunicar o que se aprende</w:t>
            </w:r>
          </w:p>
          <w:p w14:paraId="486089A7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análise do esquema do manual sobre </w:t>
            </w:r>
            <w:r w:rsidR="002416D5" w:rsidRPr="006E6A7E">
              <w:rPr>
                <w:lang w:val="pt-PT"/>
              </w:rPr>
              <w:t>«</w:t>
            </w:r>
            <w:r w:rsidR="00E95BE8" w:rsidRPr="006E6A7E">
              <w:rPr>
                <w:lang w:val="pt-PT"/>
              </w:rPr>
              <w:t>3.</w:t>
            </w:r>
            <w:r w:rsidRPr="006E6A7E">
              <w:rPr>
                <w:lang w:val="pt-PT"/>
              </w:rPr>
              <w:t xml:space="preserve">ª questão: </w:t>
            </w:r>
            <w:r w:rsidR="00E95BE8" w:rsidRPr="006E6A7E">
              <w:rPr>
                <w:i/>
                <w:lang w:val="pt-PT"/>
              </w:rPr>
              <w:t>O que</w:t>
            </w:r>
            <w:r w:rsidRPr="006E6A7E">
              <w:rPr>
                <w:i/>
                <w:lang w:val="pt-PT"/>
              </w:rPr>
              <w:t xml:space="preserve"> devo </w:t>
            </w:r>
            <w:r w:rsidR="00E95BE8" w:rsidRPr="006E6A7E">
              <w:rPr>
                <w:i/>
                <w:lang w:val="pt-PT"/>
              </w:rPr>
              <w:t>aprender</w:t>
            </w:r>
            <w:r w:rsidRPr="006E6A7E">
              <w:rPr>
                <w:i/>
                <w:lang w:val="pt-PT"/>
              </w:rPr>
              <w:t xml:space="preserve"> em História</w:t>
            </w:r>
            <w:r w:rsidR="00E95BE8" w:rsidRPr="006E6A7E">
              <w:rPr>
                <w:i/>
                <w:lang w:val="pt-PT"/>
              </w:rPr>
              <w:t>?</w:t>
            </w:r>
            <w:r w:rsidR="002416D5" w:rsidRPr="006E6A7E">
              <w:rPr>
                <w:lang w:val="pt-PT"/>
              </w:rPr>
              <w:t>»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8D9B2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868FB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6456508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7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41CB28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7A1BA30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791FBE34" w14:textId="77777777" w:rsidTr="00971F37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209108F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Datação</w:t>
            </w:r>
          </w:p>
          <w:p w14:paraId="00CD07D5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Calendário</w:t>
            </w:r>
          </w:p>
          <w:p w14:paraId="54B22D9A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Década</w:t>
            </w:r>
          </w:p>
          <w:p w14:paraId="528C41C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Século</w:t>
            </w:r>
          </w:p>
          <w:p w14:paraId="69C3D2D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Milénio</w:t>
            </w:r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87B9B3B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Exposição oral sobre a importância de </w:t>
            </w:r>
            <w:r w:rsidR="00E95BE8" w:rsidRPr="00971F37">
              <w:rPr>
                <w:lang w:val="pt-PT"/>
              </w:rPr>
              <w:t>situar os factos no tempo certo</w:t>
            </w:r>
          </w:p>
          <w:p w14:paraId="58FEF136" w14:textId="77777777" w:rsidR="00FC1643" w:rsidRPr="00971F37" w:rsidRDefault="00E95BE8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nálise do texto e barra cronológica do </w:t>
            </w:r>
            <w:r w:rsidRPr="006E6A7E">
              <w:rPr>
                <w:i/>
                <w:lang w:val="pt-PT"/>
              </w:rPr>
              <w:t xml:space="preserve">Saber &amp; </w:t>
            </w:r>
            <w:r w:rsidR="002416D5" w:rsidRPr="006E6A7E">
              <w:rPr>
                <w:i/>
                <w:lang w:val="pt-PT"/>
              </w:rPr>
              <w:t>f</w:t>
            </w:r>
            <w:r w:rsidRPr="006E6A7E">
              <w:rPr>
                <w:i/>
                <w:lang w:val="pt-PT"/>
              </w:rPr>
              <w:t>azer +,</w:t>
            </w:r>
            <w:r w:rsidRPr="00971F37">
              <w:rPr>
                <w:lang w:val="pt-PT"/>
              </w:rPr>
              <w:t xml:space="preserve"> pp. 4-5</w:t>
            </w:r>
          </w:p>
          <w:p w14:paraId="47788919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Execução no quadro de exercícios de localização de uma data num século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6304DC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625F436" w14:textId="77777777" w:rsidR="00FC1643" w:rsidRPr="00971F37" w:rsidRDefault="00E95BE8" w:rsidP="00971F37">
            <w:pPr>
              <w:spacing w:after="0" w:line="240" w:lineRule="auto"/>
              <w:jc w:val="center"/>
            </w:pPr>
            <w:r w:rsidRPr="00971F37">
              <w:rPr>
                <w:i/>
              </w:rPr>
              <w:t xml:space="preserve">Saber &amp; </w:t>
            </w:r>
            <w:proofErr w:type="spellStart"/>
            <w:r w:rsidR="002416D5">
              <w:rPr>
                <w:i/>
              </w:rPr>
              <w:t>f</w:t>
            </w:r>
            <w:r w:rsidRPr="00971F37">
              <w:rPr>
                <w:i/>
              </w:rPr>
              <w:t>azer</w:t>
            </w:r>
            <w:proofErr w:type="spellEnd"/>
            <w:r w:rsidRPr="00971F37">
              <w:rPr>
                <w:i/>
              </w:rPr>
              <w:t xml:space="preserve"> +</w:t>
            </w:r>
            <w:r w:rsidRPr="00971F37">
              <w:t>, pp. 4-5</w:t>
            </w:r>
          </w:p>
          <w:p w14:paraId="691698C0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EEF57D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44C79ED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4EE57CF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06AB6A7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604C24" w14:paraId="6F4081AB" w14:textId="77777777" w:rsidTr="00971F37"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1D0B777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F1B43B2" w14:textId="77777777" w:rsidR="00FC1643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</w:t>
            </w:r>
            <w:r w:rsidR="00E95BE8" w:rsidRPr="00971F37">
              <w:rPr>
                <w:lang w:val="pt-PT"/>
              </w:rPr>
              <w:t>s</w:t>
            </w:r>
            <w:r w:rsidRPr="00971F37">
              <w:rPr>
                <w:lang w:val="pt-PT"/>
              </w:rPr>
              <w:t xml:space="preserve"> ou livre</w:t>
            </w:r>
            <w:r w:rsidR="00E95BE8" w:rsidRPr="00971F37">
              <w:rPr>
                <w:lang w:val="pt-PT"/>
              </w:rPr>
              <w:t>s</w:t>
            </w:r>
            <w:r w:rsidRPr="00971F37">
              <w:rPr>
                <w:lang w:val="pt-PT"/>
              </w:rPr>
              <w:t>) aos alunos para avaliação/consolidação de conhecimentos (palavras-chave)</w:t>
            </w:r>
          </w:p>
          <w:p w14:paraId="6400D9FB" w14:textId="156E4668" w:rsidR="0072335B" w:rsidRPr="00971F37" w:rsidRDefault="0072335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604C24">
              <w:rPr>
                <w:lang w:val="pt-PT"/>
              </w:rPr>
              <w:t>aula</w:t>
            </w:r>
            <w:r w:rsidR="00604C24">
              <w:rPr>
                <w:lang w:val="pt-PT"/>
              </w:rPr>
              <w:t xml:space="preserve"> </w:t>
            </w:r>
            <w:bookmarkStart w:id="0" w:name="_GoBack"/>
            <w:bookmarkEnd w:id="0"/>
            <w:r>
              <w:rPr>
                <w:lang w:val="pt-PT"/>
              </w:rPr>
              <w:t>seguinte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FB7559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75C434D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98E9D9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18BB78D5" w14:textId="77777777" w:rsidR="00F67102" w:rsidRPr="00305415" w:rsidRDefault="00305415" w:rsidP="0043678E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="00F67102" w:rsidRPr="00305415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ACB7B" w14:textId="77777777" w:rsidR="004F672A" w:rsidRDefault="004F672A">
      <w:pPr>
        <w:spacing w:after="0" w:line="240" w:lineRule="auto"/>
      </w:pPr>
      <w:r>
        <w:separator/>
      </w:r>
    </w:p>
  </w:endnote>
  <w:endnote w:type="continuationSeparator" w:id="0">
    <w:p w14:paraId="257449ED" w14:textId="77777777" w:rsidR="004F672A" w:rsidRDefault="004F6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66B93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732A8" w14:textId="77777777" w:rsidR="004F672A" w:rsidRDefault="004F672A">
      <w:pPr>
        <w:spacing w:after="0" w:line="240" w:lineRule="auto"/>
      </w:pPr>
      <w:r>
        <w:separator/>
      </w:r>
    </w:p>
  </w:footnote>
  <w:footnote w:type="continuationSeparator" w:id="0">
    <w:p w14:paraId="238C2419" w14:textId="77777777" w:rsidR="004F672A" w:rsidRDefault="004F6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D8AB1" w14:textId="77777777" w:rsidR="00AE2294" w:rsidRDefault="00604C24">
    <w:pPr>
      <w:pStyle w:val="Header"/>
    </w:pPr>
    <w:r>
      <w:rPr>
        <w:noProof/>
      </w:rPr>
      <w:pict w14:anchorId="1AEAB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3678E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4F672A"/>
    <w:rsid w:val="00526713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04C24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A0879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F146B"/>
    <w:rsid w:val="00F107D9"/>
    <w:rsid w:val="00F135E4"/>
    <w:rsid w:val="00F15A58"/>
    <w:rsid w:val="00F169F8"/>
    <w:rsid w:val="00F222D4"/>
    <w:rsid w:val="00F22544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AD03F0"/>
  <w15:chartTrackingRefBased/>
  <w15:docId w15:val="{9B82C856-3005-48AF-BFF4-64A43203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0EA69-87A2-4841-ACDC-FC998CED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3</cp:revision>
  <dcterms:created xsi:type="dcterms:W3CDTF">2018-07-17T09:07:00Z</dcterms:created>
  <dcterms:modified xsi:type="dcterms:W3CDTF">2018-07-17T09:21:00Z</dcterms:modified>
</cp:coreProperties>
</file>