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5584" behindDoc="0" locked="1" layoutInCell="1" allowOverlap="1" wp14:anchorId="365A753B" wp14:editId="534E83F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97B1939" w:rsidR="00281820" w:rsidRPr="00FC5851" w:rsidRDefault="00631A12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Personal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1D50A5"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Possessive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determiners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747EFF3" w:rsidR="00281820" w:rsidRDefault="00FC585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55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97B1939" w:rsidR="00281820" w:rsidRPr="00FC5851" w:rsidRDefault="00631A12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Personal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1D50A5"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Possessive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determiners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747EFF3" w:rsidR="00281820" w:rsidRDefault="00FC585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2EB3DD62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16608" behindDoc="0" locked="0" layoutInCell="1" allowOverlap="1" wp14:anchorId="1D0A7BB8" wp14:editId="45AEA12E">
            <wp:simplePos x="0" y="0"/>
            <wp:positionH relativeFrom="column">
              <wp:posOffset>1085850</wp:posOffset>
            </wp:positionH>
            <wp:positionV relativeFrom="paragraph">
              <wp:posOffset>2334202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4E0C386B">
                <wp:extent cx="5759450" cy="2429913"/>
                <wp:effectExtent l="0" t="0" r="0" b="889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429913"/>
                          <a:chOff x="0" y="0"/>
                          <a:chExt cx="5759450" cy="242996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671"/>
                            <a:ext cx="5759450" cy="2170292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79EBD23" w14:textId="6924B83D" w:rsidR="00631A12" w:rsidRDefault="00631A12" w:rsidP="004732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Os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personal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pronouns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subject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)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desempenham a função de sujeito e usam-se para substituir os</w:t>
                              </w:r>
                              <w:r w:rsidR="00074DA4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nomes ou outros grupos nominais (ex.: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Jacques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12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years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old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he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French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).</w:t>
                              </w:r>
                            </w:p>
                            <w:p w14:paraId="12B7BC02" w14:textId="2930BB3D" w:rsidR="00631A12" w:rsidRPr="00074DA4" w:rsidRDefault="00631A12" w:rsidP="004732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Os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possessive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determiners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indicam posse e surgem antes de um nome ou adjetivo (ex.: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friend</w:t>
                              </w:r>
                              <w:proofErr w:type="spellEnd"/>
                              <w:r w:rsid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Pedro </w:t>
                              </w:r>
                              <w:proofErr w:type="spellStart"/>
                              <w:proofErr w:type="gramStart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is</w:t>
                              </w:r>
                              <w:proofErr w:type="spellEnd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Portuguese</w:t>
                              </w:r>
                              <w:proofErr w:type="gramEnd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, </w:t>
                              </w:r>
                              <w:proofErr w:type="spellStart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but</w:t>
                              </w:r>
                              <w:proofErr w:type="spellEnd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074DA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his</w:t>
                              </w:r>
                              <w:proofErr w:type="spellEnd"/>
                              <w:r w:rsidRPr="00074DA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cousin</w:t>
                              </w:r>
                              <w:proofErr w:type="spellEnd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is</w:t>
                              </w:r>
                              <w:proofErr w:type="spellEnd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Canadian</w:t>
                              </w:r>
                              <w:proofErr w:type="spellEnd"/>
                              <w:r w:rsidRPr="00074DA4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.</w:t>
                              </w:r>
                              <w:r w:rsidRPr="00074DA4">
                                <w:rPr>
                                  <w:rFonts w:ascii="Calibri" w:hAnsi="Calibri" w:cs="Calibri"/>
                                </w:rPr>
                                <w:t>).</w:t>
                              </w:r>
                            </w:p>
                            <w:p w14:paraId="2E43733B" w14:textId="0C26E9A4" w:rsidR="00FC5851" w:rsidRDefault="00631A12" w:rsidP="004732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12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Para estudares os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personal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pronouns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os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possessive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determiners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podes fazer uma tabela no teu</w:t>
                              </w:r>
                              <w:r w:rsidR="00074DA4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caderno diário em que associes cada um dos pronomes ao respetivo determinante (ex.: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I </w:t>
                              </w:r>
                              <w:r>
                                <w:rPr>
                                  <w:rFonts w:ascii="Calibri" w:eastAsia="Wingdings-Regular" w:hAnsi="Calibri" w:cs="Calibri"/>
                                  <w:sz w:val="24"/>
                                  <w:szCs w:val="24"/>
                                </w:rPr>
                                <w:t>→</w:t>
                              </w:r>
                              <w:r>
                                <w:rPr>
                                  <w:rFonts w:ascii="Wingdings-Regular" w:eastAsia="Wingdings-Regular" w:hAnsi="Calibri" w:cs="Wingdings-Regular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).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57" w:type="dxa"/>
                                  <w:left w:w="113" w:type="dxa"/>
                                  <w:bottom w:w="57" w:type="dxa"/>
                                  <w:right w:w="113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47"/>
                                <w:gridCol w:w="778"/>
                                <w:gridCol w:w="778"/>
                                <w:gridCol w:w="778"/>
                                <w:gridCol w:w="778"/>
                                <w:gridCol w:w="778"/>
                                <w:gridCol w:w="778"/>
                                <w:gridCol w:w="778"/>
                                <w:gridCol w:w="779"/>
                              </w:tblGrid>
                              <w:tr w:rsidR="00631A12" w14:paraId="522B5C8C" w14:textId="77777777" w:rsidTr="00631A12">
                                <w:tc>
                                  <w:tcPr>
                                    <w:tcW w:w="2547" w:type="dxa"/>
                                    <w:shd w:val="clear" w:color="auto" w:fill="6CC6DA"/>
                                  </w:tcPr>
                                  <w:p w14:paraId="49D697D6" w14:textId="02B020CA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Personal pronouns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88BD3C5" w14:textId="2093A655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747FD0A" w14:textId="18718AF4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FC3459E" w14:textId="40D26C2C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he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152A832" w14:textId="7E85A6F7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she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B0B7249" w14:textId="6373A3AC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12C387B" w14:textId="5731E923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we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87F97FB" w14:textId="1C2ADE99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7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1F65519" w14:textId="21DDB82E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they</w:t>
                                    </w:r>
                                  </w:p>
                                </w:tc>
                              </w:tr>
                              <w:tr w:rsidR="00631A12" w14:paraId="66B30660" w14:textId="77777777" w:rsidTr="00631A12">
                                <w:tc>
                                  <w:tcPr>
                                    <w:tcW w:w="2547" w:type="dxa"/>
                                    <w:shd w:val="clear" w:color="auto" w:fill="6CC6DA"/>
                                  </w:tcPr>
                                  <w:p w14:paraId="648A571A" w14:textId="06F6C19E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Possessive determiners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A3C5E08" w14:textId="5A1CF315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my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8F02DB9" w14:textId="3CDAF98F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your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11703B9" w14:textId="0ABB63AD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his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AF6B12A" w14:textId="12B1D6B8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her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4F773BE" w14:textId="59C1AB0F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its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42037E8" w14:textId="38F5DDCA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our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30DB118" w14:textId="3B0BDFD6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your</w:t>
                                    </w:r>
                                  </w:p>
                                </w:tc>
                                <w:tc>
                                  <w:tcPr>
                                    <w:tcW w:w="77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F4FE28C" w14:textId="76CF178A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their</w:t>
                                    </w:r>
                                  </w:p>
                                </w:tc>
                              </w:tr>
                            </w:tbl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91.35pt;mso-position-horizontal-relative:char;mso-position-vertical-relative:line" coordsize="57594,2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">
                <v:shape id="AutoShape 6" o:spid="_x0000_s1033" style="position:absolute;top:2596;width:57594;height:21703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073323;0,0;5665323,0;5759450,96969;5759450,2073323;5665323,2170292;94127,2170292;0,2073323" o:connectangles="0,0,0,0,0,0,0,0" textboxrect="0,0,6363335,2327564"/>
                  <v:textbox>
                    <w:txbxContent>
                      <w:p w14:paraId="479EBD23" w14:textId="6924B83D" w:rsidR="00631A12" w:rsidRDefault="00631A12" w:rsidP="00473210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Os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personal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pronouns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subject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) </w:t>
                        </w:r>
                        <w:r>
                          <w:rPr>
                            <w:rFonts w:ascii="Calibri" w:hAnsi="Calibri" w:cs="Calibri"/>
                          </w:rPr>
                          <w:t>desempenham a função de sujeito e usam-se para substituir os</w:t>
                        </w:r>
                        <w:r w:rsidR="00074DA4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nomes ou outros grupos nominais (ex.: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Jacques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12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years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old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and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he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French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.</w:t>
                        </w:r>
                        <w:r>
                          <w:rPr>
                            <w:rFonts w:ascii="Calibri" w:hAnsi="Calibri" w:cs="Calibri"/>
                          </w:rPr>
                          <w:t>).</w:t>
                        </w:r>
                      </w:p>
                      <w:p w14:paraId="12B7BC02" w14:textId="2930BB3D" w:rsidR="00631A12" w:rsidRPr="00074DA4" w:rsidRDefault="00631A12" w:rsidP="00473210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Os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possessive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determiners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indicam posse e surgem antes de um nome ou adjetivo (ex.: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My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friend</w:t>
                        </w:r>
                        <w:proofErr w:type="spellEnd"/>
                        <w:r w:rsid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Pedro </w:t>
                        </w:r>
                        <w:proofErr w:type="spellStart"/>
                        <w:proofErr w:type="gramStart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is</w:t>
                        </w:r>
                        <w:proofErr w:type="spellEnd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Portuguese</w:t>
                        </w:r>
                        <w:proofErr w:type="gramEnd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, </w:t>
                        </w:r>
                        <w:proofErr w:type="spellStart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but</w:t>
                        </w:r>
                        <w:proofErr w:type="spellEnd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074DA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his</w:t>
                        </w:r>
                        <w:proofErr w:type="spellEnd"/>
                        <w:r w:rsidRPr="00074DA4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cousin</w:t>
                        </w:r>
                        <w:proofErr w:type="spellEnd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is</w:t>
                        </w:r>
                        <w:proofErr w:type="spellEnd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Canadian</w:t>
                        </w:r>
                        <w:proofErr w:type="spellEnd"/>
                        <w:r w:rsidRPr="00074DA4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.</w:t>
                        </w:r>
                        <w:r w:rsidRPr="00074DA4">
                          <w:rPr>
                            <w:rFonts w:ascii="Calibri" w:hAnsi="Calibri" w:cs="Calibri"/>
                          </w:rPr>
                          <w:t>).</w:t>
                        </w:r>
                      </w:p>
                      <w:p w14:paraId="2E43733B" w14:textId="0C26E9A4" w:rsidR="00FC5851" w:rsidRDefault="00631A12" w:rsidP="00473210">
                        <w:pPr>
                          <w:autoSpaceDE w:val="0"/>
                          <w:autoSpaceDN w:val="0"/>
                          <w:adjustRightInd w:val="0"/>
                          <w:spacing w:before="60" w:after="12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Para estudares os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personal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pronouns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os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possessive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determiners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podes fazer uma tabela no teu</w:t>
                        </w:r>
                        <w:r w:rsidR="00074DA4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caderno diário em que associes cada um dos pronomes ao respetivo determinante (ex.: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I </w:t>
                        </w:r>
                        <w:r>
                          <w:rPr>
                            <w:rFonts w:ascii="Calibri" w:eastAsia="Wingdings-Regular" w:hAnsi="Calibri" w:cs="Calibri"/>
                            <w:sz w:val="24"/>
                            <w:szCs w:val="24"/>
                          </w:rPr>
                          <w:t>→</w:t>
                        </w:r>
                        <w:r>
                          <w:rPr>
                            <w:rFonts w:ascii="Wingdings-Regular" w:eastAsia="Wingdings-Regular" w:hAnsi="Calibri" w:cs="Wingdings-Regular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my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).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57" w:type="dxa"/>
                            <w:left w:w="113" w:type="dxa"/>
                            <w:bottom w:w="57" w:type="dxa"/>
                            <w:right w:w="113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7"/>
                          <w:gridCol w:w="778"/>
                          <w:gridCol w:w="778"/>
                          <w:gridCol w:w="778"/>
                          <w:gridCol w:w="778"/>
                          <w:gridCol w:w="778"/>
                          <w:gridCol w:w="778"/>
                          <w:gridCol w:w="778"/>
                          <w:gridCol w:w="779"/>
                        </w:tblGrid>
                        <w:tr w:rsidR="00631A12" w14:paraId="522B5C8C" w14:textId="77777777" w:rsidTr="00631A12">
                          <w:tc>
                            <w:tcPr>
                              <w:tcW w:w="2547" w:type="dxa"/>
                              <w:shd w:val="clear" w:color="auto" w:fill="6CC6DA"/>
                            </w:tcPr>
                            <w:p w14:paraId="49D697D6" w14:textId="02B020CA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Personal pronouns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488BD3C5" w14:textId="2093A655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3747FD0A" w14:textId="18718AF4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5FC3459E" w14:textId="40D26C2C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he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6152A832" w14:textId="7E85A6F7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she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3B0B7249" w14:textId="6373A3AC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412C387B" w14:textId="5731E923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we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587F97FB" w14:textId="1C2ADE99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79" w:type="dxa"/>
                              <w:shd w:val="clear" w:color="auto" w:fill="FFFFFF" w:themeFill="background1"/>
                              <w:vAlign w:val="center"/>
                            </w:tcPr>
                            <w:p w14:paraId="31F65519" w14:textId="21DDB82E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they</w:t>
                              </w:r>
                            </w:p>
                          </w:tc>
                        </w:tr>
                        <w:tr w:rsidR="00631A12" w14:paraId="66B30660" w14:textId="77777777" w:rsidTr="00631A12">
                          <w:tc>
                            <w:tcPr>
                              <w:tcW w:w="2547" w:type="dxa"/>
                              <w:shd w:val="clear" w:color="auto" w:fill="6CC6DA"/>
                            </w:tcPr>
                            <w:p w14:paraId="648A571A" w14:textId="06F6C19E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Possessive determiners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2A3C5E08" w14:textId="5A1CF315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my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68F02DB9" w14:textId="3CDAF98F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your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611703B9" w14:textId="0ABB63AD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his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4AF6B12A" w14:textId="12B1D6B8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her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74F773BE" w14:textId="59C1AB0F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its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542037E8" w14:textId="38F5DDCA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our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730DB118" w14:textId="3B0BDFD6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your</w:t>
                              </w:r>
                            </w:p>
                          </w:tc>
                          <w:tc>
                            <w:tcPr>
                              <w:tcW w:w="779" w:type="dxa"/>
                              <w:shd w:val="clear" w:color="auto" w:fill="FFFFFF" w:themeFill="background1"/>
                              <w:vAlign w:val="center"/>
                            </w:tcPr>
                            <w:p w14:paraId="6F4FE28C" w14:textId="76CF178A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their</w:t>
                              </w:r>
                            </w:p>
                          </w:tc>
                        </w:tr>
                      </w:tbl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491E596E" w:rsidR="003C2AF2" w:rsidRPr="00AB75DD" w:rsidRDefault="00AB75DD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B75D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41342AF" wp14:editId="7DE3399B">
                <wp:simplePos x="0" y="0"/>
                <wp:positionH relativeFrom="column">
                  <wp:posOffset>1826295</wp:posOffset>
                </wp:positionH>
                <wp:positionV relativeFrom="paragraph">
                  <wp:posOffset>332397</wp:posOffset>
                </wp:positionV>
                <wp:extent cx="617838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3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1D99E" w14:textId="1290885D" w:rsidR="00AB75DD" w:rsidRPr="00AB75DD" w:rsidRDefault="00AB75DD" w:rsidP="00AB75D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AB75DD">
                              <w:rPr>
                                <w:rFonts w:cstheme="minorHAnsi"/>
                                <w:color w:val="E6007E"/>
                              </w:rPr>
                              <w:t>he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342AF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143.8pt;margin-top:26.15pt;width:48.65pt;height:20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" filled="f" stroked="f">
                <v:textbox>
                  <w:txbxContent>
                    <w:p w14:paraId="0EE1D99E" w14:textId="1290885D" w:rsidR="00AB75DD" w:rsidRPr="00AB75DD" w:rsidRDefault="00AB75DD" w:rsidP="00AB75D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AB75DD">
                        <w:rPr>
                          <w:rFonts w:cstheme="minorHAnsi"/>
                          <w:color w:val="E6007E"/>
                        </w:rPr>
                        <w:t>he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C2AF2" w:rsidRPr="00AB75DD">
        <w:rPr>
          <w:rFonts w:cstheme="minorHAnsi"/>
          <w:b/>
          <w:bCs/>
          <w:color w:val="0069B4"/>
          <w:lang w:val="en-US"/>
        </w:rPr>
        <w:t>A.</w:t>
      </w:r>
      <w:r w:rsidR="003C2AF2" w:rsidRPr="00AB75DD">
        <w:rPr>
          <w:rFonts w:cstheme="minorHAnsi"/>
          <w:b/>
          <w:bCs/>
          <w:color w:val="0069B4"/>
          <w:lang w:val="en-US"/>
        </w:rPr>
        <w:tab/>
      </w:r>
      <w:r w:rsidR="00631A12" w:rsidRPr="00AB75DD">
        <w:rPr>
          <w:rFonts w:cstheme="minorHAnsi"/>
          <w:b/>
          <w:bCs/>
          <w:lang w:val="en-GB"/>
        </w:rPr>
        <w:t>Complete the sentences with the correct personal pronouns.</w:t>
      </w:r>
    </w:p>
    <w:p w14:paraId="52C0AE3D" w14:textId="2ADA3790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•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b/>
          <w:bCs/>
          <w:lang w:val="en-GB"/>
        </w:rPr>
        <w:t xml:space="preserve">Victor </w:t>
      </w:r>
      <w:r w:rsidRPr="00AB75DD">
        <w:rPr>
          <w:rFonts w:cstheme="minorHAnsi"/>
          <w:lang w:val="en-GB"/>
        </w:rPr>
        <w:t xml:space="preserve">is 12 years old and 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AB75DD">
        <w:rPr>
          <w:rFonts w:cstheme="minorHAnsi"/>
          <w:lang w:val="en-GB"/>
        </w:rPr>
        <w:t xml:space="preserve"> is from Scotland.</w:t>
      </w:r>
    </w:p>
    <w:p w14:paraId="44E92C95" w14:textId="2A3EDFD9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1.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b/>
          <w:bCs/>
          <w:lang w:val="en-GB"/>
        </w:rPr>
        <w:t xml:space="preserve">Mary </w:t>
      </w:r>
      <w:r w:rsidRPr="00AB75DD">
        <w:rPr>
          <w:rFonts w:cstheme="minorHAnsi"/>
          <w:lang w:val="en-GB"/>
        </w:rPr>
        <w:t>is in year 7 and</w:t>
      </w:r>
      <w:r w:rsidR="00AB75DD" w:rsidRPr="00AB75DD">
        <w:rPr>
          <w:rFonts w:cstheme="minorHAnsi"/>
          <w:lang w:val="en-GB"/>
        </w:rPr>
        <w:t xml:space="preserve"> </w:t>
      </w:r>
      <w:r w:rsidR="00AB75D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AB75DD">
        <w:rPr>
          <w:rFonts w:cstheme="minorHAnsi"/>
          <w:lang w:val="en-GB"/>
        </w:rPr>
        <w:t xml:space="preserve"> loves riding her bike.</w:t>
      </w:r>
    </w:p>
    <w:p w14:paraId="4060227A" w14:textId="2882927E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2.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b/>
          <w:bCs/>
          <w:lang w:val="en-GB"/>
        </w:rPr>
        <w:t xml:space="preserve">Janine and Sue </w:t>
      </w:r>
      <w:r w:rsidRPr="00AB75DD">
        <w:rPr>
          <w:rFonts w:cstheme="minorHAnsi"/>
          <w:lang w:val="en-GB"/>
        </w:rPr>
        <w:t>are from Melbourne, so</w:t>
      </w:r>
      <w:r w:rsidR="00AB75DD" w:rsidRPr="00AB75DD">
        <w:rPr>
          <w:rFonts w:cstheme="minorHAnsi"/>
          <w:lang w:val="en-GB"/>
        </w:rPr>
        <w:t xml:space="preserve"> </w:t>
      </w:r>
      <w:r w:rsidR="00AB75D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AB75DD">
        <w:rPr>
          <w:rFonts w:cstheme="minorHAnsi"/>
          <w:lang w:val="en-GB"/>
        </w:rPr>
        <w:t xml:space="preserve"> are Australian.</w:t>
      </w:r>
    </w:p>
    <w:p w14:paraId="43176DB3" w14:textId="63CC9BBF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3.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b/>
          <w:bCs/>
          <w:lang w:val="en-GB"/>
        </w:rPr>
        <w:t xml:space="preserve">Mel and I </w:t>
      </w:r>
      <w:r w:rsidRPr="00AB75DD">
        <w:rPr>
          <w:rFonts w:cstheme="minorHAnsi"/>
          <w:lang w:val="en-GB"/>
        </w:rPr>
        <w:t>aren’t English.</w:t>
      </w:r>
      <w:r w:rsidR="00AB75DD" w:rsidRPr="00AB75DD">
        <w:rPr>
          <w:rFonts w:cstheme="minorHAnsi"/>
          <w:lang w:val="en-GB"/>
        </w:rPr>
        <w:t xml:space="preserve"> </w:t>
      </w:r>
      <w:r w:rsidR="00AB75D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AB75DD">
        <w:rPr>
          <w:rFonts w:cstheme="minorHAnsi"/>
          <w:lang w:val="en-GB"/>
        </w:rPr>
        <w:t xml:space="preserve"> are Welsh.</w:t>
      </w:r>
    </w:p>
    <w:p w14:paraId="74D83B86" w14:textId="3C130740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b/>
          <w:bCs/>
          <w:lang w:val="en-GB"/>
        </w:rPr>
        <w:t xml:space="preserve">That cat </w:t>
      </w:r>
      <w:r w:rsidRPr="00AB75DD">
        <w:rPr>
          <w:rFonts w:cstheme="minorHAnsi"/>
          <w:lang w:val="en-GB"/>
        </w:rPr>
        <w:t>is grey and orange.</w:t>
      </w:r>
      <w:r w:rsidR="00AB75DD" w:rsidRPr="00AB75DD">
        <w:rPr>
          <w:rFonts w:cstheme="minorHAnsi"/>
          <w:lang w:val="en-GB"/>
        </w:rPr>
        <w:t xml:space="preserve"> </w:t>
      </w:r>
      <w:r w:rsidR="00AB75D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AB75DD">
        <w:rPr>
          <w:rFonts w:cstheme="minorHAnsi"/>
          <w:lang w:val="en-GB"/>
        </w:rPr>
        <w:t xml:space="preserve"> is very beautiful.</w:t>
      </w:r>
    </w:p>
    <w:p w14:paraId="5F7A858C" w14:textId="4109E4A3" w:rsidR="00FC5851" w:rsidRPr="00AB75DD" w:rsidRDefault="00AB75DD" w:rsidP="00FC58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AB75DD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36064" behindDoc="0" locked="0" layoutInCell="1" allowOverlap="1" wp14:anchorId="7917FD74" wp14:editId="427CE3C2">
            <wp:simplePos x="0" y="0"/>
            <wp:positionH relativeFrom="column">
              <wp:posOffset>140970</wp:posOffset>
            </wp:positionH>
            <wp:positionV relativeFrom="paragraph">
              <wp:posOffset>147098</wp:posOffset>
            </wp:positionV>
            <wp:extent cx="374650" cy="200660"/>
            <wp:effectExtent l="0" t="0" r="6350" b="889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5851" w:rsidRPr="00AB75DD">
        <w:rPr>
          <w:rFonts w:cstheme="minorHAnsi"/>
          <w:b/>
          <w:bCs/>
          <w:color w:val="0069B4"/>
          <w:lang w:val="en-US"/>
        </w:rPr>
        <w:t>B.</w:t>
      </w:r>
      <w:r w:rsidR="00FC5851" w:rsidRPr="00AB75DD">
        <w:rPr>
          <w:rFonts w:cstheme="minorHAnsi"/>
          <w:b/>
          <w:bCs/>
          <w:color w:val="0069B4"/>
          <w:lang w:val="en-US"/>
        </w:rPr>
        <w:tab/>
      </w:r>
      <w:r w:rsidR="00631A12" w:rsidRPr="00AB75DD">
        <w:rPr>
          <w:rFonts w:cstheme="minorHAnsi"/>
          <w:b/>
          <w:bCs/>
          <w:lang w:val="en-GB"/>
        </w:rPr>
        <w:t>Circle the correct possessive determiners.</w:t>
      </w:r>
    </w:p>
    <w:p w14:paraId="732F8DCD" w14:textId="79460FBA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1.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lang w:val="en-GB"/>
        </w:rPr>
        <w:t xml:space="preserve">Lucas is Portuguese, but </w:t>
      </w:r>
      <w:r w:rsidRPr="00AB75DD">
        <w:rPr>
          <w:rFonts w:cstheme="minorHAnsi"/>
          <w:b/>
          <w:bCs/>
          <w:lang w:val="en-GB"/>
        </w:rPr>
        <w:t xml:space="preserve">his / her </w:t>
      </w:r>
      <w:r w:rsidRPr="00AB75DD">
        <w:rPr>
          <w:rFonts w:cstheme="minorHAnsi"/>
          <w:lang w:val="en-GB"/>
        </w:rPr>
        <w:t>mother is British.</w:t>
      </w:r>
    </w:p>
    <w:p w14:paraId="025FEE9B" w14:textId="5B5FB233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2.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lang w:val="en-GB"/>
        </w:rPr>
        <w:t xml:space="preserve">Nelly and Jodie love listening to </w:t>
      </w:r>
      <w:r w:rsidRPr="00AB75DD">
        <w:rPr>
          <w:rFonts w:cstheme="minorHAnsi"/>
          <w:b/>
          <w:bCs/>
          <w:lang w:val="en-GB"/>
        </w:rPr>
        <w:t xml:space="preserve">his / their </w:t>
      </w:r>
      <w:r w:rsidRPr="00AB75DD">
        <w:rPr>
          <w:rFonts w:cstheme="minorHAnsi"/>
          <w:lang w:val="en-GB"/>
        </w:rPr>
        <w:t>favourite singer’s songs.</w:t>
      </w:r>
    </w:p>
    <w:p w14:paraId="355170F9" w14:textId="2F82333A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3.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lang w:val="en-GB"/>
        </w:rPr>
        <w:t xml:space="preserve">We live in Ireland, but </w:t>
      </w:r>
      <w:r w:rsidRPr="00AB75DD">
        <w:rPr>
          <w:rFonts w:cstheme="minorHAnsi"/>
          <w:b/>
          <w:bCs/>
          <w:lang w:val="en-GB"/>
        </w:rPr>
        <w:t xml:space="preserve">our / my </w:t>
      </w:r>
      <w:r w:rsidRPr="00AB75DD">
        <w:rPr>
          <w:rFonts w:cstheme="minorHAnsi"/>
          <w:lang w:val="en-GB"/>
        </w:rPr>
        <w:t>family isn’t Irish. They’re Italian.</w:t>
      </w:r>
    </w:p>
    <w:p w14:paraId="1067D0F0" w14:textId="456D21BB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AB75DD">
        <w:rPr>
          <w:rFonts w:cstheme="minorHAnsi"/>
          <w:lang w:val="en-GB"/>
        </w:rPr>
        <w:t xml:space="preserve">Spain is a beautiful country and </w:t>
      </w:r>
      <w:r w:rsidRPr="00AB75DD">
        <w:rPr>
          <w:rFonts w:cstheme="minorHAnsi"/>
          <w:b/>
          <w:bCs/>
          <w:lang w:val="en-GB"/>
        </w:rPr>
        <w:t xml:space="preserve">your / its </w:t>
      </w:r>
      <w:r w:rsidRPr="00AB75DD">
        <w:rPr>
          <w:rFonts w:cstheme="minorHAnsi"/>
          <w:lang w:val="en-GB"/>
        </w:rPr>
        <w:t>capital, Madrid, is a wonderful city to visit.</w:t>
      </w:r>
    </w:p>
    <w:p w14:paraId="766C7454" w14:textId="2248A04B" w:rsidR="00410C2A" w:rsidRPr="00AB75DD" w:rsidRDefault="00AB75DD" w:rsidP="00410C2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  <w:lang w:val="en-GB"/>
        </w:rPr>
        <w:drawing>
          <wp:anchor distT="0" distB="0" distL="114300" distR="114300" simplePos="0" relativeHeight="251739136" behindDoc="0" locked="0" layoutInCell="1" allowOverlap="1" wp14:anchorId="30A9CA8C" wp14:editId="2A79133B">
            <wp:simplePos x="0" y="0"/>
            <wp:positionH relativeFrom="column">
              <wp:posOffset>4051239</wp:posOffset>
            </wp:positionH>
            <wp:positionV relativeFrom="paragraph">
              <wp:posOffset>371475</wp:posOffset>
            </wp:positionV>
            <wp:extent cx="2011680" cy="2487295"/>
            <wp:effectExtent l="0" t="0" r="7620" b="825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48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0C2A" w:rsidRPr="00AB75DD">
        <w:rPr>
          <w:rFonts w:cstheme="minorHAnsi"/>
          <w:b/>
          <w:bCs/>
          <w:color w:val="0069B4"/>
          <w:lang w:val="en-US"/>
        </w:rPr>
        <w:t>C.</w:t>
      </w:r>
      <w:r w:rsidR="00410C2A" w:rsidRPr="00AB75DD">
        <w:rPr>
          <w:rFonts w:cstheme="minorHAnsi"/>
          <w:b/>
          <w:bCs/>
          <w:color w:val="0069B4"/>
          <w:lang w:val="en-US"/>
        </w:rPr>
        <w:tab/>
      </w:r>
      <w:r w:rsidRPr="00AB75DD">
        <w:rPr>
          <w:rFonts w:cstheme="minorHAnsi"/>
          <w:b/>
          <w:bCs/>
          <w:lang w:val="en-GB"/>
        </w:rPr>
        <w:t>Fill in the gaps with personal pronouns (subject) and with possessive determiners.</w:t>
      </w:r>
    </w:p>
    <w:p w14:paraId="10B49EAA" w14:textId="0BADB6C0" w:rsidR="00AB75DD" w:rsidRDefault="00AB75DD" w:rsidP="00AB75D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firstLine="18"/>
        <w:rPr>
          <w:rFonts w:cstheme="minorHAnsi"/>
          <w:sz w:val="20"/>
          <w:szCs w:val="20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9D2F6D1" wp14:editId="24C63F96">
                <wp:extent cx="4629665" cy="2100649"/>
                <wp:effectExtent l="0" t="0" r="19050" b="1397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665" cy="2100649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8A9F1" w14:textId="576A4C08" w:rsidR="00AB75DD" w:rsidRPr="00AB75DD" w:rsidRDefault="00AB75DD" w:rsidP="00B972CD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atLeast"/>
                              <w:ind w:right="1218" w:firstLine="284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AB75DD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Fernando Daniel 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is a Portuguese singer and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is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from </w:t>
                            </w:r>
                            <w:proofErr w:type="spellStart"/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Estarreja</w:t>
                            </w:r>
                            <w:proofErr w:type="spellEnd"/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, a town near Aveiro.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birthday is on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11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May and one of the best presents </w:t>
                            </w:r>
                            <w:r w:rsidR="0047321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e can get is having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="00B972C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B972CD">
                              <w:rPr>
                                <w:rFonts w:cstheme="minorHAnsi"/>
                                <w:color w:val="000000"/>
                                <w:spacing w:val="-2"/>
                                <w:lang w:val="en-GB"/>
                              </w:rPr>
                              <w:t xml:space="preserve">family with him on that day.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B972C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B972CD">
                              <w:rPr>
                                <w:rFonts w:cstheme="minorHAnsi"/>
                                <w:color w:val="000000"/>
                                <w:spacing w:val="-2"/>
                                <w:lang w:val="en-GB"/>
                              </w:rPr>
                              <w:t xml:space="preserve">has got two older sisters and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B972CD">
                              <w:rPr>
                                <w:rFonts w:cstheme="minorHAnsi"/>
                                <w:color w:val="000000"/>
                                <w:spacing w:val="-2"/>
                                <w:lang w:val="en-GB"/>
                              </w:rPr>
                              <w:t xml:space="preserve">are very proud of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B972CD">
                              <w:rPr>
                                <w:rFonts w:cstheme="minorHAnsi"/>
                                <w:color w:val="000000"/>
                                <w:spacing w:val="-2"/>
                                <w:lang w:val="en-GB"/>
                              </w:rPr>
                              <w:t>brother!</w:t>
                            </w:r>
                          </w:p>
                          <w:p w14:paraId="6090F60B" w14:textId="2B4C3091" w:rsidR="00AB75DD" w:rsidRPr="00AB75DD" w:rsidRDefault="00AB75DD" w:rsidP="00B972CD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atLeast"/>
                              <w:ind w:right="1218" w:firstLine="284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Fernando is the winner of the talent show contest “The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Voice Portugal” (2016).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favourite artists are James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Arthur, Ed Sheeran, Shawn </w:t>
                            </w:r>
                            <w:proofErr w:type="gramStart"/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Mendes</w:t>
                            </w:r>
                            <w:proofErr w:type="gramEnd"/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and Adele.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AB75DD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are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B75D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an inspiration.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D2F6D1" id="Caixa de Texto 2" o:spid="_x0000_s1036" style="width:364.55pt;height:16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" strokecolor="#0069b4">
                <v:stroke dashstyle="1 1" joinstyle="miter"/>
                <v:textbox>
                  <w:txbxContent>
                    <w:p w14:paraId="54F8A9F1" w14:textId="576A4C08" w:rsidR="00AB75DD" w:rsidRPr="00AB75DD" w:rsidRDefault="00AB75DD" w:rsidP="00B972CD">
                      <w:pPr>
                        <w:autoSpaceDE w:val="0"/>
                        <w:autoSpaceDN w:val="0"/>
                        <w:adjustRightInd w:val="0"/>
                        <w:spacing w:after="0" w:line="340" w:lineRule="atLeast"/>
                        <w:ind w:right="1218" w:firstLine="284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AB75DD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Fernando Daniel 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is a Portuguese singer and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is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from </w:t>
                      </w:r>
                      <w:proofErr w:type="spellStart"/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>Estarreja</w:t>
                      </w:r>
                      <w:proofErr w:type="spellEnd"/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, a town near Aveiro.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birthday is on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>11</w:t>
                      </w:r>
                      <w:r w:rsidRPr="00AB75DD">
                        <w:rPr>
                          <w:rFonts w:cstheme="minorHAnsi"/>
                          <w:color w:val="000000"/>
                          <w:vertAlign w:val="superscript"/>
                          <w:lang w:val="en-GB"/>
                        </w:rPr>
                        <w:t>th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May and one of the best presents </w:t>
                      </w:r>
                      <w:r w:rsidR="00473210">
                        <w:rPr>
                          <w:rFonts w:cstheme="minorHAnsi"/>
                          <w:color w:val="000000"/>
                          <w:lang w:val="en-GB"/>
                        </w:rPr>
                        <w:t>h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e can get is having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 w:rsidR="00B972C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B972CD">
                        <w:rPr>
                          <w:rFonts w:cstheme="minorHAnsi"/>
                          <w:color w:val="000000"/>
                          <w:spacing w:val="-2"/>
                          <w:lang w:val="en-GB"/>
                        </w:rPr>
                        <w:t xml:space="preserve">family with him on that day.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B972C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B972CD">
                        <w:rPr>
                          <w:rFonts w:cstheme="minorHAnsi"/>
                          <w:color w:val="000000"/>
                          <w:spacing w:val="-2"/>
                          <w:lang w:val="en-GB"/>
                        </w:rPr>
                        <w:t xml:space="preserve">has got two older sisters and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B972CD">
                        <w:rPr>
                          <w:rFonts w:cstheme="minorHAnsi"/>
                          <w:color w:val="000000"/>
                          <w:spacing w:val="-2"/>
                          <w:lang w:val="en-GB"/>
                        </w:rPr>
                        <w:t xml:space="preserve">are very proud of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B972CD">
                        <w:rPr>
                          <w:rFonts w:cstheme="minorHAnsi"/>
                          <w:color w:val="000000"/>
                          <w:spacing w:val="-2"/>
                          <w:lang w:val="en-GB"/>
                        </w:rPr>
                        <w:t>brother!</w:t>
                      </w:r>
                    </w:p>
                    <w:p w14:paraId="6090F60B" w14:textId="2B4C3091" w:rsidR="00AB75DD" w:rsidRPr="00AB75DD" w:rsidRDefault="00AB75DD" w:rsidP="00B972CD">
                      <w:pPr>
                        <w:autoSpaceDE w:val="0"/>
                        <w:autoSpaceDN w:val="0"/>
                        <w:adjustRightInd w:val="0"/>
                        <w:spacing w:after="0" w:line="340" w:lineRule="atLeast"/>
                        <w:ind w:right="1218" w:firstLine="284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>Fernando is the winner of the talent show contest “The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Voice Portugal” (2016).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favourite artists are James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Arthur, Ed Sheeran, Shawn </w:t>
                      </w:r>
                      <w:proofErr w:type="gramStart"/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>Mendes</w:t>
                      </w:r>
                      <w:proofErr w:type="gramEnd"/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and Adele.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AB75DD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are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AB75DD">
                        <w:rPr>
                          <w:rFonts w:cstheme="minorHAnsi"/>
                          <w:color w:val="000000"/>
                          <w:lang w:val="en-GB"/>
                        </w:rPr>
                        <w:t>an inspiration.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AB75DD" w:rsidSect="00631A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AF787" w14:textId="77777777" w:rsidR="002717AB" w:rsidRDefault="002717AB" w:rsidP="00C70F63">
      <w:pPr>
        <w:spacing w:after="0" w:line="240" w:lineRule="auto"/>
      </w:pPr>
      <w:r>
        <w:separator/>
      </w:r>
    </w:p>
  </w:endnote>
  <w:endnote w:type="continuationSeparator" w:id="0">
    <w:p w14:paraId="1B74CD0D" w14:textId="77777777" w:rsidR="002717AB" w:rsidRDefault="002717A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02E0E" w14:textId="77777777" w:rsidR="002717AB" w:rsidRDefault="002717AB" w:rsidP="00C70F63">
      <w:pPr>
        <w:spacing w:after="0" w:line="240" w:lineRule="auto"/>
      </w:pPr>
      <w:r>
        <w:separator/>
      </w:r>
    </w:p>
  </w:footnote>
  <w:footnote w:type="continuationSeparator" w:id="0">
    <w:p w14:paraId="5F0BD91D" w14:textId="77777777" w:rsidR="002717AB" w:rsidRDefault="002717A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74DA4"/>
    <w:rsid w:val="00094B87"/>
    <w:rsid w:val="000E685E"/>
    <w:rsid w:val="0010081C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717AB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73210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613C46"/>
    <w:rsid w:val="006235E3"/>
    <w:rsid w:val="00631A12"/>
    <w:rsid w:val="006323BB"/>
    <w:rsid w:val="0063769F"/>
    <w:rsid w:val="0066168A"/>
    <w:rsid w:val="00666FC0"/>
    <w:rsid w:val="006704B5"/>
    <w:rsid w:val="0067421F"/>
    <w:rsid w:val="00695258"/>
    <w:rsid w:val="00695932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695D"/>
    <w:rsid w:val="00B53759"/>
    <w:rsid w:val="00B55765"/>
    <w:rsid w:val="00B56B26"/>
    <w:rsid w:val="00B972CD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2021-07-11T15:56:00Z</dcterms:created>
  <dcterms:modified xsi:type="dcterms:W3CDTF">2021-09-07T07:27:00Z</dcterms:modified>
</cp:coreProperties>
</file>