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0AE1D7D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5584" behindDoc="0" locked="1" layoutInCell="1" allowOverlap="1" wp14:anchorId="365A753B" wp14:editId="534E83F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1ABAECED" w:rsidR="00281820" w:rsidRPr="00C221D0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C221D0" w:rsidRPr="00C221D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Present simple: verb </w:t>
                                </w:r>
                                <w:r w:rsidR="00C221D0" w:rsidRPr="00C221D0">
                                  <w:rPr>
                                    <w:rFonts w:ascii="Calibri-BoldItalic" w:hAnsi="Calibri-BoldItalic" w:cs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to be </w:t>
                                </w:r>
                                <w:r w:rsidR="00C221D0" w:rsidRPr="00C221D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(Unit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2050B75D" w:rsidR="00281820" w:rsidRDefault="00C221D0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558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1ABAECED" w:rsidR="00281820" w:rsidRPr="00C221D0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C221D0" w:rsidRPr="00C221D0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Present simple: verb </w:t>
                          </w:r>
                          <w:r w:rsidR="00C221D0" w:rsidRPr="00C221D0">
                            <w:rPr>
                              <w:rFonts w:ascii="Calibri-BoldItalic" w:hAnsi="Calibri-BoldItalic" w:cs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to be </w:t>
                          </w:r>
                          <w:r w:rsidR="00C221D0" w:rsidRPr="00C221D0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(Unit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2050B75D" w:rsidR="00281820" w:rsidRDefault="00C221D0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2EB3DD62" w:rsidR="00FC5851" w:rsidRDefault="00FC5851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716608" behindDoc="0" locked="0" layoutInCell="1" allowOverlap="1" wp14:anchorId="1D0A7BB8" wp14:editId="1BBC0871">
            <wp:simplePos x="0" y="0"/>
            <wp:positionH relativeFrom="column">
              <wp:posOffset>1081545</wp:posOffset>
            </wp:positionH>
            <wp:positionV relativeFrom="paragraph">
              <wp:posOffset>3019087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6BF3F3A2">
                <wp:extent cx="5759450" cy="3105936"/>
                <wp:effectExtent l="0" t="0" r="0" b="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3105936"/>
                          <a:chOff x="0" y="0"/>
                          <a:chExt cx="5759450" cy="3106000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9576"/>
                            <a:ext cx="5759450" cy="2846424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tbl>
                              <w:tblPr>
                                <w:tblStyle w:val="TabelacomGrelha"/>
                                <w:tblW w:w="8799" w:type="dxa"/>
                                <w:tblBorders>
                                  <w:top w:val="single" w:sz="4" w:space="0" w:color="DCF1F6"/>
                                  <w:left w:val="single" w:sz="4" w:space="0" w:color="DCF1F6"/>
                                  <w:bottom w:val="single" w:sz="4" w:space="0" w:color="DCF1F6"/>
                                  <w:right w:val="single" w:sz="4" w:space="0" w:color="DCF1F6"/>
                                  <w:insideH w:val="single" w:sz="4" w:space="0" w:color="DCF1F6"/>
                                  <w:insideV w:val="single" w:sz="4" w:space="0" w:color="DCF1F6"/>
                                </w:tblBorders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52"/>
                                <w:gridCol w:w="705"/>
                                <w:gridCol w:w="655"/>
                                <w:gridCol w:w="709"/>
                                <w:gridCol w:w="867"/>
                                <w:gridCol w:w="634"/>
                                <w:gridCol w:w="777"/>
                              </w:tblGrid>
                              <w:tr w:rsidR="00BC4EDC" w:rsidRPr="00BC4EDC" w14:paraId="38E48143" w14:textId="77777777" w:rsidTr="00BC4EDC">
                                <w:tc>
                                  <w:tcPr>
                                    <w:tcW w:w="4452" w:type="dxa"/>
                                    <w:vMerge w:val="restart"/>
                                    <w:tcBorders>
                                      <w:top w:val="nil"/>
                                      <w:left w:val="nil"/>
                                    </w:tcBorders>
                                    <w:shd w:val="clear" w:color="auto" w:fill="auto"/>
                                  </w:tcPr>
                                  <w:p w14:paraId="3277B7D2" w14:textId="77777777" w:rsidR="00BC4EDC" w:rsidRPr="00BC4EDC" w:rsidRDefault="00BC4EDC" w:rsidP="00454B61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60"/>
                                      <w:ind w:right="170"/>
                                      <w:jc w:val="both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O verbo </w:t>
                                    </w:r>
                                    <w:r w:rsidRPr="00BC4ED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to </w:t>
                                    </w:r>
                                    <w:proofErr w:type="spellStart"/>
                                    <w:r w:rsidRPr="00BC4ED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be</w:t>
                                    </w:r>
                                    <w:proofErr w:type="spellEnd"/>
                                    <w:r w:rsidRPr="00BC4ED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</w:t>
                                    </w:r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tem dois significados: </w:t>
                                    </w:r>
                                    <w:r w:rsidRPr="00BC4ED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ser e estar</w:t>
                                    </w:r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>.</w:t>
                                    </w:r>
                                  </w:p>
                                  <w:p w14:paraId="35D3CFD4" w14:textId="77777777" w:rsidR="00BC4EDC" w:rsidRPr="00BC4EDC" w:rsidRDefault="00BC4EDC" w:rsidP="00454B61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60"/>
                                      <w:ind w:right="170"/>
                                      <w:jc w:val="both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proofErr w:type="spellStart"/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  <w:t>Exs</w:t>
                                    </w:r>
                                    <w:proofErr w:type="spellEnd"/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.: </w:t>
                                    </w:r>
                                    <w:r w:rsidRPr="00BC4ED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Laura </w:t>
                                    </w:r>
                                    <w:r w:rsidRPr="00BC4ED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is </w:t>
                                    </w:r>
                                    <w:r w:rsidRPr="00BC4ED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English. </w:t>
                                    </w:r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(A Laura </w:t>
                                    </w:r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u w:val="single"/>
                                        <w:lang w:val="en-GB"/>
                                      </w:rPr>
                                      <w:t>é</w:t>
                                    </w:r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  <w:t>inglesa</w:t>
                                    </w:r>
                                    <w:proofErr w:type="spellEnd"/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.); </w:t>
                                    </w:r>
                                    <w:r w:rsidRPr="00BC4ED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She </w:t>
                                    </w:r>
                                    <w:r w:rsidRPr="00BC4ED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is </w:t>
                                    </w:r>
                                    <w:r w:rsidRPr="00BC4ED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in London. </w:t>
                                    </w:r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(Ela </w:t>
                                    </w:r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u w:val="single"/>
                                        <w:lang w:val="pt-PT"/>
                                      </w:rPr>
                                      <w:t>está</w:t>
                                    </w:r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em Londres.).</w:t>
                                    </w:r>
                                  </w:p>
                                  <w:p w14:paraId="19D8B802" w14:textId="77777777" w:rsidR="00BC4EDC" w:rsidRPr="00454B61" w:rsidRDefault="00BC4EDC" w:rsidP="00454B61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60"/>
                                      <w:ind w:right="170"/>
                                      <w:jc w:val="both"/>
                                      <w:rPr>
                                        <w:rFonts w:cstheme="minorHAnsi"/>
                                        <w:spacing w:val="-4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454B61">
                                      <w:rPr>
                                        <w:rFonts w:cstheme="minorHAnsi"/>
                                        <w:spacing w:val="-4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Para formares a </w:t>
                                    </w:r>
                                    <w:r w:rsidRPr="00454B61">
                                      <w:rPr>
                                        <w:rFonts w:cstheme="minorHAnsi"/>
                                        <w:b/>
                                        <w:bCs/>
                                        <w:spacing w:val="-4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negativa </w:t>
                                    </w:r>
                                    <w:r w:rsidRPr="00454B61">
                                      <w:rPr>
                                        <w:rFonts w:cstheme="minorHAnsi"/>
                                        <w:spacing w:val="-4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basta colocares </w:t>
                                    </w:r>
                                    <w:proofErr w:type="spellStart"/>
                                    <w:r w:rsidRPr="00454B61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pacing w:val="-4"/>
                                        <w:sz w:val="22"/>
                                        <w:szCs w:val="22"/>
                                        <w:lang w:val="pt-PT"/>
                                      </w:rPr>
                                      <w:t>not</w:t>
                                    </w:r>
                                    <w:proofErr w:type="spellEnd"/>
                                    <w:r w:rsidRPr="00454B61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pacing w:val="-4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</w:t>
                                    </w:r>
                                    <w:r w:rsidRPr="00454B61">
                                      <w:rPr>
                                        <w:rFonts w:cstheme="minorHAnsi"/>
                                        <w:spacing w:val="-4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à frente do verbo (ex.: </w:t>
                                    </w:r>
                                    <w:r w:rsidRPr="00454B61">
                                      <w:rPr>
                                        <w:rFonts w:cstheme="minorHAnsi"/>
                                        <w:i/>
                                        <w:iCs/>
                                        <w:spacing w:val="-4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I </w:t>
                                    </w:r>
                                    <w:proofErr w:type="spellStart"/>
                                    <w:r w:rsidRPr="00454B61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pacing w:val="-4"/>
                                        <w:sz w:val="22"/>
                                        <w:szCs w:val="22"/>
                                        <w:lang w:val="pt-PT"/>
                                      </w:rPr>
                                      <w:t>am</w:t>
                                    </w:r>
                                    <w:proofErr w:type="spellEnd"/>
                                    <w:r w:rsidRPr="00454B61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pacing w:val="-4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54B61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pacing w:val="-4"/>
                                        <w:sz w:val="22"/>
                                        <w:szCs w:val="22"/>
                                        <w:lang w:val="pt-PT"/>
                                      </w:rPr>
                                      <w:t>not</w:t>
                                    </w:r>
                                    <w:proofErr w:type="spellEnd"/>
                                    <w:r w:rsidRPr="00454B61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pacing w:val="-4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54B61">
                                      <w:rPr>
                                        <w:rFonts w:cstheme="minorHAnsi"/>
                                        <w:i/>
                                        <w:iCs/>
                                        <w:spacing w:val="-4"/>
                                        <w:sz w:val="22"/>
                                        <w:szCs w:val="22"/>
                                        <w:lang w:val="pt-PT"/>
                                      </w:rPr>
                                      <w:t>French</w:t>
                                    </w:r>
                                    <w:proofErr w:type="spellEnd"/>
                                    <w:r w:rsidRPr="00454B61">
                                      <w:rPr>
                                        <w:rFonts w:cstheme="minorHAnsi"/>
                                        <w:spacing w:val="-4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.) e a </w:t>
                                    </w:r>
                                    <w:r w:rsidRPr="00454B61">
                                      <w:rPr>
                                        <w:rFonts w:cstheme="minorHAnsi"/>
                                        <w:b/>
                                        <w:bCs/>
                                        <w:spacing w:val="-4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interrogativa </w:t>
                                    </w:r>
                                    <w:r w:rsidRPr="00454B61">
                                      <w:rPr>
                                        <w:rFonts w:cstheme="minorHAnsi"/>
                                        <w:spacing w:val="-4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forma-se colocando o verbo seguido pelo sujeito (ex.: </w:t>
                                    </w:r>
                                    <w:r w:rsidRPr="00454B61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pacing w:val="-4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Are </w:t>
                                    </w:r>
                                    <w:proofErr w:type="spellStart"/>
                                    <w:r w:rsidRPr="00454B61">
                                      <w:rPr>
                                        <w:rFonts w:cstheme="minorHAnsi"/>
                                        <w:i/>
                                        <w:iCs/>
                                        <w:spacing w:val="-4"/>
                                        <w:sz w:val="22"/>
                                        <w:szCs w:val="22"/>
                                        <w:lang w:val="pt-PT"/>
                                      </w:rPr>
                                      <w:t>you</w:t>
                                    </w:r>
                                    <w:proofErr w:type="spellEnd"/>
                                    <w:r w:rsidRPr="00454B61">
                                      <w:rPr>
                                        <w:rFonts w:cstheme="minorHAnsi"/>
                                        <w:i/>
                                        <w:iCs/>
                                        <w:spacing w:val="-4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454B61">
                                      <w:rPr>
                                        <w:rFonts w:cstheme="minorHAnsi"/>
                                        <w:i/>
                                        <w:iCs/>
                                        <w:spacing w:val="-4"/>
                                        <w:sz w:val="22"/>
                                        <w:szCs w:val="22"/>
                                        <w:lang w:val="pt-PT"/>
                                      </w:rPr>
                                      <w:t>from</w:t>
                                    </w:r>
                                    <w:proofErr w:type="spellEnd"/>
                                    <w:r w:rsidRPr="00454B61">
                                      <w:rPr>
                                        <w:rFonts w:cstheme="minorHAnsi"/>
                                        <w:i/>
                                        <w:iCs/>
                                        <w:spacing w:val="-4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New York?</w:t>
                                    </w:r>
                                    <w:r w:rsidRPr="00454B61">
                                      <w:rPr>
                                        <w:rFonts w:cstheme="minorHAnsi"/>
                                        <w:spacing w:val="-4"/>
                                        <w:sz w:val="22"/>
                                        <w:szCs w:val="22"/>
                                        <w:lang w:val="pt-PT"/>
                                      </w:rPr>
                                      <w:t>).</w:t>
                                    </w:r>
                                  </w:p>
                                  <w:p w14:paraId="2A17DCD9" w14:textId="27477B48" w:rsidR="00BC4EDC" w:rsidRPr="00BC4EDC" w:rsidRDefault="00BC4EDC" w:rsidP="00454B61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60"/>
                                      <w:ind w:right="170"/>
                                      <w:jc w:val="both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Para estudares o verbo </w:t>
                                    </w:r>
                                    <w:r w:rsidRPr="00BC4ED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to </w:t>
                                    </w:r>
                                    <w:proofErr w:type="spellStart"/>
                                    <w:r w:rsidRPr="00BC4ED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be</w:t>
                                    </w:r>
                                    <w:proofErr w:type="spellEnd"/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>, poderás escrevê</w:t>
                                    </w:r>
                                    <w:r w:rsidR="00A77A24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softHyphen/>
                                    </w:r>
                                    <w:r w:rsidR="00A77A24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noBreakHyphen/>
                                    </w:r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>lo no teu caderno tantas quantas as vezes necessárias para o conseguires memorizar.</w:t>
                                    </w:r>
                                  </w:p>
                                  <w:p w14:paraId="70804C8B" w14:textId="60184DEC" w:rsidR="00BC4EDC" w:rsidRPr="00BC4EDC" w:rsidRDefault="00BC4EDC" w:rsidP="00454B61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60"/>
                                      <w:ind w:right="170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Não te esqueças: usamos o verbo </w:t>
                                    </w:r>
                                    <w:r w:rsidRPr="00BC4ED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to </w:t>
                                    </w:r>
                                    <w:proofErr w:type="spellStart"/>
                                    <w:r w:rsidRPr="00BC4ED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be</w:t>
                                    </w:r>
                                    <w:proofErr w:type="spellEnd"/>
                                    <w:r w:rsidRPr="00BC4ED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</w:t>
                                    </w:r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para se dizer a idade em inglês. </w:t>
                                    </w:r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 xml:space="preserve">Ex.: </w:t>
                                    </w:r>
                                    <w:r w:rsidRPr="00BC4ED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t xml:space="preserve">She </w:t>
                                    </w:r>
                                    <w:r w:rsidRPr="00BC4ED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t xml:space="preserve">is </w:t>
                                    </w:r>
                                    <w:r w:rsidRPr="00BC4ED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t xml:space="preserve">twelve years old. </w:t>
                                    </w:r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 xml:space="preserve">(Ela </w:t>
                                    </w:r>
                                    <w:proofErr w:type="spellStart"/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tem</w:t>
                                    </w:r>
                                    <w:proofErr w:type="spellEnd"/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 xml:space="preserve"> doze </w:t>
                                    </w:r>
                                    <w:proofErr w:type="spellStart"/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anos</w:t>
                                    </w:r>
                                    <w:proofErr w:type="spellEnd"/>
                                    <w:r w:rsidRPr="00BC4ED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.)</w:t>
                                    </w:r>
                                  </w:p>
                                </w:tc>
                                <w:tc>
                                  <w:tcPr>
                                    <w:tcW w:w="4347" w:type="dxa"/>
                                    <w:gridSpan w:val="6"/>
                                    <w:tcBorders>
                                      <w:bottom w:val="single" w:sz="4" w:space="0" w:color="FFFFFF" w:themeColor="background1"/>
                                    </w:tcBorders>
                                    <w:shd w:val="clear" w:color="auto" w:fill="6CC6DA"/>
                                    <w:vAlign w:val="center"/>
                                  </w:tcPr>
                                  <w:p w14:paraId="050556ED" w14:textId="2E20E5BF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 xml:space="preserve">Verb </w:t>
                                    </w:r>
                                    <w:r w:rsidRPr="00BC4EDC">
                                      <w:rPr>
                                        <w:rFonts w:ascii="Calibri-BoldItalic" w:hAnsi="Calibri-BoldItalic" w:cs="Calibri-BoldItalic"/>
                                        <w:b/>
                                        <w:bCs/>
                                        <w:i/>
                                        <w:i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to be</w:t>
                                    </w:r>
                                  </w:p>
                                </w:tc>
                              </w:tr>
                              <w:tr w:rsidR="00BC4EDC" w:rsidRPr="00BC4EDC" w14:paraId="2A6F8780" w14:textId="77777777" w:rsidTr="00BC4EDC">
                                <w:tc>
                                  <w:tcPr>
                                    <w:tcW w:w="4452" w:type="dxa"/>
                                    <w:vMerge/>
                                    <w:tcBorders>
                                      <w:left w:val="nil"/>
                                      <w:right w:val="single" w:sz="4" w:space="0" w:color="FFFFFF" w:themeColor="background1"/>
                                    </w:tcBorders>
                                    <w:shd w:val="clear" w:color="auto" w:fill="auto"/>
                                  </w:tcPr>
                                  <w:p w14:paraId="313FC5E7" w14:textId="77777777" w:rsidR="00BC4EDC" w:rsidRPr="00BC4EDC" w:rsidRDefault="00BC4EDC" w:rsidP="002067F3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360" w:type="dxa"/>
                                    <w:gridSpan w:val="2"/>
                                    <w:tcBorders>
                                      <w:top w:val="single" w:sz="4" w:space="0" w:color="FFFFFF" w:themeColor="background1"/>
                                      <w:left w:val="single" w:sz="4" w:space="0" w:color="FFFFFF" w:themeColor="background1"/>
                                      <w:bottom w:val="single" w:sz="4" w:space="0" w:color="FFFFFF" w:themeColor="background1"/>
                                      <w:right w:val="single" w:sz="4" w:space="0" w:color="FFFFFF" w:themeColor="background1"/>
                                    </w:tcBorders>
                                    <w:shd w:val="clear" w:color="auto" w:fill="DCF1F6"/>
                                    <w:vAlign w:val="center"/>
                                  </w:tcPr>
                                  <w:p w14:paraId="7697EB3B" w14:textId="2CAA3227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proofErr w:type="spellStart"/>
                                    <w:r w:rsidRPr="00BC4EDC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Afirmativa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576" w:type="dxa"/>
                                    <w:gridSpan w:val="2"/>
                                    <w:tcBorders>
                                      <w:top w:val="single" w:sz="4" w:space="0" w:color="FFFFFF" w:themeColor="background1"/>
                                      <w:left w:val="single" w:sz="4" w:space="0" w:color="FFFFFF" w:themeColor="background1"/>
                                      <w:bottom w:val="single" w:sz="4" w:space="0" w:color="FFFFFF" w:themeColor="background1"/>
                                      <w:right w:val="single" w:sz="4" w:space="0" w:color="FFFFFF" w:themeColor="background1"/>
                                    </w:tcBorders>
                                    <w:shd w:val="clear" w:color="auto" w:fill="DCF1F6"/>
                                    <w:vAlign w:val="center"/>
                                  </w:tcPr>
                                  <w:p w14:paraId="3D283F1A" w14:textId="21B24AA5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proofErr w:type="spellStart"/>
                                    <w:r w:rsidRPr="00BC4EDC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Negativa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411" w:type="dxa"/>
                                    <w:gridSpan w:val="2"/>
                                    <w:tcBorders>
                                      <w:top w:val="single" w:sz="4" w:space="0" w:color="FFFFFF" w:themeColor="background1"/>
                                      <w:left w:val="single" w:sz="4" w:space="0" w:color="FFFFFF" w:themeColor="background1"/>
                                      <w:bottom w:val="single" w:sz="4" w:space="0" w:color="FFFFFF" w:themeColor="background1"/>
                                      <w:right w:val="single" w:sz="4" w:space="0" w:color="FFFFFF" w:themeColor="background1"/>
                                    </w:tcBorders>
                                    <w:shd w:val="clear" w:color="auto" w:fill="DCF1F6"/>
                                    <w:vAlign w:val="center"/>
                                  </w:tcPr>
                                  <w:p w14:paraId="4C09AE46" w14:textId="4FDF3F91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proofErr w:type="spellStart"/>
                                    <w:r w:rsidRPr="00BC4EDC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Interrogativa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BC4EDC" w:rsidRPr="00BC4EDC" w14:paraId="564FC0AE" w14:textId="77777777" w:rsidTr="00BC4EDC">
                                <w:tc>
                                  <w:tcPr>
                                    <w:tcW w:w="4452" w:type="dxa"/>
                                    <w:vMerge/>
                                    <w:tcBorders>
                                      <w:left w:val="nil"/>
                                    </w:tcBorders>
                                    <w:shd w:val="clear" w:color="auto" w:fill="auto"/>
                                  </w:tcPr>
                                  <w:p w14:paraId="13AE0BB3" w14:textId="77777777" w:rsidR="00BC4EDC" w:rsidRPr="00BC4EDC" w:rsidRDefault="00BC4EDC" w:rsidP="002067F3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5" w:type="dxa"/>
                                    <w:tcBorders>
                                      <w:top w:val="single" w:sz="4" w:space="0" w:color="FFFFFF" w:themeColor="background1"/>
                                    </w:tcBorders>
                                    <w:shd w:val="clear" w:color="auto" w:fill="FFFFFF" w:themeFill="background1"/>
                                  </w:tcPr>
                                  <w:p w14:paraId="17038F79" w14:textId="164BF737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I</w:t>
                                    </w:r>
                                  </w:p>
                                </w:tc>
                                <w:tc>
                                  <w:tcPr>
                                    <w:tcW w:w="655" w:type="dxa"/>
                                    <w:tcBorders>
                                      <w:top w:val="single" w:sz="4" w:space="0" w:color="FFFFFF" w:themeColor="background1"/>
                                    </w:tcBorders>
                                    <w:shd w:val="clear" w:color="auto" w:fill="FFFFFF" w:themeFill="background1"/>
                                    <w:vAlign w:val="center"/>
                                  </w:tcPr>
                                  <w:p w14:paraId="7EA3C655" w14:textId="28A57DD7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am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tcBorders>
                                      <w:top w:val="single" w:sz="4" w:space="0" w:color="FFFFFF" w:themeColor="background1"/>
                                    </w:tcBorders>
                                    <w:shd w:val="clear" w:color="auto" w:fill="FFFFFF" w:themeFill="background1"/>
                                  </w:tcPr>
                                  <w:p w14:paraId="6BFC9F9D" w14:textId="53E5ECA0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I</w:t>
                                    </w:r>
                                  </w:p>
                                </w:tc>
                                <w:tc>
                                  <w:tcPr>
                                    <w:tcW w:w="867" w:type="dxa"/>
                                    <w:tcBorders>
                                      <w:top w:val="single" w:sz="4" w:space="0" w:color="FFFFFF" w:themeColor="background1"/>
                                    </w:tcBorders>
                                    <w:shd w:val="clear" w:color="auto" w:fill="FFFFFF" w:themeFill="background1"/>
                                    <w:vAlign w:val="center"/>
                                  </w:tcPr>
                                  <w:p w14:paraId="55844A3D" w14:textId="2E60524C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am not</w:t>
                                    </w:r>
                                  </w:p>
                                </w:tc>
                                <w:tc>
                                  <w:tcPr>
                                    <w:tcW w:w="634" w:type="dxa"/>
                                    <w:tcBorders>
                                      <w:top w:val="single" w:sz="4" w:space="0" w:color="FFFFFF" w:themeColor="background1"/>
                                    </w:tcBorders>
                                    <w:shd w:val="clear" w:color="auto" w:fill="FFFFFF" w:themeFill="background1"/>
                                    <w:vAlign w:val="center"/>
                                  </w:tcPr>
                                  <w:p w14:paraId="4F20D7E8" w14:textId="29ECB70B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Am</w:t>
                                    </w:r>
                                  </w:p>
                                </w:tc>
                                <w:tc>
                                  <w:tcPr>
                                    <w:tcW w:w="777" w:type="dxa"/>
                                    <w:tcBorders>
                                      <w:top w:val="single" w:sz="4" w:space="0" w:color="FFFFFF" w:themeColor="background1"/>
                                    </w:tcBorders>
                                    <w:shd w:val="clear" w:color="auto" w:fill="FFFFFF" w:themeFill="background1"/>
                                  </w:tcPr>
                                  <w:p w14:paraId="3A07BFA4" w14:textId="6696C896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I…?</w:t>
                                    </w:r>
                                  </w:p>
                                </w:tc>
                              </w:tr>
                              <w:tr w:rsidR="00BC4EDC" w:rsidRPr="00BC4EDC" w14:paraId="7F61EE5F" w14:textId="77777777" w:rsidTr="0069211D">
                                <w:tc>
                                  <w:tcPr>
                                    <w:tcW w:w="4452" w:type="dxa"/>
                                    <w:vMerge/>
                                    <w:tcBorders>
                                      <w:left w:val="nil"/>
                                    </w:tcBorders>
                                    <w:shd w:val="clear" w:color="auto" w:fill="auto"/>
                                  </w:tcPr>
                                  <w:p w14:paraId="4C9FC5B3" w14:textId="77777777" w:rsidR="00BC4EDC" w:rsidRPr="00BC4EDC" w:rsidRDefault="00BC4EDC" w:rsidP="002067F3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5" w:type="dxa"/>
                                    <w:shd w:val="clear" w:color="auto" w:fill="FFFFFF" w:themeFill="background1"/>
                                  </w:tcPr>
                                  <w:p w14:paraId="287052D9" w14:textId="6A620234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You</w:t>
                                    </w:r>
                                  </w:p>
                                </w:tc>
                                <w:tc>
                                  <w:tcPr>
                                    <w:tcW w:w="655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8271B1B" w14:textId="0239BE53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are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shd w:val="clear" w:color="auto" w:fill="FFFFFF" w:themeFill="background1"/>
                                  </w:tcPr>
                                  <w:p w14:paraId="0F47D791" w14:textId="35E42C04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You</w:t>
                                    </w:r>
                                  </w:p>
                                </w:tc>
                                <w:tc>
                                  <w:tcPr>
                                    <w:tcW w:w="867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522599C9" w14:textId="5844FD02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are not</w:t>
                                    </w:r>
                                  </w:p>
                                </w:tc>
                                <w:tc>
                                  <w:tcPr>
                                    <w:tcW w:w="63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07899222" w14:textId="30421C8A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Are</w:t>
                                    </w:r>
                                  </w:p>
                                </w:tc>
                                <w:tc>
                                  <w:tcPr>
                                    <w:tcW w:w="777" w:type="dxa"/>
                                    <w:shd w:val="clear" w:color="auto" w:fill="FFFFFF" w:themeFill="background1"/>
                                  </w:tcPr>
                                  <w:p w14:paraId="43B7DB39" w14:textId="2021D369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you…?</w:t>
                                    </w:r>
                                  </w:p>
                                </w:tc>
                              </w:tr>
                              <w:tr w:rsidR="00BC4EDC" w:rsidRPr="00BC4EDC" w14:paraId="0240227C" w14:textId="77777777" w:rsidTr="0069211D">
                                <w:tc>
                                  <w:tcPr>
                                    <w:tcW w:w="4452" w:type="dxa"/>
                                    <w:vMerge/>
                                    <w:tcBorders>
                                      <w:left w:val="nil"/>
                                    </w:tcBorders>
                                    <w:shd w:val="clear" w:color="auto" w:fill="auto"/>
                                  </w:tcPr>
                                  <w:p w14:paraId="6B02BC74" w14:textId="77777777" w:rsidR="00BC4EDC" w:rsidRPr="00BC4EDC" w:rsidRDefault="00BC4EDC" w:rsidP="002067F3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5" w:type="dxa"/>
                                    <w:shd w:val="clear" w:color="auto" w:fill="FFFFFF" w:themeFill="background1"/>
                                  </w:tcPr>
                                  <w:p w14:paraId="0F4A3717" w14:textId="77777777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He</w:t>
                                    </w:r>
                                  </w:p>
                                  <w:p w14:paraId="2B0F158D" w14:textId="48FA726C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She</w:t>
                                    </w:r>
                                  </w:p>
                                  <w:p w14:paraId="6304976A" w14:textId="0ED2F11E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It</w:t>
                                    </w:r>
                                  </w:p>
                                </w:tc>
                                <w:tc>
                                  <w:tcPr>
                                    <w:tcW w:w="655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2319F4A" w14:textId="520CD91C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is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shd w:val="clear" w:color="auto" w:fill="FFFFFF" w:themeFill="background1"/>
                                  </w:tcPr>
                                  <w:p w14:paraId="490F8DB7" w14:textId="77777777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He</w:t>
                                    </w:r>
                                  </w:p>
                                  <w:p w14:paraId="005E8817" w14:textId="08A15435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She</w:t>
                                    </w:r>
                                  </w:p>
                                  <w:p w14:paraId="04B8B54D" w14:textId="4FC59A00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It</w:t>
                                    </w:r>
                                  </w:p>
                                </w:tc>
                                <w:tc>
                                  <w:tcPr>
                                    <w:tcW w:w="867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3D0FEF2A" w14:textId="63DE680D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is not</w:t>
                                    </w:r>
                                  </w:p>
                                </w:tc>
                                <w:tc>
                                  <w:tcPr>
                                    <w:tcW w:w="63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2756EDD5" w14:textId="6A8B9DD9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Is</w:t>
                                    </w:r>
                                  </w:p>
                                </w:tc>
                                <w:tc>
                                  <w:tcPr>
                                    <w:tcW w:w="777" w:type="dxa"/>
                                    <w:shd w:val="clear" w:color="auto" w:fill="FFFFFF" w:themeFill="background1"/>
                                  </w:tcPr>
                                  <w:p w14:paraId="647EDB27" w14:textId="77777777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he…?</w:t>
                                    </w:r>
                                  </w:p>
                                  <w:p w14:paraId="2BA97A1B" w14:textId="558CB4F3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she…?</w:t>
                                    </w:r>
                                  </w:p>
                                  <w:p w14:paraId="4CEEDA79" w14:textId="6FE137F2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it…?</w:t>
                                    </w:r>
                                  </w:p>
                                </w:tc>
                              </w:tr>
                              <w:tr w:rsidR="00BC4EDC" w:rsidRPr="00BC4EDC" w14:paraId="5B3A652C" w14:textId="77777777" w:rsidTr="0069211D">
                                <w:tc>
                                  <w:tcPr>
                                    <w:tcW w:w="4452" w:type="dxa"/>
                                    <w:vMerge/>
                                    <w:tcBorders>
                                      <w:left w:val="nil"/>
                                    </w:tcBorders>
                                    <w:shd w:val="clear" w:color="auto" w:fill="auto"/>
                                  </w:tcPr>
                                  <w:p w14:paraId="7177B04F" w14:textId="77777777" w:rsidR="00BC4EDC" w:rsidRPr="00BC4EDC" w:rsidRDefault="00BC4EDC" w:rsidP="002067F3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5" w:type="dxa"/>
                                    <w:shd w:val="clear" w:color="auto" w:fill="FFFFFF" w:themeFill="background1"/>
                                  </w:tcPr>
                                  <w:p w14:paraId="17B3A890" w14:textId="4D7E6ABD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We</w:t>
                                    </w:r>
                                  </w:p>
                                </w:tc>
                                <w:tc>
                                  <w:tcPr>
                                    <w:tcW w:w="655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256490B" w14:textId="325E0CC7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are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shd w:val="clear" w:color="auto" w:fill="FFFFFF" w:themeFill="background1"/>
                                  </w:tcPr>
                                  <w:p w14:paraId="233D15B2" w14:textId="3987A950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We</w:t>
                                    </w:r>
                                  </w:p>
                                </w:tc>
                                <w:tc>
                                  <w:tcPr>
                                    <w:tcW w:w="867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9761A50" w14:textId="29D7B946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are not</w:t>
                                    </w:r>
                                  </w:p>
                                </w:tc>
                                <w:tc>
                                  <w:tcPr>
                                    <w:tcW w:w="63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2DC684C" w14:textId="59BBFC27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Are</w:t>
                                    </w:r>
                                  </w:p>
                                </w:tc>
                                <w:tc>
                                  <w:tcPr>
                                    <w:tcW w:w="777" w:type="dxa"/>
                                    <w:shd w:val="clear" w:color="auto" w:fill="FFFFFF" w:themeFill="background1"/>
                                  </w:tcPr>
                                  <w:p w14:paraId="1C9A018E" w14:textId="5E436226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we…?</w:t>
                                    </w:r>
                                  </w:p>
                                </w:tc>
                              </w:tr>
                              <w:tr w:rsidR="00BC4EDC" w:rsidRPr="00BC4EDC" w14:paraId="43BB947A" w14:textId="77777777" w:rsidTr="0069211D">
                                <w:tc>
                                  <w:tcPr>
                                    <w:tcW w:w="4452" w:type="dxa"/>
                                    <w:vMerge/>
                                    <w:tcBorders>
                                      <w:left w:val="nil"/>
                                    </w:tcBorders>
                                    <w:shd w:val="clear" w:color="auto" w:fill="auto"/>
                                  </w:tcPr>
                                  <w:p w14:paraId="6A4838DA" w14:textId="77777777" w:rsidR="00BC4EDC" w:rsidRPr="00BC4EDC" w:rsidRDefault="00BC4EDC" w:rsidP="002067F3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5" w:type="dxa"/>
                                    <w:shd w:val="clear" w:color="auto" w:fill="FFFFFF" w:themeFill="background1"/>
                                  </w:tcPr>
                                  <w:p w14:paraId="6FB9E44D" w14:textId="79057882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You</w:t>
                                    </w:r>
                                  </w:p>
                                </w:tc>
                                <w:tc>
                                  <w:tcPr>
                                    <w:tcW w:w="655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9784766" w14:textId="7A216B54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are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shd w:val="clear" w:color="auto" w:fill="FFFFFF" w:themeFill="background1"/>
                                  </w:tcPr>
                                  <w:p w14:paraId="2657DD69" w14:textId="115F8DF0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You</w:t>
                                    </w:r>
                                  </w:p>
                                </w:tc>
                                <w:tc>
                                  <w:tcPr>
                                    <w:tcW w:w="867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3D5D851" w14:textId="53D817B0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are not</w:t>
                                    </w:r>
                                  </w:p>
                                </w:tc>
                                <w:tc>
                                  <w:tcPr>
                                    <w:tcW w:w="63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0DD866BB" w14:textId="734FAC8A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Are</w:t>
                                    </w:r>
                                  </w:p>
                                </w:tc>
                                <w:tc>
                                  <w:tcPr>
                                    <w:tcW w:w="777" w:type="dxa"/>
                                    <w:shd w:val="clear" w:color="auto" w:fill="FFFFFF" w:themeFill="background1"/>
                                  </w:tcPr>
                                  <w:p w14:paraId="41E9DC77" w14:textId="18E2FF67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you…?</w:t>
                                    </w:r>
                                  </w:p>
                                </w:tc>
                              </w:tr>
                              <w:tr w:rsidR="00BC4EDC" w:rsidRPr="00BC4EDC" w14:paraId="09345C69" w14:textId="77777777" w:rsidTr="00BC4EDC">
                                <w:tc>
                                  <w:tcPr>
                                    <w:tcW w:w="4452" w:type="dxa"/>
                                    <w:vMerge/>
                                    <w:tcBorders>
                                      <w:left w:val="nil"/>
                                    </w:tcBorders>
                                    <w:shd w:val="clear" w:color="auto" w:fill="auto"/>
                                  </w:tcPr>
                                  <w:p w14:paraId="0E3BDE98" w14:textId="77777777" w:rsidR="00BC4EDC" w:rsidRPr="00BC4EDC" w:rsidRDefault="00BC4EDC" w:rsidP="002067F3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05" w:type="dxa"/>
                                    <w:shd w:val="clear" w:color="auto" w:fill="FFFFFF" w:themeFill="background1"/>
                                  </w:tcPr>
                                  <w:p w14:paraId="29D731A1" w14:textId="15505C6B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They</w:t>
                                    </w:r>
                                  </w:p>
                                </w:tc>
                                <w:tc>
                                  <w:tcPr>
                                    <w:tcW w:w="655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3F97C11C" w14:textId="63D6A578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are</w:t>
                                    </w:r>
                                  </w:p>
                                </w:tc>
                                <w:tc>
                                  <w:tcPr>
                                    <w:tcW w:w="709" w:type="dxa"/>
                                    <w:shd w:val="clear" w:color="auto" w:fill="FFFFFF" w:themeFill="background1"/>
                                  </w:tcPr>
                                  <w:p w14:paraId="3BD81DEC" w14:textId="6A4BF9C6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They</w:t>
                                    </w:r>
                                  </w:p>
                                </w:tc>
                                <w:tc>
                                  <w:tcPr>
                                    <w:tcW w:w="867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D00BCE6" w14:textId="4C675C43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are not</w:t>
                                    </w:r>
                                  </w:p>
                                </w:tc>
                                <w:tc>
                                  <w:tcPr>
                                    <w:tcW w:w="63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505BBF69" w14:textId="6AEE982C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  <w:lang w:val="en-GB"/>
                                      </w:rPr>
                                      <w:t>Are</w:t>
                                    </w:r>
                                  </w:p>
                                </w:tc>
                                <w:tc>
                                  <w:tcPr>
                                    <w:tcW w:w="777" w:type="dxa"/>
                                    <w:shd w:val="clear" w:color="auto" w:fill="FFFFFF" w:themeFill="background1"/>
                                  </w:tcPr>
                                  <w:p w14:paraId="6ACB02B9" w14:textId="339715F1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BC4EDC">
                                      <w:rPr>
                                        <w:rFonts w:ascii="Calibri" w:hAnsi="Calibri" w:cs="Calibri"/>
                                        <w:color w:val="000000"/>
                                        <w:sz w:val="22"/>
                                        <w:szCs w:val="22"/>
                                        <w:lang w:val="en-GB"/>
                                      </w:rPr>
                                      <w:t>they…?</w:t>
                                    </w:r>
                                  </w:p>
                                </w:tc>
                              </w:tr>
                              <w:tr w:rsidR="00BC4EDC" w:rsidRPr="00BC4EDC" w14:paraId="2C8FB80C" w14:textId="77777777" w:rsidTr="00BC4EDC">
                                <w:tc>
                                  <w:tcPr>
                                    <w:tcW w:w="4452" w:type="dxa"/>
                                    <w:vMerge/>
                                    <w:tcBorders>
                                      <w:left w:val="nil"/>
                                      <w:bottom w:val="nil"/>
                                    </w:tcBorders>
                                    <w:shd w:val="clear" w:color="auto" w:fill="auto"/>
                                  </w:tcPr>
                                  <w:p w14:paraId="0C564548" w14:textId="77777777" w:rsidR="00BC4EDC" w:rsidRPr="00BC4EDC" w:rsidRDefault="00BC4EDC" w:rsidP="002067F3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lang w:val="en-GB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347" w:type="dxa"/>
                                    <w:gridSpan w:val="6"/>
                                    <w:shd w:val="clear" w:color="auto" w:fill="auto"/>
                                  </w:tcPr>
                                  <w:p w14:paraId="15D87867" w14:textId="77777777" w:rsidR="00BC4EDC" w:rsidRPr="00BC4EDC" w:rsidRDefault="00BC4EDC" w:rsidP="00BC4EDC">
                                    <w:pPr>
                                      <w:tabs>
                                        <w:tab w:val="left" w:pos="284"/>
                                      </w:tabs>
                                      <w:autoSpaceDE w:val="0"/>
                                      <w:autoSpaceDN w:val="0"/>
                                      <w:adjustRightInd w:val="0"/>
                                      <w:spacing w:before="40" w:after="40"/>
                                      <w:ind w:left="57" w:right="57"/>
                                      <w:rPr>
                                        <w:rFonts w:ascii="Calibri" w:hAnsi="Calibri" w:cs="Calibri"/>
                                        <w:color w:val="000000"/>
                                        <w:lang w:val="en-GB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7B4E07C" w14:textId="3C8A485D" w:rsidR="00FC5851" w:rsidRPr="00FC5851" w:rsidRDefault="00FC5851" w:rsidP="00FC5851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ind w:right="566"/>
                                <w:rPr>
                                  <w:rFonts w:cs="VAGRoundedStd-Black"/>
                                  <w:b/>
                                  <w:color w:val="BC2F3F"/>
                                  <w:sz w:val="28"/>
                                  <w:szCs w:val="28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244.55pt;mso-position-horizontal-relative:char;mso-position-vertical-relative:line" coordsize="57594,31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">
                <v:shape id="AutoShape 6" o:spid="_x0000_s1033" style="position:absolute;top:2595;width:57594;height:28465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2719245;0,0;5665323,0;5759450,127179;5759450,2719245;5665323,2846424;94127,2846424;0,2719245" o:connectangles="0,0,0,0,0,0,0,0" textboxrect="0,0,6363335,2327564"/>
                  <v:textbox>
                    <w:txbxContent>
                      <w:tbl>
                        <w:tblPr>
                          <w:tblStyle w:val="TabelacomGrelha"/>
                          <w:tblW w:w="8799" w:type="dxa"/>
                          <w:tblBorders>
                            <w:top w:val="single" w:sz="4" w:space="0" w:color="DCF1F6"/>
                            <w:left w:val="single" w:sz="4" w:space="0" w:color="DCF1F6"/>
                            <w:bottom w:val="single" w:sz="4" w:space="0" w:color="DCF1F6"/>
                            <w:right w:val="single" w:sz="4" w:space="0" w:color="DCF1F6"/>
                            <w:insideH w:val="single" w:sz="4" w:space="0" w:color="DCF1F6"/>
                            <w:insideV w:val="single" w:sz="4" w:space="0" w:color="DCF1F6"/>
                          </w:tblBorders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452"/>
                          <w:gridCol w:w="705"/>
                          <w:gridCol w:w="655"/>
                          <w:gridCol w:w="709"/>
                          <w:gridCol w:w="867"/>
                          <w:gridCol w:w="634"/>
                          <w:gridCol w:w="777"/>
                        </w:tblGrid>
                        <w:tr w:rsidR="00BC4EDC" w:rsidRPr="00BC4EDC" w14:paraId="38E48143" w14:textId="77777777" w:rsidTr="00BC4EDC">
                          <w:tc>
                            <w:tcPr>
                              <w:tcW w:w="4452" w:type="dxa"/>
                              <w:vMerge w:val="restart"/>
                              <w:tcBorders>
                                <w:top w:val="nil"/>
                                <w:left w:val="nil"/>
                              </w:tcBorders>
                              <w:shd w:val="clear" w:color="auto" w:fill="auto"/>
                            </w:tcPr>
                            <w:p w14:paraId="3277B7D2" w14:textId="77777777" w:rsidR="00BC4EDC" w:rsidRPr="00BC4EDC" w:rsidRDefault="00BC4EDC" w:rsidP="00454B61">
                              <w:pPr>
                                <w:autoSpaceDE w:val="0"/>
                                <w:autoSpaceDN w:val="0"/>
                                <w:adjustRightInd w:val="0"/>
                                <w:spacing w:before="60"/>
                                <w:ind w:right="17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O verbo </w:t>
                              </w:r>
                              <w:r w:rsidRPr="00BC4ED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to </w:t>
                              </w:r>
                              <w:proofErr w:type="spellStart"/>
                              <w:r w:rsidRPr="00BC4ED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be</w:t>
                              </w:r>
                              <w:proofErr w:type="spellEnd"/>
                              <w:r w:rsidRPr="00BC4ED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tem dois significados: </w:t>
                              </w:r>
                              <w:r w:rsidRPr="00BC4ED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ser e estar</w:t>
                              </w:r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.</w:t>
                              </w:r>
                            </w:p>
                            <w:p w14:paraId="35D3CFD4" w14:textId="77777777" w:rsidR="00BC4EDC" w:rsidRPr="00BC4EDC" w:rsidRDefault="00BC4EDC" w:rsidP="00454B61">
                              <w:pPr>
                                <w:autoSpaceDE w:val="0"/>
                                <w:autoSpaceDN w:val="0"/>
                                <w:adjustRightInd w:val="0"/>
                                <w:spacing w:before="60"/>
                                <w:ind w:right="17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proofErr w:type="spellStart"/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Exs</w:t>
                              </w:r>
                              <w:proofErr w:type="spellEnd"/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.: </w:t>
                              </w:r>
                              <w:r w:rsidRPr="00BC4ED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Laura </w:t>
                              </w:r>
                              <w:r w:rsidRPr="00BC4ED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is </w:t>
                              </w:r>
                              <w:r w:rsidRPr="00BC4ED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English. </w:t>
                              </w:r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(A Laura </w:t>
                              </w:r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  <w:u w:val="single"/>
                                  <w:lang w:val="en-GB"/>
                                </w:rPr>
                                <w:t>é</w:t>
                              </w:r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>inglesa</w:t>
                              </w:r>
                              <w:proofErr w:type="spellEnd"/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  <w:lang w:val="en-GB"/>
                                </w:rPr>
                                <w:t xml:space="preserve">.); </w:t>
                              </w:r>
                              <w:r w:rsidRPr="00BC4ED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She </w:t>
                              </w:r>
                              <w:r w:rsidRPr="00BC4ED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is </w:t>
                              </w:r>
                              <w:r w:rsidRPr="00BC4ED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en-GB"/>
                                </w:rPr>
                                <w:t xml:space="preserve">in London. </w:t>
                              </w:r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(Ela </w:t>
                              </w:r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  <w:u w:val="single"/>
                                  <w:lang w:val="pt-PT"/>
                                </w:rPr>
                                <w:t>está</w:t>
                              </w:r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 em Londres.).</w:t>
                              </w:r>
                            </w:p>
                            <w:p w14:paraId="19D8B802" w14:textId="77777777" w:rsidR="00BC4EDC" w:rsidRPr="00454B61" w:rsidRDefault="00BC4EDC" w:rsidP="00454B61">
                              <w:pPr>
                                <w:autoSpaceDE w:val="0"/>
                                <w:autoSpaceDN w:val="0"/>
                                <w:adjustRightInd w:val="0"/>
                                <w:spacing w:before="60"/>
                                <w:ind w:right="170"/>
                                <w:jc w:val="both"/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454B61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 xml:space="preserve">Para formares a </w:t>
                              </w:r>
                              <w:r w:rsidRPr="00454B61">
                                <w:rPr>
                                  <w:rFonts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 xml:space="preserve">negativa </w:t>
                              </w:r>
                              <w:r w:rsidRPr="00454B61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 xml:space="preserve">basta colocares </w:t>
                              </w:r>
                              <w:proofErr w:type="spellStart"/>
                              <w:r w:rsidRPr="00454B6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>not</w:t>
                              </w:r>
                              <w:proofErr w:type="spellEnd"/>
                              <w:r w:rsidRPr="00454B6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r w:rsidRPr="00454B61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 xml:space="preserve">à frente do verbo (ex.: </w:t>
                              </w:r>
                              <w:r w:rsidRPr="00454B61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 xml:space="preserve">I </w:t>
                              </w:r>
                              <w:proofErr w:type="spellStart"/>
                              <w:r w:rsidRPr="00454B6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>am</w:t>
                              </w:r>
                              <w:proofErr w:type="spellEnd"/>
                              <w:r w:rsidRPr="00454B6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454B6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>not</w:t>
                              </w:r>
                              <w:proofErr w:type="spellEnd"/>
                              <w:r w:rsidRPr="00454B6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454B61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>French</w:t>
                              </w:r>
                              <w:proofErr w:type="spellEnd"/>
                              <w:r w:rsidRPr="00454B61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 xml:space="preserve">.) e a </w:t>
                              </w:r>
                              <w:r w:rsidRPr="00454B61">
                                <w:rPr>
                                  <w:rFonts w:cstheme="minorHAnsi"/>
                                  <w:b/>
                                  <w:bCs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 xml:space="preserve">interrogativa </w:t>
                              </w:r>
                              <w:r w:rsidRPr="00454B61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 xml:space="preserve">forma-se colocando o verbo seguido pelo sujeito (ex.: </w:t>
                              </w:r>
                              <w:r w:rsidRPr="00454B61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 xml:space="preserve">Are </w:t>
                              </w:r>
                              <w:proofErr w:type="spellStart"/>
                              <w:r w:rsidRPr="00454B61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>you</w:t>
                              </w:r>
                              <w:proofErr w:type="spellEnd"/>
                              <w:r w:rsidRPr="00454B61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454B61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>from</w:t>
                              </w:r>
                              <w:proofErr w:type="spellEnd"/>
                              <w:r w:rsidRPr="00454B61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 xml:space="preserve"> New York?</w:t>
                              </w:r>
                              <w:r w:rsidRPr="00454B61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>).</w:t>
                              </w:r>
                            </w:p>
                            <w:p w14:paraId="2A17DCD9" w14:textId="27477B48" w:rsidR="00BC4EDC" w:rsidRPr="00BC4EDC" w:rsidRDefault="00BC4EDC" w:rsidP="00454B61">
                              <w:pPr>
                                <w:autoSpaceDE w:val="0"/>
                                <w:autoSpaceDN w:val="0"/>
                                <w:adjustRightInd w:val="0"/>
                                <w:spacing w:before="60"/>
                                <w:ind w:right="17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Para estudares o verbo </w:t>
                              </w:r>
                              <w:r w:rsidRPr="00BC4ED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to </w:t>
                              </w:r>
                              <w:proofErr w:type="spellStart"/>
                              <w:r w:rsidRPr="00BC4ED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be</w:t>
                              </w:r>
                              <w:proofErr w:type="spellEnd"/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, poderás escrevê</w:t>
                              </w:r>
                              <w:r w:rsidR="00A77A24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softHyphen/>
                              </w:r>
                              <w:r w:rsidR="00A77A24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noBreakHyphen/>
                              </w:r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lo no teu caderno tantas quantas as vezes necessárias para o conseguires memorizar.</w:t>
                              </w:r>
                            </w:p>
                            <w:p w14:paraId="70804C8B" w14:textId="60184DEC" w:rsidR="00BC4EDC" w:rsidRPr="00BC4EDC" w:rsidRDefault="00BC4EDC" w:rsidP="00454B61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60"/>
                                <w:ind w:right="170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Não te esqueças: usamos o verbo </w:t>
                              </w:r>
                              <w:r w:rsidRPr="00BC4ED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to </w:t>
                              </w:r>
                              <w:proofErr w:type="spellStart"/>
                              <w:r w:rsidRPr="00BC4ED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be</w:t>
                              </w:r>
                              <w:proofErr w:type="spellEnd"/>
                              <w:r w:rsidRPr="00BC4ED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para se dizer a idade em inglês. </w:t>
                              </w:r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 xml:space="preserve">Ex.: </w:t>
                              </w:r>
                              <w:r w:rsidRPr="00BC4ED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</w:rPr>
                                <w:t xml:space="preserve">She </w:t>
                              </w:r>
                              <w:r w:rsidRPr="00BC4ED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  <w:t xml:space="preserve">is </w:t>
                              </w:r>
                              <w:r w:rsidRPr="00BC4ED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</w:rPr>
                                <w:t xml:space="preserve">twelve years old. </w:t>
                              </w:r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 xml:space="preserve">(Ela </w:t>
                              </w:r>
                              <w:proofErr w:type="spellStart"/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tem</w:t>
                              </w:r>
                              <w:proofErr w:type="spellEnd"/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 xml:space="preserve"> doze </w:t>
                              </w:r>
                              <w:proofErr w:type="spellStart"/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anos</w:t>
                              </w:r>
                              <w:proofErr w:type="spellEnd"/>
                              <w:r w:rsidRPr="00BC4EDC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.)</w:t>
                              </w:r>
                            </w:p>
                          </w:tc>
                          <w:tc>
                            <w:tcPr>
                              <w:tcW w:w="4347" w:type="dxa"/>
                              <w:gridSpan w:val="6"/>
                              <w:tcBorders>
                                <w:bottom w:val="single" w:sz="4" w:space="0" w:color="FFFFFF" w:themeColor="background1"/>
                              </w:tcBorders>
                              <w:shd w:val="clear" w:color="auto" w:fill="6CC6DA"/>
                              <w:vAlign w:val="center"/>
                            </w:tcPr>
                            <w:p w14:paraId="050556ED" w14:textId="2E20E5BF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 xml:space="preserve">Verb </w:t>
                              </w:r>
                              <w:r w:rsidRPr="00BC4EDC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2"/>
                                  <w:szCs w:val="22"/>
                                </w:rPr>
                                <w:t>to be</w:t>
                              </w:r>
                            </w:p>
                          </w:tc>
                        </w:tr>
                        <w:tr w:rsidR="00BC4EDC" w:rsidRPr="00BC4EDC" w14:paraId="2A6F8780" w14:textId="77777777" w:rsidTr="00BC4EDC">
                          <w:tc>
                            <w:tcPr>
                              <w:tcW w:w="4452" w:type="dxa"/>
                              <w:vMerge/>
                              <w:tcBorders>
                                <w:left w:val="nil"/>
                                <w:right w:val="single" w:sz="4" w:space="0" w:color="FFFFFF" w:themeColor="background1"/>
                              </w:tcBorders>
                              <w:shd w:val="clear" w:color="auto" w:fill="auto"/>
                            </w:tcPr>
                            <w:p w14:paraId="313FC5E7" w14:textId="77777777" w:rsidR="00BC4EDC" w:rsidRPr="00BC4EDC" w:rsidRDefault="00BC4EDC" w:rsidP="002067F3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1360" w:type="dxa"/>
                              <w:gridSpan w:val="2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shd w:val="clear" w:color="auto" w:fill="DCF1F6"/>
                              <w:vAlign w:val="center"/>
                            </w:tcPr>
                            <w:p w14:paraId="7697EB3B" w14:textId="2CAA3227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BC4EDC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Afirmativa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576" w:type="dxa"/>
                              <w:gridSpan w:val="2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shd w:val="clear" w:color="auto" w:fill="DCF1F6"/>
                              <w:vAlign w:val="center"/>
                            </w:tcPr>
                            <w:p w14:paraId="3D283F1A" w14:textId="21B24AA5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BC4EDC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Negativa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11" w:type="dxa"/>
                              <w:gridSpan w:val="2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shd w:val="clear" w:color="auto" w:fill="DCF1F6"/>
                              <w:vAlign w:val="center"/>
                            </w:tcPr>
                            <w:p w14:paraId="4C09AE46" w14:textId="4FDF3F91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BC4EDC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Interrogativa</w:t>
                              </w:r>
                              <w:proofErr w:type="spellEnd"/>
                            </w:p>
                          </w:tc>
                        </w:tr>
                        <w:tr w:rsidR="00BC4EDC" w:rsidRPr="00BC4EDC" w14:paraId="564FC0AE" w14:textId="77777777" w:rsidTr="00BC4EDC">
                          <w:tc>
                            <w:tcPr>
                              <w:tcW w:w="4452" w:type="dxa"/>
                              <w:vMerge/>
                              <w:tcBorders>
                                <w:left w:val="nil"/>
                              </w:tcBorders>
                              <w:shd w:val="clear" w:color="auto" w:fill="auto"/>
                            </w:tcPr>
                            <w:p w14:paraId="13AE0BB3" w14:textId="77777777" w:rsidR="00BC4EDC" w:rsidRPr="00BC4EDC" w:rsidRDefault="00BC4EDC" w:rsidP="002067F3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705" w:type="dxa"/>
                              <w:tcBorders>
                                <w:top w:val="single" w:sz="4" w:space="0" w:color="FFFFFF" w:themeColor="background1"/>
                              </w:tcBorders>
                              <w:shd w:val="clear" w:color="auto" w:fill="FFFFFF" w:themeFill="background1"/>
                            </w:tcPr>
                            <w:p w14:paraId="17038F79" w14:textId="164BF737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</w:t>
                              </w:r>
                            </w:p>
                          </w:tc>
                          <w:tc>
                            <w:tcPr>
                              <w:tcW w:w="655" w:type="dxa"/>
                              <w:tcBorders>
                                <w:top w:val="single" w:sz="4" w:space="0" w:color="FFFFFF" w:themeColor="background1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7EA3C655" w14:textId="28A57DD7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am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4" w:space="0" w:color="FFFFFF" w:themeColor="background1"/>
                              </w:tcBorders>
                              <w:shd w:val="clear" w:color="auto" w:fill="FFFFFF" w:themeFill="background1"/>
                            </w:tcPr>
                            <w:p w14:paraId="6BFC9F9D" w14:textId="53E5ECA0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</w:t>
                              </w:r>
                            </w:p>
                          </w:tc>
                          <w:tc>
                            <w:tcPr>
                              <w:tcW w:w="867" w:type="dxa"/>
                              <w:tcBorders>
                                <w:top w:val="single" w:sz="4" w:space="0" w:color="FFFFFF" w:themeColor="background1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55844A3D" w14:textId="2E60524C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am not</w:t>
                              </w:r>
                            </w:p>
                          </w:tc>
                          <w:tc>
                            <w:tcPr>
                              <w:tcW w:w="634" w:type="dxa"/>
                              <w:tcBorders>
                                <w:top w:val="single" w:sz="4" w:space="0" w:color="FFFFFF" w:themeColor="background1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4F20D7E8" w14:textId="29ECB70B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Am</w:t>
                              </w:r>
                            </w:p>
                          </w:tc>
                          <w:tc>
                            <w:tcPr>
                              <w:tcW w:w="777" w:type="dxa"/>
                              <w:tcBorders>
                                <w:top w:val="single" w:sz="4" w:space="0" w:color="FFFFFF" w:themeColor="background1"/>
                              </w:tcBorders>
                              <w:shd w:val="clear" w:color="auto" w:fill="FFFFFF" w:themeFill="background1"/>
                            </w:tcPr>
                            <w:p w14:paraId="3A07BFA4" w14:textId="6696C896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I…?</w:t>
                              </w:r>
                            </w:p>
                          </w:tc>
                        </w:tr>
                        <w:tr w:rsidR="00BC4EDC" w:rsidRPr="00BC4EDC" w14:paraId="7F61EE5F" w14:textId="77777777" w:rsidTr="0069211D">
                          <w:tc>
                            <w:tcPr>
                              <w:tcW w:w="4452" w:type="dxa"/>
                              <w:vMerge/>
                              <w:tcBorders>
                                <w:left w:val="nil"/>
                              </w:tcBorders>
                              <w:shd w:val="clear" w:color="auto" w:fill="auto"/>
                            </w:tcPr>
                            <w:p w14:paraId="4C9FC5B3" w14:textId="77777777" w:rsidR="00BC4EDC" w:rsidRPr="00BC4EDC" w:rsidRDefault="00BC4EDC" w:rsidP="002067F3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705" w:type="dxa"/>
                              <w:shd w:val="clear" w:color="auto" w:fill="FFFFFF" w:themeFill="background1"/>
                            </w:tcPr>
                            <w:p w14:paraId="287052D9" w14:textId="6A620234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You</w:t>
                              </w:r>
                            </w:p>
                          </w:tc>
                          <w:tc>
                            <w:tcPr>
                              <w:tcW w:w="655" w:type="dxa"/>
                              <w:shd w:val="clear" w:color="auto" w:fill="FFFFFF" w:themeFill="background1"/>
                              <w:vAlign w:val="center"/>
                            </w:tcPr>
                            <w:p w14:paraId="78271B1B" w14:textId="0239BE53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are</w:t>
                              </w:r>
                            </w:p>
                          </w:tc>
                          <w:tc>
                            <w:tcPr>
                              <w:tcW w:w="709" w:type="dxa"/>
                              <w:shd w:val="clear" w:color="auto" w:fill="FFFFFF" w:themeFill="background1"/>
                            </w:tcPr>
                            <w:p w14:paraId="0F47D791" w14:textId="35E42C04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You</w:t>
                              </w:r>
                            </w:p>
                          </w:tc>
                          <w:tc>
                            <w:tcPr>
                              <w:tcW w:w="867" w:type="dxa"/>
                              <w:shd w:val="clear" w:color="auto" w:fill="FFFFFF" w:themeFill="background1"/>
                              <w:vAlign w:val="center"/>
                            </w:tcPr>
                            <w:p w14:paraId="522599C9" w14:textId="5844FD02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are not</w:t>
                              </w:r>
                            </w:p>
                          </w:tc>
                          <w:tc>
                            <w:tcPr>
                              <w:tcW w:w="634" w:type="dxa"/>
                              <w:shd w:val="clear" w:color="auto" w:fill="FFFFFF" w:themeFill="background1"/>
                              <w:vAlign w:val="center"/>
                            </w:tcPr>
                            <w:p w14:paraId="07899222" w14:textId="30421C8A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Are</w:t>
                              </w:r>
                            </w:p>
                          </w:tc>
                          <w:tc>
                            <w:tcPr>
                              <w:tcW w:w="777" w:type="dxa"/>
                              <w:shd w:val="clear" w:color="auto" w:fill="FFFFFF" w:themeFill="background1"/>
                            </w:tcPr>
                            <w:p w14:paraId="43B7DB39" w14:textId="2021D369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you…?</w:t>
                              </w:r>
                            </w:p>
                          </w:tc>
                        </w:tr>
                        <w:tr w:rsidR="00BC4EDC" w:rsidRPr="00BC4EDC" w14:paraId="0240227C" w14:textId="77777777" w:rsidTr="0069211D">
                          <w:tc>
                            <w:tcPr>
                              <w:tcW w:w="4452" w:type="dxa"/>
                              <w:vMerge/>
                              <w:tcBorders>
                                <w:left w:val="nil"/>
                              </w:tcBorders>
                              <w:shd w:val="clear" w:color="auto" w:fill="auto"/>
                            </w:tcPr>
                            <w:p w14:paraId="6B02BC74" w14:textId="77777777" w:rsidR="00BC4EDC" w:rsidRPr="00BC4EDC" w:rsidRDefault="00BC4EDC" w:rsidP="002067F3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705" w:type="dxa"/>
                              <w:shd w:val="clear" w:color="auto" w:fill="FFFFFF" w:themeFill="background1"/>
                            </w:tcPr>
                            <w:p w14:paraId="0F4A3717" w14:textId="77777777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He</w:t>
                              </w:r>
                            </w:p>
                            <w:p w14:paraId="2B0F158D" w14:textId="48FA726C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She</w:t>
                              </w:r>
                            </w:p>
                            <w:p w14:paraId="6304976A" w14:textId="0ED2F11E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It</w:t>
                              </w:r>
                            </w:p>
                          </w:tc>
                          <w:tc>
                            <w:tcPr>
                              <w:tcW w:w="655" w:type="dxa"/>
                              <w:shd w:val="clear" w:color="auto" w:fill="FFFFFF" w:themeFill="background1"/>
                              <w:vAlign w:val="center"/>
                            </w:tcPr>
                            <w:p w14:paraId="42319F4A" w14:textId="520CD91C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is</w:t>
                              </w:r>
                            </w:p>
                          </w:tc>
                          <w:tc>
                            <w:tcPr>
                              <w:tcW w:w="709" w:type="dxa"/>
                              <w:shd w:val="clear" w:color="auto" w:fill="FFFFFF" w:themeFill="background1"/>
                            </w:tcPr>
                            <w:p w14:paraId="490F8DB7" w14:textId="77777777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He</w:t>
                              </w:r>
                            </w:p>
                            <w:p w14:paraId="005E8817" w14:textId="08A15435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She</w:t>
                              </w:r>
                            </w:p>
                            <w:p w14:paraId="04B8B54D" w14:textId="4FC59A00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It</w:t>
                              </w:r>
                            </w:p>
                          </w:tc>
                          <w:tc>
                            <w:tcPr>
                              <w:tcW w:w="867" w:type="dxa"/>
                              <w:shd w:val="clear" w:color="auto" w:fill="FFFFFF" w:themeFill="background1"/>
                              <w:vAlign w:val="center"/>
                            </w:tcPr>
                            <w:p w14:paraId="3D0FEF2A" w14:textId="63DE680D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is not</w:t>
                              </w:r>
                            </w:p>
                          </w:tc>
                          <w:tc>
                            <w:tcPr>
                              <w:tcW w:w="634" w:type="dxa"/>
                              <w:shd w:val="clear" w:color="auto" w:fill="FFFFFF" w:themeFill="background1"/>
                              <w:vAlign w:val="center"/>
                            </w:tcPr>
                            <w:p w14:paraId="2756EDD5" w14:textId="6A8B9DD9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Is</w:t>
                              </w:r>
                            </w:p>
                          </w:tc>
                          <w:tc>
                            <w:tcPr>
                              <w:tcW w:w="777" w:type="dxa"/>
                              <w:shd w:val="clear" w:color="auto" w:fill="FFFFFF" w:themeFill="background1"/>
                            </w:tcPr>
                            <w:p w14:paraId="647EDB27" w14:textId="77777777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he…?</w:t>
                              </w:r>
                            </w:p>
                            <w:p w14:paraId="2BA97A1B" w14:textId="558CB4F3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she…?</w:t>
                              </w:r>
                            </w:p>
                            <w:p w14:paraId="4CEEDA79" w14:textId="6FE137F2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it…?</w:t>
                              </w:r>
                            </w:p>
                          </w:tc>
                        </w:tr>
                        <w:tr w:rsidR="00BC4EDC" w:rsidRPr="00BC4EDC" w14:paraId="5B3A652C" w14:textId="77777777" w:rsidTr="0069211D">
                          <w:tc>
                            <w:tcPr>
                              <w:tcW w:w="4452" w:type="dxa"/>
                              <w:vMerge/>
                              <w:tcBorders>
                                <w:left w:val="nil"/>
                              </w:tcBorders>
                              <w:shd w:val="clear" w:color="auto" w:fill="auto"/>
                            </w:tcPr>
                            <w:p w14:paraId="7177B04F" w14:textId="77777777" w:rsidR="00BC4EDC" w:rsidRPr="00BC4EDC" w:rsidRDefault="00BC4EDC" w:rsidP="002067F3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705" w:type="dxa"/>
                              <w:shd w:val="clear" w:color="auto" w:fill="FFFFFF" w:themeFill="background1"/>
                            </w:tcPr>
                            <w:p w14:paraId="17B3A890" w14:textId="4D7E6ABD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We</w:t>
                              </w:r>
                            </w:p>
                          </w:tc>
                          <w:tc>
                            <w:tcPr>
                              <w:tcW w:w="655" w:type="dxa"/>
                              <w:shd w:val="clear" w:color="auto" w:fill="FFFFFF" w:themeFill="background1"/>
                              <w:vAlign w:val="center"/>
                            </w:tcPr>
                            <w:p w14:paraId="6256490B" w14:textId="325E0CC7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are</w:t>
                              </w:r>
                            </w:p>
                          </w:tc>
                          <w:tc>
                            <w:tcPr>
                              <w:tcW w:w="709" w:type="dxa"/>
                              <w:shd w:val="clear" w:color="auto" w:fill="FFFFFF" w:themeFill="background1"/>
                            </w:tcPr>
                            <w:p w14:paraId="233D15B2" w14:textId="3987A950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We</w:t>
                              </w:r>
                            </w:p>
                          </w:tc>
                          <w:tc>
                            <w:tcPr>
                              <w:tcW w:w="867" w:type="dxa"/>
                              <w:shd w:val="clear" w:color="auto" w:fill="FFFFFF" w:themeFill="background1"/>
                              <w:vAlign w:val="center"/>
                            </w:tcPr>
                            <w:p w14:paraId="79761A50" w14:textId="29D7B946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are not</w:t>
                              </w:r>
                            </w:p>
                          </w:tc>
                          <w:tc>
                            <w:tcPr>
                              <w:tcW w:w="634" w:type="dxa"/>
                              <w:shd w:val="clear" w:color="auto" w:fill="FFFFFF" w:themeFill="background1"/>
                              <w:vAlign w:val="center"/>
                            </w:tcPr>
                            <w:p w14:paraId="42DC684C" w14:textId="59BBFC27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Are</w:t>
                              </w:r>
                            </w:p>
                          </w:tc>
                          <w:tc>
                            <w:tcPr>
                              <w:tcW w:w="777" w:type="dxa"/>
                              <w:shd w:val="clear" w:color="auto" w:fill="FFFFFF" w:themeFill="background1"/>
                            </w:tcPr>
                            <w:p w14:paraId="1C9A018E" w14:textId="5E436226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we…?</w:t>
                              </w:r>
                            </w:p>
                          </w:tc>
                        </w:tr>
                        <w:tr w:rsidR="00BC4EDC" w:rsidRPr="00BC4EDC" w14:paraId="43BB947A" w14:textId="77777777" w:rsidTr="0069211D">
                          <w:tc>
                            <w:tcPr>
                              <w:tcW w:w="4452" w:type="dxa"/>
                              <w:vMerge/>
                              <w:tcBorders>
                                <w:left w:val="nil"/>
                              </w:tcBorders>
                              <w:shd w:val="clear" w:color="auto" w:fill="auto"/>
                            </w:tcPr>
                            <w:p w14:paraId="6A4838DA" w14:textId="77777777" w:rsidR="00BC4EDC" w:rsidRPr="00BC4EDC" w:rsidRDefault="00BC4EDC" w:rsidP="002067F3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705" w:type="dxa"/>
                              <w:shd w:val="clear" w:color="auto" w:fill="FFFFFF" w:themeFill="background1"/>
                            </w:tcPr>
                            <w:p w14:paraId="6FB9E44D" w14:textId="79057882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You</w:t>
                              </w:r>
                            </w:p>
                          </w:tc>
                          <w:tc>
                            <w:tcPr>
                              <w:tcW w:w="655" w:type="dxa"/>
                              <w:shd w:val="clear" w:color="auto" w:fill="FFFFFF" w:themeFill="background1"/>
                              <w:vAlign w:val="center"/>
                            </w:tcPr>
                            <w:p w14:paraId="49784766" w14:textId="7A216B54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are</w:t>
                              </w:r>
                            </w:p>
                          </w:tc>
                          <w:tc>
                            <w:tcPr>
                              <w:tcW w:w="709" w:type="dxa"/>
                              <w:shd w:val="clear" w:color="auto" w:fill="FFFFFF" w:themeFill="background1"/>
                            </w:tcPr>
                            <w:p w14:paraId="2657DD69" w14:textId="115F8DF0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You</w:t>
                              </w:r>
                            </w:p>
                          </w:tc>
                          <w:tc>
                            <w:tcPr>
                              <w:tcW w:w="867" w:type="dxa"/>
                              <w:shd w:val="clear" w:color="auto" w:fill="FFFFFF" w:themeFill="background1"/>
                              <w:vAlign w:val="center"/>
                            </w:tcPr>
                            <w:p w14:paraId="13D5D851" w14:textId="53D817B0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are not</w:t>
                              </w:r>
                            </w:p>
                          </w:tc>
                          <w:tc>
                            <w:tcPr>
                              <w:tcW w:w="634" w:type="dxa"/>
                              <w:shd w:val="clear" w:color="auto" w:fill="FFFFFF" w:themeFill="background1"/>
                              <w:vAlign w:val="center"/>
                            </w:tcPr>
                            <w:p w14:paraId="0DD866BB" w14:textId="734FAC8A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Are</w:t>
                              </w:r>
                            </w:p>
                          </w:tc>
                          <w:tc>
                            <w:tcPr>
                              <w:tcW w:w="777" w:type="dxa"/>
                              <w:shd w:val="clear" w:color="auto" w:fill="FFFFFF" w:themeFill="background1"/>
                            </w:tcPr>
                            <w:p w14:paraId="41E9DC77" w14:textId="18E2FF67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you…?</w:t>
                              </w:r>
                            </w:p>
                          </w:tc>
                        </w:tr>
                        <w:tr w:rsidR="00BC4EDC" w:rsidRPr="00BC4EDC" w14:paraId="09345C69" w14:textId="77777777" w:rsidTr="00BC4EDC">
                          <w:tc>
                            <w:tcPr>
                              <w:tcW w:w="4452" w:type="dxa"/>
                              <w:vMerge/>
                              <w:tcBorders>
                                <w:left w:val="nil"/>
                              </w:tcBorders>
                              <w:shd w:val="clear" w:color="auto" w:fill="auto"/>
                            </w:tcPr>
                            <w:p w14:paraId="0E3BDE98" w14:textId="77777777" w:rsidR="00BC4EDC" w:rsidRPr="00BC4EDC" w:rsidRDefault="00BC4EDC" w:rsidP="002067F3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705" w:type="dxa"/>
                              <w:shd w:val="clear" w:color="auto" w:fill="FFFFFF" w:themeFill="background1"/>
                            </w:tcPr>
                            <w:p w14:paraId="29D731A1" w14:textId="15505C6B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They</w:t>
                              </w:r>
                            </w:p>
                          </w:tc>
                          <w:tc>
                            <w:tcPr>
                              <w:tcW w:w="655" w:type="dxa"/>
                              <w:shd w:val="clear" w:color="auto" w:fill="FFFFFF" w:themeFill="background1"/>
                              <w:vAlign w:val="center"/>
                            </w:tcPr>
                            <w:p w14:paraId="3F97C11C" w14:textId="63D6A578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are</w:t>
                              </w:r>
                            </w:p>
                          </w:tc>
                          <w:tc>
                            <w:tcPr>
                              <w:tcW w:w="709" w:type="dxa"/>
                              <w:shd w:val="clear" w:color="auto" w:fill="FFFFFF" w:themeFill="background1"/>
                            </w:tcPr>
                            <w:p w14:paraId="3BD81DEC" w14:textId="6A4BF9C6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They</w:t>
                              </w:r>
                            </w:p>
                          </w:tc>
                          <w:tc>
                            <w:tcPr>
                              <w:tcW w:w="867" w:type="dxa"/>
                              <w:shd w:val="clear" w:color="auto" w:fill="FFFFFF" w:themeFill="background1"/>
                              <w:vAlign w:val="center"/>
                            </w:tcPr>
                            <w:p w14:paraId="6D00BCE6" w14:textId="4C675C43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are not</w:t>
                              </w:r>
                            </w:p>
                          </w:tc>
                          <w:tc>
                            <w:tcPr>
                              <w:tcW w:w="634" w:type="dxa"/>
                              <w:shd w:val="clear" w:color="auto" w:fill="FFFFFF" w:themeFill="background1"/>
                              <w:vAlign w:val="center"/>
                            </w:tcPr>
                            <w:p w14:paraId="505BBF69" w14:textId="6AEE982C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Are</w:t>
                              </w:r>
                            </w:p>
                          </w:tc>
                          <w:tc>
                            <w:tcPr>
                              <w:tcW w:w="777" w:type="dxa"/>
                              <w:shd w:val="clear" w:color="auto" w:fill="FFFFFF" w:themeFill="background1"/>
                            </w:tcPr>
                            <w:p w14:paraId="6ACB02B9" w14:textId="339715F1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BC4EDC">
                                <w:rPr>
                                  <w:rFonts w:ascii="Calibri" w:hAnsi="Calibri" w:cs="Calibri"/>
                                  <w:color w:val="000000"/>
                                  <w:sz w:val="22"/>
                                  <w:szCs w:val="22"/>
                                  <w:lang w:val="en-GB"/>
                                </w:rPr>
                                <w:t>they…?</w:t>
                              </w:r>
                            </w:p>
                          </w:tc>
                        </w:tr>
                        <w:tr w:rsidR="00BC4EDC" w:rsidRPr="00BC4EDC" w14:paraId="2C8FB80C" w14:textId="77777777" w:rsidTr="00BC4EDC">
                          <w:tc>
                            <w:tcPr>
                              <w:tcW w:w="4452" w:type="dxa"/>
                              <w:vMerge/>
                              <w:tcBorders>
                                <w:left w:val="nil"/>
                                <w:bottom w:val="nil"/>
                              </w:tcBorders>
                              <w:shd w:val="clear" w:color="auto" w:fill="auto"/>
                            </w:tcPr>
                            <w:p w14:paraId="0C564548" w14:textId="77777777" w:rsidR="00BC4EDC" w:rsidRPr="00BC4EDC" w:rsidRDefault="00BC4EDC" w:rsidP="002067F3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lang w:val="en-GB"/>
                                </w:rPr>
                              </w:pPr>
                            </w:p>
                          </w:tc>
                          <w:tc>
                            <w:tcPr>
                              <w:tcW w:w="4347" w:type="dxa"/>
                              <w:gridSpan w:val="6"/>
                              <w:shd w:val="clear" w:color="auto" w:fill="auto"/>
                            </w:tcPr>
                            <w:p w14:paraId="15D87867" w14:textId="77777777" w:rsidR="00BC4EDC" w:rsidRPr="00BC4EDC" w:rsidRDefault="00BC4EDC" w:rsidP="00BC4EDC">
                              <w:pPr>
                                <w:tabs>
                                  <w:tab w:val="left" w:pos="284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40"/>
                                <w:ind w:left="57" w:right="57"/>
                                <w:rPr>
                                  <w:rFonts w:ascii="Calibri" w:hAnsi="Calibri" w:cs="Calibri"/>
                                  <w:color w:val="000000"/>
                                  <w:lang w:val="en-GB"/>
                                </w:rPr>
                              </w:pPr>
                            </w:p>
                          </w:tc>
                        </w:tr>
                      </w:tbl>
                      <w:p w14:paraId="17B4E07C" w14:textId="3C8A485D" w:rsidR="00FC5851" w:rsidRPr="00FC5851" w:rsidRDefault="00FC5851" w:rsidP="00FC5851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ind w:right="566"/>
                          <w:rPr>
                            <w:rFonts w:cs="VAGRoundedStd-Black"/>
                            <w:b/>
                            <w:color w:val="BC2F3F"/>
                            <w:sz w:val="28"/>
                            <w:szCs w:val="28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548CDE2" w14:textId="08ED5792" w:rsidR="002067F3" w:rsidRPr="00167BD0" w:rsidRDefault="00167BD0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AB75DD">
        <w:rPr>
          <w:rFonts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341342AF" wp14:editId="33F76C56">
                <wp:simplePos x="0" y="0"/>
                <wp:positionH relativeFrom="column">
                  <wp:posOffset>1726229</wp:posOffset>
                </wp:positionH>
                <wp:positionV relativeFrom="paragraph">
                  <wp:posOffset>333973</wp:posOffset>
                </wp:positionV>
                <wp:extent cx="1470212" cy="257175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0212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1D99E" w14:textId="069DE373" w:rsidR="00AB75DD" w:rsidRPr="00AB75DD" w:rsidRDefault="00167BD0" w:rsidP="00BC4EDC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167BD0">
                              <w:rPr>
                                <w:rFonts w:cstheme="minorHAnsi"/>
                                <w:color w:val="E6007E"/>
                              </w:rPr>
                              <w:t>Zendaya</w:t>
                            </w:r>
                            <w:proofErr w:type="spellEnd"/>
                            <w:r w:rsidRPr="00167BD0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167BD0">
                              <w:rPr>
                                <w:rFonts w:cstheme="minorHAnsi"/>
                                <w:color w:val="E6007E"/>
                              </w:rPr>
                              <w:t>is</w:t>
                            </w:r>
                            <w:proofErr w:type="spellEnd"/>
                            <w:r w:rsidRPr="00167BD0">
                              <w:rPr>
                                <w:rFonts w:cstheme="minorHAnsi"/>
                                <w:color w:val="E6007E"/>
                              </w:rPr>
                              <w:t xml:space="preserve"> </w:t>
                            </w:r>
                            <w:proofErr w:type="spellStart"/>
                            <w:r w:rsidRPr="00167BD0">
                              <w:rPr>
                                <w:rFonts w:cstheme="minorHAnsi"/>
                                <w:color w:val="E6007E"/>
                              </w:rPr>
                              <w:t>American</w:t>
                            </w:r>
                            <w:proofErr w:type="spellEnd"/>
                            <w:r w:rsidRPr="00167BD0">
                              <w:rPr>
                                <w:rFonts w:cstheme="minorHAnsi"/>
                                <w:color w:val="E6007E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1342AF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5" type="#_x0000_t202" style="position:absolute;left:0;text-align:left;margin-left:135.9pt;margin-top:26.3pt;width:115.75pt;height:20.2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" filled="f" stroked="f">
                <v:textbox>
                  <w:txbxContent>
                    <w:p w14:paraId="0EE1D99E" w14:textId="069DE373" w:rsidR="00AB75DD" w:rsidRPr="00AB75DD" w:rsidRDefault="00167BD0" w:rsidP="00BC4EDC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167BD0">
                        <w:rPr>
                          <w:rFonts w:cstheme="minorHAnsi"/>
                          <w:color w:val="E6007E"/>
                        </w:rPr>
                        <w:t>Zendaya</w:t>
                      </w:r>
                      <w:proofErr w:type="spellEnd"/>
                      <w:r w:rsidRPr="00167BD0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167BD0">
                        <w:rPr>
                          <w:rFonts w:cstheme="minorHAnsi"/>
                          <w:color w:val="E6007E"/>
                        </w:rPr>
                        <w:t>is</w:t>
                      </w:r>
                      <w:proofErr w:type="spellEnd"/>
                      <w:r w:rsidRPr="00167BD0">
                        <w:rPr>
                          <w:rFonts w:cstheme="minorHAnsi"/>
                          <w:color w:val="E6007E"/>
                        </w:rPr>
                        <w:t xml:space="preserve"> </w:t>
                      </w:r>
                      <w:proofErr w:type="spellStart"/>
                      <w:r w:rsidRPr="00167BD0">
                        <w:rPr>
                          <w:rFonts w:cstheme="minorHAnsi"/>
                          <w:color w:val="E6007E"/>
                        </w:rPr>
                        <w:t>American</w:t>
                      </w:r>
                      <w:proofErr w:type="spellEnd"/>
                      <w:r w:rsidRPr="00167BD0">
                        <w:rPr>
                          <w:rFonts w:cstheme="minorHAnsi"/>
                          <w:color w:val="E6007E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C2AF2" w:rsidRPr="00AB75DD">
        <w:rPr>
          <w:rFonts w:cstheme="minorHAnsi"/>
          <w:b/>
          <w:bCs/>
          <w:color w:val="0069B4"/>
          <w:lang w:val="en-US"/>
        </w:rPr>
        <w:t>A.</w:t>
      </w:r>
      <w:r w:rsidR="003C2AF2" w:rsidRPr="00AB75DD">
        <w:rPr>
          <w:rFonts w:cstheme="minorHAnsi"/>
          <w:b/>
          <w:bCs/>
          <w:color w:val="0069B4"/>
          <w:lang w:val="en-US"/>
        </w:rPr>
        <w:tab/>
      </w:r>
      <w:r w:rsidRPr="00167BD0">
        <w:rPr>
          <w:rFonts w:ascii="Calibri-Bold" w:hAnsi="Calibri-Bold" w:cs="Calibri-Bold"/>
          <w:b/>
          <w:bCs/>
          <w:lang w:val="en-GB"/>
        </w:rPr>
        <w:t xml:space="preserve">Write sentences. Use the verb </w:t>
      </w:r>
      <w:r w:rsidRPr="00167BD0">
        <w:rPr>
          <w:rFonts w:ascii="Calibri-BoldItalic" w:hAnsi="Calibri-BoldItalic" w:cs="Calibri-BoldItalic"/>
          <w:b/>
          <w:bCs/>
          <w:i/>
          <w:iCs/>
          <w:lang w:val="en-GB"/>
        </w:rPr>
        <w:t>to be</w:t>
      </w:r>
      <w:r w:rsidRPr="00167BD0">
        <w:rPr>
          <w:rFonts w:ascii="Calibri-Bold" w:hAnsi="Calibri-Bold" w:cs="Calibri-Bold"/>
          <w:b/>
          <w:bCs/>
          <w:lang w:val="en-GB"/>
        </w:rPr>
        <w:t>.</w:t>
      </w:r>
    </w:p>
    <w:p w14:paraId="52C0AE3D" w14:textId="44D3D112" w:rsidR="00631A12" w:rsidRPr="00AB75DD" w:rsidRDefault="00631A12" w:rsidP="00167BD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•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="00167BD0" w:rsidRPr="00167BD0">
        <w:rPr>
          <w:rFonts w:ascii="Calibri" w:hAnsi="Calibri" w:cs="Calibri"/>
          <w:lang w:val="en-GB"/>
        </w:rPr>
        <w:t xml:space="preserve">Zendaya / American </w:t>
      </w:r>
      <w:proofErr w:type="gramStart"/>
      <w:r w:rsidR="00167BD0" w:rsidRPr="00167BD0">
        <w:rPr>
          <w:rFonts w:ascii="Calibri" w:hAnsi="Calibri" w:cs="Calibri"/>
          <w:lang w:val="en-GB"/>
        </w:rPr>
        <w:t>/ .</w:t>
      </w:r>
      <w:proofErr w:type="gramEnd"/>
      <w:r w:rsidR="00167BD0" w:rsidRPr="00167BD0">
        <w:rPr>
          <w:rFonts w:ascii="Calibri" w:hAnsi="Calibri" w:cs="Calibri"/>
          <w:lang w:val="en-GB"/>
        </w:rPr>
        <w:t xml:space="preserve"> </w:t>
      </w:r>
      <w:r w:rsidR="00167BD0" w:rsidRPr="00167BD0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5C1A45A2" w14:textId="049D7824" w:rsidR="00167BD0" w:rsidRPr="00167BD0" w:rsidRDefault="00631A12" w:rsidP="00167BD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1.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="00167BD0" w:rsidRPr="00167BD0">
        <w:rPr>
          <w:rFonts w:ascii="Calibri" w:hAnsi="Calibri" w:cs="Calibri"/>
          <w:lang w:val="en-GB"/>
        </w:rPr>
        <w:t xml:space="preserve">Tom Holland and she / together / in Los Angeles </w:t>
      </w:r>
      <w:proofErr w:type="gramStart"/>
      <w:r w:rsidR="00167BD0" w:rsidRPr="00167BD0">
        <w:rPr>
          <w:rFonts w:ascii="Calibri" w:hAnsi="Calibri" w:cs="Calibri"/>
          <w:lang w:val="en-GB"/>
        </w:rPr>
        <w:t>/ .</w:t>
      </w:r>
      <w:proofErr w:type="gramEnd"/>
    </w:p>
    <w:p w14:paraId="44E92C95" w14:textId="76EE44CB" w:rsidR="00631A12" w:rsidRPr="00AB75DD" w:rsidRDefault="00167BD0" w:rsidP="00167BD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000000"/>
          <w:lang w:val="en-GB"/>
        </w:rPr>
      </w:pPr>
      <w:r w:rsidRPr="00167BD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991DA27" w14:textId="09AF6BC1" w:rsidR="00167BD0" w:rsidRPr="00167BD0" w:rsidRDefault="00631A12" w:rsidP="00167BD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2.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="00167BD0" w:rsidRPr="00167BD0">
        <w:rPr>
          <w:rFonts w:ascii="Calibri" w:hAnsi="Calibri" w:cs="Calibri"/>
          <w:lang w:val="en-GB"/>
        </w:rPr>
        <w:t xml:space="preserve">they / not / from the same country </w:t>
      </w:r>
      <w:proofErr w:type="gramStart"/>
      <w:r w:rsidR="00167BD0" w:rsidRPr="00167BD0">
        <w:rPr>
          <w:rFonts w:ascii="Calibri" w:hAnsi="Calibri" w:cs="Calibri"/>
          <w:lang w:val="en-GB"/>
        </w:rPr>
        <w:t>/ .</w:t>
      </w:r>
      <w:proofErr w:type="gramEnd"/>
    </w:p>
    <w:p w14:paraId="4060227A" w14:textId="3B6AAE49" w:rsidR="00631A12" w:rsidRPr="00AB75DD" w:rsidRDefault="00167BD0" w:rsidP="00167BD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000000"/>
          <w:lang w:val="en-GB"/>
        </w:rPr>
      </w:pPr>
      <w:r w:rsidRPr="00167BD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35E78D7" w14:textId="14B8C7A5" w:rsidR="00167BD0" w:rsidRDefault="00631A12" w:rsidP="00167BD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3.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="00167BD0" w:rsidRPr="00167BD0">
        <w:rPr>
          <w:rFonts w:ascii="Calibri" w:hAnsi="Calibri" w:cs="Calibri"/>
          <w:lang w:val="en-GB"/>
        </w:rPr>
        <w:t xml:space="preserve">he / Welsh </w:t>
      </w:r>
      <w:proofErr w:type="gramStart"/>
      <w:r w:rsidR="00167BD0" w:rsidRPr="00167BD0">
        <w:rPr>
          <w:rFonts w:ascii="Calibri" w:hAnsi="Calibri" w:cs="Calibri"/>
          <w:lang w:val="en-GB"/>
        </w:rPr>
        <w:t>/ ?</w:t>
      </w:r>
      <w:proofErr w:type="gramEnd"/>
    </w:p>
    <w:p w14:paraId="43176DB3" w14:textId="4A4E9E41" w:rsidR="00631A12" w:rsidRPr="00AB75DD" w:rsidRDefault="00167BD0" w:rsidP="00167BD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000000"/>
          <w:lang w:val="en-GB"/>
        </w:rPr>
      </w:pPr>
      <w:r w:rsidRPr="00167BD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3B51EF1" w14:textId="66FCEB0D" w:rsidR="00167BD0" w:rsidRPr="00167BD0" w:rsidRDefault="00631A12" w:rsidP="00167BD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4.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="00167BD0" w:rsidRPr="00167BD0">
        <w:rPr>
          <w:rFonts w:ascii="Calibri" w:hAnsi="Calibri" w:cs="Calibri"/>
          <w:lang w:val="en-GB"/>
        </w:rPr>
        <w:t xml:space="preserve">Zendaya’s pet / a lovely dog </w:t>
      </w:r>
      <w:proofErr w:type="gramStart"/>
      <w:r w:rsidR="00167BD0" w:rsidRPr="00167BD0">
        <w:rPr>
          <w:rFonts w:ascii="Calibri" w:hAnsi="Calibri" w:cs="Calibri"/>
          <w:lang w:val="en-GB"/>
        </w:rPr>
        <w:t>/ .</w:t>
      </w:r>
      <w:proofErr w:type="gramEnd"/>
    </w:p>
    <w:p w14:paraId="74D83B86" w14:textId="2670BDB2" w:rsidR="00631A12" w:rsidRPr="00AB75DD" w:rsidRDefault="00167BD0" w:rsidP="00167BD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000000"/>
          <w:lang w:val="en-GB"/>
        </w:rPr>
      </w:pPr>
      <w:r w:rsidRPr="00167BD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F6BD0A5" w14:textId="5284C04A" w:rsidR="00167BD0" w:rsidRDefault="00167BD0" w:rsidP="00167BD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>
        <w:rPr>
          <w:rFonts w:cstheme="minorHAnsi"/>
          <w:b/>
          <w:bCs/>
          <w:color w:val="0069B4"/>
          <w:lang w:val="en-GB"/>
        </w:rPr>
        <w:t>5</w:t>
      </w:r>
      <w:r w:rsidRPr="00AB75DD">
        <w:rPr>
          <w:rFonts w:cstheme="minorHAnsi"/>
          <w:b/>
          <w:bCs/>
          <w:color w:val="0069B4"/>
          <w:lang w:val="en-GB"/>
        </w:rPr>
        <w:t>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Pr="00167BD0">
        <w:rPr>
          <w:rFonts w:ascii="Calibri" w:hAnsi="Calibri" w:cs="Calibri"/>
          <w:lang w:val="en-GB"/>
        </w:rPr>
        <w:t xml:space="preserve">how old / Zendaya </w:t>
      </w:r>
      <w:proofErr w:type="gramStart"/>
      <w:r w:rsidRPr="00167BD0">
        <w:rPr>
          <w:rFonts w:ascii="Calibri" w:hAnsi="Calibri" w:cs="Calibri"/>
          <w:lang w:val="en-GB"/>
        </w:rPr>
        <w:t>/ ?</w:t>
      </w:r>
      <w:proofErr w:type="gramEnd"/>
    </w:p>
    <w:p w14:paraId="563019F7" w14:textId="77777777" w:rsidR="00167BD0" w:rsidRPr="00AB75DD" w:rsidRDefault="00167BD0" w:rsidP="00167BD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000000"/>
          <w:lang w:val="en-GB"/>
        </w:rPr>
      </w:pPr>
      <w:r w:rsidRPr="00167BD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F7A858C" w14:textId="56B62774" w:rsidR="00FC5851" w:rsidRPr="00167BD0" w:rsidRDefault="00FC5851" w:rsidP="00FC585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/>
          <w:lang w:val="en-GB"/>
        </w:rPr>
      </w:pPr>
      <w:r w:rsidRPr="00AB75DD">
        <w:rPr>
          <w:rFonts w:cstheme="minorHAnsi"/>
          <w:b/>
          <w:bCs/>
          <w:color w:val="0069B4"/>
          <w:lang w:val="en-US"/>
        </w:rPr>
        <w:t>B.</w:t>
      </w:r>
      <w:r w:rsidRPr="00AB75DD">
        <w:rPr>
          <w:rFonts w:cstheme="minorHAnsi"/>
          <w:b/>
          <w:bCs/>
          <w:color w:val="0069B4"/>
          <w:lang w:val="en-US"/>
        </w:rPr>
        <w:tab/>
      </w:r>
      <w:r w:rsidR="00167BD0" w:rsidRPr="00167BD0">
        <w:rPr>
          <w:rFonts w:ascii="Calibri-Bold" w:hAnsi="Calibri-Bold" w:cs="Calibri-Bold"/>
          <w:b/>
          <w:bCs/>
          <w:lang w:val="en-GB"/>
        </w:rPr>
        <w:t xml:space="preserve">Fill in the gaps with the present simple of the verb </w:t>
      </w:r>
      <w:r w:rsidR="00167BD0" w:rsidRPr="00167BD0">
        <w:rPr>
          <w:rFonts w:ascii="Calibri-BoldItalic" w:hAnsi="Calibri-BoldItalic" w:cs="Calibri-BoldItalic"/>
          <w:b/>
          <w:bCs/>
          <w:i/>
          <w:iCs/>
          <w:lang w:val="en-GB"/>
        </w:rPr>
        <w:t>to be</w:t>
      </w:r>
      <w:r w:rsidR="00167BD0" w:rsidRPr="00167BD0">
        <w:rPr>
          <w:rFonts w:ascii="Calibri-Bold" w:hAnsi="Calibri-Bold" w:cs="Calibri-Bold"/>
          <w:b/>
          <w:bCs/>
          <w:lang w:val="en-GB"/>
        </w:rPr>
        <w:t>.</w:t>
      </w:r>
    </w:p>
    <w:p w14:paraId="5BE4F58B" w14:textId="755A6891" w:rsidR="00167BD0" w:rsidRDefault="002067F3" w:rsidP="00BC4EDC">
      <w:pPr>
        <w:autoSpaceDE w:val="0"/>
        <w:autoSpaceDN w:val="0"/>
        <w:adjustRightInd w:val="0"/>
        <w:spacing w:after="0" w:line="280" w:lineRule="exact"/>
        <w:ind w:left="284" w:firstLine="284"/>
        <w:jc w:val="both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739136" behindDoc="1" locked="0" layoutInCell="1" allowOverlap="1" wp14:anchorId="18D27413" wp14:editId="02580010">
            <wp:simplePos x="0" y="0"/>
            <wp:positionH relativeFrom="column">
              <wp:posOffset>4402586</wp:posOffset>
            </wp:positionH>
            <wp:positionV relativeFrom="paragraph">
              <wp:posOffset>19685</wp:posOffset>
            </wp:positionV>
            <wp:extent cx="1725295" cy="1725295"/>
            <wp:effectExtent l="0" t="0" r="8255" b="8255"/>
            <wp:wrapTight wrapText="bothSides">
              <wp:wrapPolygon edited="0">
                <wp:start x="8347" y="0"/>
                <wp:lineTo x="6439" y="477"/>
                <wp:lineTo x="1908" y="3100"/>
                <wp:lineTo x="0" y="7632"/>
                <wp:lineTo x="0" y="13356"/>
                <wp:lineTo x="477" y="15264"/>
                <wp:lineTo x="3100" y="19080"/>
                <wp:lineTo x="3339" y="19318"/>
                <wp:lineTo x="7393" y="21465"/>
                <wp:lineTo x="8109" y="21465"/>
                <wp:lineTo x="13356" y="21465"/>
                <wp:lineTo x="14071" y="21465"/>
                <wp:lineTo x="18126" y="19318"/>
                <wp:lineTo x="18364" y="19080"/>
                <wp:lineTo x="20988" y="15264"/>
                <wp:lineTo x="21465" y="13356"/>
                <wp:lineTo x="21465" y="7632"/>
                <wp:lineTo x="20511" y="5485"/>
                <wp:lineTo x="19795" y="3100"/>
                <wp:lineTo x="15264" y="477"/>
                <wp:lineTo x="13117" y="0"/>
                <wp:lineTo x="8347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295" cy="1725295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7BD0" w:rsidRPr="00167BD0">
        <w:rPr>
          <w:rFonts w:cstheme="minorHAnsi"/>
          <w:b/>
          <w:bCs/>
          <w:color w:val="000000"/>
          <w:lang w:val="en-GB"/>
        </w:rPr>
        <w:t>Zendaya Coleman</w:t>
      </w:r>
      <w:r w:rsidR="00167BD0" w:rsidRPr="00167BD0">
        <w:rPr>
          <w:rFonts w:cstheme="minorHAnsi"/>
          <w:color w:val="000000"/>
          <w:lang w:val="en-GB"/>
        </w:rPr>
        <w:t xml:space="preserve">, best-known as Zendaya, </w:t>
      </w:r>
      <w:r w:rsidR="00167BD0" w:rsidRPr="00F25E5F">
        <w:rPr>
          <w:rStyle w:val="charoverride-17"/>
          <w:sz w:val="22"/>
          <w:szCs w:val="22"/>
          <w:lang w:val="en-GB"/>
        </w:rPr>
        <w:t>1</w:t>
      </w:r>
      <w:r w:rsidR="00167BD0"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167BD0" w:rsidRPr="00167BD0">
        <w:rPr>
          <w:rFonts w:cstheme="minorHAnsi"/>
          <w:b/>
          <w:bCs/>
          <w:color w:val="0080FF"/>
          <w:sz w:val="13"/>
          <w:szCs w:val="13"/>
          <w:lang w:val="en-GB"/>
        </w:rPr>
        <w:t xml:space="preserve"> </w:t>
      </w:r>
      <w:r w:rsidR="00167BD0" w:rsidRPr="00167BD0">
        <w:rPr>
          <w:rFonts w:cstheme="minorHAnsi"/>
          <w:color w:val="000000"/>
          <w:lang w:val="en-GB"/>
        </w:rPr>
        <w:t xml:space="preserve">an actress, a </w:t>
      </w:r>
      <w:proofErr w:type="gramStart"/>
      <w:r w:rsidR="00167BD0" w:rsidRPr="00167BD0">
        <w:rPr>
          <w:rFonts w:cstheme="minorHAnsi"/>
          <w:color w:val="000000"/>
          <w:lang w:val="en-GB"/>
        </w:rPr>
        <w:t>singer</w:t>
      </w:r>
      <w:proofErr w:type="gramEnd"/>
      <w:r w:rsidR="00167BD0">
        <w:rPr>
          <w:rFonts w:cstheme="minorHAnsi"/>
          <w:color w:val="000000"/>
          <w:lang w:val="en-GB"/>
        </w:rPr>
        <w:t xml:space="preserve"> </w:t>
      </w:r>
      <w:r w:rsidR="00167BD0" w:rsidRPr="00167BD0">
        <w:rPr>
          <w:rFonts w:cstheme="minorHAnsi"/>
          <w:color w:val="000000"/>
          <w:lang w:val="en-GB"/>
        </w:rPr>
        <w:t xml:space="preserve">and a songwriter, but she </w:t>
      </w:r>
      <w:r w:rsidR="00167BD0">
        <w:rPr>
          <w:rStyle w:val="charoverride-17"/>
          <w:sz w:val="22"/>
          <w:szCs w:val="22"/>
          <w:lang w:val="en-GB"/>
        </w:rPr>
        <w:t>2</w:t>
      </w:r>
      <w:r w:rsidR="00167BD0"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167BD0" w:rsidRPr="00167BD0">
        <w:rPr>
          <w:rFonts w:cstheme="minorHAnsi"/>
          <w:b/>
          <w:bCs/>
          <w:color w:val="0080FF"/>
          <w:sz w:val="13"/>
          <w:szCs w:val="13"/>
          <w:lang w:val="en-GB"/>
        </w:rPr>
        <w:t xml:space="preserve"> </w:t>
      </w:r>
      <w:r w:rsidR="00167BD0" w:rsidRPr="00167BD0">
        <w:rPr>
          <w:rFonts w:cstheme="minorHAnsi"/>
          <w:b/>
          <w:bCs/>
          <w:color w:val="000000"/>
          <w:lang w:val="en-GB"/>
        </w:rPr>
        <w:t xml:space="preserve">(not) </w:t>
      </w:r>
      <w:r w:rsidR="00167BD0" w:rsidRPr="00167BD0">
        <w:rPr>
          <w:rFonts w:cstheme="minorHAnsi"/>
          <w:color w:val="000000"/>
          <w:lang w:val="en-GB"/>
        </w:rPr>
        <w:t xml:space="preserve">only that. She </w:t>
      </w:r>
      <w:r w:rsidR="00167BD0">
        <w:rPr>
          <w:rStyle w:val="charoverride-17"/>
          <w:sz w:val="22"/>
          <w:szCs w:val="22"/>
          <w:lang w:val="en-GB"/>
        </w:rPr>
        <w:t>3</w:t>
      </w:r>
      <w:r w:rsidR="00167BD0"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167BD0" w:rsidRPr="00167BD0">
        <w:rPr>
          <w:rFonts w:cstheme="minorHAnsi"/>
          <w:b/>
          <w:bCs/>
          <w:color w:val="0080FF"/>
          <w:sz w:val="13"/>
          <w:szCs w:val="13"/>
          <w:lang w:val="en-GB"/>
        </w:rPr>
        <w:t xml:space="preserve"> </w:t>
      </w:r>
      <w:r w:rsidR="00167BD0" w:rsidRPr="00167BD0">
        <w:rPr>
          <w:rFonts w:cstheme="minorHAnsi"/>
          <w:color w:val="000000"/>
          <w:lang w:val="en-GB"/>
        </w:rPr>
        <w:t>also</w:t>
      </w:r>
      <w:r w:rsidR="00167BD0">
        <w:rPr>
          <w:rFonts w:cstheme="minorHAnsi"/>
          <w:color w:val="000000"/>
          <w:lang w:val="en-GB"/>
        </w:rPr>
        <w:t xml:space="preserve"> </w:t>
      </w:r>
      <w:r w:rsidR="00167BD0" w:rsidRPr="00167BD0">
        <w:rPr>
          <w:rFonts w:cstheme="minorHAnsi"/>
          <w:color w:val="000000"/>
          <w:lang w:val="en-GB"/>
        </w:rPr>
        <w:t xml:space="preserve">a model. Zendaya </w:t>
      </w:r>
      <w:r w:rsidR="00167BD0">
        <w:rPr>
          <w:rStyle w:val="charoverride-17"/>
          <w:sz w:val="22"/>
          <w:szCs w:val="22"/>
          <w:lang w:val="en-GB"/>
        </w:rPr>
        <w:t>4</w:t>
      </w:r>
      <w:r w:rsidR="00167BD0"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167BD0" w:rsidRPr="00167BD0">
        <w:rPr>
          <w:rFonts w:cstheme="minorHAnsi"/>
          <w:b/>
          <w:bCs/>
          <w:color w:val="0080FF"/>
          <w:sz w:val="13"/>
          <w:szCs w:val="13"/>
          <w:lang w:val="en-GB"/>
        </w:rPr>
        <w:t xml:space="preserve"> </w:t>
      </w:r>
      <w:r w:rsidR="00167BD0" w:rsidRPr="00167BD0">
        <w:rPr>
          <w:rFonts w:cstheme="minorHAnsi"/>
          <w:color w:val="000000"/>
          <w:lang w:val="en-GB"/>
        </w:rPr>
        <w:t xml:space="preserve">from California and her birthday </w:t>
      </w:r>
      <w:r w:rsidR="00167BD0">
        <w:rPr>
          <w:rStyle w:val="charoverride-17"/>
          <w:sz w:val="22"/>
          <w:szCs w:val="22"/>
          <w:lang w:val="en-GB"/>
        </w:rPr>
        <w:t>5</w:t>
      </w:r>
      <w:r w:rsidR="00167BD0"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167BD0" w:rsidRPr="00167BD0">
        <w:rPr>
          <w:rFonts w:cstheme="minorHAnsi"/>
          <w:b/>
          <w:bCs/>
          <w:color w:val="0080FF"/>
          <w:sz w:val="13"/>
          <w:szCs w:val="13"/>
          <w:lang w:val="en-GB"/>
        </w:rPr>
        <w:t xml:space="preserve"> </w:t>
      </w:r>
      <w:r w:rsidR="00167BD0" w:rsidRPr="00167BD0">
        <w:rPr>
          <w:rFonts w:cstheme="minorHAnsi"/>
          <w:color w:val="000000"/>
          <w:lang w:val="en-GB"/>
        </w:rPr>
        <w:t>on 1</w:t>
      </w:r>
      <w:r w:rsidR="00167BD0" w:rsidRPr="00F806A7">
        <w:rPr>
          <w:rFonts w:cstheme="minorHAnsi"/>
          <w:color w:val="000000"/>
          <w:vertAlign w:val="superscript"/>
          <w:lang w:val="en-GB"/>
        </w:rPr>
        <w:t>st</w:t>
      </w:r>
      <w:r w:rsidR="00167BD0" w:rsidRPr="00167BD0">
        <w:rPr>
          <w:rFonts w:cstheme="minorHAnsi"/>
          <w:color w:val="000000"/>
          <w:sz w:val="13"/>
          <w:szCs w:val="13"/>
          <w:lang w:val="en-GB"/>
        </w:rPr>
        <w:t xml:space="preserve"> </w:t>
      </w:r>
      <w:r w:rsidR="00167BD0" w:rsidRPr="00167BD0">
        <w:rPr>
          <w:rFonts w:cstheme="minorHAnsi"/>
          <w:color w:val="000000"/>
          <w:lang w:val="en-GB"/>
        </w:rPr>
        <w:t xml:space="preserve">September. Her name </w:t>
      </w:r>
      <w:r w:rsidR="00167BD0">
        <w:rPr>
          <w:rStyle w:val="charoverride-17"/>
          <w:sz w:val="22"/>
          <w:szCs w:val="22"/>
          <w:lang w:val="en-GB"/>
        </w:rPr>
        <w:t>6</w:t>
      </w:r>
      <w:r w:rsidR="00167BD0"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167BD0" w:rsidRPr="00167BD0">
        <w:rPr>
          <w:rFonts w:cstheme="minorHAnsi"/>
          <w:b/>
          <w:bCs/>
          <w:color w:val="0080FF"/>
          <w:sz w:val="13"/>
          <w:szCs w:val="13"/>
          <w:lang w:val="en-GB"/>
        </w:rPr>
        <w:t xml:space="preserve"> </w:t>
      </w:r>
      <w:r w:rsidR="00167BD0" w:rsidRPr="00167BD0">
        <w:rPr>
          <w:rFonts w:cstheme="minorHAnsi"/>
          <w:color w:val="000000"/>
          <w:lang w:val="en-GB"/>
        </w:rPr>
        <w:t>a bit unusual and it means “to give</w:t>
      </w:r>
      <w:r w:rsidR="00167BD0">
        <w:rPr>
          <w:rFonts w:cstheme="minorHAnsi"/>
          <w:color w:val="000000"/>
          <w:lang w:val="en-GB"/>
        </w:rPr>
        <w:t xml:space="preserve"> </w:t>
      </w:r>
      <w:r w:rsidR="00167BD0" w:rsidRPr="00167BD0">
        <w:rPr>
          <w:rFonts w:cstheme="minorHAnsi"/>
          <w:color w:val="000000"/>
          <w:lang w:val="en-GB"/>
        </w:rPr>
        <w:t>thanks” in a language from Zimbabwe, an African country. She has got five</w:t>
      </w:r>
      <w:r w:rsidR="00167BD0">
        <w:rPr>
          <w:rFonts w:cstheme="minorHAnsi"/>
          <w:color w:val="000000"/>
          <w:lang w:val="en-GB"/>
        </w:rPr>
        <w:t xml:space="preserve"> </w:t>
      </w:r>
      <w:r w:rsidR="00167BD0" w:rsidRPr="00167BD0">
        <w:rPr>
          <w:rFonts w:cstheme="minorHAnsi"/>
          <w:color w:val="000000"/>
          <w:lang w:val="en-GB"/>
        </w:rPr>
        <w:t xml:space="preserve">siblings. They </w:t>
      </w:r>
      <w:r w:rsidR="00167BD0">
        <w:rPr>
          <w:rStyle w:val="charoverride-17"/>
          <w:sz w:val="22"/>
          <w:szCs w:val="22"/>
          <w:lang w:val="en-GB"/>
        </w:rPr>
        <w:t>7</w:t>
      </w:r>
      <w:r w:rsidR="00167BD0"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167BD0" w:rsidRPr="00167BD0">
        <w:rPr>
          <w:rFonts w:cstheme="minorHAnsi"/>
          <w:b/>
          <w:bCs/>
          <w:color w:val="0080FF"/>
          <w:sz w:val="13"/>
          <w:szCs w:val="13"/>
          <w:lang w:val="en-GB"/>
        </w:rPr>
        <w:t xml:space="preserve"> </w:t>
      </w:r>
      <w:r w:rsidR="00167BD0" w:rsidRPr="00167BD0">
        <w:rPr>
          <w:rFonts w:cstheme="minorHAnsi"/>
          <w:b/>
          <w:bCs/>
          <w:color w:val="000000"/>
          <w:lang w:val="en-GB"/>
        </w:rPr>
        <w:t xml:space="preserve">(not) </w:t>
      </w:r>
      <w:r w:rsidR="00167BD0" w:rsidRPr="00167BD0">
        <w:rPr>
          <w:rFonts w:cstheme="minorHAnsi"/>
          <w:color w:val="000000"/>
          <w:lang w:val="en-GB"/>
        </w:rPr>
        <w:t xml:space="preserve">actors, but they </w:t>
      </w:r>
      <w:r w:rsidR="00167BD0">
        <w:rPr>
          <w:rStyle w:val="charoverride-17"/>
          <w:sz w:val="22"/>
          <w:szCs w:val="22"/>
          <w:lang w:val="en-GB"/>
        </w:rPr>
        <w:t>8</w:t>
      </w:r>
      <w:r w:rsidR="00167BD0"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167BD0" w:rsidRPr="00167BD0">
        <w:rPr>
          <w:rFonts w:cstheme="minorHAnsi"/>
          <w:b/>
          <w:bCs/>
          <w:color w:val="0080FF"/>
          <w:sz w:val="13"/>
          <w:szCs w:val="13"/>
          <w:lang w:val="en-GB"/>
        </w:rPr>
        <w:t xml:space="preserve"> </w:t>
      </w:r>
      <w:r w:rsidR="00167BD0" w:rsidRPr="00167BD0">
        <w:rPr>
          <w:rFonts w:cstheme="minorHAnsi"/>
          <w:color w:val="000000"/>
          <w:lang w:val="en-GB"/>
        </w:rPr>
        <w:t>huge fans of hers.</w:t>
      </w:r>
      <w:r w:rsidR="00167BD0">
        <w:rPr>
          <w:rFonts w:cstheme="minorHAnsi"/>
          <w:color w:val="000000"/>
          <w:lang w:val="en-GB"/>
        </w:rPr>
        <w:t xml:space="preserve"> </w:t>
      </w:r>
      <w:r w:rsidR="00167BD0" w:rsidRPr="00167BD0">
        <w:rPr>
          <w:rFonts w:cstheme="minorHAnsi"/>
          <w:color w:val="000000"/>
          <w:lang w:val="en-GB"/>
        </w:rPr>
        <w:t xml:space="preserve">The actress </w:t>
      </w:r>
      <w:r w:rsidR="00167BD0">
        <w:rPr>
          <w:rStyle w:val="charoverride-17"/>
          <w:sz w:val="22"/>
          <w:szCs w:val="22"/>
          <w:lang w:val="en-GB"/>
        </w:rPr>
        <w:t>9</w:t>
      </w:r>
      <w:r w:rsidR="00167BD0"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167BD0" w:rsidRPr="00167BD0">
        <w:rPr>
          <w:rFonts w:cstheme="minorHAnsi"/>
          <w:b/>
          <w:bCs/>
          <w:color w:val="0080FF"/>
          <w:sz w:val="13"/>
          <w:szCs w:val="13"/>
          <w:lang w:val="en-GB"/>
        </w:rPr>
        <w:t xml:space="preserve"> </w:t>
      </w:r>
      <w:r w:rsidR="00167BD0" w:rsidRPr="00167BD0">
        <w:rPr>
          <w:rFonts w:cstheme="minorHAnsi"/>
          <w:color w:val="000000"/>
          <w:lang w:val="en-GB"/>
        </w:rPr>
        <w:t>very funny and relaxed. She loves being with her friends,</w:t>
      </w:r>
      <w:r w:rsidR="00167BD0">
        <w:rPr>
          <w:rFonts w:cstheme="minorHAnsi"/>
          <w:color w:val="000000"/>
          <w:lang w:val="en-GB"/>
        </w:rPr>
        <w:t xml:space="preserve"> </w:t>
      </w:r>
      <w:r w:rsidR="00167BD0" w:rsidRPr="00167BD0">
        <w:rPr>
          <w:rFonts w:cstheme="minorHAnsi"/>
          <w:color w:val="000000"/>
          <w:lang w:val="en-GB"/>
        </w:rPr>
        <w:t xml:space="preserve">but she </w:t>
      </w:r>
      <w:r w:rsidR="00167BD0" w:rsidRPr="00F25E5F">
        <w:rPr>
          <w:rStyle w:val="charoverride-17"/>
          <w:sz w:val="22"/>
          <w:szCs w:val="22"/>
          <w:lang w:val="en-GB"/>
        </w:rPr>
        <w:t>1</w:t>
      </w:r>
      <w:r w:rsidR="00167BD0">
        <w:rPr>
          <w:rStyle w:val="charoverride-17"/>
          <w:sz w:val="22"/>
          <w:szCs w:val="22"/>
          <w:lang w:val="en-GB"/>
        </w:rPr>
        <w:t>0</w:t>
      </w:r>
      <w:r w:rsidR="00167BD0"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167BD0" w:rsidRPr="00167BD0">
        <w:rPr>
          <w:rFonts w:cstheme="minorHAnsi"/>
          <w:b/>
          <w:bCs/>
          <w:color w:val="0080FF"/>
          <w:sz w:val="13"/>
          <w:szCs w:val="13"/>
          <w:lang w:val="en-GB"/>
        </w:rPr>
        <w:t xml:space="preserve"> </w:t>
      </w:r>
      <w:r w:rsidR="00167BD0" w:rsidRPr="00167BD0">
        <w:rPr>
          <w:rFonts w:cstheme="minorHAnsi"/>
          <w:color w:val="000000"/>
          <w:lang w:val="en-GB"/>
        </w:rPr>
        <w:t xml:space="preserve">also very fond of staying at home alone. Her dog’s name </w:t>
      </w:r>
      <w:r w:rsidR="00167BD0" w:rsidRPr="00F25E5F">
        <w:rPr>
          <w:rStyle w:val="charoverride-17"/>
          <w:sz w:val="22"/>
          <w:szCs w:val="22"/>
          <w:lang w:val="en-GB"/>
        </w:rPr>
        <w:t>1</w:t>
      </w:r>
      <w:r w:rsidR="00167BD0">
        <w:rPr>
          <w:rStyle w:val="charoverride-17"/>
          <w:sz w:val="22"/>
          <w:szCs w:val="22"/>
          <w:lang w:val="en-GB"/>
        </w:rPr>
        <w:t>1</w:t>
      </w:r>
      <w:r w:rsidR="00167BD0"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167BD0" w:rsidRPr="00167BD0">
        <w:rPr>
          <w:rFonts w:cstheme="minorHAnsi"/>
          <w:b/>
          <w:bCs/>
          <w:color w:val="0080FF"/>
          <w:sz w:val="13"/>
          <w:szCs w:val="13"/>
          <w:lang w:val="en-GB"/>
        </w:rPr>
        <w:t xml:space="preserve"> </w:t>
      </w:r>
      <w:r w:rsidR="00167BD0" w:rsidRPr="00167BD0">
        <w:rPr>
          <w:rFonts w:cstheme="minorHAnsi"/>
          <w:color w:val="000000"/>
          <w:lang w:val="en-GB"/>
        </w:rPr>
        <w:t xml:space="preserve">Noon and he makes her laugh a lot. They </w:t>
      </w:r>
      <w:r w:rsidR="00167BD0" w:rsidRPr="00F25E5F">
        <w:rPr>
          <w:rStyle w:val="charoverride-17"/>
          <w:sz w:val="22"/>
          <w:szCs w:val="22"/>
          <w:lang w:val="en-GB"/>
        </w:rPr>
        <w:t>1</w:t>
      </w:r>
      <w:r w:rsidR="00167BD0">
        <w:rPr>
          <w:rStyle w:val="charoverride-17"/>
          <w:sz w:val="22"/>
          <w:szCs w:val="22"/>
          <w:lang w:val="en-GB"/>
        </w:rPr>
        <w:t>2</w:t>
      </w:r>
      <w:r w:rsidR="00167BD0"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</w:t>
      </w:r>
      <w:r w:rsidR="00167BD0" w:rsidRPr="00167BD0">
        <w:rPr>
          <w:rFonts w:cstheme="minorHAnsi"/>
          <w:b/>
          <w:bCs/>
          <w:color w:val="0080FF"/>
          <w:sz w:val="13"/>
          <w:szCs w:val="13"/>
          <w:lang w:val="en-GB"/>
        </w:rPr>
        <w:t xml:space="preserve"> </w:t>
      </w:r>
      <w:r w:rsidR="00167BD0" w:rsidRPr="00167BD0">
        <w:rPr>
          <w:rFonts w:cstheme="minorHAnsi"/>
          <w:color w:val="000000"/>
          <w:lang w:val="en-GB"/>
        </w:rPr>
        <w:t>besties!</w:t>
      </w:r>
    </w:p>
    <w:sectPr w:rsidR="00167BD0" w:rsidSect="00C221D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1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97FC8" w14:textId="77777777" w:rsidR="00CA0C3A" w:rsidRDefault="00CA0C3A" w:rsidP="00C70F63">
      <w:pPr>
        <w:spacing w:after="0" w:line="240" w:lineRule="auto"/>
      </w:pPr>
      <w:r>
        <w:separator/>
      </w:r>
    </w:p>
  </w:endnote>
  <w:endnote w:type="continuationSeparator" w:id="0">
    <w:p w14:paraId="59EF2C99" w14:textId="77777777" w:rsidR="00CA0C3A" w:rsidRDefault="00CA0C3A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FBE4E" w14:textId="77777777" w:rsidR="00CA0C3A" w:rsidRDefault="00CA0C3A" w:rsidP="00C70F63">
      <w:pPr>
        <w:spacing w:after="0" w:line="240" w:lineRule="auto"/>
      </w:pPr>
      <w:r>
        <w:separator/>
      </w:r>
    </w:p>
  </w:footnote>
  <w:footnote w:type="continuationSeparator" w:id="0">
    <w:p w14:paraId="7443976D" w14:textId="77777777" w:rsidR="00CA0C3A" w:rsidRDefault="00CA0C3A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94B87"/>
    <w:rsid w:val="000E685E"/>
    <w:rsid w:val="0010081C"/>
    <w:rsid w:val="00120845"/>
    <w:rsid w:val="00143952"/>
    <w:rsid w:val="00167901"/>
    <w:rsid w:val="00167BD0"/>
    <w:rsid w:val="00183AC5"/>
    <w:rsid w:val="001A3CF1"/>
    <w:rsid w:val="001D50A5"/>
    <w:rsid w:val="001E5794"/>
    <w:rsid w:val="001F5309"/>
    <w:rsid w:val="002067F3"/>
    <w:rsid w:val="00211627"/>
    <w:rsid w:val="00216AFF"/>
    <w:rsid w:val="00255965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35018B"/>
    <w:rsid w:val="00376899"/>
    <w:rsid w:val="00396FAD"/>
    <w:rsid w:val="003C2AF2"/>
    <w:rsid w:val="003D6AF1"/>
    <w:rsid w:val="003F5442"/>
    <w:rsid w:val="00410C2A"/>
    <w:rsid w:val="00433907"/>
    <w:rsid w:val="00440F76"/>
    <w:rsid w:val="00441305"/>
    <w:rsid w:val="00454239"/>
    <w:rsid w:val="00454B61"/>
    <w:rsid w:val="00462E4F"/>
    <w:rsid w:val="00471863"/>
    <w:rsid w:val="00484209"/>
    <w:rsid w:val="004A6995"/>
    <w:rsid w:val="004F30F7"/>
    <w:rsid w:val="004F3BCC"/>
    <w:rsid w:val="00523146"/>
    <w:rsid w:val="00540198"/>
    <w:rsid w:val="00552865"/>
    <w:rsid w:val="005625D3"/>
    <w:rsid w:val="0058045B"/>
    <w:rsid w:val="005A49D4"/>
    <w:rsid w:val="005B6D45"/>
    <w:rsid w:val="005C6ED1"/>
    <w:rsid w:val="005D6335"/>
    <w:rsid w:val="005F4B84"/>
    <w:rsid w:val="005F684E"/>
    <w:rsid w:val="00613C46"/>
    <w:rsid w:val="006235E3"/>
    <w:rsid w:val="00631A12"/>
    <w:rsid w:val="006323BB"/>
    <w:rsid w:val="0063769F"/>
    <w:rsid w:val="0066168A"/>
    <w:rsid w:val="00666FC0"/>
    <w:rsid w:val="006704B5"/>
    <w:rsid w:val="0067421F"/>
    <w:rsid w:val="00695258"/>
    <w:rsid w:val="00695932"/>
    <w:rsid w:val="006A68B5"/>
    <w:rsid w:val="006A6A0E"/>
    <w:rsid w:val="006B51A4"/>
    <w:rsid w:val="006E683E"/>
    <w:rsid w:val="007070E9"/>
    <w:rsid w:val="00734EA8"/>
    <w:rsid w:val="007A17FB"/>
    <w:rsid w:val="007A7F89"/>
    <w:rsid w:val="007E2633"/>
    <w:rsid w:val="00810BAB"/>
    <w:rsid w:val="008301F8"/>
    <w:rsid w:val="00835417"/>
    <w:rsid w:val="0084547D"/>
    <w:rsid w:val="00861ABC"/>
    <w:rsid w:val="008632E2"/>
    <w:rsid w:val="00887A46"/>
    <w:rsid w:val="008A3867"/>
    <w:rsid w:val="008B2915"/>
    <w:rsid w:val="008B3485"/>
    <w:rsid w:val="008F4774"/>
    <w:rsid w:val="008F51E8"/>
    <w:rsid w:val="008F72E9"/>
    <w:rsid w:val="00906566"/>
    <w:rsid w:val="009255E5"/>
    <w:rsid w:val="00925F73"/>
    <w:rsid w:val="00930874"/>
    <w:rsid w:val="00930CFB"/>
    <w:rsid w:val="00933EDC"/>
    <w:rsid w:val="009446B8"/>
    <w:rsid w:val="00960D64"/>
    <w:rsid w:val="0097053C"/>
    <w:rsid w:val="009732FA"/>
    <w:rsid w:val="009749E2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77A24"/>
    <w:rsid w:val="00A841BE"/>
    <w:rsid w:val="00AA453C"/>
    <w:rsid w:val="00AB75DD"/>
    <w:rsid w:val="00AC713B"/>
    <w:rsid w:val="00AE6131"/>
    <w:rsid w:val="00B10E8D"/>
    <w:rsid w:val="00B13543"/>
    <w:rsid w:val="00B23713"/>
    <w:rsid w:val="00B32082"/>
    <w:rsid w:val="00B35D45"/>
    <w:rsid w:val="00B4695D"/>
    <w:rsid w:val="00B53759"/>
    <w:rsid w:val="00B55765"/>
    <w:rsid w:val="00B56B26"/>
    <w:rsid w:val="00B91849"/>
    <w:rsid w:val="00B972CD"/>
    <w:rsid w:val="00BC4EDC"/>
    <w:rsid w:val="00C221D0"/>
    <w:rsid w:val="00C42295"/>
    <w:rsid w:val="00C5157B"/>
    <w:rsid w:val="00C67854"/>
    <w:rsid w:val="00C70F63"/>
    <w:rsid w:val="00C97FB6"/>
    <w:rsid w:val="00CA0C3A"/>
    <w:rsid w:val="00CB2320"/>
    <w:rsid w:val="00CB2FE6"/>
    <w:rsid w:val="00CE2E74"/>
    <w:rsid w:val="00D00A25"/>
    <w:rsid w:val="00D44D52"/>
    <w:rsid w:val="00D763BC"/>
    <w:rsid w:val="00DA6C58"/>
    <w:rsid w:val="00DB1785"/>
    <w:rsid w:val="00DC3C68"/>
    <w:rsid w:val="00DC611F"/>
    <w:rsid w:val="00E203BB"/>
    <w:rsid w:val="00E204C1"/>
    <w:rsid w:val="00E25964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6613D"/>
    <w:rsid w:val="00F806A7"/>
    <w:rsid w:val="00F96427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155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7</cp:revision>
  <cp:lastPrinted>2020-09-22T09:40:00Z</cp:lastPrinted>
  <dcterms:created xsi:type="dcterms:W3CDTF">2021-07-11T16:21:00Z</dcterms:created>
  <dcterms:modified xsi:type="dcterms:W3CDTF">2021-09-07T07:29:00Z</dcterms:modified>
</cp:coreProperties>
</file>