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237A" w14:textId="61910588" w:rsidR="00570B45" w:rsidRPr="00570B45" w:rsidRDefault="00570B45" w:rsidP="00570B4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n-GB"/>
        </w:rPr>
      </w:pPr>
      <w:r w:rsidRPr="00570B45">
        <w:rPr>
          <w:rFonts w:cstheme="minorHAnsi"/>
          <w:b/>
          <w:bCs/>
          <w:sz w:val="32"/>
          <w:szCs w:val="32"/>
          <w:lang w:val="en-GB"/>
        </w:rPr>
        <w:t xml:space="preserve">Table of Specifications (Unit </w:t>
      </w:r>
      <w:r w:rsidR="0061028E">
        <w:rPr>
          <w:rFonts w:cstheme="minorHAnsi"/>
          <w:b/>
          <w:bCs/>
          <w:sz w:val="32"/>
          <w:szCs w:val="32"/>
          <w:lang w:val="en-GB"/>
        </w:rPr>
        <w:t>2</w:t>
      </w:r>
      <w:r w:rsidRPr="00570B45">
        <w:rPr>
          <w:rFonts w:cstheme="minorHAnsi"/>
          <w:b/>
          <w:bCs/>
          <w:sz w:val="32"/>
          <w:szCs w:val="32"/>
          <w:lang w:val="en-GB"/>
        </w:rPr>
        <w:t>)</w:t>
      </w:r>
    </w:p>
    <w:p w14:paraId="431F3A9C" w14:textId="2AF09549" w:rsidR="000310F3" w:rsidRPr="00570B45" w:rsidRDefault="00570B45" w:rsidP="00570B4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570B45">
        <w:rPr>
          <w:rFonts w:cstheme="minorHAnsi"/>
          <w:b/>
          <w:bCs/>
          <w:sz w:val="30"/>
          <w:szCs w:val="30"/>
          <w:lang w:val="en-GB"/>
        </w:rPr>
        <w:t xml:space="preserve">Listening Tests </w:t>
      </w:r>
      <w:r w:rsidR="0061028E">
        <w:rPr>
          <w:rFonts w:cstheme="minorHAnsi"/>
          <w:b/>
          <w:bCs/>
          <w:sz w:val="30"/>
          <w:szCs w:val="30"/>
          <w:lang w:val="en-GB"/>
        </w:rPr>
        <w:t>2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A and </w:t>
      </w:r>
      <w:r w:rsidR="0061028E">
        <w:rPr>
          <w:rFonts w:cstheme="minorHAnsi"/>
          <w:b/>
          <w:bCs/>
          <w:sz w:val="30"/>
          <w:szCs w:val="30"/>
          <w:lang w:val="en-GB"/>
        </w:rPr>
        <w:t>2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B / Progress Tests </w:t>
      </w:r>
      <w:r w:rsidR="0061028E">
        <w:rPr>
          <w:rFonts w:cstheme="minorHAnsi"/>
          <w:b/>
          <w:bCs/>
          <w:sz w:val="30"/>
          <w:szCs w:val="30"/>
          <w:lang w:val="en-GB"/>
        </w:rPr>
        <w:t>2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A, </w:t>
      </w:r>
      <w:r w:rsidR="0061028E">
        <w:rPr>
          <w:rFonts w:cstheme="minorHAnsi"/>
          <w:b/>
          <w:bCs/>
          <w:sz w:val="30"/>
          <w:szCs w:val="30"/>
          <w:lang w:val="en-GB"/>
        </w:rPr>
        <w:t>2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B and </w:t>
      </w:r>
      <w:r w:rsidR="0061028E">
        <w:rPr>
          <w:rFonts w:cstheme="minorHAnsi"/>
          <w:b/>
          <w:bCs/>
          <w:sz w:val="30"/>
          <w:szCs w:val="30"/>
          <w:lang w:val="en-GB"/>
        </w:rPr>
        <w:t>2</w:t>
      </w:r>
      <w:r w:rsidRPr="00570B45">
        <w:rPr>
          <w:rFonts w:cstheme="minorHAnsi"/>
          <w:b/>
          <w:bCs/>
          <w:sz w:val="30"/>
          <w:szCs w:val="30"/>
          <w:lang w:val="en-GB"/>
        </w:rPr>
        <w:t>C</w:t>
      </w:r>
    </w:p>
    <w:p w14:paraId="41BAB71F" w14:textId="239B99DE" w:rsidR="004067C3" w:rsidRDefault="004067C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807"/>
        <w:gridCol w:w="3265"/>
      </w:tblGrid>
      <w:tr w:rsidR="009309AB" w:rsidRPr="00E14D56" w14:paraId="5712A524" w14:textId="77777777" w:rsidTr="000C01D5">
        <w:tc>
          <w:tcPr>
            <w:tcW w:w="907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20221880" w14:textId="2CA3476B" w:rsidR="009309AB" w:rsidRPr="009309AB" w:rsidRDefault="0026410D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26410D">
              <w:rPr>
                <w:rFonts w:ascii="Calibri-Bold" w:hAnsi="Calibri-Bold" w:cs="Calibri-Bold"/>
                <w:b/>
                <w:bCs/>
                <w:color w:val="FFFFFF"/>
                <w:sz w:val="22"/>
                <w:szCs w:val="22"/>
              </w:rPr>
              <w:t>Aprendizagens</w:t>
            </w:r>
            <w:proofErr w:type="spellEnd"/>
            <w:r w:rsidRPr="0026410D">
              <w:rPr>
                <w:rFonts w:ascii="Calibri-Bold" w:hAnsi="Calibri-Bold" w:cs="Calibri-Bold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26410D">
              <w:rPr>
                <w:rFonts w:ascii="Calibri-Bold" w:hAnsi="Calibri-Bold" w:cs="Calibri-Bold"/>
                <w:b/>
                <w:bCs/>
                <w:color w:val="FFFFFF"/>
                <w:sz w:val="22"/>
                <w:szCs w:val="22"/>
              </w:rPr>
              <w:t>Essenciais</w:t>
            </w:r>
            <w:proofErr w:type="spellEnd"/>
            <w:r w:rsidRPr="0026410D">
              <w:rPr>
                <w:rFonts w:ascii="Calibri-Bold" w:hAnsi="Calibri-Bold" w:cs="Calibri-Bold"/>
                <w:b/>
                <w:bCs/>
                <w:color w:val="FFFFFF"/>
                <w:sz w:val="22"/>
                <w:szCs w:val="22"/>
              </w:rPr>
              <w:t xml:space="preserve"> (AE)</w:t>
            </w:r>
          </w:p>
        </w:tc>
      </w:tr>
      <w:tr w:rsidR="009309AB" w:rsidRPr="009309AB" w14:paraId="243447DE" w14:textId="77777777" w:rsidTr="008E397D">
        <w:tc>
          <w:tcPr>
            <w:tcW w:w="58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58616E" w14:textId="77777777" w:rsidR="00FA165E" w:rsidRPr="00521EC4" w:rsidRDefault="00FA165E" w:rsidP="008E397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Áreas temáticas/situacionais</w:t>
            </w:r>
          </w:p>
          <w:p w14:paraId="799E768C" w14:textId="7F6FD3E8" w:rsidR="00FA165E" w:rsidRPr="00521EC4" w:rsidRDefault="00FA165E" w:rsidP="008E397D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Situações quotidianas.</w:t>
            </w:r>
          </w:p>
          <w:p w14:paraId="4F36E4E6" w14:textId="1B8198AE" w:rsidR="00FA165E" w:rsidRPr="00521EC4" w:rsidRDefault="00FA165E" w:rsidP="008E397D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Hábitos e rotinas.</w:t>
            </w:r>
          </w:p>
          <w:p w14:paraId="07F83821" w14:textId="66C1EFB1" w:rsidR="00FA165E" w:rsidRPr="00521EC4" w:rsidRDefault="00FA165E" w:rsidP="008E397D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Tipos de habitação.</w:t>
            </w:r>
          </w:p>
          <w:p w14:paraId="588E0508" w14:textId="77777777" w:rsidR="00FA165E" w:rsidRPr="00521EC4" w:rsidRDefault="00FA165E" w:rsidP="008E397D">
            <w:pPr>
              <w:autoSpaceDE w:val="0"/>
              <w:autoSpaceDN w:val="0"/>
              <w:adjustRightInd w:val="0"/>
              <w:spacing w:before="4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comunicativa</w:t>
            </w:r>
          </w:p>
          <w:p w14:paraId="22023144" w14:textId="65D42222" w:rsidR="00FA165E" w:rsidRPr="00521EC4" w:rsidRDefault="00FA165E" w:rsidP="008E397D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pacing w:val="-2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pacing w:val="-2"/>
                <w:sz w:val="18"/>
                <w:szCs w:val="18"/>
                <w:lang w:val="pt-PT"/>
              </w:rPr>
              <w:t>Compreensão oral: identificar o conteúdo principal do que se ouve, os intervenientes e a sequência do discurso assim como informações específicas.</w:t>
            </w:r>
          </w:p>
          <w:p w14:paraId="2D2D65B9" w14:textId="6DD00E5D" w:rsidR="00FA165E" w:rsidRPr="00521EC4" w:rsidRDefault="00FA165E" w:rsidP="008E397D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pacing w:val="-2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pacing w:val="-2"/>
                <w:sz w:val="18"/>
                <w:szCs w:val="18"/>
                <w:lang w:val="pt-PT"/>
              </w:rPr>
              <w:t>Compreensão escrita: compreender textos narrativos sobre temas abordados no domínio intercultural; identificar informação essencial em textos adaptados de jornais e revistas.</w:t>
            </w:r>
          </w:p>
          <w:p w14:paraId="27C363B1" w14:textId="1D9B5C5D" w:rsidR="009309AB" w:rsidRPr="00521EC4" w:rsidRDefault="00FA165E" w:rsidP="008E397D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Produção escrita: escrever sobre objetos.</w:t>
            </w:r>
          </w:p>
        </w:tc>
        <w:tc>
          <w:tcPr>
            <w:tcW w:w="326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4006FBD" w14:textId="77777777" w:rsidR="00FA165E" w:rsidRPr="00521EC4" w:rsidRDefault="00FA165E" w:rsidP="008E397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intercultural</w:t>
            </w:r>
          </w:p>
          <w:p w14:paraId="2987F08F" w14:textId="02C8B935" w:rsidR="00FA165E" w:rsidRPr="00521EC4" w:rsidRDefault="00FA165E" w:rsidP="008E397D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Reconhecer realidades interculturais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E397D">
              <w:rPr>
                <w:rFonts w:cstheme="minorHAnsi"/>
                <w:spacing w:val="-4"/>
                <w:sz w:val="18"/>
                <w:szCs w:val="18"/>
                <w:lang w:val="pt-PT"/>
              </w:rPr>
              <w:t>distintas: conhecer, com algum pormenor,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 xml:space="preserve"> o seu meio e identidade.</w:t>
            </w:r>
          </w:p>
          <w:p w14:paraId="5F245B17" w14:textId="6B2E5596" w:rsidR="00FA165E" w:rsidRPr="00521EC4" w:rsidRDefault="00FA165E" w:rsidP="008E397D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Tipos de habitação.</w:t>
            </w:r>
          </w:p>
          <w:p w14:paraId="10C76397" w14:textId="7F37D0CA" w:rsidR="00FA165E" w:rsidRPr="00521EC4" w:rsidRDefault="00FA165E" w:rsidP="008E397D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Ler diferentes tipos de texto.</w:t>
            </w:r>
          </w:p>
          <w:p w14:paraId="4C44505A" w14:textId="77777777" w:rsidR="00FA165E" w:rsidRPr="00521EC4" w:rsidRDefault="00FA165E" w:rsidP="008E397D">
            <w:pPr>
              <w:autoSpaceDE w:val="0"/>
              <w:autoSpaceDN w:val="0"/>
              <w:adjustRightInd w:val="0"/>
              <w:spacing w:before="4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estratégica</w:t>
            </w:r>
          </w:p>
          <w:p w14:paraId="0DD44A55" w14:textId="2BA44273" w:rsidR="009309AB" w:rsidRPr="00521EC4" w:rsidRDefault="00FA165E" w:rsidP="008E397D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8E397D">
              <w:rPr>
                <w:rFonts w:cstheme="minorHAnsi"/>
                <w:spacing w:val="-4"/>
                <w:sz w:val="18"/>
                <w:szCs w:val="18"/>
                <w:lang w:val="pt-PT"/>
              </w:rPr>
              <w:t>Utilizar conhecimentos prévios da língua e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E397D">
              <w:rPr>
                <w:rFonts w:cstheme="minorHAnsi"/>
                <w:spacing w:val="-2"/>
                <w:sz w:val="18"/>
                <w:szCs w:val="18"/>
                <w:lang w:val="pt-PT"/>
              </w:rPr>
              <w:t xml:space="preserve">a sua experiência pessoal para comunicar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de forma simples.</w:t>
            </w:r>
          </w:p>
        </w:tc>
      </w:tr>
    </w:tbl>
    <w:p w14:paraId="236A9A50" w14:textId="148C6EDD" w:rsidR="009309AB" w:rsidRPr="00D92A46" w:rsidRDefault="009309AB" w:rsidP="00216AFF">
      <w:pPr>
        <w:spacing w:after="0" w:line="240" w:lineRule="auto"/>
        <w:rPr>
          <w:rFonts w:cstheme="minorHAnsi"/>
          <w:b/>
          <w:bCs/>
          <w:color w:val="000000" w:themeColor="text1"/>
          <w:sz w:val="18"/>
          <w:szCs w:val="18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68"/>
        <w:gridCol w:w="1371"/>
        <w:gridCol w:w="2552"/>
        <w:gridCol w:w="1275"/>
        <w:gridCol w:w="1706"/>
      </w:tblGrid>
      <w:tr w:rsidR="009309AB" w:rsidRPr="009309AB" w14:paraId="029D9DF5" w14:textId="77777777" w:rsidTr="00EF0E66">
        <w:tc>
          <w:tcPr>
            <w:tcW w:w="907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75D189BA" w14:textId="5C13F242" w:rsidR="009309AB" w:rsidRPr="00FA165E" w:rsidRDefault="00FA165E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FA165E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dos Testes de Compreensão Oral 2A/B</w:t>
            </w:r>
          </w:p>
        </w:tc>
      </w:tr>
      <w:tr w:rsidR="009309AB" w:rsidRPr="009309AB" w14:paraId="770DB817" w14:textId="77777777" w:rsidTr="00FA165E">
        <w:tc>
          <w:tcPr>
            <w:tcW w:w="21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3EA175D" w14:textId="27D73C81" w:rsidR="009309AB" w:rsidRPr="0026410D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Objetivos/Competências</w:t>
            </w:r>
          </w:p>
        </w:tc>
        <w:tc>
          <w:tcPr>
            <w:tcW w:w="137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68F2706" w14:textId="7E47BD2F" w:rsidR="009309AB" w:rsidRPr="0026410D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  <w:proofErr w:type="spellEnd"/>
          </w:p>
        </w:tc>
        <w:tc>
          <w:tcPr>
            <w:tcW w:w="25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2CD8DBA9" w14:textId="333CE8DD" w:rsidR="009309AB" w:rsidRPr="0026410D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Estrutura</w:t>
            </w:r>
            <w:proofErr w:type="spellEnd"/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66FAB01" w14:textId="756A1506" w:rsidR="009309AB" w:rsidRPr="0026410D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  <w:proofErr w:type="spellEnd"/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0F37649" w14:textId="4C5C8E16" w:rsidR="009309AB" w:rsidRPr="0026410D" w:rsidRDefault="009309AB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Critérios</w:t>
            </w:r>
            <w:proofErr w:type="spellEnd"/>
            <w:r w:rsidRPr="0026410D">
              <w:rPr>
                <w:rFonts w:cstheme="minorHAnsi"/>
                <w:b/>
                <w:bCs/>
                <w:sz w:val="20"/>
                <w:szCs w:val="20"/>
              </w:rPr>
              <w:t xml:space="preserve"> de</w:t>
            </w:r>
            <w:r w:rsidRPr="0026410D">
              <w:rPr>
                <w:rFonts w:cstheme="minorHAnsi"/>
                <w:b/>
                <w:bCs/>
                <w:sz w:val="20"/>
                <w:szCs w:val="20"/>
              </w:rPr>
              <w:br/>
            </w: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classificação</w:t>
            </w:r>
            <w:proofErr w:type="spellEnd"/>
          </w:p>
        </w:tc>
      </w:tr>
      <w:tr w:rsidR="0026410D" w:rsidRPr="009309AB" w14:paraId="788BFBFC" w14:textId="77777777" w:rsidTr="00FA165E">
        <w:tc>
          <w:tcPr>
            <w:tcW w:w="2168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04F9FB" w14:textId="77777777" w:rsidR="0026410D" w:rsidRPr="00521EC4" w:rsidRDefault="0026410D" w:rsidP="00D92A46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>Listening</w:t>
            </w:r>
            <w:proofErr w:type="spellEnd"/>
            <w:r w:rsidRPr="00521EC4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100%</w:t>
            </w:r>
          </w:p>
          <w:p w14:paraId="1045E44C" w14:textId="03F7B697" w:rsidR="0026410D" w:rsidRPr="00521EC4" w:rsidRDefault="0026410D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Identificar o conteúdo principal do que se ouve, os intervenientes, a sequência e informações específicas.</w:t>
            </w:r>
          </w:p>
        </w:tc>
        <w:tc>
          <w:tcPr>
            <w:tcW w:w="137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53DFD8" w14:textId="7C93C45C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Household chores; rooms and parts of the house; furniture; prepositions of place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BF5011" w14:textId="194EBF68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A.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Selecionar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opções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</w:rPr>
              <w:br/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corretas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6F538C" w14:textId="72E9C5DB" w:rsidR="0026410D" w:rsidRPr="00521EC4" w:rsidRDefault="00FA165E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3 x 10% = 30%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7B7D8B" w14:textId="76B90342" w:rsidR="0026410D" w:rsidRPr="00521EC4" w:rsidRDefault="0026410D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26410D" w:rsidRPr="009309AB" w14:paraId="5E2FF3F0" w14:textId="77777777" w:rsidTr="00FA165E">
        <w:tc>
          <w:tcPr>
            <w:tcW w:w="2168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6D66B0" w14:textId="77777777" w:rsidR="0026410D" w:rsidRPr="00521EC4" w:rsidRDefault="0026410D" w:rsidP="00D92A46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09319A" w14:textId="77777777" w:rsidR="0026410D" w:rsidRPr="00521EC4" w:rsidRDefault="0026410D" w:rsidP="00D92A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C0953F" w14:textId="7694462D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Responder a questões com resposta rápida.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2A637C" w14:textId="77DBB9F2" w:rsidR="0026410D" w:rsidRPr="00521EC4" w:rsidRDefault="00FA165E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7 x 5% = 35%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375E77" w14:textId="60332E03" w:rsidR="0026410D" w:rsidRPr="00521EC4" w:rsidRDefault="0026410D" w:rsidP="00D92A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26410D" w:rsidRPr="009309AB" w14:paraId="0B5A9978" w14:textId="77777777" w:rsidTr="00FA165E">
        <w:tc>
          <w:tcPr>
            <w:tcW w:w="216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EA906D7" w14:textId="77777777" w:rsidR="0026410D" w:rsidRPr="00521EC4" w:rsidRDefault="0026410D" w:rsidP="00D92A46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</w:pPr>
          </w:p>
        </w:tc>
        <w:tc>
          <w:tcPr>
            <w:tcW w:w="137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785993" w14:textId="77777777" w:rsidR="0026410D" w:rsidRPr="00521EC4" w:rsidRDefault="0026410D" w:rsidP="00D92A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5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110C5B" w14:textId="3E5EF90C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Escolher a opção correta para completar frases.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13E27D" w14:textId="7FF46CC0" w:rsidR="0026410D" w:rsidRPr="00521EC4" w:rsidRDefault="00FA165E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5 x 7% = 35%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E4B0AD" w14:textId="0B4CD7D1" w:rsidR="0026410D" w:rsidRPr="00521EC4" w:rsidRDefault="0026410D" w:rsidP="00D92A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</w:tbl>
    <w:p w14:paraId="53607459" w14:textId="77777777" w:rsidR="00E630AF" w:rsidRPr="00D92A46" w:rsidRDefault="00E630AF" w:rsidP="00216AFF">
      <w:pPr>
        <w:spacing w:after="0" w:line="240" w:lineRule="auto"/>
        <w:rPr>
          <w:rFonts w:cstheme="minorHAnsi"/>
          <w:b/>
          <w:bCs/>
          <w:color w:val="000000" w:themeColor="text1"/>
          <w:sz w:val="18"/>
          <w:szCs w:val="18"/>
        </w:rPr>
      </w:pP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276"/>
        <w:gridCol w:w="1771"/>
        <w:gridCol w:w="1772"/>
        <w:gridCol w:w="1134"/>
        <w:gridCol w:w="1706"/>
      </w:tblGrid>
      <w:tr w:rsidR="009309AB" w:rsidRPr="009309AB" w14:paraId="432DCA37" w14:textId="77777777" w:rsidTr="00DE4ECA">
        <w:tc>
          <w:tcPr>
            <w:tcW w:w="9072" w:type="dxa"/>
            <w:gridSpan w:val="6"/>
            <w:shd w:val="clear" w:color="auto" w:fill="808080" w:themeFill="background1" w:themeFillShade="80"/>
            <w:vAlign w:val="center"/>
          </w:tcPr>
          <w:p w14:paraId="22196469" w14:textId="5EC7C162" w:rsidR="009309AB" w:rsidRPr="00D92A46" w:rsidRDefault="00D92A46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D92A46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 Teste 2A/B</w:t>
            </w:r>
          </w:p>
        </w:tc>
      </w:tr>
      <w:tr w:rsidR="0026410D" w:rsidRPr="009309AB" w14:paraId="0EF9605E" w14:textId="77777777" w:rsidTr="00521EC4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4EB3710D" w14:textId="77777777" w:rsidR="0026410D" w:rsidRPr="0026410D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</w:t>
            </w: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br/>
              <w:t>Competências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504EE17" w14:textId="77777777" w:rsidR="0026410D" w:rsidRPr="0026410D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  <w:proofErr w:type="spellEnd"/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28E38A7F" w14:textId="1F30B133" w:rsidR="0026410D" w:rsidRPr="0026410D" w:rsidRDefault="0026410D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Estrutura</w:t>
            </w:r>
            <w:proofErr w:type="spellEnd"/>
            <w:r w:rsidR="00FA165E"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(teste A)</w:t>
            </w:r>
          </w:p>
        </w:tc>
        <w:tc>
          <w:tcPr>
            <w:tcW w:w="1772" w:type="dxa"/>
            <w:shd w:val="clear" w:color="auto" w:fill="D9D9D9" w:themeFill="background1" w:themeFillShade="D9"/>
            <w:vAlign w:val="center"/>
          </w:tcPr>
          <w:p w14:paraId="392ED78D" w14:textId="757D0820" w:rsidR="0026410D" w:rsidRPr="0026410D" w:rsidRDefault="0026410D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Estrutura</w:t>
            </w:r>
            <w:proofErr w:type="spellEnd"/>
            <w:r w:rsidR="00FA165E"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(teste B)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51004FA" w14:textId="77777777" w:rsidR="0026410D" w:rsidRPr="0026410D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  <w:proofErr w:type="spellEnd"/>
          </w:p>
        </w:tc>
        <w:tc>
          <w:tcPr>
            <w:tcW w:w="1706" w:type="dxa"/>
            <w:shd w:val="clear" w:color="auto" w:fill="D9D9D9" w:themeFill="background1" w:themeFillShade="D9"/>
            <w:vAlign w:val="center"/>
          </w:tcPr>
          <w:p w14:paraId="629BD2F8" w14:textId="77777777" w:rsidR="0026410D" w:rsidRPr="0026410D" w:rsidRDefault="0026410D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Critérios</w:t>
            </w:r>
            <w:proofErr w:type="spellEnd"/>
            <w:r w:rsidRPr="0026410D">
              <w:rPr>
                <w:rFonts w:cstheme="minorHAnsi"/>
                <w:b/>
                <w:bCs/>
                <w:sz w:val="20"/>
                <w:szCs w:val="20"/>
              </w:rPr>
              <w:t xml:space="preserve"> de</w:t>
            </w:r>
            <w:r w:rsidRPr="0026410D">
              <w:rPr>
                <w:rFonts w:cstheme="minorHAnsi"/>
                <w:b/>
                <w:bCs/>
                <w:sz w:val="20"/>
                <w:szCs w:val="20"/>
              </w:rPr>
              <w:br/>
            </w: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classificação</w:t>
            </w:r>
            <w:proofErr w:type="spellEnd"/>
          </w:p>
        </w:tc>
      </w:tr>
      <w:tr w:rsidR="0026410D" w:rsidRPr="009309AB" w14:paraId="452659DD" w14:textId="77777777" w:rsidTr="00521EC4">
        <w:tc>
          <w:tcPr>
            <w:tcW w:w="1413" w:type="dxa"/>
            <w:vMerge w:val="restart"/>
          </w:tcPr>
          <w:p w14:paraId="29E4EF04" w14:textId="77777777" w:rsidR="00FA165E" w:rsidRPr="00521EC4" w:rsidRDefault="00FA165E" w:rsidP="00D92A46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18"/>
                <w:szCs w:val="18"/>
              </w:rPr>
            </w:pPr>
            <w:r w:rsidRPr="00521E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Reading 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t>– 35%</w:t>
            </w:r>
          </w:p>
          <w:p w14:paraId="0FF2BBAF" w14:textId="4C0EBB20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sz w:val="18"/>
                <w:szCs w:val="18"/>
              </w:rPr>
              <w:t>Compreender</w:t>
            </w:r>
            <w:proofErr w:type="spellEnd"/>
            <w:r w:rsidR="00D92A46" w:rsidRPr="00521EC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textos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</w:tcPr>
          <w:p w14:paraId="6E16F1A0" w14:textId="65D8AEC8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Texto sobre a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casa e tarefas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domésticas</w:t>
            </w:r>
          </w:p>
        </w:tc>
        <w:tc>
          <w:tcPr>
            <w:tcW w:w="1771" w:type="dxa"/>
          </w:tcPr>
          <w:p w14:paraId="23396AA7" w14:textId="217F719D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Selecionar o título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mais adequado para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cada parágrafo do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texto.</w:t>
            </w:r>
          </w:p>
        </w:tc>
        <w:tc>
          <w:tcPr>
            <w:tcW w:w="1772" w:type="dxa"/>
          </w:tcPr>
          <w:p w14:paraId="01408B27" w14:textId="32967984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Selecionar o título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mais adequado para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cada parágrafo do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texto.</w:t>
            </w:r>
          </w:p>
        </w:tc>
        <w:tc>
          <w:tcPr>
            <w:tcW w:w="1134" w:type="dxa"/>
            <w:vAlign w:val="center"/>
          </w:tcPr>
          <w:p w14:paraId="24270CBE" w14:textId="43ADDDF9" w:rsidR="0026410D" w:rsidRPr="00521EC4" w:rsidRDefault="00FA165E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4 x 2% = 8%</w:t>
            </w:r>
          </w:p>
        </w:tc>
        <w:tc>
          <w:tcPr>
            <w:tcW w:w="1706" w:type="dxa"/>
            <w:vAlign w:val="center"/>
          </w:tcPr>
          <w:p w14:paraId="0920A9FF" w14:textId="6ABFD015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26410D" w:rsidRPr="009309AB" w14:paraId="1C623190" w14:textId="77777777" w:rsidTr="00521EC4">
        <w:tc>
          <w:tcPr>
            <w:tcW w:w="1413" w:type="dxa"/>
            <w:vMerge/>
          </w:tcPr>
          <w:p w14:paraId="750A982E" w14:textId="77777777" w:rsidR="0026410D" w:rsidRPr="00521EC4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</w:tcPr>
          <w:p w14:paraId="327D0623" w14:textId="77777777" w:rsidR="0026410D" w:rsidRPr="00521EC4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771" w:type="dxa"/>
          </w:tcPr>
          <w:p w14:paraId="01613613" w14:textId="2F9B7607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Escolher a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imagem correta, de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acordo com o texto.</w:t>
            </w:r>
          </w:p>
        </w:tc>
        <w:tc>
          <w:tcPr>
            <w:tcW w:w="1772" w:type="dxa"/>
          </w:tcPr>
          <w:p w14:paraId="096423B7" w14:textId="2288DDCA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Escolher a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imagem correta, de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acordo com o texto.</w:t>
            </w:r>
          </w:p>
        </w:tc>
        <w:tc>
          <w:tcPr>
            <w:tcW w:w="1134" w:type="dxa"/>
            <w:vAlign w:val="center"/>
          </w:tcPr>
          <w:p w14:paraId="61BAC86B" w14:textId="223DA689" w:rsidR="0026410D" w:rsidRPr="00521EC4" w:rsidRDefault="00D92A46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1 x 2% = 2%</w:t>
            </w:r>
          </w:p>
        </w:tc>
        <w:tc>
          <w:tcPr>
            <w:tcW w:w="1706" w:type="dxa"/>
            <w:vAlign w:val="center"/>
          </w:tcPr>
          <w:p w14:paraId="55A7AB44" w14:textId="5B9E990F" w:rsidR="0026410D" w:rsidRPr="00521EC4" w:rsidRDefault="00FA165E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26410D" w:rsidRPr="009309AB" w14:paraId="6258CEAD" w14:textId="77777777" w:rsidTr="00521EC4">
        <w:tc>
          <w:tcPr>
            <w:tcW w:w="1413" w:type="dxa"/>
            <w:vMerge/>
          </w:tcPr>
          <w:p w14:paraId="60DCC194" w14:textId="77777777" w:rsidR="0026410D" w:rsidRPr="00521EC4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</w:tcPr>
          <w:p w14:paraId="0FFB394A" w14:textId="77777777" w:rsidR="0026410D" w:rsidRPr="00521EC4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771" w:type="dxa"/>
          </w:tcPr>
          <w:p w14:paraId="33D17C4A" w14:textId="2A00D6EF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Corrigir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informações erradas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em frases.</w:t>
            </w:r>
          </w:p>
        </w:tc>
        <w:tc>
          <w:tcPr>
            <w:tcW w:w="1772" w:type="dxa"/>
          </w:tcPr>
          <w:p w14:paraId="0699E366" w14:textId="1A181248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Corrigir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informações erradas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em frases.</w:t>
            </w:r>
          </w:p>
        </w:tc>
        <w:tc>
          <w:tcPr>
            <w:tcW w:w="1134" w:type="dxa"/>
            <w:vAlign w:val="center"/>
          </w:tcPr>
          <w:p w14:paraId="58B58297" w14:textId="78E4D444" w:rsidR="0026410D" w:rsidRPr="00521EC4" w:rsidRDefault="00D92A46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5 x 2% = 10%</w:t>
            </w:r>
          </w:p>
        </w:tc>
        <w:tc>
          <w:tcPr>
            <w:tcW w:w="1706" w:type="dxa"/>
            <w:vAlign w:val="center"/>
          </w:tcPr>
          <w:p w14:paraId="3EE68EEE" w14:textId="7924F5CE" w:rsidR="00D92A46" w:rsidRPr="00521EC4" w:rsidRDefault="00D92A46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Resposta errada: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465FC015" w14:textId="2D3785D1" w:rsidR="0026410D" w:rsidRPr="00521EC4" w:rsidRDefault="00D92A46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–0,5 pontos</w:t>
            </w:r>
          </w:p>
        </w:tc>
      </w:tr>
      <w:tr w:rsidR="0026410D" w:rsidRPr="009309AB" w14:paraId="1A73BC21" w14:textId="77777777" w:rsidTr="00521EC4">
        <w:tc>
          <w:tcPr>
            <w:tcW w:w="1413" w:type="dxa"/>
            <w:vMerge/>
          </w:tcPr>
          <w:p w14:paraId="47BC09A4" w14:textId="77777777" w:rsidR="0026410D" w:rsidRPr="00521EC4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</w:tcPr>
          <w:p w14:paraId="13CAA7DB" w14:textId="77777777" w:rsidR="0026410D" w:rsidRPr="00521EC4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771" w:type="dxa"/>
          </w:tcPr>
          <w:p w14:paraId="609636C7" w14:textId="52261695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Responder, de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forma completa, a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questões sobre o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texto.</w:t>
            </w:r>
          </w:p>
        </w:tc>
        <w:tc>
          <w:tcPr>
            <w:tcW w:w="1772" w:type="dxa"/>
          </w:tcPr>
          <w:p w14:paraId="7DC04F4C" w14:textId="62D80D60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respostas a questões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sobre o texto.</w:t>
            </w:r>
          </w:p>
        </w:tc>
        <w:tc>
          <w:tcPr>
            <w:tcW w:w="1134" w:type="dxa"/>
            <w:vAlign w:val="center"/>
          </w:tcPr>
          <w:p w14:paraId="55AF2319" w14:textId="272F80A9" w:rsidR="0026410D" w:rsidRPr="00521EC4" w:rsidRDefault="00D92A46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5 x 3% = 15%</w:t>
            </w:r>
          </w:p>
        </w:tc>
        <w:tc>
          <w:tcPr>
            <w:tcW w:w="1706" w:type="dxa"/>
            <w:vAlign w:val="center"/>
          </w:tcPr>
          <w:p w14:paraId="01B915A1" w14:textId="3C7255A6" w:rsidR="00D92A46" w:rsidRPr="00521EC4" w:rsidRDefault="00D92A46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Resposta errada: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16EDEDF8" w14:textId="5BC0426A" w:rsidR="00D92A46" w:rsidRPr="00521EC4" w:rsidRDefault="00D92A46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–0,5 pontos</w:t>
            </w:r>
          </w:p>
          <w:p w14:paraId="3AE2661A" w14:textId="70BBAA87" w:rsidR="0026410D" w:rsidRPr="00521EC4" w:rsidRDefault="00D92A46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 xml:space="preserve">Erros de ortografia – estrutura: </w:t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–1 ponto</w:t>
            </w:r>
          </w:p>
        </w:tc>
      </w:tr>
      <w:tr w:rsidR="0026410D" w:rsidRPr="009309AB" w14:paraId="539FAB72" w14:textId="77777777" w:rsidTr="00521EC4">
        <w:tc>
          <w:tcPr>
            <w:tcW w:w="1413" w:type="dxa"/>
            <w:vMerge w:val="restart"/>
          </w:tcPr>
          <w:p w14:paraId="7DB43C17" w14:textId="77777777" w:rsidR="00FA165E" w:rsidRPr="00521EC4" w:rsidRDefault="00FA165E" w:rsidP="00D92A46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>Language</w:t>
            </w:r>
            <w:proofErr w:type="spellEnd"/>
            <w:r w:rsidRPr="00521EC4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45%</w:t>
            </w:r>
          </w:p>
          <w:p w14:paraId="4ED0AFC9" w14:textId="5C635B5E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Aplicar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vocabulário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e itens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gramaticais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trabalhados.</w:t>
            </w:r>
          </w:p>
        </w:tc>
        <w:tc>
          <w:tcPr>
            <w:tcW w:w="1276" w:type="dxa"/>
          </w:tcPr>
          <w:p w14:paraId="36F4880A" w14:textId="16AA3F3A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Household</w:t>
            </w:r>
            <w:r w:rsidR="00D92A46" w:rsidRPr="00521EC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chores</w:t>
            </w:r>
          </w:p>
        </w:tc>
        <w:tc>
          <w:tcPr>
            <w:tcW w:w="1771" w:type="dxa"/>
          </w:tcPr>
          <w:p w14:paraId="5E13AF30" w14:textId="430EB369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E.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Legendar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imagens.</w:t>
            </w:r>
          </w:p>
        </w:tc>
        <w:tc>
          <w:tcPr>
            <w:tcW w:w="1772" w:type="dxa"/>
          </w:tcPr>
          <w:p w14:paraId="3434B02F" w14:textId="79F43A86" w:rsidR="0026410D" w:rsidRPr="00521EC4" w:rsidRDefault="00FA165E" w:rsidP="00D92A46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E.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Legendar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imagens.</w:t>
            </w:r>
          </w:p>
        </w:tc>
        <w:tc>
          <w:tcPr>
            <w:tcW w:w="1134" w:type="dxa"/>
            <w:vAlign w:val="center"/>
          </w:tcPr>
          <w:p w14:paraId="6457DC8E" w14:textId="1F8AF1C0" w:rsidR="0026410D" w:rsidRPr="00521EC4" w:rsidRDefault="00D92A46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4 x 1% = 4%</w:t>
            </w:r>
          </w:p>
        </w:tc>
        <w:tc>
          <w:tcPr>
            <w:tcW w:w="1706" w:type="dxa"/>
            <w:vAlign w:val="center"/>
          </w:tcPr>
          <w:p w14:paraId="19B5197E" w14:textId="6E62AFB6" w:rsidR="0026410D" w:rsidRPr="00521EC4" w:rsidRDefault="00FA165E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26410D" w:rsidRPr="009309AB" w14:paraId="34C28048" w14:textId="77777777" w:rsidTr="00521EC4">
        <w:tc>
          <w:tcPr>
            <w:tcW w:w="1413" w:type="dxa"/>
            <w:vMerge/>
          </w:tcPr>
          <w:p w14:paraId="0C93732C" w14:textId="77777777" w:rsidR="0026410D" w:rsidRPr="00521EC4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0FB60739" w14:textId="1D37934A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Rooms and</w:t>
            </w:r>
            <w:r w:rsidR="00D92A46" w:rsidRPr="00521EC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parts of the</w:t>
            </w:r>
            <w:r w:rsidR="00D92A46" w:rsidRPr="00521EC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house;</w:t>
            </w:r>
            <w:r w:rsidR="00D92A46" w:rsidRPr="00521EC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furniture</w:t>
            </w:r>
          </w:p>
        </w:tc>
        <w:tc>
          <w:tcPr>
            <w:tcW w:w="1771" w:type="dxa"/>
          </w:tcPr>
          <w:p w14:paraId="553FDDF0" w14:textId="053AC528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F.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Legendar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imagens.</w:t>
            </w:r>
          </w:p>
        </w:tc>
        <w:tc>
          <w:tcPr>
            <w:tcW w:w="1772" w:type="dxa"/>
          </w:tcPr>
          <w:p w14:paraId="0E321DED" w14:textId="43F66316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F.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Ordenar letras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para legendar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imagens.</w:t>
            </w:r>
          </w:p>
        </w:tc>
        <w:tc>
          <w:tcPr>
            <w:tcW w:w="1134" w:type="dxa"/>
            <w:vAlign w:val="center"/>
          </w:tcPr>
          <w:p w14:paraId="33B2C97E" w14:textId="5769E93D" w:rsidR="0026410D" w:rsidRPr="00521EC4" w:rsidRDefault="00D92A46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6 x 1% = 6%</w:t>
            </w:r>
          </w:p>
        </w:tc>
        <w:tc>
          <w:tcPr>
            <w:tcW w:w="1706" w:type="dxa"/>
            <w:vAlign w:val="center"/>
          </w:tcPr>
          <w:p w14:paraId="6CE8A9AF" w14:textId="5AFBBC19" w:rsidR="0026410D" w:rsidRPr="00521EC4" w:rsidRDefault="00FA165E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26410D" w:rsidRPr="00DE4ECA" w14:paraId="1CFEA2A2" w14:textId="77777777" w:rsidTr="00521EC4">
        <w:tc>
          <w:tcPr>
            <w:tcW w:w="1413" w:type="dxa"/>
            <w:vMerge/>
          </w:tcPr>
          <w:p w14:paraId="2CC7014E" w14:textId="77777777" w:rsidR="0026410D" w:rsidRPr="00521EC4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6989E719" w14:textId="6F6CD889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Present</w:t>
            </w:r>
            <w:r w:rsidR="00D92A46" w:rsidRPr="00521EC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continuous/</w:t>
            </w:r>
            <w:r w:rsidR="00D92A46" w:rsidRPr="00521EC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="00D92A46" w:rsidRP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-</w:t>
            </w:r>
            <w:proofErr w:type="spellStart"/>
            <w:r w:rsidRPr="00521EC4">
              <w:rPr>
                <w:rFonts w:cstheme="minorHAnsi"/>
                <w:i/>
                <w:iCs/>
                <w:sz w:val="18"/>
                <w:szCs w:val="18"/>
              </w:rPr>
              <w:t>ing</w:t>
            </w:r>
            <w:proofErr w:type="spellEnd"/>
            <w:r w:rsidRPr="00521EC4">
              <w:rPr>
                <w:rFonts w:cstheme="minorHAnsi"/>
                <w:i/>
                <w:iCs/>
                <w:sz w:val="18"/>
                <w:szCs w:val="18"/>
              </w:rPr>
              <w:t xml:space="preserve"> form</w:t>
            </w:r>
          </w:p>
        </w:tc>
        <w:tc>
          <w:tcPr>
            <w:tcW w:w="1771" w:type="dxa"/>
          </w:tcPr>
          <w:p w14:paraId="6A739B26" w14:textId="281461F9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Completar frases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com a forma verbal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correta.</w:t>
            </w:r>
          </w:p>
        </w:tc>
        <w:tc>
          <w:tcPr>
            <w:tcW w:w="1772" w:type="dxa"/>
          </w:tcPr>
          <w:p w14:paraId="7013DE50" w14:textId="6175B71D" w:rsidR="0026410D" w:rsidRPr="00521EC4" w:rsidRDefault="00FA165E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Completar a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forma verbal nas</w:t>
            </w:r>
            <w:r w:rsidR="00D92A46" w:rsidRP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frases.</w:t>
            </w:r>
          </w:p>
        </w:tc>
        <w:tc>
          <w:tcPr>
            <w:tcW w:w="1134" w:type="dxa"/>
            <w:vAlign w:val="center"/>
          </w:tcPr>
          <w:p w14:paraId="45449747" w14:textId="3263D0B9" w:rsidR="0026410D" w:rsidRPr="00521EC4" w:rsidRDefault="00D92A46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5 x 2% = 10%</w:t>
            </w:r>
          </w:p>
        </w:tc>
        <w:tc>
          <w:tcPr>
            <w:tcW w:w="1706" w:type="dxa"/>
            <w:vAlign w:val="center"/>
          </w:tcPr>
          <w:p w14:paraId="76A444B2" w14:textId="49553C30" w:rsidR="00D92A46" w:rsidRPr="00521EC4" w:rsidRDefault="00D92A46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Resposta errada: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736C4E24" w14:textId="2FC3B5C5" w:rsidR="0026410D" w:rsidRPr="00521EC4" w:rsidRDefault="00D92A46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–0,5 pontos</w:t>
            </w:r>
          </w:p>
        </w:tc>
      </w:tr>
    </w:tbl>
    <w:p w14:paraId="62B090F2" w14:textId="77777777" w:rsidR="009309AB" w:rsidRPr="00DE4ECA" w:rsidRDefault="009309AB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  <w:r w:rsidRPr="00DE4ECA">
        <w:rPr>
          <w:rFonts w:cstheme="minorHAnsi"/>
          <w:b/>
          <w:bCs/>
          <w:color w:val="000000" w:themeColor="text1"/>
          <w:sz w:val="6"/>
          <w:szCs w:val="6"/>
        </w:rPr>
        <w:br w:type="page"/>
      </w: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276"/>
        <w:gridCol w:w="1771"/>
        <w:gridCol w:w="1772"/>
        <w:gridCol w:w="1134"/>
        <w:gridCol w:w="1706"/>
      </w:tblGrid>
      <w:tr w:rsidR="00D92A46" w:rsidRPr="009309AB" w14:paraId="589C1702" w14:textId="77777777" w:rsidTr="00521EC4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5C5A0C1B" w14:textId="77777777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lastRenderedPageBreak/>
              <w:t>Objetivos/</w:t>
            </w: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br/>
              <w:t>Competências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58F5F06" w14:textId="77777777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  <w:proofErr w:type="spellEnd"/>
          </w:p>
        </w:tc>
        <w:tc>
          <w:tcPr>
            <w:tcW w:w="1771" w:type="dxa"/>
            <w:shd w:val="clear" w:color="auto" w:fill="D9D9D9" w:themeFill="background1" w:themeFillShade="D9"/>
            <w:vAlign w:val="center"/>
          </w:tcPr>
          <w:p w14:paraId="683D1C47" w14:textId="77777777" w:rsidR="00D92A46" w:rsidRPr="0026410D" w:rsidRDefault="00D92A4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Estrutura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(teste A)</w:t>
            </w:r>
          </w:p>
        </w:tc>
        <w:tc>
          <w:tcPr>
            <w:tcW w:w="1772" w:type="dxa"/>
            <w:shd w:val="clear" w:color="auto" w:fill="D9D9D9" w:themeFill="background1" w:themeFillShade="D9"/>
            <w:vAlign w:val="center"/>
          </w:tcPr>
          <w:p w14:paraId="0B72CB5A" w14:textId="77777777" w:rsidR="00D92A46" w:rsidRPr="0026410D" w:rsidRDefault="00D92A4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Estrutura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(teste B)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DF00354" w14:textId="77777777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  <w:proofErr w:type="spellEnd"/>
          </w:p>
        </w:tc>
        <w:tc>
          <w:tcPr>
            <w:tcW w:w="1706" w:type="dxa"/>
            <w:shd w:val="clear" w:color="auto" w:fill="D9D9D9" w:themeFill="background1" w:themeFillShade="D9"/>
            <w:vAlign w:val="center"/>
          </w:tcPr>
          <w:p w14:paraId="0BBC79DF" w14:textId="77777777" w:rsidR="00D92A46" w:rsidRPr="0026410D" w:rsidRDefault="00D92A4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Critérios</w:t>
            </w:r>
            <w:proofErr w:type="spellEnd"/>
            <w:r w:rsidRPr="0026410D">
              <w:rPr>
                <w:rFonts w:cstheme="minorHAnsi"/>
                <w:b/>
                <w:bCs/>
                <w:sz w:val="20"/>
                <w:szCs w:val="20"/>
              </w:rPr>
              <w:t xml:space="preserve"> de</w:t>
            </w:r>
            <w:r w:rsidRPr="0026410D">
              <w:rPr>
                <w:rFonts w:cstheme="minorHAnsi"/>
                <w:b/>
                <w:bCs/>
                <w:sz w:val="20"/>
                <w:szCs w:val="20"/>
              </w:rPr>
              <w:br/>
            </w: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classificação</w:t>
            </w:r>
            <w:proofErr w:type="spellEnd"/>
          </w:p>
        </w:tc>
      </w:tr>
      <w:tr w:rsidR="00D92A46" w:rsidRPr="009309AB" w14:paraId="3B27AE9C" w14:textId="77777777" w:rsidTr="00521EC4">
        <w:tc>
          <w:tcPr>
            <w:tcW w:w="1413" w:type="dxa"/>
            <w:vMerge w:val="restart"/>
          </w:tcPr>
          <w:p w14:paraId="5CF393E1" w14:textId="246AA180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077CFE93" w14:textId="05637137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Present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simple/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Present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continuous</w:t>
            </w:r>
          </w:p>
        </w:tc>
        <w:tc>
          <w:tcPr>
            <w:tcW w:w="1771" w:type="dxa"/>
          </w:tcPr>
          <w:p w14:paraId="613F0D17" w14:textId="2567CA8F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H.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Completar um</w:t>
            </w:r>
            <w:r w:rsid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texto com formas</w:t>
            </w:r>
            <w:r w:rsid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verbais.</w:t>
            </w:r>
          </w:p>
        </w:tc>
        <w:tc>
          <w:tcPr>
            <w:tcW w:w="1772" w:type="dxa"/>
          </w:tcPr>
          <w:p w14:paraId="4AE61454" w14:textId="0C074968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H.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Selecionar a</w:t>
            </w:r>
            <w:r w:rsid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opção correta.</w:t>
            </w:r>
          </w:p>
        </w:tc>
        <w:tc>
          <w:tcPr>
            <w:tcW w:w="1134" w:type="dxa"/>
            <w:vAlign w:val="center"/>
          </w:tcPr>
          <w:p w14:paraId="77A6C6B6" w14:textId="2253477D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10 x 1% = 10%</w:t>
            </w:r>
          </w:p>
        </w:tc>
        <w:tc>
          <w:tcPr>
            <w:tcW w:w="1706" w:type="dxa"/>
            <w:vAlign w:val="center"/>
          </w:tcPr>
          <w:p w14:paraId="5422190B" w14:textId="3F2E3366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D92A46" w:rsidRPr="009309AB" w14:paraId="7FCEA1E0" w14:textId="77777777" w:rsidTr="00521EC4">
        <w:tc>
          <w:tcPr>
            <w:tcW w:w="1413" w:type="dxa"/>
            <w:vMerge/>
          </w:tcPr>
          <w:p w14:paraId="7C627AEC" w14:textId="77777777" w:rsidR="00D92A46" w:rsidRPr="00521EC4" w:rsidRDefault="00D92A46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6912B149" w14:textId="329C7B72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Personal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pronouns –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object</w:t>
            </w:r>
          </w:p>
        </w:tc>
        <w:tc>
          <w:tcPr>
            <w:tcW w:w="1771" w:type="dxa"/>
          </w:tcPr>
          <w:p w14:paraId="0D28199C" w14:textId="3D534F66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Escolher a opção</w:t>
            </w:r>
            <w:r w:rsid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correta.</w:t>
            </w:r>
          </w:p>
        </w:tc>
        <w:tc>
          <w:tcPr>
            <w:tcW w:w="1772" w:type="dxa"/>
          </w:tcPr>
          <w:p w14:paraId="566B3237" w14:textId="710FC8CD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Escolher a opção</w:t>
            </w:r>
            <w:r w:rsid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correta.</w:t>
            </w:r>
          </w:p>
        </w:tc>
        <w:tc>
          <w:tcPr>
            <w:tcW w:w="1134" w:type="dxa"/>
            <w:vAlign w:val="center"/>
          </w:tcPr>
          <w:p w14:paraId="697238D3" w14:textId="3BB3C986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5 x 1% = 5%</w:t>
            </w:r>
          </w:p>
        </w:tc>
        <w:tc>
          <w:tcPr>
            <w:tcW w:w="1706" w:type="dxa"/>
            <w:vAlign w:val="center"/>
          </w:tcPr>
          <w:p w14:paraId="5DFAF67A" w14:textId="6A769AFB" w:rsidR="00D92A46" w:rsidRPr="00521EC4" w:rsidRDefault="00D92A46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D92A46" w:rsidRPr="009309AB" w14:paraId="2209E3AB" w14:textId="77777777" w:rsidTr="00521EC4">
        <w:tc>
          <w:tcPr>
            <w:tcW w:w="1413" w:type="dxa"/>
            <w:vMerge/>
          </w:tcPr>
          <w:p w14:paraId="3524FC5F" w14:textId="77777777" w:rsidR="00D92A46" w:rsidRPr="00521EC4" w:rsidRDefault="00D92A46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66F294DD" w14:textId="6D5B0AFB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Prepositions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of place</w:t>
            </w:r>
          </w:p>
        </w:tc>
        <w:tc>
          <w:tcPr>
            <w:tcW w:w="1771" w:type="dxa"/>
          </w:tcPr>
          <w:p w14:paraId="0345BFA6" w14:textId="524E4681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J.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Completar frases</w:t>
            </w:r>
            <w:r w:rsid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com as preposições</w:t>
            </w:r>
            <w:r w:rsid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corretas a partir de</w:t>
            </w:r>
            <w:r w:rsid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imagens.</w:t>
            </w:r>
          </w:p>
        </w:tc>
        <w:tc>
          <w:tcPr>
            <w:tcW w:w="1772" w:type="dxa"/>
          </w:tcPr>
          <w:p w14:paraId="25D60338" w14:textId="193CB76D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J.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Completar frases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através de imagens,</w:t>
            </w:r>
          </w:p>
        </w:tc>
        <w:tc>
          <w:tcPr>
            <w:tcW w:w="1134" w:type="dxa"/>
            <w:vAlign w:val="center"/>
          </w:tcPr>
          <w:p w14:paraId="1E4652DD" w14:textId="2E8EBFAC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5 x 1% = 5%</w:t>
            </w:r>
          </w:p>
        </w:tc>
        <w:tc>
          <w:tcPr>
            <w:tcW w:w="1706" w:type="dxa"/>
            <w:vAlign w:val="center"/>
          </w:tcPr>
          <w:p w14:paraId="29EDC777" w14:textId="63248199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D92A46" w:rsidRPr="009309AB" w14:paraId="1C2FCDA1" w14:textId="77777777" w:rsidTr="00521EC4">
        <w:tc>
          <w:tcPr>
            <w:tcW w:w="1413" w:type="dxa"/>
            <w:vMerge/>
          </w:tcPr>
          <w:p w14:paraId="706FDCE0" w14:textId="77777777" w:rsidR="00D92A46" w:rsidRPr="00521EC4" w:rsidRDefault="00D92A46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0E7981B4" w14:textId="03B303E1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Word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formation</w:t>
            </w:r>
          </w:p>
        </w:tc>
        <w:tc>
          <w:tcPr>
            <w:tcW w:w="1771" w:type="dxa"/>
          </w:tcPr>
          <w:p w14:paraId="66718179" w14:textId="601D1392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K.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Formar e escrever</w:t>
            </w:r>
            <w:r w:rsid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palavras.</w:t>
            </w:r>
          </w:p>
        </w:tc>
        <w:tc>
          <w:tcPr>
            <w:tcW w:w="1772" w:type="dxa"/>
          </w:tcPr>
          <w:p w14:paraId="2B80E9CE" w14:textId="754A89F0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K.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Formar e escrever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palavras.</w:t>
            </w:r>
          </w:p>
        </w:tc>
        <w:tc>
          <w:tcPr>
            <w:tcW w:w="1134" w:type="dxa"/>
            <w:vAlign w:val="center"/>
          </w:tcPr>
          <w:p w14:paraId="0B965E6E" w14:textId="387FE035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5 x 1% = 5%</w:t>
            </w:r>
          </w:p>
        </w:tc>
        <w:tc>
          <w:tcPr>
            <w:tcW w:w="1706" w:type="dxa"/>
            <w:vAlign w:val="center"/>
          </w:tcPr>
          <w:p w14:paraId="7BDE5A01" w14:textId="0A8CB270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D92A46" w:rsidRPr="009309AB" w14:paraId="4659EE21" w14:textId="77777777" w:rsidTr="00521EC4">
        <w:tc>
          <w:tcPr>
            <w:tcW w:w="1413" w:type="dxa"/>
          </w:tcPr>
          <w:p w14:paraId="192919C8" w14:textId="77777777" w:rsidR="00D92A46" w:rsidRPr="00521EC4" w:rsidRDefault="00D92A46" w:rsidP="00521EC4">
            <w:pPr>
              <w:autoSpaceDE w:val="0"/>
              <w:autoSpaceDN w:val="0"/>
              <w:adjustRightInd w:val="0"/>
              <w:spacing w:after="120" w:line="210" w:lineRule="exact"/>
              <w:rPr>
                <w:rFonts w:cstheme="minorHAnsi"/>
                <w:b/>
                <w:bCs/>
                <w:sz w:val="18"/>
                <w:szCs w:val="18"/>
              </w:rPr>
            </w:pPr>
            <w:r w:rsidRPr="00521E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Writing 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t>– 20%</w:t>
            </w:r>
          </w:p>
          <w:p w14:paraId="4F521F8E" w14:textId="1813F17E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sz w:val="18"/>
                <w:szCs w:val="18"/>
              </w:rPr>
              <w:t>Escrever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sobre</w:t>
            </w:r>
            <w:proofErr w:type="spellEnd"/>
            <w:r w:rsidR="00521EC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objetos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1C916AB9" w14:textId="6FEFE8A2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Rooms and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parts of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the house;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furniture;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prepositions</w:t>
            </w:r>
            <w:r w:rsidR="00521EC4"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of place</w:t>
            </w:r>
          </w:p>
        </w:tc>
        <w:tc>
          <w:tcPr>
            <w:tcW w:w="1771" w:type="dxa"/>
          </w:tcPr>
          <w:p w14:paraId="11B7F069" w14:textId="3EEED118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L.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Descrever uma</w:t>
            </w:r>
            <w:r w:rsid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divisão da casa</w:t>
            </w:r>
            <w:r w:rsid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através de uma</w:t>
            </w:r>
            <w:r w:rsidR="00521EC4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imagem.</w:t>
            </w:r>
          </w:p>
        </w:tc>
        <w:tc>
          <w:tcPr>
            <w:tcW w:w="1772" w:type="dxa"/>
          </w:tcPr>
          <w:p w14:paraId="588E9E45" w14:textId="07161AA1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L.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Descrever uma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divisão da casa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através de uma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imagem, recorrendo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a vocabulário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fornecido.</w:t>
            </w:r>
          </w:p>
        </w:tc>
        <w:tc>
          <w:tcPr>
            <w:tcW w:w="1134" w:type="dxa"/>
            <w:vAlign w:val="center"/>
          </w:tcPr>
          <w:p w14:paraId="725AAAC2" w14:textId="4ACB19B3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20%</w:t>
            </w:r>
          </w:p>
        </w:tc>
        <w:tc>
          <w:tcPr>
            <w:tcW w:w="1706" w:type="dxa"/>
            <w:vAlign w:val="center"/>
          </w:tcPr>
          <w:p w14:paraId="37BB36F0" w14:textId="4DFF6613" w:rsidR="00521EC4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Erros de ortografia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irrelevantes +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estrutura das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frases organizada e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completa: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15 a 20 pontos</w:t>
            </w:r>
          </w:p>
          <w:p w14:paraId="7F448C58" w14:textId="7085D49F" w:rsidR="00521EC4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Erros de ortografia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+ estrutura pouco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organizada das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frases: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9 a 14 pontos</w:t>
            </w:r>
          </w:p>
          <w:p w14:paraId="7D0F8193" w14:textId="3E2D8B32" w:rsidR="00521EC4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Erros de ortografia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+ estrutura bastante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desorganizada: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1 a 8 pontos</w:t>
            </w:r>
          </w:p>
          <w:p w14:paraId="1B55D1AF" w14:textId="7A02F0FA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Frases incoerentes /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sem estrutura: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</w:tc>
      </w:tr>
    </w:tbl>
    <w:p w14:paraId="1648A809" w14:textId="77777777" w:rsidR="00D92A46" w:rsidRPr="00D92A46" w:rsidRDefault="00D92A46" w:rsidP="00D92A46">
      <w:pPr>
        <w:spacing w:after="0" w:line="240" w:lineRule="auto"/>
        <w:rPr>
          <w:rFonts w:cstheme="minorHAnsi"/>
          <w:b/>
          <w:bCs/>
          <w:color w:val="000000" w:themeColor="text1"/>
          <w:sz w:val="18"/>
          <w:szCs w:val="18"/>
        </w:rPr>
      </w:pP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3"/>
        <w:gridCol w:w="1701"/>
        <w:gridCol w:w="2268"/>
        <w:gridCol w:w="1167"/>
        <w:gridCol w:w="1673"/>
      </w:tblGrid>
      <w:tr w:rsidR="00D92A46" w:rsidRPr="009309AB" w14:paraId="03C30B29" w14:textId="77777777" w:rsidTr="00C35BB4">
        <w:tc>
          <w:tcPr>
            <w:tcW w:w="9072" w:type="dxa"/>
            <w:gridSpan w:val="5"/>
            <w:shd w:val="clear" w:color="auto" w:fill="808080" w:themeFill="background1" w:themeFillShade="80"/>
            <w:vAlign w:val="center"/>
          </w:tcPr>
          <w:p w14:paraId="7C632D05" w14:textId="1FF5C7E0" w:rsidR="00D92A46" w:rsidRPr="00D92A46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D92A46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 Teste 2C</w:t>
            </w:r>
          </w:p>
        </w:tc>
      </w:tr>
      <w:tr w:rsidR="00D92A46" w:rsidRPr="009309AB" w14:paraId="7240FE16" w14:textId="77777777" w:rsidTr="00521EC4"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6C8FDE90" w14:textId="2209AB04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Objetivos/Competências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65A1CC4" w14:textId="77777777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  <w:proofErr w:type="spellEnd"/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92F7BAB" w14:textId="5A1E8BCB" w:rsidR="00D92A46" w:rsidRPr="0026410D" w:rsidRDefault="00D92A4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Estrutura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14:paraId="7DA7F375" w14:textId="77777777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  <w:proofErr w:type="spellEnd"/>
          </w:p>
        </w:tc>
        <w:tc>
          <w:tcPr>
            <w:tcW w:w="1673" w:type="dxa"/>
            <w:shd w:val="clear" w:color="auto" w:fill="D9D9D9" w:themeFill="background1" w:themeFillShade="D9"/>
            <w:vAlign w:val="center"/>
          </w:tcPr>
          <w:p w14:paraId="2F33D361" w14:textId="77777777" w:rsidR="00D92A46" w:rsidRPr="0026410D" w:rsidRDefault="00D92A4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Critérios</w:t>
            </w:r>
            <w:proofErr w:type="spellEnd"/>
            <w:r w:rsidRPr="0026410D">
              <w:rPr>
                <w:rFonts w:cstheme="minorHAnsi"/>
                <w:b/>
                <w:bCs/>
                <w:sz w:val="20"/>
                <w:szCs w:val="20"/>
              </w:rPr>
              <w:t xml:space="preserve"> de</w:t>
            </w:r>
            <w:r w:rsidRPr="0026410D">
              <w:rPr>
                <w:rFonts w:cstheme="minorHAnsi"/>
                <w:b/>
                <w:bCs/>
                <w:sz w:val="20"/>
                <w:szCs w:val="20"/>
              </w:rPr>
              <w:br/>
            </w:r>
            <w:proofErr w:type="spellStart"/>
            <w:r w:rsidRPr="0026410D">
              <w:rPr>
                <w:rFonts w:cstheme="minorHAnsi"/>
                <w:b/>
                <w:bCs/>
                <w:sz w:val="20"/>
                <w:szCs w:val="20"/>
              </w:rPr>
              <w:t>classificação</w:t>
            </w:r>
            <w:proofErr w:type="spellEnd"/>
          </w:p>
        </w:tc>
      </w:tr>
      <w:tr w:rsidR="00D92A46" w:rsidRPr="009309AB" w14:paraId="5280DBCF" w14:textId="77777777" w:rsidTr="00521EC4">
        <w:tc>
          <w:tcPr>
            <w:tcW w:w="2263" w:type="dxa"/>
          </w:tcPr>
          <w:p w14:paraId="0C400C39" w14:textId="139BA92E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Reading 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t>– 20%</w:t>
            </w:r>
          </w:p>
        </w:tc>
        <w:tc>
          <w:tcPr>
            <w:tcW w:w="1701" w:type="dxa"/>
          </w:tcPr>
          <w:p w14:paraId="1021AD4B" w14:textId="7679B765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sz w:val="18"/>
                <w:szCs w:val="18"/>
              </w:rPr>
              <w:t>Texto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sobre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a casa</w:t>
            </w:r>
          </w:p>
        </w:tc>
        <w:tc>
          <w:tcPr>
            <w:tcW w:w="2268" w:type="dxa"/>
          </w:tcPr>
          <w:p w14:paraId="1B3FC8E6" w14:textId="62373714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Escolher opções corretas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para completar frases.</w:t>
            </w:r>
          </w:p>
        </w:tc>
        <w:tc>
          <w:tcPr>
            <w:tcW w:w="1167" w:type="dxa"/>
            <w:vAlign w:val="center"/>
          </w:tcPr>
          <w:p w14:paraId="790ADA38" w14:textId="42DE274B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5 x 4% = 20%</w:t>
            </w:r>
          </w:p>
        </w:tc>
        <w:tc>
          <w:tcPr>
            <w:tcW w:w="1673" w:type="dxa"/>
            <w:vAlign w:val="center"/>
          </w:tcPr>
          <w:p w14:paraId="30629F2A" w14:textId="52A61CB9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D92A46" w:rsidRPr="009309AB" w14:paraId="71ECDC4F" w14:textId="77777777" w:rsidTr="00521EC4">
        <w:tc>
          <w:tcPr>
            <w:tcW w:w="2263" w:type="dxa"/>
            <w:vMerge w:val="restart"/>
          </w:tcPr>
          <w:p w14:paraId="41B5104C" w14:textId="6387D7E2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Language 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t>– 65%</w:t>
            </w:r>
          </w:p>
        </w:tc>
        <w:tc>
          <w:tcPr>
            <w:tcW w:w="1701" w:type="dxa"/>
          </w:tcPr>
          <w:p w14:paraId="5A3F140A" w14:textId="463D991B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Household chores</w:t>
            </w:r>
          </w:p>
        </w:tc>
        <w:tc>
          <w:tcPr>
            <w:tcW w:w="2268" w:type="dxa"/>
          </w:tcPr>
          <w:p w14:paraId="6E45698B" w14:textId="74F95269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Preencher espaços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em frases com tarefas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domésticas.</w:t>
            </w:r>
          </w:p>
        </w:tc>
        <w:tc>
          <w:tcPr>
            <w:tcW w:w="1167" w:type="dxa"/>
            <w:vAlign w:val="center"/>
          </w:tcPr>
          <w:p w14:paraId="77EEE8B0" w14:textId="7A9E65AD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4 x 3% = 12%</w:t>
            </w:r>
          </w:p>
        </w:tc>
        <w:tc>
          <w:tcPr>
            <w:tcW w:w="1673" w:type="dxa"/>
            <w:vAlign w:val="center"/>
          </w:tcPr>
          <w:p w14:paraId="2361970F" w14:textId="49A8BB39" w:rsidR="00D92A46" w:rsidRPr="00521EC4" w:rsidRDefault="00D92A46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D92A46" w:rsidRPr="009309AB" w14:paraId="0DF76BE6" w14:textId="77777777" w:rsidTr="00521EC4">
        <w:tc>
          <w:tcPr>
            <w:tcW w:w="2263" w:type="dxa"/>
            <w:vMerge/>
          </w:tcPr>
          <w:p w14:paraId="26CCB5F1" w14:textId="77777777" w:rsidR="00D92A46" w:rsidRPr="00521EC4" w:rsidRDefault="00D92A46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701" w:type="dxa"/>
          </w:tcPr>
          <w:p w14:paraId="166CA01E" w14:textId="7CF69555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Rooms of the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house</w:t>
            </w:r>
          </w:p>
        </w:tc>
        <w:tc>
          <w:tcPr>
            <w:tcW w:w="2268" w:type="dxa"/>
          </w:tcPr>
          <w:p w14:paraId="2AD122D1" w14:textId="0E5A7691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C.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Legendar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uma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imagem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167" w:type="dxa"/>
            <w:vAlign w:val="center"/>
          </w:tcPr>
          <w:p w14:paraId="343173DC" w14:textId="64B7B3ED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5 x 2% = 10%</w:t>
            </w:r>
          </w:p>
        </w:tc>
        <w:tc>
          <w:tcPr>
            <w:tcW w:w="1673" w:type="dxa"/>
            <w:vAlign w:val="center"/>
          </w:tcPr>
          <w:p w14:paraId="683680C8" w14:textId="692367A0" w:rsidR="00D92A46" w:rsidRPr="00521EC4" w:rsidRDefault="00D92A46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D92A46" w:rsidRPr="00DE4ECA" w14:paraId="3CFCF321" w14:textId="77777777" w:rsidTr="00521EC4">
        <w:tc>
          <w:tcPr>
            <w:tcW w:w="2263" w:type="dxa"/>
            <w:vMerge/>
          </w:tcPr>
          <w:p w14:paraId="67F317F7" w14:textId="77777777" w:rsidR="00D92A46" w:rsidRPr="00521EC4" w:rsidRDefault="00D92A46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701" w:type="dxa"/>
          </w:tcPr>
          <w:p w14:paraId="73EB4E85" w14:textId="1ACE74E6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Present continuous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(-</w:t>
            </w:r>
            <w:proofErr w:type="spellStart"/>
            <w:r w:rsidRPr="00521EC4">
              <w:rPr>
                <w:rFonts w:cstheme="minorHAnsi"/>
                <w:i/>
                <w:iCs/>
                <w:sz w:val="18"/>
                <w:szCs w:val="18"/>
              </w:rPr>
              <w:t>ing</w:t>
            </w:r>
            <w:proofErr w:type="spellEnd"/>
            <w:r w:rsidRPr="00521EC4">
              <w:rPr>
                <w:rFonts w:cstheme="minorHAnsi"/>
                <w:i/>
                <w:iCs/>
                <w:sz w:val="18"/>
                <w:szCs w:val="18"/>
              </w:rPr>
              <w:t xml:space="preserve"> form)</w:t>
            </w:r>
          </w:p>
        </w:tc>
        <w:tc>
          <w:tcPr>
            <w:tcW w:w="2268" w:type="dxa"/>
          </w:tcPr>
          <w:p w14:paraId="47CCF38C" w14:textId="5B9B7F74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D.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Preencher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uma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tabela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167" w:type="dxa"/>
            <w:vAlign w:val="center"/>
          </w:tcPr>
          <w:p w14:paraId="1CA811BC" w14:textId="08D8665B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5 x 2% = 10%</w:t>
            </w:r>
          </w:p>
        </w:tc>
        <w:tc>
          <w:tcPr>
            <w:tcW w:w="1673" w:type="dxa"/>
            <w:vAlign w:val="center"/>
          </w:tcPr>
          <w:p w14:paraId="513D6FF5" w14:textId="0E4B50E0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D92A46" w:rsidRPr="00DE4ECA" w14:paraId="32CD8DE7" w14:textId="77777777" w:rsidTr="00521EC4">
        <w:tc>
          <w:tcPr>
            <w:tcW w:w="2263" w:type="dxa"/>
            <w:vMerge/>
          </w:tcPr>
          <w:p w14:paraId="53F8F444" w14:textId="77777777" w:rsidR="00D92A46" w:rsidRPr="00521EC4" w:rsidRDefault="00D92A46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0BFB7FC" w14:textId="7F585730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Present simple/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Present continuous</w:t>
            </w:r>
          </w:p>
        </w:tc>
        <w:tc>
          <w:tcPr>
            <w:tcW w:w="2268" w:type="dxa"/>
          </w:tcPr>
          <w:p w14:paraId="378E553C" w14:textId="4ECC60F1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E.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Fazer a ligação entre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frases e tempos verbais.</w:t>
            </w:r>
          </w:p>
        </w:tc>
        <w:tc>
          <w:tcPr>
            <w:tcW w:w="1167" w:type="dxa"/>
            <w:vAlign w:val="center"/>
          </w:tcPr>
          <w:p w14:paraId="6A68B5DC" w14:textId="3326425B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2 x 4% = 8%</w:t>
            </w:r>
          </w:p>
        </w:tc>
        <w:tc>
          <w:tcPr>
            <w:tcW w:w="1673" w:type="dxa"/>
            <w:vAlign w:val="center"/>
          </w:tcPr>
          <w:p w14:paraId="4E15BBAC" w14:textId="7A6A5C7D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D92A46" w:rsidRPr="00DE4ECA" w14:paraId="23CE2F47" w14:textId="77777777" w:rsidTr="00521EC4">
        <w:tc>
          <w:tcPr>
            <w:tcW w:w="2263" w:type="dxa"/>
            <w:vMerge/>
          </w:tcPr>
          <w:p w14:paraId="565DB6D3" w14:textId="77777777" w:rsidR="00D92A46" w:rsidRPr="00521EC4" w:rsidRDefault="00D92A46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3BA134" w14:textId="0C6FD750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Personal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pronouns – object</w:t>
            </w:r>
          </w:p>
        </w:tc>
        <w:tc>
          <w:tcPr>
            <w:tcW w:w="2268" w:type="dxa"/>
          </w:tcPr>
          <w:p w14:paraId="5E0FE22B" w14:textId="31DC6032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F.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Escolher a opção correta.</w:t>
            </w:r>
          </w:p>
        </w:tc>
        <w:tc>
          <w:tcPr>
            <w:tcW w:w="1167" w:type="dxa"/>
            <w:vAlign w:val="center"/>
          </w:tcPr>
          <w:p w14:paraId="2264690F" w14:textId="6F08A845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5 x 2% = 10%</w:t>
            </w:r>
          </w:p>
        </w:tc>
        <w:tc>
          <w:tcPr>
            <w:tcW w:w="1673" w:type="dxa"/>
            <w:vAlign w:val="center"/>
          </w:tcPr>
          <w:p w14:paraId="011F2B56" w14:textId="5D6B33AD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D92A46" w:rsidRPr="00DE4ECA" w14:paraId="522FBFAE" w14:textId="77777777" w:rsidTr="00521EC4">
        <w:tc>
          <w:tcPr>
            <w:tcW w:w="2263" w:type="dxa"/>
            <w:vMerge/>
          </w:tcPr>
          <w:p w14:paraId="641239D3" w14:textId="77777777" w:rsidR="00D92A46" w:rsidRPr="00521EC4" w:rsidRDefault="00D92A46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4143E6" w14:textId="5E426218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Prepositions of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place</w:t>
            </w:r>
          </w:p>
        </w:tc>
        <w:tc>
          <w:tcPr>
            <w:tcW w:w="2268" w:type="dxa"/>
          </w:tcPr>
          <w:p w14:paraId="54D6F81C" w14:textId="23037C33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Selecionar a opção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correta.</w:t>
            </w:r>
          </w:p>
        </w:tc>
        <w:tc>
          <w:tcPr>
            <w:tcW w:w="1167" w:type="dxa"/>
            <w:vAlign w:val="center"/>
          </w:tcPr>
          <w:p w14:paraId="55F93BB0" w14:textId="20E3B87A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3 x 3% = 9%</w:t>
            </w:r>
          </w:p>
        </w:tc>
        <w:tc>
          <w:tcPr>
            <w:tcW w:w="1673" w:type="dxa"/>
            <w:vAlign w:val="center"/>
          </w:tcPr>
          <w:p w14:paraId="5573AFE5" w14:textId="74AA4EE2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D92A46" w:rsidRPr="00DE4ECA" w14:paraId="0B8F39A7" w14:textId="77777777" w:rsidTr="00521EC4">
        <w:tc>
          <w:tcPr>
            <w:tcW w:w="2263" w:type="dxa"/>
            <w:vMerge/>
          </w:tcPr>
          <w:p w14:paraId="12D81873" w14:textId="77777777" w:rsidR="00D92A46" w:rsidRPr="00521EC4" w:rsidRDefault="00D92A46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72EA6E2" w14:textId="7747C05D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Word formation</w:t>
            </w:r>
          </w:p>
        </w:tc>
        <w:tc>
          <w:tcPr>
            <w:tcW w:w="2268" w:type="dxa"/>
          </w:tcPr>
          <w:p w14:paraId="520FCA74" w14:textId="0CD194A1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H.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Fazer ligação entre duas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521EC4">
              <w:rPr>
                <w:rFonts w:cstheme="minorHAnsi"/>
                <w:sz w:val="18"/>
                <w:szCs w:val="18"/>
                <w:lang w:val="pt-PT"/>
              </w:rPr>
              <w:t>palavras.</w:t>
            </w:r>
          </w:p>
        </w:tc>
        <w:tc>
          <w:tcPr>
            <w:tcW w:w="1167" w:type="dxa"/>
            <w:vAlign w:val="center"/>
          </w:tcPr>
          <w:p w14:paraId="42D6B6DB" w14:textId="01F94574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3 x 2% = 6%</w:t>
            </w:r>
          </w:p>
        </w:tc>
        <w:tc>
          <w:tcPr>
            <w:tcW w:w="1673" w:type="dxa"/>
            <w:vAlign w:val="center"/>
          </w:tcPr>
          <w:p w14:paraId="4231CCEB" w14:textId="44A1288A" w:rsidR="00D92A46" w:rsidRPr="00521EC4" w:rsidRDefault="00D92A46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Resposta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b/>
                <w:bCs/>
                <w:sz w:val="18"/>
                <w:szCs w:val="18"/>
              </w:rPr>
              <w:t>errada</w:t>
            </w:r>
            <w:proofErr w:type="spellEnd"/>
            <w:r w:rsidRPr="00521EC4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521EC4">
              <w:rPr>
                <w:rFonts w:cstheme="minorHAnsi"/>
                <w:sz w:val="18"/>
                <w:szCs w:val="18"/>
              </w:rPr>
              <w:t xml:space="preserve">0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pontos</w:t>
            </w:r>
            <w:proofErr w:type="spellEnd"/>
          </w:p>
        </w:tc>
      </w:tr>
      <w:tr w:rsidR="00D92A46" w:rsidRPr="00521EC4" w14:paraId="51961A34" w14:textId="77777777" w:rsidTr="00521EC4">
        <w:tc>
          <w:tcPr>
            <w:tcW w:w="2263" w:type="dxa"/>
          </w:tcPr>
          <w:p w14:paraId="68CCAE12" w14:textId="2116ADB5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521E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Writing </w:t>
            </w:r>
            <w:r w:rsidRPr="00521EC4">
              <w:rPr>
                <w:rFonts w:cstheme="minorHAnsi"/>
                <w:b/>
                <w:bCs/>
                <w:sz w:val="18"/>
                <w:szCs w:val="18"/>
              </w:rPr>
              <w:t>– 15%</w:t>
            </w:r>
          </w:p>
        </w:tc>
        <w:tc>
          <w:tcPr>
            <w:tcW w:w="1701" w:type="dxa"/>
          </w:tcPr>
          <w:p w14:paraId="0F3EC5FA" w14:textId="2DF2C0FE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521EC4">
              <w:rPr>
                <w:rFonts w:cstheme="minorHAnsi"/>
                <w:i/>
                <w:iCs/>
                <w:sz w:val="18"/>
                <w:szCs w:val="18"/>
              </w:rPr>
              <w:t>Rooms of the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house and</w:t>
            </w:r>
            <w:r>
              <w:rPr>
                <w:rFonts w:cstheme="minorHAnsi"/>
                <w:i/>
                <w:iCs/>
                <w:sz w:val="18"/>
                <w:szCs w:val="18"/>
              </w:rPr>
              <w:br/>
            </w:r>
            <w:r w:rsidRPr="00521EC4">
              <w:rPr>
                <w:rFonts w:cstheme="minorHAnsi"/>
                <w:i/>
                <w:iCs/>
                <w:sz w:val="18"/>
                <w:szCs w:val="18"/>
              </w:rPr>
              <w:t>furniture</w:t>
            </w:r>
          </w:p>
        </w:tc>
        <w:tc>
          <w:tcPr>
            <w:tcW w:w="2268" w:type="dxa"/>
          </w:tcPr>
          <w:p w14:paraId="3C2FA2C9" w14:textId="0C3471F8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 xml:space="preserve">I.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Completar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21EC4">
              <w:rPr>
                <w:rFonts w:cstheme="minorHAnsi"/>
                <w:sz w:val="18"/>
                <w:szCs w:val="18"/>
              </w:rPr>
              <w:t>frases</w:t>
            </w:r>
            <w:proofErr w:type="spellEnd"/>
            <w:r w:rsidRPr="00521EC4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167" w:type="dxa"/>
            <w:vAlign w:val="center"/>
          </w:tcPr>
          <w:p w14:paraId="0A84D94E" w14:textId="1C1A0E41" w:rsidR="00D92A46" w:rsidRPr="00521EC4" w:rsidRDefault="00521EC4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521EC4">
              <w:rPr>
                <w:rFonts w:cstheme="minorHAnsi"/>
                <w:b/>
                <w:bCs/>
                <w:sz w:val="18"/>
                <w:szCs w:val="18"/>
              </w:rPr>
              <w:t>5 x 3% = 15%</w:t>
            </w:r>
          </w:p>
        </w:tc>
        <w:tc>
          <w:tcPr>
            <w:tcW w:w="1673" w:type="dxa"/>
            <w:vAlign w:val="center"/>
          </w:tcPr>
          <w:p w14:paraId="0FC6FEF6" w14:textId="7FD0B6D7" w:rsidR="00521EC4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Resposta errada: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25914879" w14:textId="6A6C5961" w:rsidR="00D92A46" w:rsidRPr="00521EC4" w:rsidRDefault="00521EC4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521EC4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521EC4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–0,5 pontos</w:t>
            </w:r>
          </w:p>
        </w:tc>
      </w:tr>
    </w:tbl>
    <w:p w14:paraId="01E45AB8" w14:textId="5C48CBC1" w:rsidR="004067C3" w:rsidRPr="00E630AF" w:rsidRDefault="00DE4ECA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rFonts w:ascii="Calibri-Bold" w:hAnsi="Calibri-Bold" w:cs="Calibri-Bold"/>
          <w:b/>
          <w:bCs/>
        </w:rPr>
        <w:t xml:space="preserve">Grelha de classificação Excel® em </w:t>
      </w:r>
      <w:r w:rsidRPr="00DE4ECA">
        <w:rPr>
          <w:rFonts w:ascii="Calibri-Bold" w:hAnsi="Calibri-Bold" w:cs="Calibri-Bold"/>
          <w:b/>
          <w:bCs/>
          <w:noProof/>
          <w:position w:val="-4"/>
        </w:rPr>
        <w:drawing>
          <wp:inline distT="0" distB="0" distL="0" distR="0" wp14:anchorId="6FBD7FB4" wp14:editId="53D91F5D">
            <wp:extent cx="720000" cy="178759"/>
            <wp:effectExtent l="0" t="0" r="4445" b="0"/>
            <wp:docPr id="3" name="Gráfic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áfico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7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67C3" w:rsidRPr="00E630AF" w:rsidSect="006102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418" w:bottom="1134" w:left="1418" w:header="567" w:footer="709" w:gutter="0"/>
      <w:pgNumType w:start="3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71332" w14:textId="77777777" w:rsidR="00D4330F" w:rsidRDefault="00D4330F" w:rsidP="00C70F63">
      <w:pPr>
        <w:spacing w:after="0" w:line="240" w:lineRule="auto"/>
      </w:pPr>
      <w:r>
        <w:separator/>
      </w:r>
    </w:p>
  </w:endnote>
  <w:endnote w:type="continuationSeparator" w:id="0">
    <w:p w14:paraId="29D459AC" w14:textId="77777777" w:rsidR="00D4330F" w:rsidRDefault="00D4330F" w:rsidP="00C70F63">
      <w:pPr>
        <w:spacing w:after="0" w:line="240" w:lineRule="auto"/>
      </w:pPr>
      <w:r>
        <w:continuationSeparator/>
      </w:r>
    </w:p>
  </w:endnote>
  <w:endnote w:type="continuationNotice" w:id="1">
    <w:p w14:paraId="373F2F1C" w14:textId="77777777" w:rsidR="00D4330F" w:rsidRDefault="00D433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F74E0" w14:textId="77777777" w:rsidR="00D4330F" w:rsidRDefault="00D4330F" w:rsidP="00C70F63">
      <w:pPr>
        <w:spacing w:after="0" w:line="240" w:lineRule="auto"/>
      </w:pPr>
      <w:r>
        <w:separator/>
      </w:r>
    </w:p>
  </w:footnote>
  <w:footnote w:type="continuationSeparator" w:id="0">
    <w:p w14:paraId="614EC562" w14:textId="77777777" w:rsidR="00D4330F" w:rsidRDefault="00D4330F" w:rsidP="00C70F63">
      <w:pPr>
        <w:spacing w:after="0" w:line="240" w:lineRule="auto"/>
      </w:pPr>
      <w:r>
        <w:continuationSeparator/>
      </w:r>
    </w:p>
  </w:footnote>
  <w:footnote w:type="continuationNotice" w:id="1">
    <w:p w14:paraId="1625570D" w14:textId="77777777" w:rsidR="00D4330F" w:rsidRDefault="00D433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53F23C4" w:rsidR="009F46CF" w:rsidRPr="00782EB5" w:rsidRDefault="00782EB5" w:rsidP="004067C3">
    <w:pPr>
      <w:pStyle w:val="Cabealho"/>
      <w:ind w:left="-567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0E0D84EF" wp14:editId="6133F7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428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B75577" id="Retângulo: Cantos Arredondados 428" o:spid="_x0000_s1026" style="position:absolute;margin-left:0;margin-top:0;width:129.85pt;height:50.75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proofErr w:type="spellStart"/>
    <w:r w:rsidRPr="00782EB5">
      <w:rPr>
        <w:rFonts w:cstheme="minorHAnsi"/>
        <w:b/>
        <w:bCs/>
        <w:i/>
        <w:iCs/>
        <w:color w:val="5F5F5F"/>
        <w:sz w:val="20"/>
        <w:szCs w:val="20"/>
      </w:rPr>
      <w:t>Fly</w:t>
    </w:r>
    <w:proofErr w:type="spellEnd"/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 </w:t>
    </w:r>
    <w:proofErr w:type="spellStart"/>
    <w:r w:rsidRPr="00782EB5">
      <w:rPr>
        <w:rFonts w:cstheme="minorHAnsi"/>
        <w:b/>
        <w:bCs/>
        <w:i/>
        <w:iCs/>
        <w:color w:val="5F5F5F"/>
        <w:sz w:val="20"/>
        <w:szCs w:val="20"/>
      </w:rPr>
      <w:t>High</w:t>
    </w:r>
    <w:proofErr w:type="spellEnd"/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1FE932D" w:rsidR="00B35D45" w:rsidRDefault="004067C3" w:rsidP="004067C3">
    <w:pPr>
      <w:pStyle w:val="Cabealho"/>
      <w:tabs>
        <w:tab w:val="clear" w:pos="8504"/>
      </w:tabs>
      <w:ind w:left="-567"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B63A736" wp14:editId="6ED3F954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1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030E89" id="Retângulo: Cantos Arredondados 428" o:spid="_x0000_s1026" style="position:absolute;margin-left:78.65pt;margin-top:0;width:129.85pt;height:50.75pt;flip:x;z-index:-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proofErr w:type="spellStart"/>
    <w:r w:rsidRPr="00782EB5">
      <w:rPr>
        <w:rFonts w:cstheme="minorHAnsi"/>
        <w:b/>
        <w:bCs/>
        <w:i/>
        <w:iCs/>
        <w:color w:val="5F5F5F"/>
        <w:sz w:val="20"/>
        <w:szCs w:val="20"/>
      </w:rPr>
      <w:t>Fly</w:t>
    </w:r>
    <w:proofErr w:type="spellEnd"/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 </w:t>
    </w:r>
    <w:proofErr w:type="spellStart"/>
    <w:r w:rsidRPr="00782EB5">
      <w:rPr>
        <w:rFonts w:cstheme="minorHAnsi"/>
        <w:b/>
        <w:bCs/>
        <w:i/>
        <w:iCs/>
        <w:color w:val="5F5F5F"/>
        <w:sz w:val="20"/>
        <w:szCs w:val="20"/>
      </w:rPr>
      <w:t>High</w:t>
    </w:r>
    <w:proofErr w:type="spellEnd"/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65pt;height:5.65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12"/>
  </w:num>
  <w:num w:numId="5">
    <w:abstractNumId w:val="20"/>
  </w:num>
  <w:num w:numId="6">
    <w:abstractNumId w:val="23"/>
  </w:num>
  <w:num w:numId="7">
    <w:abstractNumId w:val="7"/>
  </w:num>
  <w:num w:numId="8">
    <w:abstractNumId w:val="13"/>
  </w:num>
  <w:num w:numId="9">
    <w:abstractNumId w:val="4"/>
  </w:num>
  <w:num w:numId="10">
    <w:abstractNumId w:val="11"/>
  </w:num>
  <w:num w:numId="11">
    <w:abstractNumId w:val="1"/>
  </w:num>
  <w:num w:numId="12">
    <w:abstractNumId w:val="16"/>
  </w:num>
  <w:num w:numId="13">
    <w:abstractNumId w:val="24"/>
  </w:num>
  <w:num w:numId="14">
    <w:abstractNumId w:val="25"/>
  </w:num>
  <w:num w:numId="15">
    <w:abstractNumId w:val="15"/>
  </w:num>
  <w:num w:numId="16">
    <w:abstractNumId w:val="18"/>
  </w:num>
  <w:num w:numId="17">
    <w:abstractNumId w:val="17"/>
  </w:num>
  <w:num w:numId="18">
    <w:abstractNumId w:val="19"/>
  </w:num>
  <w:num w:numId="19">
    <w:abstractNumId w:val="26"/>
  </w:num>
  <w:num w:numId="20">
    <w:abstractNumId w:val="10"/>
  </w:num>
  <w:num w:numId="21">
    <w:abstractNumId w:val="3"/>
  </w:num>
  <w:num w:numId="22">
    <w:abstractNumId w:val="14"/>
  </w:num>
  <w:num w:numId="23">
    <w:abstractNumId w:val="2"/>
  </w:num>
  <w:num w:numId="24">
    <w:abstractNumId w:val="6"/>
  </w:num>
  <w:num w:numId="25">
    <w:abstractNumId w:val="5"/>
  </w:num>
  <w:num w:numId="26">
    <w:abstractNumId w:val="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0D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EC4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028E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1D4B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97D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4048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B2A"/>
    <w:rsid w:val="00AA453C"/>
    <w:rsid w:val="00AB1C87"/>
    <w:rsid w:val="00AB75DD"/>
    <w:rsid w:val="00AC16D7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00FE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330F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2A46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4ECA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sv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819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2021-08-31T07:11:00Z</dcterms:created>
  <dcterms:modified xsi:type="dcterms:W3CDTF">2021-09-10T08:07:00Z</dcterms:modified>
</cp:coreProperties>
</file>