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3273504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53694A">
        <w:t>5</w:t>
      </w:r>
      <w:r w:rsidR="00B32118">
        <w:tab/>
      </w:r>
      <w:r w:rsidR="0053694A">
        <w:rPr>
          <w:rStyle w:val="TITULOFICHAS-alinea"/>
        </w:rPr>
        <w:t>5</w:t>
      </w:r>
      <w:r w:rsidRPr="00E97171">
        <w:rPr>
          <w:rStyle w:val="TITULOFICHAS-alinea"/>
        </w:rPr>
        <w:t xml:space="preserve">. </w:t>
      </w:r>
      <w:proofErr w:type="spellStart"/>
      <w:r w:rsidR="0053694A">
        <w:rPr>
          <w:rStyle w:val="TITULOFICHAS-alinea"/>
        </w:rPr>
        <w:t>Percentagens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C9258FB" w14:textId="78ED82B6" w:rsidR="0053694A" w:rsidRDefault="0053694A" w:rsidP="0053694A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ABC784D" wp14:editId="3B60094D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FEE03F" w14:textId="77777777" w:rsidR="0053694A" w:rsidRPr="00086D19" w:rsidRDefault="0053694A" w:rsidP="0053694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BC784D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FEE03F" w14:textId="77777777" w:rsidR="0053694A" w:rsidRPr="00086D19" w:rsidRDefault="0053694A" w:rsidP="0053694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dos seguintes números corresponde a 20,5%?</w:t>
      </w:r>
    </w:p>
    <w:p w14:paraId="656C3E78" w14:textId="67FE693B" w:rsidR="0053694A" w:rsidRPr="00C03434" w:rsidRDefault="0053694A" w:rsidP="0053694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C03434">
        <w:rPr>
          <w:b/>
        </w:rPr>
        <w:t>(</w:t>
      </w:r>
      <w:r w:rsidRPr="00C03434">
        <w:rPr>
          <w:b/>
          <w:bCs w:val="0"/>
        </w:rPr>
        <w:t>A)</w:t>
      </w:r>
      <w:r w:rsidRPr="00C03434">
        <w:tab/>
        <w:t>2,05</w:t>
      </w:r>
      <w:r w:rsidRPr="00C03434">
        <w:tab/>
      </w:r>
      <w:r w:rsidRPr="00C03434">
        <w:rPr>
          <w:b/>
          <w:bCs w:val="0"/>
        </w:rPr>
        <w:t>(B)</w:t>
      </w:r>
      <w:r w:rsidRPr="00C03434">
        <w:tab/>
        <w:t>0,25</w:t>
      </w:r>
      <w:r w:rsidRPr="00C03434">
        <w:tab/>
      </w:r>
      <w:r w:rsidR="00154F50" w:rsidRPr="00154F50">
        <w:rPr>
          <w:b/>
          <w:bCs w:val="0"/>
        </w:rPr>
        <w:t>(</w:t>
      </w:r>
      <w:r w:rsidRPr="00C03434">
        <w:rPr>
          <w:b/>
          <w:bCs w:val="0"/>
        </w:rPr>
        <w:t>C)</w:t>
      </w:r>
      <w:r w:rsidRPr="00C03434">
        <w:tab/>
        <w:t>0,205</w:t>
      </w:r>
      <w:r w:rsidRPr="00C03434">
        <w:tab/>
      </w:r>
      <w:r w:rsidRPr="00C03434">
        <w:rPr>
          <w:b/>
          <w:bCs w:val="0"/>
        </w:rPr>
        <w:t>(D)</w:t>
      </w:r>
      <w:r w:rsidRPr="00C03434">
        <w:tab/>
        <w:t>0,0205</w:t>
      </w:r>
    </w:p>
    <w:p w14:paraId="04A55EA9" w14:textId="15BDD4E9" w:rsidR="0053694A" w:rsidRDefault="0053694A" w:rsidP="0053694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A40C07" wp14:editId="486E6167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08ECB" w14:textId="77777777" w:rsidR="0053694A" w:rsidRPr="00086D19" w:rsidRDefault="0053694A" w:rsidP="0053694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A40C07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708ECB" w14:textId="77777777" w:rsidR="0053694A" w:rsidRPr="00086D19" w:rsidRDefault="0053694A" w:rsidP="0053694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Numa </w:t>
      </w:r>
      <w:r w:rsidRPr="0053694A">
        <w:t>escola</w:t>
      </w:r>
      <w:r>
        <w:t xml:space="preserve"> do 3.º </w:t>
      </w:r>
      <w:r w:rsidR="00047153">
        <w:t>C</w:t>
      </w:r>
      <w:r>
        <w:t>iclo foi realizado um inquérito sobre hábitos alimentares. Na pergunta: “Costumas comer sopa?” obtiveram-se os seguintes resultados:</w:t>
      </w:r>
    </w:p>
    <w:p w14:paraId="572D1D6F" w14:textId="77777777" w:rsidR="0053694A" w:rsidRDefault="0053694A" w:rsidP="0053694A">
      <w:pPr>
        <w:pStyle w:val="QuestaoTexto"/>
        <w:numPr>
          <w:ilvl w:val="0"/>
          <w:numId w:val="25"/>
        </w:numPr>
      </w:pPr>
      <w:r>
        <w:t>45% respondeu “sempre”;</w:t>
      </w:r>
    </w:p>
    <w:p w14:paraId="78CF1352" w14:textId="77777777" w:rsidR="0053694A" w:rsidRDefault="0053694A" w:rsidP="0053694A">
      <w:pPr>
        <w:pStyle w:val="QuestaoTexto"/>
        <w:numPr>
          <w:ilvl w:val="0"/>
          <w:numId w:val="25"/>
        </w:numPr>
      </w:pPr>
      <w:r>
        <w:t>38% respondeu “raramente”;</w:t>
      </w:r>
    </w:p>
    <w:p w14:paraId="3B25357D" w14:textId="77777777" w:rsidR="0053694A" w:rsidRDefault="0053694A" w:rsidP="0053694A">
      <w:pPr>
        <w:pStyle w:val="QuestaoTexto"/>
        <w:numPr>
          <w:ilvl w:val="0"/>
          <w:numId w:val="25"/>
        </w:numPr>
      </w:pPr>
      <w:r>
        <w:t>Os restantes responderam “nunca”.</w:t>
      </w:r>
    </w:p>
    <w:p w14:paraId="1D81CA43" w14:textId="77777777" w:rsidR="0053694A" w:rsidRDefault="0053694A" w:rsidP="0053694A">
      <w:pPr>
        <w:pStyle w:val="QuestaoTexto"/>
      </w:pPr>
      <w:r>
        <w:t>Que percentagem de alunos respondeu “nunca”?</w:t>
      </w:r>
    </w:p>
    <w:p w14:paraId="47D8B608" w14:textId="4901105A" w:rsidR="0053694A" w:rsidRPr="008765F9" w:rsidRDefault="0053694A" w:rsidP="00F02285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F02285">
        <w:rPr>
          <w:b/>
          <w:bCs w:val="0"/>
        </w:rPr>
        <w:t>(A)</w:t>
      </w:r>
      <w:r>
        <w:tab/>
        <w:t>15%</w:t>
      </w:r>
      <w:r>
        <w:tab/>
      </w:r>
      <w:r w:rsidRPr="00F02285">
        <w:rPr>
          <w:b/>
          <w:bCs w:val="0"/>
        </w:rPr>
        <w:t>(B)</w:t>
      </w:r>
      <w:r>
        <w:tab/>
        <w:t>17%</w:t>
      </w:r>
      <w:r>
        <w:tab/>
      </w:r>
      <w:r w:rsidR="00F02285">
        <w:rPr>
          <w:b/>
          <w:bCs w:val="0"/>
        </w:rPr>
        <w:t>(</w:t>
      </w:r>
      <w:r w:rsidRPr="00F02285">
        <w:rPr>
          <w:b/>
          <w:bCs w:val="0"/>
        </w:rPr>
        <w:t>C)</w:t>
      </w:r>
      <w:r>
        <w:tab/>
        <w:t>22%</w:t>
      </w:r>
      <w:r>
        <w:tab/>
      </w:r>
      <w:r w:rsidRPr="00F02285">
        <w:rPr>
          <w:b/>
          <w:bCs w:val="0"/>
        </w:rPr>
        <w:t>(D)</w:t>
      </w:r>
      <w:r>
        <w:tab/>
        <w:t>27%</w:t>
      </w:r>
    </w:p>
    <w:p w14:paraId="60264A68" w14:textId="70C89AE4" w:rsidR="0053694A" w:rsidRDefault="0053694A" w:rsidP="0053694A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7DC7B415" wp14:editId="5585875F">
            <wp:simplePos x="0" y="0"/>
            <wp:positionH relativeFrom="column">
              <wp:posOffset>4404360</wp:posOffset>
            </wp:positionH>
            <wp:positionV relativeFrom="paragraph">
              <wp:posOffset>339725</wp:posOffset>
            </wp:positionV>
            <wp:extent cx="1278000" cy="1274400"/>
            <wp:effectExtent l="0" t="0" r="0" b="2540"/>
            <wp:wrapTight wrapText="bothSides">
              <wp:wrapPolygon edited="0">
                <wp:start x="0" y="0"/>
                <wp:lineTo x="0" y="21320"/>
                <wp:lineTo x="21256" y="21320"/>
                <wp:lineTo x="2125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8000" cy="12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AEB031B" wp14:editId="04E2FA67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2B125" w14:textId="77777777" w:rsidR="0053694A" w:rsidRPr="00086D19" w:rsidRDefault="0053694A" w:rsidP="0053694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EB031B" id="Oval 1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782B125" w14:textId="77777777" w:rsidR="0053694A" w:rsidRPr="00086D19" w:rsidRDefault="0053694A" w:rsidP="0053694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3694A">
        <w:t>Observa</w:t>
      </w:r>
      <w:r>
        <w:t xml:space="preserve"> a figura.</w:t>
      </w:r>
    </w:p>
    <w:p w14:paraId="38015DE9" w14:textId="40C18B4B" w:rsidR="0053694A" w:rsidRPr="00AB0FA3" w:rsidRDefault="0053694A" w:rsidP="0053694A">
      <w:pPr>
        <w:pStyle w:val="QuestaoTexto"/>
      </w:pPr>
      <w:r w:rsidRPr="00AB0FA3">
        <w:t>Qual é a percentagem da figura que está pintada?</w:t>
      </w:r>
    </w:p>
    <w:p w14:paraId="277C7D3A" w14:textId="64D4A1B1" w:rsidR="0053694A" w:rsidRPr="0053694A" w:rsidRDefault="0053694A" w:rsidP="00F02285">
      <w:pPr>
        <w:pStyle w:val="QUESTAO11"/>
        <w:tabs>
          <w:tab w:val="left" w:pos="3686"/>
          <w:tab w:val="left" w:pos="4253"/>
        </w:tabs>
        <w:rPr>
          <w:noProof/>
        </w:rPr>
      </w:pPr>
      <w:r w:rsidRPr="0053694A">
        <w:rPr>
          <w:b/>
          <w:bCs w:val="0"/>
          <w:noProof/>
        </w:rPr>
        <w:t>(A)</w:t>
      </w:r>
      <w:r>
        <w:rPr>
          <w:b/>
          <w:bCs w:val="0"/>
          <w:noProof/>
        </w:rPr>
        <w:tab/>
      </w:r>
      <w:r w:rsidRPr="0053694A">
        <w:rPr>
          <w:noProof/>
        </w:rPr>
        <w:t>35,5%</w:t>
      </w:r>
      <w:r w:rsidRPr="0053694A">
        <w:rPr>
          <w:noProof/>
        </w:rPr>
        <w:tab/>
      </w:r>
      <w:r w:rsidRPr="00F02285">
        <w:rPr>
          <w:b/>
          <w:bCs w:val="0"/>
          <w:noProof/>
        </w:rPr>
        <w:t>(B)</w:t>
      </w:r>
      <w:r w:rsidR="00F02285">
        <w:rPr>
          <w:noProof/>
        </w:rPr>
        <w:tab/>
      </w:r>
      <w:r w:rsidRPr="0053694A">
        <w:rPr>
          <w:noProof/>
        </w:rPr>
        <w:t>37%</w:t>
      </w:r>
    </w:p>
    <w:p w14:paraId="6DDCDBC8" w14:textId="430A7E41" w:rsidR="0053694A" w:rsidRPr="0053694A" w:rsidRDefault="0053694A" w:rsidP="00F02285">
      <w:pPr>
        <w:pStyle w:val="QUESTAO11"/>
        <w:tabs>
          <w:tab w:val="left" w:pos="3686"/>
          <w:tab w:val="left" w:pos="4253"/>
        </w:tabs>
        <w:rPr>
          <w:noProof/>
        </w:rPr>
      </w:pPr>
      <w:r w:rsidRPr="00F02285">
        <w:rPr>
          <w:b/>
          <w:bCs w:val="0"/>
          <w:noProof/>
        </w:rPr>
        <w:t>(C)</w:t>
      </w:r>
      <w:r w:rsidR="00F02285">
        <w:rPr>
          <w:noProof/>
        </w:rPr>
        <w:tab/>
      </w:r>
      <w:r w:rsidRPr="0053694A">
        <w:rPr>
          <w:noProof/>
        </w:rPr>
        <w:t>37,5%</w:t>
      </w:r>
      <w:r w:rsidRPr="0053694A">
        <w:rPr>
          <w:noProof/>
        </w:rPr>
        <w:tab/>
      </w:r>
      <w:r w:rsidRPr="00F02285">
        <w:rPr>
          <w:b/>
          <w:bCs w:val="0"/>
          <w:noProof/>
        </w:rPr>
        <w:t>(D)</w:t>
      </w:r>
      <w:r w:rsidR="00F02285">
        <w:rPr>
          <w:noProof/>
        </w:rPr>
        <w:tab/>
      </w:r>
      <w:r w:rsidRPr="0053694A">
        <w:rPr>
          <w:noProof/>
        </w:rPr>
        <w:t>60%</w:t>
      </w:r>
    </w:p>
    <w:p w14:paraId="0BA8E306" w14:textId="08B364E7" w:rsidR="0053694A" w:rsidRPr="008765F9" w:rsidRDefault="00F02285" w:rsidP="00F02285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32A205" wp14:editId="627E8B2E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27AB4" w14:textId="77777777" w:rsidR="00F02285" w:rsidRPr="00086D19" w:rsidRDefault="00F02285" w:rsidP="00F0228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32A205" id="Oval 1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CB27AB4" w14:textId="77777777" w:rsidR="00F02285" w:rsidRPr="00086D19" w:rsidRDefault="00F02285" w:rsidP="00F0228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3694A" w:rsidRPr="008765F9">
        <w:rPr>
          <w:noProof/>
        </w:rPr>
        <w:t>Qual das afirmações seguintes é verdadeira?</w:t>
      </w:r>
    </w:p>
    <w:p w14:paraId="691A25DC" w14:textId="71551380" w:rsidR="0053694A" w:rsidRPr="008765F9" w:rsidRDefault="00F02285" w:rsidP="00F02285">
      <w:pPr>
        <w:pStyle w:val="QUESTAO11"/>
        <w:rPr>
          <w:noProof/>
        </w:rPr>
      </w:pPr>
      <w:r w:rsidRPr="00F02285">
        <w:rPr>
          <w:b/>
          <w:noProof/>
        </w:rPr>
        <w:t>(A)</w:t>
      </w:r>
      <w:r>
        <w:rPr>
          <w:noProof/>
        </w:rPr>
        <w:tab/>
      </w:r>
      <w:r w:rsidR="0053694A">
        <w:rPr>
          <w:noProof/>
        </w:rPr>
        <w:t>30% de 75 é igual a 25.</w:t>
      </w:r>
    </w:p>
    <w:p w14:paraId="2B2B4A1B" w14:textId="0163933B" w:rsidR="0053694A" w:rsidRPr="008765F9" w:rsidRDefault="00F02285" w:rsidP="00F02285">
      <w:pPr>
        <w:pStyle w:val="QUESTAO11"/>
        <w:rPr>
          <w:noProof/>
        </w:rPr>
      </w:pPr>
      <w:r>
        <w:rPr>
          <w:b/>
          <w:noProof/>
        </w:rPr>
        <w:t>(B)</w:t>
      </w:r>
      <w:r>
        <w:rPr>
          <w:b/>
          <w:noProof/>
        </w:rPr>
        <w:tab/>
      </w:r>
      <w:r w:rsidR="0053694A">
        <w:rPr>
          <w:noProof/>
        </w:rPr>
        <w:t>5% é igual a 0,5 .</w:t>
      </w:r>
    </w:p>
    <w:p w14:paraId="36C6B7D7" w14:textId="6414010B" w:rsidR="0053694A" w:rsidRDefault="00F02285" w:rsidP="00F02285">
      <w:pPr>
        <w:pStyle w:val="QUESTAO11"/>
        <w:rPr>
          <w:noProof/>
        </w:rPr>
      </w:pPr>
      <w:r w:rsidRPr="00F02285">
        <w:rPr>
          <w:b/>
          <w:noProof/>
        </w:rPr>
        <w:t>(</w:t>
      </w:r>
      <w:r>
        <w:rPr>
          <w:b/>
          <w:noProof/>
        </w:rPr>
        <w:t>C)</w:t>
      </w:r>
      <w:r>
        <w:rPr>
          <w:b/>
          <w:noProof/>
        </w:rPr>
        <w:tab/>
      </w:r>
      <w:r w:rsidR="0053694A">
        <w:rPr>
          <w:noProof/>
        </w:rPr>
        <w:t>20% da área de um quadrado de lado 5 cm é igual a</w:t>
      </w:r>
      <w:r w:rsidR="0053694A" w:rsidRPr="008765F9">
        <w:rPr>
          <w:noProof/>
        </w:rPr>
        <w:t xml:space="preserve"> </w:t>
      </w:r>
      <w:r w:rsidR="0053694A">
        <w:rPr>
          <w:noProof/>
        </w:rPr>
        <w:t>5 cm</w:t>
      </w:r>
      <w:r w:rsidR="0053694A">
        <w:rPr>
          <w:noProof/>
          <w:vertAlign w:val="superscript"/>
        </w:rPr>
        <w:t>2</w:t>
      </w:r>
      <w:r w:rsidR="0053694A" w:rsidRPr="008765F9">
        <w:rPr>
          <w:noProof/>
        </w:rPr>
        <w:t>.</w:t>
      </w:r>
    </w:p>
    <w:p w14:paraId="00877845" w14:textId="0E6D3E6D" w:rsidR="0053694A" w:rsidRPr="008765F9" w:rsidRDefault="00F02285" w:rsidP="00F02285">
      <w:pPr>
        <w:pStyle w:val="QUESTAO11"/>
        <w:rPr>
          <w:noProof/>
        </w:rPr>
      </w:pPr>
      <w:r>
        <w:rPr>
          <w:b/>
          <w:noProof/>
        </w:rPr>
        <w:t>(D)</w:t>
      </w:r>
      <w:r>
        <w:rPr>
          <w:b/>
          <w:noProof/>
        </w:rPr>
        <w:tab/>
      </w:r>
      <w:r w:rsidR="0053694A">
        <w:rPr>
          <w:noProof/>
        </w:rPr>
        <w:t>12,5% da soma dos divisores de 12 é igual a 3,4.</w:t>
      </w:r>
    </w:p>
    <w:p w14:paraId="341F9FD4" w14:textId="510897D2" w:rsidR="0053694A" w:rsidRDefault="00F02285" w:rsidP="00F02285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9DD146" wp14:editId="4F35C66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BD1A0" w14:textId="581F8659" w:rsidR="00F02285" w:rsidRPr="00086D19" w:rsidRDefault="00F02285" w:rsidP="00F0228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9DD146" id="Oval 1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ABD1A0" w14:textId="581F8659" w:rsidR="00F02285" w:rsidRPr="00086D19" w:rsidRDefault="00F02285" w:rsidP="00F0228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3694A">
        <w:t xml:space="preserve">No ano </w:t>
      </w:r>
      <w:r w:rsidR="0053694A" w:rsidRPr="00F02285">
        <w:t>passado</w:t>
      </w:r>
      <w:r w:rsidR="0053694A">
        <w:t xml:space="preserve">, um clube de futebol tinha, na sua formação, 225 atletas inscritos. Este ano, </w:t>
      </w:r>
      <w:r w:rsidR="006712DB">
        <w:br/>
      </w:r>
      <w:r w:rsidR="0053694A">
        <w:t>verificou-se uma diminuição de 12% no número de atletas inscritos.</w:t>
      </w:r>
    </w:p>
    <w:p w14:paraId="3C4358A4" w14:textId="51B539DD" w:rsidR="0053694A" w:rsidRDefault="006712DB" w:rsidP="00F02285">
      <w:pPr>
        <w:pStyle w:val="QuestaoTex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4DF0F30" wp14:editId="68D927B6">
            <wp:simplePos x="0" y="0"/>
            <wp:positionH relativeFrom="column">
              <wp:posOffset>2086610</wp:posOffset>
            </wp:positionH>
            <wp:positionV relativeFrom="paragraph">
              <wp:posOffset>57150</wp:posOffset>
            </wp:positionV>
            <wp:extent cx="4745477" cy="2900311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5477" cy="2900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694A" w:rsidRPr="008765F9">
        <w:t>Quantos atletas estão inscritos este ano no clube?</w:t>
      </w:r>
    </w:p>
    <w:p w14:paraId="3F9A85F6" w14:textId="59077708" w:rsidR="00F02285" w:rsidRPr="0053694A" w:rsidRDefault="00F02285" w:rsidP="00F02285">
      <w:pPr>
        <w:pStyle w:val="QUESTAO11"/>
        <w:tabs>
          <w:tab w:val="left" w:pos="3686"/>
          <w:tab w:val="left" w:pos="4253"/>
        </w:tabs>
        <w:rPr>
          <w:noProof/>
        </w:rPr>
      </w:pPr>
      <w:r w:rsidRPr="0053694A">
        <w:rPr>
          <w:b/>
          <w:bCs w:val="0"/>
          <w:noProof/>
        </w:rPr>
        <w:t>(A)</w:t>
      </w:r>
      <w:r>
        <w:rPr>
          <w:b/>
          <w:bCs w:val="0"/>
          <w:noProof/>
        </w:rPr>
        <w:tab/>
      </w:r>
      <w:r>
        <w:rPr>
          <w:noProof/>
        </w:rPr>
        <w:t>27</w:t>
      </w:r>
      <w:r w:rsidRPr="0053694A">
        <w:rPr>
          <w:noProof/>
        </w:rPr>
        <w:tab/>
      </w:r>
      <w:r w:rsidRPr="00F02285">
        <w:rPr>
          <w:b/>
          <w:bCs w:val="0"/>
          <w:noProof/>
        </w:rPr>
        <w:t>(B)</w:t>
      </w:r>
      <w:r>
        <w:rPr>
          <w:noProof/>
        </w:rPr>
        <w:tab/>
        <w:t>88</w:t>
      </w:r>
    </w:p>
    <w:p w14:paraId="261210C0" w14:textId="796C1C36" w:rsidR="00F02285" w:rsidRPr="0053694A" w:rsidRDefault="00F02285" w:rsidP="00F02285">
      <w:pPr>
        <w:pStyle w:val="QUESTAO11"/>
        <w:tabs>
          <w:tab w:val="left" w:pos="3686"/>
          <w:tab w:val="left" w:pos="4253"/>
          <w:tab w:val="left" w:pos="5320"/>
        </w:tabs>
        <w:rPr>
          <w:noProof/>
        </w:rPr>
      </w:pPr>
      <w:r w:rsidRPr="00F02285">
        <w:rPr>
          <w:b/>
          <w:bCs w:val="0"/>
          <w:noProof/>
        </w:rPr>
        <w:t>(C)</w:t>
      </w:r>
      <w:r>
        <w:rPr>
          <w:noProof/>
        </w:rPr>
        <w:tab/>
        <w:t>213</w:t>
      </w:r>
      <w:r w:rsidRPr="0053694A">
        <w:rPr>
          <w:noProof/>
        </w:rPr>
        <w:tab/>
      </w:r>
      <w:r w:rsidRPr="00F02285">
        <w:rPr>
          <w:b/>
          <w:bCs w:val="0"/>
          <w:noProof/>
        </w:rPr>
        <w:t>(D)</w:t>
      </w:r>
      <w:r>
        <w:rPr>
          <w:noProof/>
        </w:rPr>
        <w:tab/>
        <w:t>198</w:t>
      </w:r>
    </w:p>
    <w:sectPr w:rsidR="00F02285" w:rsidRPr="0053694A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57AE8" w14:textId="77777777" w:rsidR="003E65E5" w:rsidRDefault="003E65E5" w:rsidP="00D177B5">
      <w:pPr>
        <w:spacing w:after="0" w:line="240" w:lineRule="auto"/>
      </w:pPr>
      <w:r>
        <w:separator/>
      </w:r>
    </w:p>
  </w:endnote>
  <w:endnote w:type="continuationSeparator" w:id="0">
    <w:p w14:paraId="5EBB0E73" w14:textId="77777777" w:rsidR="003E65E5" w:rsidRDefault="003E65E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D8C9" w14:textId="77777777" w:rsidR="003E65E5" w:rsidRDefault="003E65E5" w:rsidP="00D177B5">
      <w:pPr>
        <w:spacing w:after="0" w:line="240" w:lineRule="auto"/>
      </w:pPr>
      <w:r>
        <w:separator/>
      </w:r>
    </w:p>
  </w:footnote>
  <w:footnote w:type="continuationSeparator" w:id="0">
    <w:p w14:paraId="0D59F3F7" w14:textId="77777777" w:rsidR="003E65E5" w:rsidRDefault="003E65E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2pt;height:17.2pt;visibility:visible" o:bullet="t">
        <v:imagedata r:id="rId1" o:title=""/>
      </v:shape>
    </w:pict>
  </w:numPicBullet>
  <w:numPicBullet w:numPicBulletId="1">
    <w:pict>
      <v:shape id="_x0000_i1201" type="#_x0000_t75" style="width:17.2pt;height:17.2pt;visibility:visible" o:bullet="t">
        <v:imagedata r:id="rId2" o:title=""/>
      </v:shape>
    </w:pict>
  </w:numPicBullet>
  <w:numPicBullet w:numPicBulletId="2">
    <w:pict>
      <v:shape id="_x0000_i1202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ECE4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E8E7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84A8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C6F9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6C9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037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8D8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EE75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681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06D2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B4975"/>
    <w:multiLevelType w:val="hybridMultilevel"/>
    <w:tmpl w:val="B4663900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98521417">
    <w:abstractNumId w:val="16"/>
  </w:num>
  <w:num w:numId="2" w16cid:durableId="954679159">
    <w:abstractNumId w:val="22"/>
  </w:num>
  <w:num w:numId="3" w16cid:durableId="1187327215">
    <w:abstractNumId w:val="12"/>
  </w:num>
  <w:num w:numId="4" w16cid:durableId="487719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5478894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091444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6732133">
    <w:abstractNumId w:val="23"/>
  </w:num>
  <w:num w:numId="8" w16cid:durableId="2069067596">
    <w:abstractNumId w:val="15"/>
  </w:num>
  <w:num w:numId="9" w16cid:durableId="692271295">
    <w:abstractNumId w:val="9"/>
  </w:num>
  <w:num w:numId="10" w16cid:durableId="334655817">
    <w:abstractNumId w:val="7"/>
  </w:num>
  <w:num w:numId="11" w16cid:durableId="1240485670">
    <w:abstractNumId w:val="6"/>
  </w:num>
  <w:num w:numId="12" w16cid:durableId="1897205037">
    <w:abstractNumId w:val="5"/>
  </w:num>
  <w:num w:numId="13" w16cid:durableId="281888405">
    <w:abstractNumId w:val="4"/>
  </w:num>
  <w:num w:numId="14" w16cid:durableId="2134248055">
    <w:abstractNumId w:val="8"/>
  </w:num>
  <w:num w:numId="15" w16cid:durableId="296224961">
    <w:abstractNumId w:val="3"/>
  </w:num>
  <w:num w:numId="16" w16cid:durableId="1597057154">
    <w:abstractNumId w:val="2"/>
  </w:num>
  <w:num w:numId="17" w16cid:durableId="993530807">
    <w:abstractNumId w:val="1"/>
  </w:num>
  <w:num w:numId="18" w16cid:durableId="680398438">
    <w:abstractNumId w:val="0"/>
  </w:num>
  <w:num w:numId="19" w16cid:durableId="1340546291">
    <w:abstractNumId w:val="20"/>
  </w:num>
  <w:num w:numId="20" w16cid:durableId="405689699">
    <w:abstractNumId w:val="21"/>
  </w:num>
  <w:num w:numId="21" w16cid:durableId="1082874897">
    <w:abstractNumId w:val="18"/>
  </w:num>
  <w:num w:numId="22" w16cid:durableId="1586499314">
    <w:abstractNumId w:val="19"/>
  </w:num>
  <w:num w:numId="23" w16cid:durableId="436826740">
    <w:abstractNumId w:val="13"/>
  </w:num>
  <w:num w:numId="24" w16cid:durableId="1157960897">
    <w:abstractNumId w:val="17"/>
  </w:num>
  <w:num w:numId="25" w16cid:durableId="128548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7153"/>
    <w:rsid w:val="00050624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54F50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65E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694A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67D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6236"/>
    <w:rsid w:val="00650759"/>
    <w:rsid w:val="00653546"/>
    <w:rsid w:val="006568A5"/>
    <w:rsid w:val="006712DB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27FD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343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02285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2022-04-11T18:35:00Z</cp:lastPrinted>
  <dcterms:created xsi:type="dcterms:W3CDTF">2022-04-07T10:50:00Z</dcterms:created>
  <dcterms:modified xsi:type="dcterms:W3CDTF">2022-09-22T12:24:00Z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